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526F" w14:textId="77777777" w:rsidR="005A34C9" w:rsidRPr="000D6C68" w:rsidRDefault="00F501C9" w:rsidP="005C0B0E">
      <w:pPr>
        <w:spacing w:after="0" w:line="240" w:lineRule="auto"/>
        <w:jc w:val="center"/>
        <w:rPr>
          <w:noProof/>
        </w:rPr>
      </w:pPr>
      <w:r w:rsidRPr="000D6C68">
        <w:rPr>
          <w:noProof/>
        </w:rPr>
        <w:drawing>
          <wp:inline distT="0" distB="0" distL="0" distR="0" wp14:anchorId="20570F15" wp14:editId="46EA64FB">
            <wp:extent cx="1979802" cy="711484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030842" cy="7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 w:rsidRPr="000D6C68">
        <w:rPr>
          <w:noProof/>
        </w:rPr>
        <w:t xml:space="preserve">                                    </w:t>
      </w:r>
      <w:r w:rsidR="0078507C" w:rsidRPr="000D6C68">
        <w:rPr>
          <w:noProof/>
        </w:rPr>
        <w:drawing>
          <wp:inline distT="0" distB="0" distL="0" distR="0" wp14:anchorId="2930CE8C" wp14:editId="507090C6">
            <wp:extent cx="1643162" cy="612396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53" cy="63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D2BB7" w14:textId="77777777" w:rsidR="0078507C" w:rsidRPr="000D6C68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</w:rPr>
      </w:pPr>
      <w:r w:rsidRPr="000D6C68">
        <w:rPr>
          <w:rFonts w:ascii="Arial" w:eastAsia="Times New Roman" w:hAnsi="Arial" w:cs="Arial"/>
          <w:b/>
          <w:color w:val="414141"/>
        </w:rPr>
        <w:t>Индивидуальный образовательный маршрут</w:t>
      </w:r>
    </w:p>
    <w:tbl>
      <w:tblPr>
        <w:tblW w:w="5018" w:type="pct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2855"/>
        <w:gridCol w:w="6780"/>
        <w:gridCol w:w="1724"/>
        <w:gridCol w:w="2463"/>
      </w:tblGrid>
      <w:tr w:rsidR="005A34C9" w:rsidRPr="005C0B0E" w14:paraId="0A33D2D9" w14:textId="77777777" w:rsidTr="005C0B0E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62D896" w14:textId="77777777" w:rsidR="005A34C9" w:rsidRPr="005C0B0E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ФИО (полностью)</w:t>
            </w:r>
          </w:p>
        </w:tc>
        <w:tc>
          <w:tcPr>
            <w:tcW w:w="4226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71BA272" w14:textId="06B8B9D2" w:rsidR="005A34C9" w:rsidRPr="005C0B0E" w:rsidRDefault="00253751" w:rsidP="002537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Гришунина Татьяна Александровна</w:t>
            </w:r>
          </w:p>
        </w:tc>
      </w:tr>
      <w:tr w:rsidR="00253751" w:rsidRPr="005C0B0E" w14:paraId="11260BD4" w14:textId="77777777" w:rsidTr="00E0739B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12C83BC" w14:textId="77777777" w:rsidR="00253751" w:rsidRPr="005C0B0E" w:rsidRDefault="00253751" w:rsidP="002537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Муниципалитет</w:t>
            </w:r>
          </w:p>
        </w:tc>
        <w:tc>
          <w:tcPr>
            <w:tcW w:w="422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3C67FEA" w14:textId="783C2A1A" w:rsidR="00253751" w:rsidRPr="005C0B0E" w:rsidRDefault="00253751" w:rsidP="002537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>Курагинский</w:t>
            </w:r>
            <w:proofErr w:type="spellEnd"/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 район</w:t>
            </w:r>
          </w:p>
        </w:tc>
      </w:tr>
      <w:tr w:rsidR="00253751" w:rsidRPr="005C0B0E" w14:paraId="42C4119E" w14:textId="77777777" w:rsidTr="00E0739B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BA07E7E" w14:textId="77777777" w:rsidR="00253751" w:rsidRPr="005C0B0E" w:rsidRDefault="00253751" w:rsidP="002537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Организация</w:t>
            </w:r>
          </w:p>
        </w:tc>
        <w:tc>
          <w:tcPr>
            <w:tcW w:w="422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5721B25A" w14:textId="372819DD" w:rsidR="00253751" w:rsidRPr="005C0B0E" w:rsidRDefault="00253751" w:rsidP="00253751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>Курагинский</w:t>
            </w:r>
            <w:proofErr w:type="spellEnd"/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 детский сад № 15</w:t>
            </w:r>
          </w:p>
        </w:tc>
      </w:tr>
      <w:tr w:rsidR="00253751" w:rsidRPr="005C0B0E" w14:paraId="114EB496" w14:textId="77777777" w:rsidTr="00E0739B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6E4BBF4" w14:textId="77777777" w:rsidR="00253751" w:rsidRPr="005C0B0E" w:rsidRDefault="00253751" w:rsidP="002537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Должность</w:t>
            </w:r>
          </w:p>
        </w:tc>
        <w:tc>
          <w:tcPr>
            <w:tcW w:w="422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400B6C83" w14:textId="53537B6D" w:rsidR="00253751" w:rsidRPr="005C0B0E" w:rsidRDefault="00253751" w:rsidP="0025375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>Воспитатель</w:t>
            </w:r>
          </w:p>
        </w:tc>
      </w:tr>
      <w:tr w:rsidR="00F333AD" w:rsidRPr="005C0B0E" w14:paraId="40AC805A" w14:textId="77777777" w:rsidTr="00512B37">
        <w:tc>
          <w:tcPr>
            <w:tcW w:w="77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3728D8D" w14:textId="5FFA23B1" w:rsidR="005A34C9" w:rsidRPr="005C0B0E" w:rsidRDefault="00E44C04" w:rsidP="005C0B0E">
            <w:pPr>
              <w:spacing w:before="100" w:beforeAutospacing="1" w:after="100" w:afterAutospacing="1" w:line="240" w:lineRule="auto"/>
              <w:ind w:left="-224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Профессиональны</w:t>
            </w:r>
            <w:r>
              <w:rPr>
                <w:rFonts w:ascii="Arial" w:eastAsia="Times New Roman" w:hAnsi="Arial" w:cs="Arial"/>
                <w:b/>
                <w:color w:val="414141"/>
              </w:rPr>
              <w:t>й</w:t>
            </w:r>
            <w:r w:rsidRPr="005C0B0E">
              <w:rPr>
                <w:rFonts w:ascii="Arial" w:eastAsia="Times New Roman" w:hAnsi="Arial" w:cs="Arial"/>
                <w:b/>
                <w:color w:val="414141"/>
              </w:rPr>
              <w:t xml:space="preserve"> дефицит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 xml:space="preserve"> / Задач</w:t>
            </w:r>
            <w:r>
              <w:rPr>
                <w:rFonts w:ascii="Arial" w:eastAsia="Times New Roman" w:hAnsi="Arial" w:cs="Arial"/>
                <w:b/>
                <w:color w:val="414141"/>
              </w:rPr>
              <w:t>а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 xml:space="preserve"> на предстоящий период</w:t>
            </w:r>
          </w:p>
        </w:tc>
        <w:tc>
          <w:tcPr>
            <w:tcW w:w="8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CAD1066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Образовательные задачи</w:t>
            </w:r>
          </w:p>
        </w:tc>
        <w:tc>
          <w:tcPr>
            <w:tcW w:w="207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65AD90C" w14:textId="77777777" w:rsidR="005A34C9" w:rsidRPr="005C0B0E" w:rsidRDefault="00F72616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Формы работы</w:t>
            </w:r>
            <w:r w:rsidR="00D7481B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b/>
                <w:color w:val="414141"/>
              </w:rPr>
              <w:t xml:space="preserve">/ взаимодействия </w:t>
            </w:r>
            <w:r w:rsidR="005A34C9" w:rsidRPr="005C0B0E">
              <w:rPr>
                <w:rFonts w:ascii="Arial" w:eastAsia="Times New Roman" w:hAnsi="Arial" w:cs="Arial"/>
                <w:b/>
                <w:color w:val="414141"/>
              </w:rPr>
              <w:t>по реализации образовательных задач</w:t>
            </w:r>
          </w:p>
        </w:tc>
        <w:tc>
          <w:tcPr>
            <w:tcW w:w="527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645597B" w14:textId="77777777" w:rsidR="00A410F6" w:rsidRPr="005C0B0E" w:rsidRDefault="00F7261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Сроки реализации</w:t>
            </w:r>
            <w:r w:rsidR="00A410F6" w:rsidRPr="005C0B0E">
              <w:rPr>
                <w:rFonts w:ascii="Arial" w:eastAsia="Times New Roman" w:hAnsi="Arial" w:cs="Arial"/>
                <w:b/>
                <w:color w:val="414141"/>
              </w:rPr>
              <w:t xml:space="preserve"> </w:t>
            </w:r>
          </w:p>
          <w:p w14:paraId="0D869F66" w14:textId="77777777" w:rsidR="005A34C9" w:rsidRPr="005C0B0E" w:rsidRDefault="00A410F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(указать даты</w:t>
            </w:r>
            <w:r w:rsidR="007F0203" w:rsidRPr="005C0B0E">
              <w:rPr>
                <w:rFonts w:ascii="Arial" w:eastAsia="Times New Roman" w:hAnsi="Arial" w:cs="Arial"/>
                <w:b/>
                <w:color w:val="414141"/>
              </w:rPr>
              <w:t>:</w:t>
            </w:r>
            <w:r w:rsidR="007F0203" w:rsidRPr="005C0B0E">
              <w:rPr>
                <w:rFonts w:ascii="Arial" w:eastAsia="Times New Roman" w:hAnsi="Arial" w:cs="Arial"/>
                <w:color w:val="414141"/>
              </w:rPr>
              <w:t xml:space="preserve"> </w:t>
            </w:r>
            <w:r w:rsidRPr="005C0B0E">
              <w:rPr>
                <w:rFonts w:ascii="Arial" w:eastAsia="Times New Roman" w:hAnsi="Arial" w:cs="Arial"/>
                <w:color w:val="414141"/>
              </w:rPr>
              <w:t>месяц(ы), год)</w:t>
            </w:r>
          </w:p>
        </w:tc>
        <w:tc>
          <w:tcPr>
            <w:tcW w:w="753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09DCC1F" w14:textId="77777777" w:rsidR="005A34C9" w:rsidRPr="005C0B0E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</w:rPr>
            </w:pPr>
            <w:r w:rsidRPr="005C0B0E">
              <w:rPr>
                <w:rFonts w:ascii="Arial" w:eastAsia="Times New Roman" w:hAnsi="Arial" w:cs="Arial"/>
                <w:b/>
                <w:color w:val="414141"/>
              </w:rPr>
              <w:t>Форма предъявления результата</w:t>
            </w:r>
          </w:p>
        </w:tc>
      </w:tr>
      <w:tr w:rsidR="00F333AD" w:rsidRPr="005C0B0E" w14:paraId="59660E19" w14:textId="77777777" w:rsidTr="00512B37">
        <w:tc>
          <w:tcPr>
            <w:tcW w:w="77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4C4D44A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1</w:t>
            </w: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E10E6C8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2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7286EE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3</w:t>
            </w:r>
          </w:p>
        </w:tc>
        <w:tc>
          <w:tcPr>
            <w:tcW w:w="5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69AF5776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4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6BB4581" w14:textId="77777777" w:rsidR="005A34C9" w:rsidRPr="005C0B0E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</w:rPr>
            </w:pPr>
            <w:r w:rsidRPr="005C0B0E">
              <w:rPr>
                <w:rFonts w:ascii="Arial" w:eastAsia="Times New Roman" w:hAnsi="Arial" w:cs="Arial"/>
                <w:color w:val="414141"/>
              </w:rPr>
              <w:t>5</w:t>
            </w:r>
          </w:p>
        </w:tc>
      </w:tr>
      <w:tr w:rsidR="005C0B0E" w:rsidRPr="00B72C96" w14:paraId="02D433B5" w14:textId="77777777" w:rsidTr="00512B37">
        <w:trPr>
          <w:trHeight w:val="4829"/>
        </w:trPr>
        <w:tc>
          <w:tcPr>
            <w:tcW w:w="774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C45FB9B" w14:textId="69A03BF5" w:rsidR="007E2ECB" w:rsidRPr="00C262D7" w:rsidRDefault="00EC4220" w:rsidP="004E49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5624576"/>
            <w:r w:rsidRPr="00B72C96"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r w:rsidR="00FB1E61" w:rsidRPr="00B72C9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 условий для раскрытия лич</w:t>
            </w:r>
            <w:r w:rsidR="00C2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ностного потенциала дошкольника, </w:t>
            </w:r>
            <w:proofErr w:type="spellStart"/>
            <w:r w:rsidR="00C262D7">
              <w:rPr>
                <w:rFonts w:ascii="Times New Roman" w:eastAsia="Times New Roman" w:hAnsi="Times New Roman" w:cs="Times New Roman"/>
                <w:sz w:val="24"/>
                <w:szCs w:val="24"/>
              </w:rPr>
              <w:t>черпез</w:t>
            </w:r>
            <w:proofErr w:type="spellEnd"/>
            <w:r w:rsidR="00C2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2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преобьразовантие</w:t>
            </w:r>
            <w:proofErr w:type="spellEnd"/>
            <w:r w:rsidR="00C2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РППС</w:t>
            </w:r>
          </w:p>
          <w:bookmarkEnd w:id="0"/>
          <w:p w14:paraId="655AA195" w14:textId="0C91E922" w:rsidR="005C0B0E" w:rsidRPr="00B72C96" w:rsidRDefault="005C0B0E" w:rsidP="00D74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FB41A94" w14:textId="04116926" w:rsidR="005C0B0E" w:rsidRPr="00B72C96" w:rsidRDefault="00A05C4F" w:rsidP="00EC7173">
            <w:pPr>
              <w:pStyle w:val="a3"/>
              <w:spacing w:before="0" w:beforeAutospacing="0" w:after="0" w:afterAutospacing="0"/>
              <w:jc w:val="both"/>
            </w:pPr>
            <w:r>
              <w:t>Изучить технологии</w:t>
            </w:r>
            <w:r w:rsidR="00FB1E61" w:rsidRPr="00B72C96">
              <w:t xml:space="preserve"> и методы выявления личностного потенциала дошкольника.</w:t>
            </w:r>
          </w:p>
          <w:p w14:paraId="3B6C9A93" w14:textId="77777777" w:rsidR="005C0B0E" w:rsidRPr="00B72C96" w:rsidRDefault="005C0B0E" w:rsidP="00EC7173">
            <w:pPr>
              <w:pStyle w:val="a3"/>
              <w:spacing w:before="0" w:after="0"/>
              <w:jc w:val="both"/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D24B30D" w14:textId="431632A9" w:rsidR="009F445F" w:rsidRDefault="009F445F" w:rsidP="009F445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1E61" w:rsidRPr="00B72C96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="00FB1E61" w:rsidRPr="00B72C9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B72C96" w:rsidRPr="00B72C9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потенциала и личностных возможностей ребёнка в процессе обучения и воспитания»</w:t>
            </w:r>
            <w:r w:rsidR="00FB1E61" w:rsidRPr="00B72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72C96" w:rsidRPr="00B72C9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https://infourok.ru/webinar/33</w:t>
              </w:r>
            </w:hyperlink>
            <w:r w:rsidR="00B72C96" w:rsidRPr="00B72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24733" w14:textId="1C45DD66" w:rsidR="009F445F" w:rsidRDefault="009F445F" w:rsidP="009F445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Современные педагогические технологии образования детей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дошкольного возраста</w:t>
              </w:r>
            </w:hyperlink>
          </w:p>
          <w:p w14:paraId="3F4B52A5" w14:textId="243CE2B1" w:rsidR="009F445F" w:rsidRPr="009F445F" w:rsidRDefault="009F445F" w:rsidP="009F445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45F">
              <w:rPr>
                <w:rFonts w:ascii="Times New Roman" w:eastAsia="Times New Roman" w:hAnsi="Times New Roman" w:cs="Times New Roman"/>
                <w:sz w:val="24"/>
                <w:u w:val="single" w:color="0563C1"/>
              </w:rPr>
              <w:t>3.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 xml:space="preserve"> </w:t>
            </w:r>
            <w:r w:rsidRPr="009F445F"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 xml:space="preserve">Пространство детской реализации как ресурс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 xml:space="preserve">изменения качества образования </w:t>
            </w:r>
          </w:p>
          <w:p w14:paraId="6854FC04" w14:textId="01B8D59E" w:rsidR="009F445F" w:rsidRPr="00B72C96" w:rsidRDefault="009F445F" w:rsidP="00C262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72C96" w:rsidRPr="00B72C96">
              <w:rPr>
                <w:rFonts w:ascii="Times New Roman" w:hAnsi="Times New Roman" w:cs="Times New Roman"/>
                <w:sz w:val="24"/>
                <w:szCs w:val="24"/>
              </w:rPr>
              <w:t>Изучить литературу:</w:t>
            </w:r>
          </w:p>
          <w:p w14:paraId="33DE43B2" w14:textId="4C79848F" w:rsidR="00B72C96" w:rsidRPr="00B72C96" w:rsidRDefault="00B72C96" w:rsidP="00C262D7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Круглова Л.Ю Модели системы гибкого планирования в дошкольных образовательных организациях. Инициатива ребенка // Билингва 2024. 226 стр.</w:t>
            </w:r>
          </w:p>
          <w:p w14:paraId="29C1A2DC" w14:textId="060CA4F0" w:rsidR="00B72C96" w:rsidRPr="00B72C96" w:rsidRDefault="00B72C96" w:rsidP="00C262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Круглова Л.Ю Современные технологии дошкольного образования // Москва 2022. 221 стр.</w:t>
            </w:r>
          </w:p>
          <w:p w14:paraId="5072C827" w14:textId="0F31A13B" w:rsidR="005C0B0E" w:rsidRPr="00B72C96" w:rsidRDefault="005C0B0E" w:rsidP="007E7A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5655" w14:textId="2CADF99F" w:rsidR="00A05C4F" w:rsidRDefault="00A05C4F" w:rsidP="004F37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4498" w14:textId="77777777" w:rsidR="00A05C4F" w:rsidRPr="00A05C4F" w:rsidRDefault="00A05C4F" w:rsidP="00A05C4F"/>
          <w:p w14:paraId="6539D0F5" w14:textId="77777777" w:rsidR="00A05C4F" w:rsidRPr="00A05C4F" w:rsidRDefault="00A05C4F" w:rsidP="00A05C4F"/>
          <w:p w14:paraId="294E15B7" w14:textId="15524C34" w:rsidR="005C0B0E" w:rsidRPr="00A05C4F" w:rsidRDefault="005C0B0E" w:rsidP="00A05C4F">
            <w:pPr>
              <w:tabs>
                <w:tab w:val="left" w:pos="1449"/>
              </w:tabs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67DF6BC" w14:textId="1142144D" w:rsidR="00A05C4F" w:rsidRDefault="00B72C96" w:rsidP="00D7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C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 2024г.</w:t>
            </w:r>
          </w:p>
          <w:p w14:paraId="6965CF03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43A9B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9B95A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C4E81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B0886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27FF3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A8CCA" w14:textId="77777777" w:rsidR="00A05C4F" w:rsidRPr="00A05C4F" w:rsidRDefault="00A05C4F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4528A" w14:textId="5475B128" w:rsidR="005C0B0E" w:rsidRPr="00A05C4F" w:rsidRDefault="005C0B0E" w:rsidP="00A05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F8233F0" w14:textId="6C242311" w:rsidR="00A05C4F" w:rsidRDefault="00A05C4F" w:rsidP="00A05C4F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cs="Arial"/>
              </w:rPr>
              <w:t>1.Поборка</w:t>
            </w:r>
            <w:r w:rsidRPr="00A05C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методов</w:t>
            </w:r>
            <w:r w:rsidRPr="00A05C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и технологий для </w:t>
            </w:r>
            <w:r w:rsidRPr="00B72C96">
              <w:t>выявления личностного потенциала дошкольника.</w:t>
            </w:r>
          </w:p>
          <w:p w14:paraId="396F6DCD" w14:textId="1D1AF828" w:rsidR="005C0B0E" w:rsidRPr="00A05C4F" w:rsidRDefault="00A05C4F" w:rsidP="00A05C4F">
            <w:pPr>
              <w:pStyle w:val="a3"/>
            </w:pPr>
            <w:r>
              <w:t>2.</w:t>
            </w:r>
            <w:r w:rsidRPr="00A05C4F">
              <w:rPr>
                <w:rFonts w:cs="Arial"/>
                <w:kern w:val="3"/>
              </w:rPr>
              <w:t xml:space="preserve"> </w:t>
            </w:r>
            <w:r>
              <w:t>Представление на педагогическом часе  тему</w:t>
            </w:r>
            <w:r w:rsidRPr="00A05C4F">
              <w:t xml:space="preserve"> «</w:t>
            </w:r>
            <w:r>
              <w:t>Гибкое планирование для развитие инициативы ребенка</w:t>
            </w:r>
            <w:r w:rsidRPr="00A05C4F">
              <w:t xml:space="preserve">» </w:t>
            </w:r>
            <w:r>
              <w:t>.</w:t>
            </w:r>
          </w:p>
        </w:tc>
      </w:tr>
      <w:tr w:rsidR="005C0B0E" w:rsidRPr="00B72C96" w14:paraId="359D606A" w14:textId="77777777" w:rsidTr="00512B37">
        <w:trPr>
          <w:trHeight w:val="405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941398B" w14:textId="77777777" w:rsidR="005C0B0E" w:rsidRPr="00B72C96" w:rsidRDefault="005C0B0E" w:rsidP="00D7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 w:val="restar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143BA38" w14:textId="1496C87C" w:rsidR="005C0B0E" w:rsidRPr="00B72C96" w:rsidRDefault="00D92A1E" w:rsidP="00D92A1E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  <w:r w:rsidR="005C0B0E" w:rsidRPr="00B72C96">
              <w:t xml:space="preserve">Освоить </w:t>
            </w:r>
            <w:r>
              <w:t xml:space="preserve"> технологии: гибкое планирование, семь вопросов, «Знаю, </w:t>
            </w:r>
            <w:r>
              <w:lastRenderedPageBreak/>
              <w:t>хочу знать,  могу рассказать», «Планирование активностей»</w:t>
            </w:r>
            <w:r w:rsidR="009F445F">
              <w:t xml:space="preserve"> для выявления </w:t>
            </w:r>
            <w:r w:rsidR="009F445F" w:rsidRPr="00B72C96">
              <w:t>личностного потенциала дошкольника.</w:t>
            </w: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2A90BC64" w14:textId="523F7980" w:rsidR="005C0B0E" w:rsidRPr="00B72C96" w:rsidRDefault="005C0B0E" w:rsidP="006D45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0D981129" w14:textId="500B1207" w:rsidR="005C0B0E" w:rsidRPr="002B09B8" w:rsidRDefault="002B09B8" w:rsidP="00D7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9B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0263A74" w14:textId="628F9CE8" w:rsidR="005C0B0E" w:rsidRPr="00B72C96" w:rsidRDefault="005C0B0E" w:rsidP="006D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C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09B8">
              <w:t xml:space="preserve"> </w:t>
            </w:r>
            <w:r w:rsidR="002B09B8" w:rsidRPr="002B09B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 w:rsidR="002B09B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1C40D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1C40D7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2B09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2B09B8">
              <w:rPr>
                <w:rFonts w:ascii="Times New Roman" w:hAnsi="Times New Roman" w:cs="Times New Roman"/>
                <w:sz w:val="24"/>
                <w:szCs w:val="24"/>
              </w:rPr>
              <w:t xml:space="preserve"> блочное </w:t>
            </w:r>
            <w:r w:rsidR="002B0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планирование. </w:t>
            </w:r>
          </w:p>
        </w:tc>
      </w:tr>
      <w:tr w:rsidR="006D4514" w:rsidRPr="00B72C96" w14:paraId="194B4CDC" w14:textId="77777777" w:rsidTr="00512B37">
        <w:trPr>
          <w:trHeight w:val="528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188880A" w14:textId="77777777" w:rsidR="006D4514" w:rsidRPr="00B72C96" w:rsidRDefault="006D4514" w:rsidP="00D7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DD7D70E" w14:textId="77777777" w:rsidR="006D4514" w:rsidRPr="00B72C96" w:rsidRDefault="006D4514" w:rsidP="00D76D7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C61EB74" w14:textId="60B0854F" w:rsidR="006D4514" w:rsidRPr="001C40D7" w:rsidRDefault="006D4514" w:rsidP="006D45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C4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09B8" w:rsidRPr="001C40D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экрана семь вопросов;</w:t>
            </w:r>
          </w:p>
          <w:p w14:paraId="6EF70103" w14:textId="67300A72" w:rsidR="002B09B8" w:rsidRPr="001C40D7" w:rsidRDefault="002B09B8" w:rsidP="006D45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C40D7">
              <w:rPr>
                <w:rFonts w:ascii="Times New Roman" w:hAnsi="Times New Roman" w:cs="Times New Roman"/>
                <w:sz w:val="24"/>
                <w:szCs w:val="24"/>
              </w:rPr>
              <w:t>3. Создание экрана «Знаю, хочу знать, могу рассказать»;</w:t>
            </w:r>
          </w:p>
          <w:p w14:paraId="392461AA" w14:textId="4D0A6751" w:rsidR="002B09B8" w:rsidRPr="001C40D7" w:rsidRDefault="002B09B8" w:rsidP="002B09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C40D7">
              <w:rPr>
                <w:rFonts w:ascii="Times New Roman" w:hAnsi="Times New Roman" w:cs="Times New Roman"/>
                <w:sz w:val="24"/>
                <w:szCs w:val="24"/>
              </w:rPr>
              <w:t>4.  Распланировать центры активности по интересам.</w:t>
            </w:r>
          </w:p>
          <w:p w14:paraId="3BE2DA03" w14:textId="77777777" w:rsidR="002B09B8" w:rsidRPr="001C40D7" w:rsidRDefault="002B09B8" w:rsidP="006D45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2CA42" w14:textId="77777777" w:rsidR="006D4514" w:rsidRPr="001C40D7" w:rsidRDefault="006D4514" w:rsidP="006D451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1662F67" w14:textId="4046D778" w:rsidR="006D4514" w:rsidRPr="002B09B8" w:rsidRDefault="002B09B8" w:rsidP="00D7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9B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bookmarkStart w:id="1" w:name="_GoBack"/>
            <w:bookmarkEnd w:id="1"/>
          </w:p>
        </w:tc>
        <w:tc>
          <w:tcPr>
            <w:tcW w:w="75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6BCB105A" w14:textId="07664746" w:rsidR="006D4514" w:rsidRDefault="00B3497E" w:rsidP="002B09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2.</w:t>
            </w:r>
            <w:r w:rsidR="002B09B8">
              <w:rPr>
                <w:rFonts w:ascii="Times New Roman" w:eastAsia="Times New Roman" w:hAnsi="Times New Roman" w:cs="Arial"/>
                <w:sz w:val="24"/>
                <w:szCs w:val="24"/>
              </w:rPr>
              <w:t>Буклет «Создание условий для развития детской самостоятельности и активности»</w:t>
            </w:r>
          </w:p>
          <w:p w14:paraId="7FA5DE3A" w14:textId="2C94BA8D" w:rsidR="00B3497E" w:rsidRPr="002B09B8" w:rsidRDefault="00B3497E" w:rsidP="002B09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3.Пу</w:t>
            </w:r>
            <w:r w:rsidRPr="00B3497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бликация в Интернете  на  личной  странице воспитателя на сайте МБДОУ </w:t>
            </w:r>
            <w:proofErr w:type="spellStart"/>
            <w:r w:rsidRPr="00B3497E">
              <w:rPr>
                <w:rFonts w:ascii="Times New Roman" w:eastAsia="Times New Roman" w:hAnsi="Times New Roman" w:cs="Arial"/>
                <w:sz w:val="24"/>
                <w:szCs w:val="24"/>
              </w:rPr>
              <w:t>Курагинский</w:t>
            </w:r>
            <w:proofErr w:type="spellEnd"/>
            <w:r w:rsidRPr="00B3497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детский сад №15.</w:t>
            </w:r>
          </w:p>
        </w:tc>
      </w:tr>
      <w:tr w:rsidR="001C40D7" w:rsidRPr="00B72C96" w14:paraId="54733EFD" w14:textId="77777777" w:rsidTr="00512B37">
        <w:trPr>
          <w:trHeight w:val="2484"/>
        </w:trPr>
        <w:tc>
          <w:tcPr>
            <w:tcW w:w="774" w:type="pct"/>
            <w:vMerge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8D05C13" w14:textId="77777777" w:rsidR="001C40D7" w:rsidRPr="00B72C96" w:rsidRDefault="001C40D7" w:rsidP="00E37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4D60C27" w14:textId="68250DF9" w:rsidR="001C40D7" w:rsidRPr="001C40D7" w:rsidRDefault="001C40D7" w:rsidP="001C40D7">
            <w:pPr>
              <w:suppressAutoHyphens/>
              <w:autoSpaceDN w:val="0"/>
              <w:spacing w:after="0" w:line="240" w:lineRule="auto"/>
              <w:ind w:left="15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</w:rPr>
              <w:t>Внедрить в работу групп технологии</w:t>
            </w:r>
            <w:r w:rsidRPr="001C40D7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</w:rPr>
              <w:t>развития личностного потенциала дошкольников.</w:t>
            </w:r>
          </w:p>
          <w:p w14:paraId="40D08877" w14:textId="77777777" w:rsidR="001C40D7" w:rsidRPr="00B72C96" w:rsidRDefault="001C40D7" w:rsidP="00E37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759570EB" w14:textId="3DBBD122" w:rsidR="001C40D7" w:rsidRDefault="001C40D7" w:rsidP="001C40D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D7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1.</w:t>
            </w:r>
            <w:r w:rsidRPr="001C40D7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</w:rPr>
              <w:t>Включение работы экрана «Семь вопросов», «Знаю, хочу знать, могу рассказать» в совместную деятельность с детьми.</w:t>
            </w:r>
            <w:r w:rsidRPr="001C4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40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2.Наполнение центров активностей по теме проектов.</w:t>
            </w:r>
          </w:p>
          <w:p w14:paraId="6952CEEE" w14:textId="61D5E6FB" w:rsidR="00512B37" w:rsidRPr="001C40D7" w:rsidRDefault="00512B37" w:rsidP="001C40D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12B37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12B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результатов развития детей по результатам применения системы работы по технологиям.</w:t>
            </w:r>
          </w:p>
          <w:p w14:paraId="1B1022E9" w14:textId="1AB17108" w:rsidR="001C40D7" w:rsidRPr="001C40D7" w:rsidRDefault="00512B37" w:rsidP="001C40D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40D7" w:rsidRPr="001C40D7">
              <w:rPr>
                <w:rFonts w:ascii="Times New Roman" w:hAnsi="Times New Roman" w:cs="Times New Roman"/>
                <w:sz w:val="24"/>
                <w:szCs w:val="24"/>
              </w:rPr>
              <w:t>. Обобщить опыт работы по теме и представить его педагогическому сообществу.</w:t>
            </w:r>
          </w:p>
        </w:tc>
        <w:tc>
          <w:tcPr>
            <w:tcW w:w="527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5180AC7" w14:textId="49E6677B" w:rsidR="001C40D7" w:rsidRPr="002B09B8" w:rsidRDefault="001C40D7" w:rsidP="00E3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 2025г.</w:t>
            </w:r>
          </w:p>
        </w:tc>
        <w:tc>
          <w:tcPr>
            <w:tcW w:w="753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3723F2AA" w14:textId="34C5F41F" w:rsidR="00512B37" w:rsidRPr="00512B37" w:rsidRDefault="00512B37" w:rsidP="0051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>Мастер класс для педагого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«технологии развития детской инициативы»</w:t>
            </w:r>
          </w:p>
          <w:p w14:paraId="4C75B96C" w14:textId="1F0950DF" w:rsidR="00512B37" w:rsidRDefault="00512B37" w:rsidP="0051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>Презентация «Преобразование развивающей предметно-пространственной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группы на основе технологий»</w:t>
            </w:r>
          </w:p>
          <w:p w14:paraId="43704FC1" w14:textId="3C7DBF8F" w:rsidR="00512B37" w:rsidRDefault="00512B37" w:rsidP="0051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детской инициативы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>» в группе.</w:t>
            </w:r>
          </w:p>
          <w:p w14:paraId="0B6A4694" w14:textId="37C7EB37" w:rsidR="00512B37" w:rsidRPr="00512B37" w:rsidRDefault="00512B37" w:rsidP="0051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отчет по результатам мониторинга детского развития.</w:t>
            </w:r>
          </w:p>
          <w:p w14:paraId="16624EBC" w14:textId="496BEDDA" w:rsidR="001C40D7" w:rsidRPr="00B72C96" w:rsidRDefault="00512B37" w:rsidP="00512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 отчет о проделанной </w:t>
            </w:r>
            <w:r w:rsidRPr="0051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за год.</w:t>
            </w:r>
          </w:p>
        </w:tc>
      </w:tr>
    </w:tbl>
    <w:p w14:paraId="75D0E6C1" w14:textId="71CD7A40" w:rsidR="00E44C04" w:rsidRPr="00B72C96" w:rsidRDefault="007F0203" w:rsidP="004F37E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C9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</w:t>
      </w:r>
      <w:r w:rsidRPr="00B72C96">
        <w:rPr>
          <w:rFonts w:ascii="Times New Roman" w:hAnsi="Times New Roman" w:cs="Times New Roman"/>
          <w:i/>
          <w:sz w:val="24"/>
          <w:szCs w:val="24"/>
        </w:rPr>
        <w:t>: если формы работы по реализации ИОМ похожи по смысловой нагрузке, то форма предъявления результата может быть одна.</w:t>
      </w:r>
      <w:r w:rsidR="00D7481B" w:rsidRPr="00B72C96">
        <w:rPr>
          <w:rFonts w:ascii="Times New Roman" w:hAnsi="Times New Roman" w:cs="Times New Roman"/>
          <w:i/>
          <w:sz w:val="24"/>
          <w:szCs w:val="24"/>
        </w:rPr>
        <w:t xml:space="preserve"> При оформлении ИОМ в итоговой версии следует удалить «подсказки»</w:t>
      </w:r>
    </w:p>
    <w:sectPr w:rsidR="00E44C04" w:rsidRPr="00B72C96" w:rsidSect="001F096F">
      <w:pgSz w:w="16838" w:h="11906" w:orient="landscape"/>
      <w:pgMar w:top="142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0900"/>
    <w:multiLevelType w:val="hybridMultilevel"/>
    <w:tmpl w:val="18A8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4005"/>
    <w:multiLevelType w:val="hybridMultilevel"/>
    <w:tmpl w:val="711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BB9"/>
    <w:multiLevelType w:val="hybridMultilevel"/>
    <w:tmpl w:val="3E8C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680"/>
    <w:multiLevelType w:val="hybridMultilevel"/>
    <w:tmpl w:val="C03E8EB0"/>
    <w:lvl w:ilvl="0" w:tplc="0AAA63F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1" w:hanging="360"/>
      </w:pPr>
    </w:lvl>
    <w:lvl w:ilvl="2" w:tplc="0419001B" w:tentative="1">
      <w:start w:val="1"/>
      <w:numFmt w:val="lowerRoman"/>
      <w:lvlText w:val="%3."/>
      <w:lvlJc w:val="right"/>
      <w:pPr>
        <w:ind w:left="1031" w:hanging="180"/>
      </w:pPr>
    </w:lvl>
    <w:lvl w:ilvl="3" w:tplc="0419000F" w:tentative="1">
      <w:start w:val="1"/>
      <w:numFmt w:val="decimal"/>
      <w:lvlText w:val="%4."/>
      <w:lvlJc w:val="left"/>
      <w:pPr>
        <w:ind w:left="1751" w:hanging="360"/>
      </w:pPr>
    </w:lvl>
    <w:lvl w:ilvl="4" w:tplc="04190019" w:tentative="1">
      <w:start w:val="1"/>
      <w:numFmt w:val="lowerLetter"/>
      <w:lvlText w:val="%5."/>
      <w:lvlJc w:val="left"/>
      <w:pPr>
        <w:ind w:left="2471" w:hanging="360"/>
      </w:pPr>
    </w:lvl>
    <w:lvl w:ilvl="5" w:tplc="0419001B" w:tentative="1">
      <w:start w:val="1"/>
      <w:numFmt w:val="lowerRoman"/>
      <w:lvlText w:val="%6."/>
      <w:lvlJc w:val="right"/>
      <w:pPr>
        <w:ind w:left="3191" w:hanging="180"/>
      </w:pPr>
    </w:lvl>
    <w:lvl w:ilvl="6" w:tplc="0419000F" w:tentative="1">
      <w:start w:val="1"/>
      <w:numFmt w:val="decimal"/>
      <w:lvlText w:val="%7."/>
      <w:lvlJc w:val="left"/>
      <w:pPr>
        <w:ind w:left="3911" w:hanging="360"/>
      </w:pPr>
    </w:lvl>
    <w:lvl w:ilvl="7" w:tplc="04190019" w:tentative="1">
      <w:start w:val="1"/>
      <w:numFmt w:val="lowerLetter"/>
      <w:lvlText w:val="%8."/>
      <w:lvlJc w:val="left"/>
      <w:pPr>
        <w:ind w:left="4631" w:hanging="360"/>
      </w:pPr>
    </w:lvl>
    <w:lvl w:ilvl="8" w:tplc="0419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4" w15:restartNumberingAfterBreak="0">
    <w:nsid w:val="1F7B5957"/>
    <w:multiLevelType w:val="hybridMultilevel"/>
    <w:tmpl w:val="58A4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6B62"/>
    <w:multiLevelType w:val="hybridMultilevel"/>
    <w:tmpl w:val="C490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209FB"/>
    <w:multiLevelType w:val="hybridMultilevel"/>
    <w:tmpl w:val="C610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3F55"/>
    <w:multiLevelType w:val="hybridMultilevel"/>
    <w:tmpl w:val="F28A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E4E8B"/>
    <w:multiLevelType w:val="hybridMultilevel"/>
    <w:tmpl w:val="7AD00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68BB"/>
    <w:multiLevelType w:val="hybridMultilevel"/>
    <w:tmpl w:val="6D0E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426C5"/>
    <w:multiLevelType w:val="hybridMultilevel"/>
    <w:tmpl w:val="6B1EB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72A50"/>
    <w:multiLevelType w:val="multilevel"/>
    <w:tmpl w:val="ECD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4C9"/>
    <w:rsid w:val="00036B5F"/>
    <w:rsid w:val="00072113"/>
    <w:rsid w:val="000A4DD3"/>
    <w:rsid w:val="000A627F"/>
    <w:rsid w:val="000D6C68"/>
    <w:rsid w:val="000E2B31"/>
    <w:rsid w:val="001239F2"/>
    <w:rsid w:val="00196486"/>
    <w:rsid w:val="001C40D7"/>
    <w:rsid w:val="001D2696"/>
    <w:rsid w:val="001F096F"/>
    <w:rsid w:val="00204CF5"/>
    <w:rsid w:val="00253751"/>
    <w:rsid w:val="002565E6"/>
    <w:rsid w:val="00264DBC"/>
    <w:rsid w:val="00295255"/>
    <w:rsid w:val="002B09B8"/>
    <w:rsid w:val="002B7BA8"/>
    <w:rsid w:val="002C0554"/>
    <w:rsid w:val="002C2CC7"/>
    <w:rsid w:val="002F39A6"/>
    <w:rsid w:val="00334554"/>
    <w:rsid w:val="00366C76"/>
    <w:rsid w:val="00370EC1"/>
    <w:rsid w:val="003B040E"/>
    <w:rsid w:val="003B0551"/>
    <w:rsid w:val="003B3374"/>
    <w:rsid w:val="003C4B04"/>
    <w:rsid w:val="003C4BEB"/>
    <w:rsid w:val="00421CD6"/>
    <w:rsid w:val="0047532C"/>
    <w:rsid w:val="00476C71"/>
    <w:rsid w:val="004A4D0A"/>
    <w:rsid w:val="004B039B"/>
    <w:rsid w:val="004B2B64"/>
    <w:rsid w:val="004C6FEF"/>
    <w:rsid w:val="004D0498"/>
    <w:rsid w:val="004E4909"/>
    <w:rsid w:val="004F37EA"/>
    <w:rsid w:val="004F636F"/>
    <w:rsid w:val="00512B37"/>
    <w:rsid w:val="00582777"/>
    <w:rsid w:val="005A34C9"/>
    <w:rsid w:val="005B7830"/>
    <w:rsid w:val="005C0B0E"/>
    <w:rsid w:val="005F29BC"/>
    <w:rsid w:val="005F75C0"/>
    <w:rsid w:val="005F75D4"/>
    <w:rsid w:val="00625A7B"/>
    <w:rsid w:val="0065460A"/>
    <w:rsid w:val="006D4514"/>
    <w:rsid w:val="00700B46"/>
    <w:rsid w:val="00774EDC"/>
    <w:rsid w:val="0078507C"/>
    <w:rsid w:val="007C573F"/>
    <w:rsid w:val="007E2ECB"/>
    <w:rsid w:val="007E7AAB"/>
    <w:rsid w:val="007F0203"/>
    <w:rsid w:val="0082690E"/>
    <w:rsid w:val="00827644"/>
    <w:rsid w:val="00886529"/>
    <w:rsid w:val="008A2B54"/>
    <w:rsid w:val="008C2643"/>
    <w:rsid w:val="008E2B65"/>
    <w:rsid w:val="008F739D"/>
    <w:rsid w:val="00911025"/>
    <w:rsid w:val="009F445F"/>
    <w:rsid w:val="00A05C4F"/>
    <w:rsid w:val="00A10FC3"/>
    <w:rsid w:val="00A2521B"/>
    <w:rsid w:val="00A410F6"/>
    <w:rsid w:val="00A46977"/>
    <w:rsid w:val="00A563F9"/>
    <w:rsid w:val="00A81AE4"/>
    <w:rsid w:val="00AA74DA"/>
    <w:rsid w:val="00AB3060"/>
    <w:rsid w:val="00AD2627"/>
    <w:rsid w:val="00AF5976"/>
    <w:rsid w:val="00B11AF9"/>
    <w:rsid w:val="00B12C5E"/>
    <w:rsid w:val="00B3497E"/>
    <w:rsid w:val="00B72C96"/>
    <w:rsid w:val="00B77735"/>
    <w:rsid w:val="00BC4C69"/>
    <w:rsid w:val="00BE0E69"/>
    <w:rsid w:val="00BE57BD"/>
    <w:rsid w:val="00C16B29"/>
    <w:rsid w:val="00C262D7"/>
    <w:rsid w:val="00C35E1E"/>
    <w:rsid w:val="00C4750E"/>
    <w:rsid w:val="00C7708B"/>
    <w:rsid w:val="00C964FD"/>
    <w:rsid w:val="00CC7434"/>
    <w:rsid w:val="00CE2C9C"/>
    <w:rsid w:val="00D12C87"/>
    <w:rsid w:val="00D234BB"/>
    <w:rsid w:val="00D7481B"/>
    <w:rsid w:val="00D76D75"/>
    <w:rsid w:val="00D92A1E"/>
    <w:rsid w:val="00DE2FAF"/>
    <w:rsid w:val="00E20DC9"/>
    <w:rsid w:val="00E37F04"/>
    <w:rsid w:val="00E44C04"/>
    <w:rsid w:val="00E81C6F"/>
    <w:rsid w:val="00EC4220"/>
    <w:rsid w:val="00EC7173"/>
    <w:rsid w:val="00ED1FB0"/>
    <w:rsid w:val="00F252CC"/>
    <w:rsid w:val="00F333AD"/>
    <w:rsid w:val="00F501C9"/>
    <w:rsid w:val="00F72616"/>
    <w:rsid w:val="00F75966"/>
    <w:rsid w:val="00FB1E61"/>
    <w:rsid w:val="00FC371E"/>
    <w:rsid w:val="00FD022F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02F1"/>
  <w15:docId w15:val="{E8A173DD-BFF0-467E-9722-F3FCE615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DC"/>
  </w:style>
  <w:style w:type="paragraph" w:styleId="1">
    <w:name w:val="heading 1"/>
    <w:basedOn w:val="a"/>
    <w:link w:val="10"/>
    <w:uiPriority w:val="9"/>
    <w:qFormat/>
    <w:rsid w:val="00BE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C9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4CF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4CF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5B7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F33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33">
    <w:name w:val="c33"/>
    <w:basedOn w:val="a0"/>
    <w:rsid w:val="00ED1FB0"/>
  </w:style>
  <w:style w:type="character" w:styleId="aa">
    <w:name w:val="FollowedHyperlink"/>
    <w:basedOn w:val="a0"/>
    <w:uiPriority w:val="99"/>
    <w:semiHidden/>
    <w:unhideWhenUsed/>
    <w:rsid w:val="00476C71"/>
    <w:rPr>
      <w:color w:val="800080" w:themeColor="followedHyperlink"/>
      <w:u w:val="single"/>
    </w:rPr>
  </w:style>
  <w:style w:type="paragraph" w:customStyle="1" w:styleId="Standard">
    <w:name w:val="Standard"/>
    <w:rsid w:val="002B09B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27irbit.ru/upload/files/docs/sbornik_pedagogicheskie_t..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webinar/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s27irbit.ru/upload/files/docs/sbornik_pedagogicheskie_t..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27irbit.ru/upload/files/docs/sbornik_pedagogicheskie_t..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</dc:creator>
  <cp:lastModifiedBy>Дмитрий</cp:lastModifiedBy>
  <cp:revision>33</cp:revision>
  <cp:lastPrinted>2023-09-28T06:35:00Z</cp:lastPrinted>
  <dcterms:created xsi:type="dcterms:W3CDTF">2022-12-29T06:57:00Z</dcterms:created>
  <dcterms:modified xsi:type="dcterms:W3CDTF">2025-10-16T05:20:00Z</dcterms:modified>
</cp:coreProperties>
</file>