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56" w:rsidRP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Курагинский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 № 15 </w:t>
      </w:r>
    </w:p>
    <w:p w:rsidR="00686956" w:rsidRPr="00DF1E12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Pr="00DF1E12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Pr="00DF1E12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P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686956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Индивидуальный образовательный маршрут</w:t>
      </w:r>
    </w:p>
    <w:p w:rsidR="00686956" w:rsidRP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68695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воспитателя</w:t>
      </w:r>
    </w:p>
    <w:p w:rsidR="00686956" w:rsidRP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32"/>
          <w:szCs w:val="32"/>
          <w:lang w:eastAsia="ru-RU"/>
        </w:rPr>
      </w:pPr>
      <w:r w:rsidRPr="00686956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Капустиной Ирины Александровны</w:t>
      </w:r>
    </w:p>
    <w:p w:rsidR="00686956" w:rsidRPr="00C36357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6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E03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0354B" w:rsidRPr="00E03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«Говорящая среда как инструмент развития познавательной мотивации, инициативности и самостоятельности у детей младшего дошкольного возраста»</w:t>
      </w:r>
    </w:p>
    <w:p w:rsidR="00686956" w:rsidRP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6956" w:rsidRP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86956" w:rsidRPr="00DF1E12" w:rsidRDefault="00686956" w:rsidP="00686956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Pr="00DF1E12" w:rsidRDefault="00686956" w:rsidP="00686956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Pr="00DF1E12" w:rsidRDefault="00686956" w:rsidP="00686956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Pr="00DF1E12" w:rsidRDefault="00686956" w:rsidP="00686956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86956" w:rsidRDefault="00686956" w:rsidP="006869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686956" w:rsidRPr="00686956" w:rsidRDefault="00686956" w:rsidP="00E035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Курагино 2023г.</w:t>
      </w:r>
    </w:p>
    <w:p w:rsidR="00686956" w:rsidRPr="00F61034" w:rsidRDefault="00686956" w:rsidP="008008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F610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Информационная справка об авторе ИОМ</w:t>
      </w:r>
    </w:p>
    <w:p w:rsidR="00686956" w:rsidRPr="00F61034" w:rsidRDefault="00C50515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Ф.И.О. </w:t>
      </w:r>
      <w:r w:rsidR="00686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695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Капустина Ирина Александровна</w:t>
      </w:r>
      <w:r w:rsidR="006869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6956" w:rsidRDefault="00686956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10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Занимаемая должность</w:t>
      </w:r>
      <w:r w:rsidRPr="00F61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8D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</w:p>
    <w:p w:rsidR="00686956" w:rsidRPr="00F61034" w:rsidRDefault="00686956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  <w:color w:val="000000"/>
          <w:sz w:val="28"/>
          <w:szCs w:val="28"/>
          <w:lang w:eastAsia="ru-RU"/>
        </w:rPr>
      </w:pPr>
      <w:r w:rsidRPr="00F610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Квалификационная категория:</w:t>
      </w:r>
      <w:r w:rsidRPr="00F61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1-я квалификационная категория</w:t>
      </w:r>
    </w:p>
    <w:p w:rsidR="00686956" w:rsidRPr="001418D0" w:rsidRDefault="00686956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  <w:u w:val="single"/>
          <w:lang w:eastAsia="ru-RU"/>
        </w:rPr>
      </w:pPr>
      <w:r w:rsidRPr="00F610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  <w:r w:rsidRPr="00F61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среднее профессиональное КГБПОУ «Минусинский педагогический колледж имени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А.С.Пушкина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686956" w:rsidRPr="00F61034" w:rsidRDefault="00686956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F610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прохождения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610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аттестации</w:t>
      </w:r>
      <w:r w:rsidRPr="00F61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11A80" w:rsidRPr="00611A8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25.03.2021 </w:t>
      </w:r>
      <w:r w:rsidR="00611A8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</w:p>
    <w:p w:rsidR="00686956" w:rsidRDefault="00686956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Общий стаж:  </w:t>
      </w:r>
      <w:r w:rsidR="00611A8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11</w:t>
      </w:r>
      <w:r w:rsidRPr="001418D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686956" w:rsidRDefault="00686956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10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стаж:</w:t>
      </w:r>
      <w:r w:rsidRPr="00F610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A8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1418D0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лет</w:t>
      </w:r>
    </w:p>
    <w:p w:rsidR="00686956" w:rsidRDefault="00686956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6103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Стаж работы в данном учреждении:</w:t>
      </w:r>
      <w:r w:rsidR="00611A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611A80" w:rsidRPr="00611A80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год</w:t>
      </w:r>
    </w:p>
    <w:p w:rsidR="00C50515" w:rsidRPr="00F54322" w:rsidRDefault="00C50515" w:rsidP="008008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051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Индивидуальная тема по самообразованию:</w:t>
      </w:r>
      <w:r w:rsidR="00F5432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54322" w:rsidRPr="00F543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«Говоря</w:t>
      </w:r>
      <w:r w:rsidR="00B5450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щая среда</w:t>
      </w:r>
      <w:r w:rsidR="00F54322" w:rsidRPr="00F5432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инструмент развития познавательной мотивации, инициативности и самостоятельности у детей младшего дошкольного возраста»</w:t>
      </w:r>
    </w:p>
    <w:p w:rsidR="00F54322" w:rsidRPr="00E0354B" w:rsidRDefault="00C50515" w:rsidP="00E035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5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="001942B9" w:rsidRPr="00E035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322" w:rsidRPr="00E0354B">
        <w:rPr>
          <w:rFonts w:ascii="Times New Roman" w:hAnsi="Times New Roman" w:cs="Times New Roman"/>
          <w:sz w:val="28"/>
          <w:szCs w:val="28"/>
          <w:lang w:eastAsia="ru-RU"/>
        </w:rPr>
        <w:t>повышение своей профессиональной компетентности по теме.</w:t>
      </w:r>
    </w:p>
    <w:p w:rsidR="00C50515" w:rsidRPr="00E0354B" w:rsidRDefault="00C50515" w:rsidP="00E0354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035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E0354B" w:rsidRPr="00E0354B" w:rsidRDefault="00E0354B" w:rsidP="00E0354B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0354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Задачи, по самообразованию: </w:t>
      </w:r>
    </w:p>
    <w:p w:rsidR="00E0354B" w:rsidRPr="00E0354B" w:rsidRDefault="00E0354B" w:rsidP="00E035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54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0354B">
        <w:rPr>
          <w:rFonts w:ascii="Times New Roman" w:hAnsi="Times New Roman" w:cs="Times New Roman"/>
          <w:sz w:val="28"/>
          <w:szCs w:val="28"/>
          <w:lang w:eastAsia="ru-RU"/>
        </w:rPr>
        <w:tab/>
        <w:t>Изучить психолого-педагогическую литературу по теме самообразования.</w:t>
      </w:r>
    </w:p>
    <w:p w:rsidR="00E0354B" w:rsidRPr="00E0354B" w:rsidRDefault="00E0354B" w:rsidP="00E035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54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0354B">
        <w:rPr>
          <w:rFonts w:ascii="Times New Roman" w:hAnsi="Times New Roman" w:cs="Times New Roman"/>
          <w:sz w:val="28"/>
          <w:szCs w:val="28"/>
          <w:lang w:eastAsia="ru-RU"/>
        </w:rPr>
        <w:tab/>
        <w:t>Реализовать план по теме самообразования.</w:t>
      </w:r>
    </w:p>
    <w:p w:rsidR="00ED17BA" w:rsidRPr="00E0354B" w:rsidRDefault="00E0354B" w:rsidP="00E0354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354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E0354B">
        <w:rPr>
          <w:rFonts w:ascii="Times New Roman" w:hAnsi="Times New Roman" w:cs="Times New Roman"/>
          <w:sz w:val="28"/>
          <w:szCs w:val="28"/>
          <w:lang w:eastAsia="ru-RU"/>
        </w:rPr>
        <w:tab/>
        <w:t>Обобщить опыт работы по теме и представить его педагогическому сообществу.</w:t>
      </w:r>
    </w:p>
    <w:p w:rsidR="00F54322" w:rsidRPr="00E0354B" w:rsidRDefault="00F54322" w:rsidP="00F54322">
      <w:pPr>
        <w:spacing w:after="0"/>
        <w:ind w:right="35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354B">
        <w:rPr>
          <w:rFonts w:ascii="Times New Roman" w:hAnsi="Times New Roman" w:cs="Times New Roman"/>
          <w:bCs/>
          <w:i/>
          <w:sz w:val="28"/>
          <w:szCs w:val="28"/>
        </w:rPr>
        <w:t xml:space="preserve">Задачи, связанные с развитием детей: </w:t>
      </w:r>
    </w:p>
    <w:p w:rsidR="00F54322" w:rsidRPr="00E0354B" w:rsidRDefault="00F54322" w:rsidP="00E0354B">
      <w:pPr>
        <w:pStyle w:val="a4"/>
        <w:numPr>
          <w:ilvl w:val="0"/>
          <w:numId w:val="20"/>
        </w:numPr>
        <w:spacing w:after="0"/>
        <w:ind w:left="284" w:right="35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Развивать у детей познавательную мотивацию, инициативу и самостоятельность через разные виды деятельности, используя «Говорящие стены»</w:t>
      </w:r>
      <w:r w:rsidR="00E0354B">
        <w:rPr>
          <w:rFonts w:ascii="Times New Roman" w:hAnsi="Times New Roman"/>
          <w:bCs/>
          <w:sz w:val="28"/>
          <w:szCs w:val="28"/>
        </w:rPr>
        <w:t>.</w:t>
      </w:r>
    </w:p>
    <w:p w:rsidR="00F54322" w:rsidRPr="00E0354B" w:rsidRDefault="00F54322" w:rsidP="00E0354B">
      <w:pPr>
        <w:spacing w:after="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E0354B">
        <w:rPr>
          <w:rFonts w:ascii="Times New Roman" w:hAnsi="Times New Roman" w:cs="Times New Roman"/>
          <w:i/>
          <w:sz w:val="28"/>
          <w:szCs w:val="28"/>
        </w:rPr>
        <w:t xml:space="preserve">Задачи по привлечению родителей к совместной деятельности по </w:t>
      </w:r>
      <w:r w:rsidRPr="00E0354B">
        <w:rPr>
          <w:rFonts w:ascii="Times New Roman" w:hAnsi="Times New Roman"/>
          <w:i/>
          <w:sz w:val="28"/>
          <w:szCs w:val="28"/>
        </w:rPr>
        <w:t>теме самообразования</w:t>
      </w:r>
      <w:r w:rsidR="00E0354B">
        <w:rPr>
          <w:rFonts w:ascii="Times New Roman" w:hAnsi="Times New Roman"/>
          <w:i/>
          <w:sz w:val="28"/>
          <w:szCs w:val="28"/>
        </w:rPr>
        <w:t>:</w:t>
      </w:r>
    </w:p>
    <w:p w:rsidR="00F54322" w:rsidRDefault="00F54322" w:rsidP="00F54322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Просвещать родителей (законных представи</w:t>
      </w:r>
      <w:r w:rsidR="00E0354B">
        <w:rPr>
          <w:rFonts w:ascii="Times New Roman" w:hAnsi="Times New Roman"/>
          <w:sz w:val="28"/>
          <w:szCs w:val="28"/>
        </w:rPr>
        <w:t>телей) в теме по самообразования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F54322" w:rsidRDefault="00F54322" w:rsidP="00F54322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родителей (законных представителей) к совместной деятельности по теме самообразования</w:t>
      </w:r>
      <w:r w:rsidR="00E0354B">
        <w:rPr>
          <w:rFonts w:ascii="Times New Roman" w:hAnsi="Times New Roman"/>
          <w:sz w:val="28"/>
          <w:szCs w:val="28"/>
        </w:rPr>
        <w:t>.</w:t>
      </w:r>
    </w:p>
    <w:p w:rsidR="0080084D" w:rsidRDefault="00F54322" w:rsidP="00E0354B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Привлекать </w:t>
      </w:r>
      <w:r>
        <w:rPr>
          <w:rFonts w:ascii="Times New Roman" w:hAnsi="Times New Roman"/>
          <w:sz w:val="28"/>
          <w:szCs w:val="28"/>
        </w:rPr>
        <w:t>родителей (законных представителей) к активному сотрудничеству с детским садом в целях создания, пополнен</w:t>
      </w:r>
      <w:r w:rsidR="00C36357">
        <w:rPr>
          <w:rFonts w:ascii="Times New Roman" w:hAnsi="Times New Roman"/>
          <w:sz w:val="28"/>
          <w:szCs w:val="28"/>
        </w:rPr>
        <w:t>ия и оформления «говорящей среды</w:t>
      </w:r>
      <w:r>
        <w:rPr>
          <w:rFonts w:ascii="Times New Roman" w:hAnsi="Times New Roman"/>
          <w:sz w:val="28"/>
          <w:szCs w:val="28"/>
        </w:rPr>
        <w:t>»</w:t>
      </w:r>
      <w:r w:rsidR="00E0354B">
        <w:rPr>
          <w:rFonts w:ascii="Times New Roman" w:hAnsi="Times New Roman"/>
          <w:sz w:val="28"/>
          <w:szCs w:val="28"/>
        </w:rPr>
        <w:t>.</w:t>
      </w:r>
    </w:p>
    <w:p w:rsidR="00E0354B" w:rsidRPr="00E0354B" w:rsidRDefault="00E0354B" w:rsidP="00E03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94">
        <w:rPr>
          <w:rFonts w:ascii="Times New Roman" w:hAnsi="Times New Roman" w:cs="Times New Roman"/>
          <w:b/>
          <w:sz w:val="28"/>
          <w:szCs w:val="28"/>
        </w:rPr>
        <w:t>На актуальность</w:t>
      </w:r>
      <w:r w:rsidRPr="00E0354B">
        <w:rPr>
          <w:rFonts w:ascii="Times New Roman" w:hAnsi="Times New Roman" w:cs="Times New Roman"/>
          <w:sz w:val="28"/>
          <w:szCs w:val="28"/>
        </w:rPr>
        <w:t xml:space="preserve"> развития познавательной мотивации, инициативности и самостоятельности у детей младшего дошкольного возраста указывает Ф</w:t>
      </w:r>
      <w:r w:rsidR="00F25013">
        <w:rPr>
          <w:rFonts w:ascii="Times New Roman" w:hAnsi="Times New Roman" w:cs="Times New Roman"/>
          <w:sz w:val="28"/>
          <w:szCs w:val="28"/>
        </w:rPr>
        <w:t>ОП</w:t>
      </w:r>
      <w:r w:rsidR="00A80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3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803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80393" w:rsidRPr="00A80393">
        <w:rPr>
          <w:rFonts w:ascii="Times New Roman" w:hAnsi="Times New Roman" w:cs="Times New Roman"/>
          <w:sz w:val="28"/>
          <w:szCs w:val="28"/>
        </w:rPr>
        <w:t>Федеральная</w:t>
      </w:r>
      <w:proofErr w:type="gramEnd"/>
      <w:r w:rsidR="00A80393" w:rsidRPr="00A80393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дошкольного образования</w:t>
      </w:r>
      <w:r w:rsidR="00A80393">
        <w:rPr>
          <w:rFonts w:ascii="Times New Roman" w:hAnsi="Times New Roman" w:cs="Times New Roman"/>
          <w:sz w:val="28"/>
          <w:szCs w:val="28"/>
        </w:rPr>
        <w:t>)</w:t>
      </w:r>
      <w:r w:rsidR="00F25013">
        <w:rPr>
          <w:rFonts w:ascii="Times New Roman" w:hAnsi="Times New Roman" w:cs="Times New Roman"/>
          <w:sz w:val="28"/>
          <w:szCs w:val="28"/>
        </w:rPr>
        <w:t xml:space="preserve">. </w:t>
      </w:r>
      <w:r w:rsidRPr="00E0354B">
        <w:rPr>
          <w:rFonts w:ascii="Times New Roman" w:hAnsi="Times New Roman" w:cs="Times New Roman"/>
          <w:sz w:val="28"/>
          <w:szCs w:val="28"/>
        </w:rPr>
        <w:t>Одной из пят</w:t>
      </w:r>
      <w:r w:rsidR="00A80393">
        <w:rPr>
          <w:rFonts w:ascii="Times New Roman" w:hAnsi="Times New Roman" w:cs="Times New Roman"/>
          <w:sz w:val="28"/>
          <w:szCs w:val="28"/>
        </w:rPr>
        <w:t>и образовательных областей программа</w:t>
      </w:r>
      <w:r w:rsidRPr="00E0354B">
        <w:rPr>
          <w:rFonts w:ascii="Times New Roman" w:hAnsi="Times New Roman" w:cs="Times New Roman"/>
          <w:sz w:val="28"/>
          <w:szCs w:val="28"/>
        </w:rPr>
        <w:t xml:space="preserve"> является познавательное развитие, предполагающее развитие интересов детей, любознательности и познавательной мотивации. Также в целевых ориентирах указано, что на этапе завершения дошкольного детства ребенок должен овладеть основными культурными способами деятельности, проявлять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E0354B" w:rsidRPr="00E0354B" w:rsidRDefault="00E0354B" w:rsidP="00E035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54B">
        <w:rPr>
          <w:rFonts w:ascii="Times New Roman" w:hAnsi="Times New Roman" w:cs="Times New Roman"/>
          <w:sz w:val="28"/>
          <w:szCs w:val="28"/>
        </w:rPr>
        <w:t>Развивая у детей познавательную мотивацию, инициативность и самостоятельность у детей сформируется умение занять себя, найти дело по интересу, в них «проснётся» познавательная активность, появится ответственность за принятое решение, сформируется умение планировать свою деятельность, а также настойчивость в достижении результата.</w:t>
      </w:r>
    </w:p>
    <w:p w:rsidR="00F25013" w:rsidRPr="00A80393" w:rsidRDefault="00C36357" w:rsidP="00A803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«Говорящая среда</w:t>
      </w:r>
      <w:r w:rsidR="00E0354B" w:rsidRPr="00E0354B">
        <w:rPr>
          <w:rFonts w:ascii="Times New Roman" w:hAnsi="Times New Roman" w:cs="Times New Roman"/>
          <w:sz w:val="28"/>
          <w:szCs w:val="28"/>
        </w:rPr>
        <w:t>» позволит мне сформировать все эти качества у дошкольников по окончании ими детского сада.</w:t>
      </w:r>
    </w:p>
    <w:p w:rsidR="007A43B5" w:rsidRPr="00B54504" w:rsidRDefault="00083790" w:rsidP="00993A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самообразования:</w:t>
      </w:r>
      <w:r w:rsidR="007A43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3B5">
        <w:rPr>
          <w:rFonts w:ascii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="007A43B5">
        <w:rPr>
          <w:rFonts w:ascii="Times New Roman" w:hAnsi="Times New Roman" w:cs="Times New Roman"/>
          <w:sz w:val="28"/>
          <w:szCs w:val="28"/>
          <w:lang w:eastAsia="ru-RU"/>
        </w:rPr>
        <w:t xml:space="preserve">, семинары, </w:t>
      </w:r>
      <w:r w:rsidR="00F27FB1" w:rsidRPr="00B54504">
        <w:rPr>
          <w:rFonts w:ascii="Times New Roman" w:hAnsi="Times New Roman" w:cs="Times New Roman"/>
          <w:sz w:val="28"/>
          <w:szCs w:val="28"/>
          <w:lang w:eastAsia="ru-RU"/>
        </w:rPr>
        <w:t>индивидуальная работа, интернет, консультации с ведущими педагогами.</w:t>
      </w:r>
    </w:p>
    <w:p w:rsidR="00F27FB1" w:rsidRPr="00B54504" w:rsidRDefault="00F27FB1" w:rsidP="00B5450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4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B54504" w:rsidRPr="00B54504" w:rsidRDefault="00B54504" w:rsidP="00B545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своих теоретических и практических знаний, умений и навыков;</w:t>
      </w:r>
    </w:p>
    <w:p w:rsidR="00B54504" w:rsidRPr="00B54504" w:rsidRDefault="00B54504" w:rsidP="00B545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владение инновационными педагогическими технологиями, такими как «говорящая среда»; </w:t>
      </w:r>
    </w:p>
    <w:p w:rsidR="00B54504" w:rsidRPr="00B54504" w:rsidRDefault="00B54504" w:rsidP="00B545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преобразование ППРС;</w:t>
      </w:r>
    </w:p>
    <w:p w:rsidR="00B54504" w:rsidRPr="00B54504" w:rsidRDefault="00B54504" w:rsidP="00B545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диссеминация опыта на практике, среди коллег.</w:t>
      </w:r>
    </w:p>
    <w:p w:rsidR="00B54504" w:rsidRPr="00B54504" w:rsidRDefault="00F411B9" w:rsidP="00B545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4504" w:rsidRPr="00B5450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детей:</w:t>
      </w:r>
    </w:p>
    <w:p w:rsidR="00B54504" w:rsidRDefault="00B54504" w:rsidP="00B5450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B5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</w:t>
      </w:r>
      <w:r w:rsidRPr="00B5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мотивации, развитие инициативы и самостоятельности;</w:t>
      </w:r>
    </w:p>
    <w:p w:rsidR="00B54504" w:rsidRPr="00F411B9" w:rsidRDefault="00B54504" w:rsidP="00F41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11B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F411B9">
        <w:rPr>
          <w:rFonts w:ascii="Times New Roman" w:hAnsi="Times New Roman" w:cs="Times New Roman"/>
          <w:sz w:val="28"/>
          <w:szCs w:val="28"/>
        </w:rPr>
        <w:t xml:space="preserve">  </w:t>
      </w:r>
      <w:r w:rsidRPr="00F411B9">
        <w:rPr>
          <w:rFonts w:ascii="Times New Roman" w:hAnsi="Times New Roman" w:cs="Times New Roman"/>
          <w:sz w:val="28"/>
          <w:szCs w:val="28"/>
          <w:lang w:eastAsia="ru-RU"/>
        </w:rPr>
        <w:t>сформируется умение планировать свою деятельность;</w:t>
      </w:r>
    </w:p>
    <w:p w:rsidR="00F27FB1" w:rsidRPr="00F411B9" w:rsidRDefault="00B54504" w:rsidP="00F411B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11B9">
        <w:rPr>
          <w:rFonts w:ascii="Times New Roman" w:hAnsi="Times New Roman" w:cs="Times New Roman"/>
          <w:sz w:val="28"/>
          <w:szCs w:val="28"/>
          <w:lang w:eastAsia="ru-RU"/>
        </w:rPr>
        <w:t>- сформируются навыки коммуникации, сотрудничества.</w:t>
      </w:r>
    </w:p>
    <w:p w:rsidR="00F27FB1" w:rsidRPr="00F411B9" w:rsidRDefault="00B54504" w:rsidP="00F411B9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11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работы</w:t>
      </w:r>
      <w:r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октябрь  2023 – м</w:t>
      </w:r>
      <w:r w:rsidR="00F27FB1"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   2024г.</w:t>
      </w:r>
    </w:p>
    <w:p w:rsidR="00F411B9" w:rsidRDefault="00F27FB1" w:rsidP="00A35577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11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отчета о проделанной работе</w:t>
      </w:r>
      <w:r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выступление на педагогическом совете,   публикация</w:t>
      </w:r>
      <w:r w:rsidR="00B54504"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Интернете  на  личной </w:t>
      </w:r>
      <w:r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54504"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транице</w:t>
      </w:r>
      <w:r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воспитателя</w:t>
      </w:r>
      <w:r w:rsidR="00F411B9"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сайте МБДОУ </w:t>
      </w:r>
      <w:proofErr w:type="spellStart"/>
      <w:r w:rsidR="00F411B9"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F411B9" w:rsidRPr="00F41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№15.</w:t>
      </w:r>
    </w:p>
    <w:p w:rsidR="00993AE5" w:rsidRPr="00993AE5" w:rsidRDefault="00993AE5" w:rsidP="00993AE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3AE5">
        <w:rPr>
          <w:rFonts w:ascii="Times New Roman" w:hAnsi="Times New Roman" w:cs="Times New Roman"/>
          <w:b/>
          <w:sz w:val="28"/>
          <w:szCs w:val="28"/>
          <w:lang w:eastAsia="ru-RU"/>
        </w:rPr>
        <w:t>Алгоритм   работы над индивидуальным образовательным маршрутом:</w:t>
      </w:r>
    </w:p>
    <w:p w:rsidR="00993AE5" w:rsidRPr="00993AE5" w:rsidRDefault="00993AE5" w:rsidP="0099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3AE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93AE5">
        <w:rPr>
          <w:rFonts w:ascii="Times New Roman" w:hAnsi="Times New Roman" w:cs="Times New Roman"/>
          <w:sz w:val="28"/>
          <w:szCs w:val="28"/>
          <w:lang w:eastAsia="ru-RU"/>
        </w:rPr>
        <w:t xml:space="preserve"> самоопреде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ление;</w:t>
      </w:r>
      <w:r w:rsidRPr="00993A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3AE5" w:rsidRPr="00993AE5" w:rsidRDefault="00993AE5" w:rsidP="0099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3AE5">
        <w:rPr>
          <w:rFonts w:ascii="Times New Roman" w:hAnsi="Times New Roman" w:cs="Times New Roman"/>
          <w:sz w:val="28"/>
          <w:szCs w:val="28"/>
          <w:lang w:eastAsia="ru-RU"/>
        </w:rPr>
        <w:t>- составление индивидуального образовательного маршрута;</w:t>
      </w:r>
    </w:p>
    <w:p w:rsidR="00993AE5" w:rsidRPr="00993AE5" w:rsidRDefault="00993AE5" w:rsidP="0099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реализация</w:t>
      </w:r>
      <w:r w:rsidRPr="00993AE5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маршрута;</w:t>
      </w:r>
    </w:p>
    <w:p w:rsidR="00993AE5" w:rsidRPr="00993AE5" w:rsidRDefault="00993AE5" w:rsidP="00993A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3AE5">
        <w:rPr>
          <w:rFonts w:ascii="Times New Roman" w:hAnsi="Times New Roman" w:cs="Times New Roman"/>
          <w:sz w:val="28"/>
          <w:szCs w:val="28"/>
          <w:lang w:eastAsia="ru-RU"/>
        </w:rPr>
        <w:t>- рефлексивный анализ эффективности индивидуального образовательного маршрута.</w:t>
      </w:r>
    </w:p>
    <w:p w:rsidR="00F411B9" w:rsidRDefault="00F411B9" w:rsidP="003E32B1">
      <w:pPr>
        <w:pStyle w:val="a3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3E32B1" w:rsidRPr="00A35577" w:rsidRDefault="003E32B1" w:rsidP="003E32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411B9" w:rsidRPr="00F411B9" w:rsidRDefault="00F411B9" w:rsidP="00A35577">
      <w:pPr>
        <w:spacing w:after="0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 w:rsidRPr="00F411B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План работы</w:t>
      </w:r>
      <w:r w:rsidR="003E32B1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 xml:space="preserve"> по теме самообразования </w:t>
      </w:r>
    </w:p>
    <w:tbl>
      <w:tblPr>
        <w:tblStyle w:val="a5"/>
        <w:tblW w:w="10802" w:type="dxa"/>
        <w:tblInd w:w="-1168" w:type="dxa"/>
        <w:tblLook w:val="04A0" w:firstRow="1" w:lastRow="0" w:firstColumn="1" w:lastColumn="0" w:noHBand="0" w:noVBand="1"/>
      </w:tblPr>
      <w:tblGrid>
        <w:gridCol w:w="2507"/>
        <w:gridCol w:w="8295"/>
      </w:tblGrid>
      <w:tr w:rsidR="00F411B9" w:rsidRPr="00F411B9" w:rsidTr="008F51B4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center"/>
              <w:rPr>
                <w:rFonts w:ascii="Times New Roman" w:eastAsia="Arial" w:hAnsi="Times New Roman"/>
                <w:b/>
                <w:sz w:val="28"/>
                <w:szCs w:val="24"/>
              </w:rPr>
            </w:pPr>
            <w:r w:rsidRPr="00F411B9"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center"/>
              <w:rPr>
                <w:rFonts w:ascii="Times New Roman" w:eastAsia="Arial" w:hAnsi="Times New Roman"/>
                <w:b/>
                <w:sz w:val="28"/>
                <w:szCs w:val="24"/>
              </w:rPr>
            </w:pPr>
            <w:r w:rsidRPr="00F411B9">
              <w:rPr>
                <w:rFonts w:ascii="Times New Roman" w:hAnsi="Times New Roman"/>
                <w:b/>
                <w:sz w:val="28"/>
                <w:szCs w:val="24"/>
              </w:rPr>
              <w:t>Содержание работы</w:t>
            </w:r>
          </w:p>
        </w:tc>
      </w:tr>
      <w:tr w:rsidR="00F411B9" w:rsidRPr="00F411B9" w:rsidTr="008F51B4">
        <w:trPr>
          <w:trHeight w:val="61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E96F6C" w:rsidP="00A827F6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Октябрь 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>Изучение литературы и интернет ресурсов</w:t>
            </w:r>
            <w:r w:rsidR="00993AE5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proofErr w:type="spellStart"/>
            <w:r w:rsidR="00993AE5">
              <w:rPr>
                <w:rFonts w:ascii="Times New Roman" w:hAnsi="Times New Roman"/>
                <w:sz w:val="28"/>
                <w:szCs w:val="24"/>
              </w:rPr>
              <w:t>вебинары</w:t>
            </w:r>
            <w:proofErr w:type="spellEnd"/>
            <w:r w:rsidR="00993AE5">
              <w:rPr>
                <w:rFonts w:ascii="Times New Roman" w:hAnsi="Times New Roman"/>
                <w:sz w:val="28"/>
                <w:szCs w:val="24"/>
              </w:rPr>
              <w:t xml:space="preserve">, семинары, публикации) </w:t>
            </w:r>
            <w:r w:rsidRPr="00F411B9">
              <w:rPr>
                <w:rFonts w:ascii="Times New Roman" w:hAnsi="Times New Roman"/>
                <w:sz w:val="28"/>
                <w:szCs w:val="24"/>
              </w:rPr>
              <w:t>по теме самообразования</w:t>
            </w:r>
            <w:r w:rsidR="007A43B5">
              <w:rPr>
                <w:rFonts w:ascii="Times New Roman" w:hAnsi="Times New Roman"/>
                <w:sz w:val="28"/>
                <w:szCs w:val="24"/>
              </w:rPr>
              <w:t xml:space="preserve">: </w:t>
            </w:r>
          </w:p>
          <w:p w:rsidR="00F411B9" w:rsidRPr="00F411B9" w:rsidRDefault="00F411B9" w:rsidP="00F41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 xml:space="preserve">«Говорящий дом» Ю.В. </w:t>
            </w:r>
            <w:proofErr w:type="spellStart"/>
            <w:r w:rsidRPr="00F411B9">
              <w:rPr>
                <w:rFonts w:ascii="Times New Roman" w:hAnsi="Times New Roman"/>
                <w:sz w:val="28"/>
                <w:szCs w:val="24"/>
              </w:rPr>
              <w:t>Илюхина</w:t>
            </w:r>
            <w:proofErr w:type="spellEnd"/>
          </w:p>
          <w:p w:rsidR="00F411B9" w:rsidRDefault="00F411B9" w:rsidP="00F41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>«Говорящая стена» Круглова Лариса</w:t>
            </w:r>
          </w:p>
          <w:p w:rsidR="003E32B1" w:rsidRPr="00F411B9" w:rsidRDefault="003E32B1" w:rsidP="00F41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Преобразование ППРС, центры активности</w:t>
            </w:r>
          </w:p>
        </w:tc>
      </w:tr>
      <w:tr w:rsidR="00F411B9" w:rsidRPr="00F411B9" w:rsidTr="008F51B4">
        <w:trPr>
          <w:trHeight w:val="613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A35577" w:rsidP="00A827F6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A35577">
              <w:rPr>
                <w:rFonts w:ascii="Times New Roman" w:eastAsia="Arial" w:hAnsi="Times New Roman"/>
                <w:sz w:val="28"/>
                <w:szCs w:val="24"/>
              </w:rPr>
              <w:t xml:space="preserve">Ноябрь 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>Со</w:t>
            </w:r>
            <w:r w:rsidR="003E32B1">
              <w:rPr>
                <w:rFonts w:ascii="Times New Roman" w:hAnsi="Times New Roman"/>
                <w:sz w:val="28"/>
                <w:szCs w:val="24"/>
              </w:rPr>
              <w:t>здание эмоционального экрана «Твое настроение</w:t>
            </w:r>
            <w:r w:rsidRPr="00F411B9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F411B9" w:rsidRPr="00F411B9" w:rsidRDefault="00F411B9" w:rsidP="00F41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>Создание экрана «Меню сегодня»</w:t>
            </w:r>
          </w:p>
          <w:p w:rsidR="003E32B1" w:rsidRDefault="00F411B9" w:rsidP="003E3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>Создание л</w:t>
            </w:r>
            <w:r w:rsidR="00993AE5">
              <w:rPr>
                <w:rFonts w:ascii="Times New Roman" w:hAnsi="Times New Roman"/>
                <w:sz w:val="28"/>
                <w:szCs w:val="24"/>
              </w:rPr>
              <w:t xml:space="preserve">енты </w:t>
            </w:r>
            <w:r w:rsidR="003E32B1">
              <w:rPr>
                <w:rFonts w:ascii="Times New Roman" w:hAnsi="Times New Roman"/>
                <w:sz w:val="28"/>
                <w:szCs w:val="24"/>
              </w:rPr>
              <w:t xml:space="preserve">занятий </w:t>
            </w:r>
          </w:p>
          <w:p w:rsidR="00993AE5" w:rsidRPr="00F411B9" w:rsidRDefault="00993AE5" w:rsidP="003E3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93AE5">
              <w:rPr>
                <w:rFonts w:ascii="Times New Roman" w:hAnsi="Times New Roman"/>
                <w:sz w:val="28"/>
                <w:szCs w:val="24"/>
              </w:rPr>
              <w:t>Создание экрана «Правила группы»</w:t>
            </w:r>
          </w:p>
        </w:tc>
      </w:tr>
      <w:tr w:rsidR="00F411B9" w:rsidRPr="00F411B9" w:rsidTr="008F51B4">
        <w:trPr>
          <w:trHeight w:val="91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3E32B1" w:rsidP="00A827F6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Декабрь 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Default="00F411B9" w:rsidP="00F411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>Создание магнитного эк</w:t>
            </w:r>
            <w:r w:rsidR="00E96F6C">
              <w:rPr>
                <w:rFonts w:ascii="Times New Roman" w:hAnsi="Times New Roman"/>
                <w:sz w:val="28"/>
                <w:szCs w:val="24"/>
              </w:rPr>
              <w:t>рана</w:t>
            </w:r>
          </w:p>
          <w:p w:rsidR="003E32B1" w:rsidRPr="00F411B9" w:rsidRDefault="003E32B1" w:rsidP="00F411B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Создание экрана </w:t>
            </w:r>
            <w:r w:rsidRPr="003E32B1">
              <w:rPr>
                <w:rFonts w:ascii="Times New Roman" w:hAnsi="Times New Roman"/>
                <w:sz w:val="28"/>
                <w:szCs w:val="24"/>
              </w:rPr>
              <w:t>«Наше творчество»</w:t>
            </w:r>
          </w:p>
          <w:p w:rsidR="00F411B9" w:rsidRPr="00F411B9" w:rsidRDefault="003E32B1" w:rsidP="00F411B9">
            <w:pPr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>Создание опорных схем для творческой и про</w:t>
            </w:r>
            <w:r>
              <w:rPr>
                <w:rFonts w:ascii="Times New Roman" w:hAnsi="Times New Roman"/>
                <w:sz w:val="28"/>
                <w:szCs w:val="24"/>
              </w:rPr>
              <w:t>дуктивной деятельности детей</w:t>
            </w:r>
          </w:p>
        </w:tc>
      </w:tr>
      <w:tr w:rsidR="00F411B9" w:rsidRPr="00F411B9" w:rsidTr="008F51B4">
        <w:trPr>
          <w:trHeight w:val="91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3E32B1" w:rsidP="00A827F6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Январь 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Default="00E96F6C" w:rsidP="00F411B9">
            <w:pPr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>
              <w:rPr>
                <w:rFonts w:ascii="Times New Roman" w:eastAsia="Arial" w:hAnsi="Times New Roman"/>
                <w:sz w:val="28"/>
                <w:szCs w:val="24"/>
              </w:rPr>
              <w:t>Создание экрана «Правила дорожного движения»</w:t>
            </w:r>
          </w:p>
          <w:p w:rsidR="00D23327" w:rsidRPr="00F411B9" w:rsidRDefault="00D23327" w:rsidP="00F411B9">
            <w:pPr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</w:p>
        </w:tc>
      </w:tr>
      <w:tr w:rsidR="00F411B9" w:rsidRPr="00F411B9" w:rsidTr="008F51B4">
        <w:trPr>
          <w:trHeight w:val="91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 xml:space="preserve">Февраль 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3E32B1" w:rsidP="00F411B9">
            <w:pPr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>Создание фетрового экрана для самостоятельной творческой и познавательной активности. Изготовление из фетра героев сказок, геометрических фигур и т.п.</w:t>
            </w:r>
          </w:p>
        </w:tc>
      </w:tr>
      <w:tr w:rsidR="00F411B9" w:rsidRPr="00F411B9" w:rsidTr="008F51B4">
        <w:trPr>
          <w:trHeight w:val="91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9" w:rsidRPr="00F411B9" w:rsidRDefault="003E32B1" w:rsidP="00F411B9">
            <w:pPr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3E32B1">
              <w:rPr>
                <w:rFonts w:ascii="Times New Roman" w:eastAsia="Arial" w:hAnsi="Times New Roman"/>
                <w:sz w:val="28"/>
                <w:szCs w:val="24"/>
              </w:rPr>
              <w:t>Создание интерактивного пола «Говорящий пол»</w:t>
            </w:r>
          </w:p>
        </w:tc>
      </w:tr>
      <w:tr w:rsidR="00F411B9" w:rsidRPr="00F411B9" w:rsidTr="008F51B4">
        <w:trPr>
          <w:trHeight w:val="91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 xml:space="preserve">Апрель 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9" w:rsidRDefault="003E32B1" w:rsidP="00F411B9">
            <w:pPr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>
              <w:rPr>
                <w:rFonts w:ascii="Times New Roman" w:eastAsia="Arial" w:hAnsi="Times New Roman"/>
                <w:sz w:val="28"/>
                <w:szCs w:val="24"/>
              </w:rPr>
              <w:t>Создание экрана «</w:t>
            </w:r>
            <w:proofErr w:type="gramStart"/>
            <w:r>
              <w:rPr>
                <w:rFonts w:ascii="Times New Roman" w:eastAsia="Arial" w:hAnsi="Times New Roman"/>
                <w:sz w:val="28"/>
                <w:szCs w:val="24"/>
              </w:rPr>
              <w:t>Настенная</w:t>
            </w:r>
            <w:proofErr w:type="gramEnd"/>
            <w:r>
              <w:rPr>
                <w:rFonts w:ascii="Times New Roman" w:eastAsia="Arial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4"/>
              </w:rPr>
              <w:t>мозайка</w:t>
            </w:r>
            <w:proofErr w:type="spellEnd"/>
            <w:r>
              <w:rPr>
                <w:rFonts w:ascii="Times New Roman" w:eastAsia="Arial" w:hAnsi="Times New Roman"/>
                <w:sz w:val="28"/>
                <w:szCs w:val="24"/>
              </w:rPr>
              <w:t>»</w:t>
            </w:r>
          </w:p>
          <w:p w:rsidR="00D23327" w:rsidRPr="00F411B9" w:rsidRDefault="00D23327" w:rsidP="00F411B9">
            <w:pPr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>
              <w:rPr>
                <w:rFonts w:ascii="Times New Roman" w:eastAsia="Arial" w:hAnsi="Times New Roman"/>
                <w:sz w:val="28"/>
                <w:szCs w:val="24"/>
              </w:rPr>
              <w:t xml:space="preserve"> Обобщение и распространение опыта работы  в сети Интернет</w:t>
            </w:r>
          </w:p>
        </w:tc>
      </w:tr>
      <w:tr w:rsidR="00F411B9" w:rsidRPr="00F411B9" w:rsidTr="008F51B4">
        <w:trPr>
          <w:trHeight w:val="91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center"/>
              <w:rPr>
                <w:rFonts w:ascii="Times New Roman" w:eastAsia="Arial" w:hAnsi="Times New Roman"/>
                <w:sz w:val="28"/>
                <w:szCs w:val="24"/>
              </w:rPr>
            </w:pPr>
            <w:r w:rsidRPr="00F411B9">
              <w:rPr>
                <w:rFonts w:ascii="Times New Roman" w:hAnsi="Times New Roman"/>
                <w:sz w:val="28"/>
                <w:szCs w:val="24"/>
              </w:rPr>
              <w:t xml:space="preserve">Май </w:t>
            </w:r>
          </w:p>
        </w:tc>
        <w:tc>
          <w:tcPr>
            <w:tcW w:w="8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27" w:rsidRPr="00993AE5" w:rsidRDefault="00D23327" w:rsidP="00D2332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993AE5">
              <w:rPr>
                <w:rFonts w:ascii="Times New Roman" w:hAnsi="Times New Roman"/>
                <w:sz w:val="28"/>
                <w:szCs w:val="28"/>
                <w:lang w:eastAsia="ru-RU"/>
              </w:rPr>
              <w:t>ефлексивный анализ эффективности индивидуал</w:t>
            </w:r>
            <w:r w:rsidR="00ED17BA">
              <w:rPr>
                <w:rFonts w:ascii="Times New Roman" w:hAnsi="Times New Roman"/>
                <w:sz w:val="28"/>
                <w:szCs w:val="28"/>
                <w:lang w:eastAsia="ru-RU"/>
              </w:rPr>
              <w:t>ьного образовательного маршрута</w:t>
            </w:r>
          </w:p>
          <w:p w:rsidR="00F411B9" w:rsidRPr="00F411B9" w:rsidRDefault="003E32B1" w:rsidP="00F411B9">
            <w:pPr>
              <w:jc w:val="both"/>
              <w:rPr>
                <w:rFonts w:ascii="Times New Roman" w:eastAsia="Arial" w:hAnsi="Times New Roman"/>
                <w:sz w:val="28"/>
                <w:szCs w:val="24"/>
              </w:rPr>
            </w:pPr>
            <w:r w:rsidRPr="003E32B1">
              <w:rPr>
                <w:rFonts w:ascii="Times New Roman" w:eastAsia="Arial" w:hAnsi="Times New Roman"/>
                <w:sz w:val="28"/>
                <w:szCs w:val="24"/>
              </w:rPr>
              <w:t>Отчет по самообразованию</w:t>
            </w:r>
          </w:p>
        </w:tc>
      </w:tr>
    </w:tbl>
    <w:p w:rsidR="00F411B9" w:rsidRPr="00F411B9" w:rsidRDefault="00F411B9" w:rsidP="00F411B9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411B9" w:rsidRPr="00A827F6" w:rsidRDefault="00F411B9" w:rsidP="00F411B9">
      <w:pPr>
        <w:spacing w:after="0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 w:rsidRPr="00A827F6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План работы с детьми</w:t>
      </w:r>
    </w:p>
    <w:p w:rsidR="00F411B9" w:rsidRPr="00F411B9" w:rsidRDefault="00F411B9" w:rsidP="00F411B9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Style w:val="a5"/>
        <w:tblW w:w="10774" w:type="dxa"/>
        <w:tblInd w:w="-1168" w:type="dxa"/>
        <w:tblLook w:val="04A0" w:firstRow="1" w:lastRow="0" w:firstColumn="1" w:lastColumn="0" w:noHBand="0" w:noVBand="1"/>
      </w:tblPr>
      <w:tblGrid>
        <w:gridCol w:w="3006"/>
        <w:gridCol w:w="7768"/>
      </w:tblGrid>
      <w:tr w:rsidR="00F411B9" w:rsidRPr="00F411B9" w:rsidTr="00A35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F411B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F411B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F411B9" w:rsidRPr="00F411B9" w:rsidTr="00A35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A827F6" w:rsidP="00F411B9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F411B9" w:rsidRPr="00F411B9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="00F411B9" w:rsidRPr="00F411B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A827F6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411B9">
              <w:rPr>
                <w:rFonts w:ascii="Times New Roman" w:hAnsi="Times New Roman"/>
                <w:sz w:val="28"/>
                <w:szCs w:val="28"/>
              </w:rPr>
              <w:t>Знакомство и работа детей с экранами «</w:t>
            </w:r>
            <w:r w:rsidR="00A827F6">
              <w:rPr>
                <w:rFonts w:ascii="Times New Roman" w:hAnsi="Times New Roman"/>
                <w:sz w:val="28"/>
                <w:szCs w:val="28"/>
              </w:rPr>
              <w:t>Твое настроение</w:t>
            </w:r>
            <w:r w:rsidRPr="00F411B9">
              <w:rPr>
                <w:rFonts w:ascii="Times New Roman" w:hAnsi="Times New Roman"/>
                <w:sz w:val="28"/>
                <w:szCs w:val="28"/>
              </w:rPr>
              <w:t>»</w:t>
            </w:r>
            <w:r w:rsidRPr="00F411B9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411B9">
              <w:rPr>
                <w:rFonts w:ascii="Times New Roman" w:hAnsi="Times New Roman"/>
                <w:sz w:val="28"/>
                <w:szCs w:val="28"/>
              </w:rPr>
              <w:t>«Меню сегодня»,</w:t>
            </w:r>
            <w:r w:rsidR="003E32B1" w:rsidRPr="00F41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2B1" w:rsidRPr="00F411B9">
              <w:rPr>
                <w:rFonts w:ascii="Times New Roman" w:hAnsi="Times New Roman"/>
                <w:sz w:val="28"/>
                <w:szCs w:val="28"/>
              </w:rPr>
              <w:t xml:space="preserve">«Правила группы», </w:t>
            </w:r>
            <w:r w:rsidRPr="00F411B9">
              <w:rPr>
                <w:rFonts w:ascii="Times New Roman" w:hAnsi="Times New Roman"/>
                <w:sz w:val="28"/>
                <w:szCs w:val="28"/>
              </w:rPr>
              <w:t xml:space="preserve"> с лентой занятий</w:t>
            </w:r>
          </w:p>
        </w:tc>
      </w:tr>
      <w:tr w:rsidR="00F411B9" w:rsidRPr="00F411B9" w:rsidTr="00A827F6">
        <w:trPr>
          <w:trHeight w:val="864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A827F6" w:rsidP="00F411B9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и в течение</w:t>
            </w:r>
            <w:r w:rsidR="00F411B9" w:rsidRPr="00F411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411B9">
              <w:rPr>
                <w:rFonts w:ascii="Times New Roman" w:hAnsi="Times New Roman"/>
                <w:sz w:val="28"/>
                <w:szCs w:val="28"/>
              </w:rPr>
              <w:t>Знакомство с экраном «Наше творчество», как можно подписать, обозначить свою работу</w:t>
            </w:r>
            <w:r w:rsidR="00A827F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827F6" w:rsidRPr="00F411B9">
              <w:rPr>
                <w:rFonts w:ascii="Times New Roman" w:hAnsi="Times New Roman"/>
                <w:sz w:val="28"/>
                <w:szCs w:val="28"/>
              </w:rPr>
              <w:t>с магнитным экраном и вариантами деятельности в них</w:t>
            </w:r>
          </w:p>
        </w:tc>
      </w:tr>
      <w:tr w:rsidR="00A827F6" w:rsidRPr="00F411B9" w:rsidTr="00A35577">
        <w:trPr>
          <w:trHeight w:val="9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6" w:rsidRDefault="00A827F6" w:rsidP="00F411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течение</w:t>
            </w:r>
            <w:r w:rsidRPr="00F411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F6" w:rsidRPr="00F411B9" w:rsidRDefault="00A827F6" w:rsidP="00F4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1B9">
              <w:rPr>
                <w:rFonts w:ascii="Times New Roman" w:hAnsi="Times New Roman"/>
                <w:sz w:val="28"/>
                <w:szCs w:val="28"/>
              </w:rPr>
              <w:t>Знакомство и работа в экране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4"/>
              </w:rPr>
              <w:t>«Правила дорожного движения»</w:t>
            </w:r>
          </w:p>
        </w:tc>
      </w:tr>
      <w:tr w:rsidR="00F411B9" w:rsidRPr="00F411B9" w:rsidTr="00A35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A827F6" w:rsidP="00F411B9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и в течение</w:t>
            </w:r>
            <w:r w:rsidR="00F411B9" w:rsidRPr="00F411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F411B9" w:rsidP="00F411B9">
            <w:pPr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411B9">
              <w:rPr>
                <w:rFonts w:ascii="Times New Roman" w:hAnsi="Times New Roman"/>
                <w:sz w:val="28"/>
                <w:szCs w:val="28"/>
              </w:rPr>
              <w:t xml:space="preserve">Знакомство и работа в экране из фетра, обыгрывание и рассказывание сказок с использованием наполнения экрана (силуэты героев сказок, </w:t>
            </w:r>
            <w:proofErr w:type="spellStart"/>
            <w:r w:rsidRPr="00F411B9">
              <w:rPr>
                <w:rFonts w:ascii="Times New Roman" w:hAnsi="Times New Roman"/>
                <w:sz w:val="28"/>
                <w:szCs w:val="28"/>
              </w:rPr>
              <w:t>деревье</w:t>
            </w:r>
            <w:proofErr w:type="spellEnd"/>
            <w:r w:rsidRPr="00F411B9">
              <w:rPr>
                <w:rFonts w:ascii="Times New Roman" w:hAnsi="Times New Roman"/>
                <w:sz w:val="28"/>
                <w:szCs w:val="28"/>
              </w:rPr>
              <w:t xml:space="preserve"> и других природных объектов геометрические фигуры)</w:t>
            </w:r>
          </w:p>
        </w:tc>
      </w:tr>
      <w:tr w:rsidR="00F411B9" w:rsidRPr="00F411B9" w:rsidTr="00A35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A827F6" w:rsidP="00F411B9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и в течение </w:t>
            </w:r>
            <w:r w:rsidR="00F411B9" w:rsidRPr="00F411B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9" w:rsidRPr="00F411B9" w:rsidRDefault="00A827F6" w:rsidP="00A827F6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A827F6">
              <w:rPr>
                <w:rFonts w:ascii="Times New Roman" w:eastAsia="Arial" w:hAnsi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с дидактическими и подвижными напольными играми</w:t>
            </w:r>
          </w:p>
        </w:tc>
      </w:tr>
      <w:tr w:rsidR="00F411B9" w:rsidRPr="00F411B9" w:rsidTr="00A35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A827F6" w:rsidP="00F411B9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и в течение</w:t>
            </w:r>
            <w:r w:rsidR="00F411B9" w:rsidRPr="00F411B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9" w:rsidRPr="00F411B9" w:rsidRDefault="00A827F6" w:rsidP="00D23327">
            <w:pPr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Знакомство с «</w:t>
            </w:r>
            <w:proofErr w:type="gramStart"/>
            <w:r w:rsidR="00D23327">
              <w:rPr>
                <w:rFonts w:ascii="Times New Roman" w:eastAsia="Arial" w:hAnsi="Times New Roman"/>
                <w:sz w:val="28"/>
                <w:szCs w:val="28"/>
              </w:rPr>
              <w:t>Н</w:t>
            </w:r>
            <w:r>
              <w:rPr>
                <w:rFonts w:ascii="Times New Roman" w:eastAsia="Arial" w:hAnsi="Times New Roman"/>
                <w:sz w:val="28"/>
                <w:szCs w:val="28"/>
              </w:rPr>
              <w:t>астенной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</w:rPr>
              <w:t>мозайкой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</w:rPr>
              <w:t>»</w:t>
            </w:r>
          </w:p>
        </w:tc>
      </w:tr>
      <w:tr w:rsidR="00F411B9" w:rsidRPr="00F411B9" w:rsidTr="00A3557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B9" w:rsidRPr="00F411B9" w:rsidRDefault="00A827F6" w:rsidP="00A827F6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411B9" w:rsidRPr="00F411B9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B9" w:rsidRPr="00F411B9" w:rsidRDefault="00D23327" w:rsidP="00F411B9">
            <w:pPr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Функциональное самостоятельное использование «говорящей среды» </w:t>
            </w:r>
          </w:p>
        </w:tc>
      </w:tr>
    </w:tbl>
    <w:p w:rsidR="00F411B9" w:rsidRPr="00F411B9" w:rsidRDefault="00F411B9" w:rsidP="00D23327">
      <w:pPr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F411B9" w:rsidRDefault="00F411B9" w:rsidP="00F411B9">
      <w:pPr>
        <w:spacing w:after="160" w:line="25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 w:rsidRPr="00F411B9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План работы с родителями</w:t>
      </w: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  <w:gridCol w:w="7762"/>
      </w:tblGrid>
      <w:tr w:rsidR="00D23327" w:rsidTr="00D23327">
        <w:tc>
          <w:tcPr>
            <w:tcW w:w="2977" w:type="dxa"/>
          </w:tcPr>
          <w:p w:rsidR="00D23327" w:rsidRDefault="00D23327" w:rsidP="00F411B9">
            <w:pPr>
              <w:spacing w:after="160" w:line="256" w:lineRule="auto"/>
              <w:jc w:val="center"/>
              <w:rPr>
                <w:rFonts w:ascii="Times New Roman" w:eastAsia="Arial" w:hAnsi="Times New Roman"/>
                <w:b/>
                <w:i/>
                <w:sz w:val="28"/>
                <w:szCs w:val="28"/>
                <w:lang w:eastAsia="ru-RU"/>
              </w:rPr>
            </w:pPr>
            <w:r w:rsidRPr="00F411B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62" w:type="dxa"/>
          </w:tcPr>
          <w:p w:rsidR="00D23327" w:rsidRDefault="00D23327" w:rsidP="00F411B9">
            <w:pPr>
              <w:spacing w:after="160" w:line="256" w:lineRule="auto"/>
              <w:jc w:val="center"/>
              <w:rPr>
                <w:rFonts w:ascii="Times New Roman" w:eastAsia="Arial" w:hAnsi="Times New Roman"/>
                <w:b/>
                <w:i/>
                <w:sz w:val="28"/>
                <w:szCs w:val="28"/>
                <w:lang w:eastAsia="ru-RU"/>
              </w:rPr>
            </w:pPr>
            <w:r w:rsidRPr="00F411B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D23327" w:rsidTr="00D23327">
        <w:tc>
          <w:tcPr>
            <w:tcW w:w="2977" w:type="dxa"/>
          </w:tcPr>
          <w:p w:rsidR="00D23327" w:rsidRPr="00D23327" w:rsidRDefault="00D23327" w:rsidP="00F411B9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D2332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62" w:type="dxa"/>
          </w:tcPr>
          <w:p w:rsidR="00D23327" w:rsidRPr="00F411B9" w:rsidRDefault="00D23327" w:rsidP="00D23327">
            <w:pPr>
              <w:spacing w:after="160" w:line="256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F411B9">
              <w:rPr>
                <w:rFonts w:ascii="Times New Roman" w:eastAsia="Arial" w:hAnsi="Times New Roman"/>
                <w:sz w:val="28"/>
                <w:szCs w:val="28"/>
              </w:rPr>
              <w:t>Информация для родителей «Как «говорящая среда» влияет на развитие ребёнка»</w:t>
            </w:r>
          </w:p>
          <w:p w:rsidR="00D23327" w:rsidRPr="0076792D" w:rsidRDefault="0076792D" w:rsidP="0076792D">
            <w:pPr>
              <w:spacing w:after="160" w:line="256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7679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Утренний круг с родителями и детьми</w:t>
            </w:r>
          </w:p>
        </w:tc>
      </w:tr>
      <w:tr w:rsidR="00D23327" w:rsidTr="00D23327">
        <w:tc>
          <w:tcPr>
            <w:tcW w:w="2977" w:type="dxa"/>
          </w:tcPr>
          <w:p w:rsidR="00D23327" w:rsidRPr="00D23327" w:rsidRDefault="0076792D" w:rsidP="00F411B9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62" w:type="dxa"/>
          </w:tcPr>
          <w:p w:rsidR="00D23327" w:rsidRPr="00D23327" w:rsidRDefault="00D23327" w:rsidP="00D23327">
            <w:pPr>
              <w:spacing w:after="160" w:line="256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D2332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Привлечение родителей к созданию «говорящих стен» в группе и на прогулочной веранде</w:t>
            </w:r>
          </w:p>
        </w:tc>
      </w:tr>
      <w:tr w:rsidR="00D23327" w:rsidTr="0076792D">
        <w:trPr>
          <w:trHeight w:val="617"/>
        </w:trPr>
        <w:tc>
          <w:tcPr>
            <w:tcW w:w="2977" w:type="dxa"/>
          </w:tcPr>
          <w:p w:rsidR="00D23327" w:rsidRPr="0076792D" w:rsidRDefault="0076792D" w:rsidP="00F411B9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7762" w:type="dxa"/>
          </w:tcPr>
          <w:p w:rsidR="00D23327" w:rsidRPr="00D23327" w:rsidRDefault="00D23327" w:rsidP="00D23327">
            <w:pPr>
              <w:spacing w:after="160" w:line="256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D2332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Создание родителями материала, игр и т.п.  для детской деятельности.</w:t>
            </w:r>
          </w:p>
        </w:tc>
      </w:tr>
      <w:tr w:rsidR="0076792D" w:rsidTr="00D23327">
        <w:trPr>
          <w:trHeight w:val="233"/>
        </w:trPr>
        <w:tc>
          <w:tcPr>
            <w:tcW w:w="2977" w:type="dxa"/>
          </w:tcPr>
          <w:p w:rsidR="0076792D" w:rsidRDefault="0076792D" w:rsidP="00F411B9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62" w:type="dxa"/>
          </w:tcPr>
          <w:p w:rsidR="0076792D" w:rsidRPr="00D23327" w:rsidRDefault="0076792D" w:rsidP="0076792D">
            <w:pPr>
              <w:spacing w:after="160" w:line="256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Работа в родительском чате; родители как участники проектной деятельности (планирование темы проектов, участие)</w:t>
            </w:r>
          </w:p>
        </w:tc>
      </w:tr>
      <w:tr w:rsidR="00D23327" w:rsidTr="00D23327">
        <w:tc>
          <w:tcPr>
            <w:tcW w:w="2977" w:type="dxa"/>
          </w:tcPr>
          <w:p w:rsidR="00D23327" w:rsidRPr="0076792D" w:rsidRDefault="0076792D" w:rsidP="00F411B9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7679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62" w:type="dxa"/>
          </w:tcPr>
          <w:p w:rsidR="00D23327" w:rsidRPr="00D23327" w:rsidRDefault="00D23327" w:rsidP="0076792D">
            <w:pPr>
              <w:spacing w:after="160" w:line="256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D2332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Создание видеоролика «Говорящая среда» в </w:t>
            </w:r>
            <w:r w:rsidR="007679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группе.</w:t>
            </w:r>
          </w:p>
        </w:tc>
      </w:tr>
    </w:tbl>
    <w:p w:rsidR="00D23327" w:rsidRPr="00F411B9" w:rsidRDefault="00D23327" w:rsidP="00F411B9">
      <w:pPr>
        <w:spacing w:after="160" w:line="25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</w:p>
    <w:p w:rsidR="00F411B9" w:rsidRPr="00F411B9" w:rsidRDefault="0076792D" w:rsidP="00F411B9">
      <w:pPr>
        <w:spacing w:after="160" w:line="256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План методической работы в ДОУ</w:t>
      </w:r>
    </w:p>
    <w:p w:rsidR="00F411B9" w:rsidRPr="00F411B9" w:rsidRDefault="00F411B9" w:rsidP="00F4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2977"/>
        <w:gridCol w:w="7762"/>
      </w:tblGrid>
      <w:tr w:rsidR="0076792D" w:rsidTr="004F02AD">
        <w:tc>
          <w:tcPr>
            <w:tcW w:w="2977" w:type="dxa"/>
          </w:tcPr>
          <w:p w:rsidR="0076792D" w:rsidRDefault="0076792D" w:rsidP="004F02AD">
            <w:pPr>
              <w:spacing w:after="160" w:line="256" w:lineRule="auto"/>
              <w:jc w:val="center"/>
              <w:rPr>
                <w:rFonts w:ascii="Times New Roman" w:eastAsia="Arial" w:hAnsi="Times New Roman"/>
                <w:b/>
                <w:i/>
                <w:sz w:val="28"/>
                <w:szCs w:val="28"/>
                <w:lang w:eastAsia="ru-RU"/>
              </w:rPr>
            </w:pPr>
            <w:r w:rsidRPr="00F411B9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62" w:type="dxa"/>
          </w:tcPr>
          <w:p w:rsidR="0076792D" w:rsidRDefault="0076792D" w:rsidP="004F02AD">
            <w:pPr>
              <w:spacing w:after="160" w:line="256" w:lineRule="auto"/>
              <w:jc w:val="center"/>
              <w:rPr>
                <w:rFonts w:ascii="Times New Roman" w:eastAsia="Arial" w:hAnsi="Times New Roman"/>
                <w:b/>
                <w:i/>
                <w:sz w:val="28"/>
                <w:szCs w:val="28"/>
                <w:lang w:eastAsia="ru-RU"/>
              </w:rPr>
            </w:pPr>
            <w:r w:rsidRPr="00F411B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76792D" w:rsidRPr="0076792D" w:rsidTr="004F02AD">
        <w:tc>
          <w:tcPr>
            <w:tcW w:w="2977" w:type="dxa"/>
          </w:tcPr>
          <w:p w:rsidR="0076792D" w:rsidRPr="00D23327" w:rsidRDefault="0076792D" w:rsidP="004F02AD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D23327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762" w:type="dxa"/>
          </w:tcPr>
          <w:p w:rsidR="00110C3B" w:rsidRPr="0076792D" w:rsidRDefault="0076792D" w:rsidP="00ED17BA">
            <w:pPr>
              <w:spacing w:after="160" w:line="256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Консультация для педагогов </w:t>
            </w:r>
            <w:r w:rsidRPr="00F411B9">
              <w:rPr>
                <w:rFonts w:ascii="Times New Roman" w:eastAsia="Arial" w:hAnsi="Times New Roman"/>
                <w:sz w:val="28"/>
                <w:szCs w:val="28"/>
              </w:rPr>
              <w:t xml:space="preserve"> «Как «говорящая с</w:t>
            </w:r>
            <w:r>
              <w:rPr>
                <w:rFonts w:ascii="Times New Roman" w:eastAsia="Arial" w:hAnsi="Times New Roman"/>
                <w:sz w:val="28"/>
                <w:szCs w:val="28"/>
              </w:rPr>
              <w:t>реда» влияет на развитие инициативы</w:t>
            </w:r>
            <w:r w:rsidR="00ED17BA">
              <w:rPr>
                <w:rFonts w:ascii="Times New Roman" w:eastAsia="Arial" w:hAnsi="Times New Roman"/>
                <w:sz w:val="28"/>
                <w:szCs w:val="28"/>
              </w:rPr>
              <w:t xml:space="preserve"> и познавательной мотивации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ребенка</w:t>
            </w:r>
            <w:r w:rsidRPr="00F411B9">
              <w:rPr>
                <w:rFonts w:ascii="Times New Roman" w:eastAsia="Arial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76792D" w:rsidRPr="00D23327" w:rsidTr="004F02AD">
        <w:trPr>
          <w:trHeight w:val="617"/>
        </w:trPr>
        <w:tc>
          <w:tcPr>
            <w:tcW w:w="2977" w:type="dxa"/>
          </w:tcPr>
          <w:p w:rsidR="0076792D" w:rsidRPr="0076792D" w:rsidRDefault="0076792D" w:rsidP="004F02AD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7762" w:type="dxa"/>
          </w:tcPr>
          <w:p w:rsidR="0076792D" w:rsidRPr="00D23327" w:rsidRDefault="00ED17BA" w:rsidP="00ED17BA">
            <w:pPr>
              <w:spacing w:after="160" w:line="256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Работа в творческой группе по решению годовых задач «Познавательное развитие» </w:t>
            </w:r>
          </w:p>
        </w:tc>
      </w:tr>
      <w:tr w:rsidR="0076792D" w:rsidRPr="00D23327" w:rsidTr="004F02AD">
        <w:trPr>
          <w:trHeight w:val="233"/>
        </w:trPr>
        <w:tc>
          <w:tcPr>
            <w:tcW w:w="2977" w:type="dxa"/>
          </w:tcPr>
          <w:p w:rsidR="0076792D" w:rsidRDefault="00ED17BA" w:rsidP="004F02AD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7762" w:type="dxa"/>
          </w:tcPr>
          <w:p w:rsidR="0076792D" w:rsidRPr="00D23327" w:rsidRDefault="00ED17BA" w:rsidP="004F02AD">
            <w:pPr>
              <w:spacing w:after="160" w:line="256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Мастер-класс «</w:t>
            </w:r>
            <w:proofErr w:type="gram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Настенная</w:t>
            </w:r>
            <w:proofErr w:type="gramEnd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мозайка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6792D" w:rsidRPr="00D23327" w:rsidTr="004F02AD">
        <w:tc>
          <w:tcPr>
            <w:tcW w:w="2977" w:type="dxa"/>
          </w:tcPr>
          <w:p w:rsidR="0076792D" w:rsidRPr="0076792D" w:rsidRDefault="0076792D" w:rsidP="004F02AD">
            <w:pPr>
              <w:spacing w:after="160" w:line="256" w:lineRule="auto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76792D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762" w:type="dxa"/>
          </w:tcPr>
          <w:p w:rsidR="0076792D" w:rsidRPr="00D23327" w:rsidRDefault="00ED17BA" w:rsidP="004F02AD">
            <w:pPr>
              <w:spacing w:after="160" w:line="256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411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ыступление на педагогическом совете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обобщение опыта работы по теме</w:t>
            </w:r>
          </w:p>
        </w:tc>
      </w:tr>
    </w:tbl>
    <w:p w:rsidR="00F411B9" w:rsidRDefault="00F411B9" w:rsidP="00F27F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F4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ABB"/>
    <w:multiLevelType w:val="hybridMultilevel"/>
    <w:tmpl w:val="D37252C0"/>
    <w:lvl w:ilvl="0" w:tplc="B9CE8968">
      <w:start w:val="1"/>
      <w:numFmt w:val="decimal"/>
      <w:lvlText w:val="%1."/>
      <w:lvlJc w:val="left"/>
      <w:pPr>
        <w:ind w:left="927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3D6895"/>
    <w:multiLevelType w:val="hybridMultilevel"/>
    <w:tmpl w:val="B320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09B9"/>
    <w:multiLevelType w:val="multilevel"/>
    <w:tmpl w:val="84DC7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80901"/>
    <w:multiLevelType w:val="hybridMultilevel"/>
    <w:tmpl w:val="27987294"/>
    <w:lvl w:ilvl="0" w:tplc="E258FCCE">
      <w:start w:val="1"/>
      <w:numFmt w:val="bullet"/>
      <w:lvlText w:val="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7165474"/>
    <w:multiLevelType w:val="multilevel"/>
    <w:tmpl w:val="7082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B0D42"/>
    <w:multiLevelType w:val="hybridMultilevel"/>
    <w:tmpl w:val="B38E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15603"/>
    <w:multiLevelType w:val="multilevel"/>
    <w:tmpl w:val="DD4C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B7B18"/>
    <w:multiLevelType w:val="multilevel"/>
    <w:tmpl w:val="183E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40CC"/>
    <w:multiLevelType w:val="multilevel"/>
    <w:tmpl w:val="4C084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314FF"/>
    <w:multiLevelType w:val="multilevel"/>
    <w:tmpl w:val="7962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152A1"/>
    <w:multiLevelType w:val="multilevel"/>
    <w:tmpl w:val="660C4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6234B"/>
    <w:multiLevelType w:val="hybridMultilevel"/>
    <w:tmpl w:val="FE58FAD0"/>
    <w:lvl w:ilvl="0" w:tplc="7E40DB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7C7BB5"/>
    <w:multiLevelType w:val="multilevel"/>
    <w:tmpl w:val="58E8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82475"/>
    <w:multiLevelType w:val="multilevel"/>
    <w:tmpl w:val="8D04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3113A9"/>
    <w:multiLevelType w:val="hybridMultilevel"/>
    <w:tmpl w:val="B142E072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5">
    <w:nsid w:val="428A5BF5"/>
    <w:multiLevelType w:val="hybridMultilevel"/>
    <w:tmpl w:val="176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54049"/>
    <w:multiLevelType w:val="multilevel"/>
    <w:tmpl w:val="F96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85FE0"/>
    <w:multiLevelType w:val="multilevel"/>
    <w:tmpl w:val="B0D20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942FD"/>
    <w:multiLevelType w:val="multilevel"/>
    <w:tmpl w:val="37CC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3770BA"/>
    <w:multiLevelType w:val="multilevel"/>
    <w:tmpl w:val="C5387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066570"/>
    <w:multiLevelType w:val="hybridMultilevel"/>
    <w:tmpl w:val="8202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540A9"/>
    <w:multiLevelType w:val="multilevel"/>
    <w:tmpl w:val="87E61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71D89"/>
    <w:multiLevelType w:val="hybridMultilevel"/>
    <w:tmpl w:val="8B20D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7E9211D"/>
    <w:multiLevelType w:val="multilevel"/>
    <w:tmpl w:val="233C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D216B43"/>
    <w:multiLevelType w:val="multilevel"/>
    <w:tmpl w:val="7F0E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C61371"/>
    <w:multiLevelType w:val="multilevel"/>
    <w:tmpl w:val="1A8A66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F093A"/>
    <w:multiLevelType w:val="multilevel"/>
    <w:tmpl w:val="3E54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6"/>
  </w:num>
  <w:num w:numId="5">
    <w:abstractNumId w:val="24"/>
  </w:num>
  <w:num w:numId="6">
    <w:abstractNumId w:val="19"/>
  </w:num>
  <w:num w:numId="7">
    <w:abstractNumId w:val="26"/>
  </w:num>
  <w:num w:numId="8">
    <w:abstractNumId w:val="10"/>
  </w:num>
  <w:num w:numId="9">
    <w:abstractNumId w:val="25"/>
  </w:num>
  <w:num w:numId="10">
    <w:abstractNumId w:val="6"/>
  </w:num>
  <w:num w:numId="11">
    <w:abstractNumId w:val="4"/>
  </w:num>
  <w:num w:numId="12">
    <w:abstractNumId w:val="21"/>
  </w:num>
  <w:num w:numId="13">
    <w:abstractNumId w:val="2"/>
  </w:num>
  <w:num w:numId="14">
    <w:abstractNumId w:val="8"/>
  </w:num>
  <w:num w:numId="15">
    <w:abstractNumId w:val="17"/>
  </w:num>
  <w:num w:numId="16">
    <w:abstractNumId w:val="23"/>
  </w:num>
  <w:num w:numId="17">
    <w:abstractNumId w:val="18"/>
  </w:num>
  <w:num w:numId="18">
    <w:abstractNumId w:val="9"/>
  </w:num>
  <w:num w:numId="19">
    <w:abstractNumId w:val="2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2"/>
  </w:num>
  <w:num w:numId="26">
    <w:abstractNumId w:val="3"/>
  </w:num>
  <w:num w:numId="27">
    <w:abstractNumId w:val="1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1B"/>
    <w:rsid w:val="00070026"/>
    <w:rsid w:val="00083790"/>
    <w:rsid w:val="00110C3B"/>
    <w:rsid w:val="0012078F"/>
    <w:rsid w:val="001942B9"/>
    <w:rsid w:val="00201351"/>
    <w:rsid w:val="00236994"/>
    <w:rsid w:val="003E32B1"/>
    <w:rsid w:val="00611A80"/>
    <w:rsid w:val="00674342"/>
    <w:rsid w:val="00686956"/>
    <w:rsid w:val="007132B0"/>
    <w:rsid w:val="00746C2D"/>
    <w:rsid w:val="0076792D"/>
    <w:rsid w:val="007A43B5"/>
    <w:rsid w:val="0080084D"/>
    <w:rsid w:val="008F51B4"/>
    <w:rsid w:val="00972B1B"/>
    <w:rsid w:val="00993AE5"/>
    <w:rsid w:val="00A35577"/>
    <w:rsid w:val="00A80393"/>
    <w:rsid w:val="00A827F6"/>
    <w:rsid w:val="00AF26F2"/>
    <w:rsid w:val="00B54504"/>
    <w:rsid w:val="00C36357"/>
    <w:rsid w:val="00C50515"/>
    <w:rsid w:val="00D23327"/>
    <w:rsid w:val="00E0354B"/>
    <w:rsid w:val="00E96F6C"/>
    <w:rsid w:val="00ED17BA"/>
    <w:rsid w:val="00F25013"/>
    <w:rsid w:val="00F27FB1"/>
    <w:rsid w:val="00F411B9"/>
    <w:rsid w:val="00F54322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322"/>
    <w:pPr>
      <w:ind w:left="708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411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8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4322"/>
    <w:pPr>
      <w:ind w:left="708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F411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8792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2023-07-15T09:54:00Z</dcterms:created>
  <dcterms:modified xsi:type="dcterms:W3CDTF">2023-10-28T15:04:00Z</dcterms:modified>
</cp:coreProperties>
</file>