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DBA7" w14:textId="77777777" w:rsidR="00484D72" w:rsidRPr="00BE5E41" w:rsidRDefault="00580A15" w:rsidP="00BE5E41">
      <w:pPr>
        <w:spacing w:after="0" w:line="240" w:lineRule="auto"/>
        <w:jc w:val="center"/>
        <w:rPr>
          <w:rFonts w:ascii="Times New Roman" w:hAnsi="Times New Roman" w:cs="Times New Roman"/>
          <w:color w:val="000000" w:themeColor="text1"/>
          <w:sz w:val="28"/>
          <w:szCs w:val="28"/>
        </w:rPr>
      </w:pPr>
      <w:bookmarkStart w:id="0" w:name="_Hlk148019215"/>
      <w:r w:rsidRPr="00BE5E41">
        <w:rPr>
          <w:rFonts w:ascii="Times New Roman" w:hAnsi="Times New Roman" w:cs="Times New Roman"/>
          <w:color w:val="000000" w:themeColor="text1"/>
          <w:sz w:val="28"/>
          <w:szCs w:val="28"/>
        </w:rPr>
        <w:t xml:space="preserve">МБДОУ </w:t>
      </w:r>
      <w:r w:rsidR="00BE5E41" w:rsidRPr="00BE5E41">
        <w:rPr>
          <w:rFonts w:ascii="Times New Roman" w:hAnsi="Times New Roman" w:cs="Times New Roman"/>
          <w:color w:val="000000" w:themeColor="text1"/>
          <w:sz w:val="28"/>
          <w:szCs w:val="28"/>
        </w:rPr>
        <w:t>Курагинский детский сад №15</w:t>
      </w:r>
    </w:p>
    <w:p w14:paraId="3FA787B6" w14:textId="77777777" w:rsidR="00484D72" w:rsidRDefault="00484D72" w:rsidP="00484D72">
      <w:pPr>
        <w:spacing w:after="0" w:line="240" w:lineRule="auto"/>
        <w:jc w:val="center"/>
        <w:rPr>
          <w:rFonts w:ascii="Times New Roman" w:hAnsi="Times New Roman" w:cs="Times New Roman"/>
          <w:b/>
          <w:sz w:val="28"/>
          <w:szCs w:val="28"/>
        </w:rPr>
      </w:pPr>
    </w:p>
    <w:p w14:paraId="190E1647" w14:textId="77777777" w:rsidR="00484D72" w:rsidRDefault="00484D72" w:rsidP="00484D72">
      <w:pPr>
        <w:spacing w:after="0" w:line="240" w:lineRule="auto"/>
        <w:jc w:val="center"/>
        <w:rPr>
          <w:rFonts w:ascii="Times New Roman" w:hAnsi="Times New Roman" w:cs="Times New Roman"/>
          <w:b/>
          <w:sz w:val="28"/>
          <w:szCs w:val="28"/>
        </w:rPr>
      </w:pPr>
    </w:p>
    <w:p w14:paraId="4C796E5F" w14:textId="77777777" w:rsidR="0006793F" w:rsidRDefault="0006793F" w:rsidP="0006793F">
      <w:pPr>
        <w:pStyle w:val="ConsPlusTitle"/>
        <w:spacing w:line="240" w:lineRule="atLeast"/>
        <w:contextualSpacing/>
        <w:jc w:val="center"/>
        <w:outlineLvl w:val="1"/>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882"/>
      </w:tblGrid>
      <w:tr w:rsidR="0006793F" w14:paraId="4A5A4DA8" w14:textId="77777777" w:rsidTr="00A57367">
        <w:tc>
          <w:tcPr>
            <w:tcW w:w="5069" w:type="dxa"/>
          </w:tcPr>
          <w:p w14:paraId="698BFE69" w14:textId="77777777" w:rsidR="0006793F" w:rsidRPr="00D267EF" w:rsidRDefault="0006793F" w:rsidP="00A57367">
            <w:pPr>
              <w:pStyle w:val="ConsPlusTitle"/>
              <w:spacing w:line="240" w:lineRule="atLeast"/>
              <w:contextualSpacing/>
              <w:outlineLvl w:val="1"/>
              <w:rPr>
                <w:rFonts w:ascii="Times New Roman" w:hAnsi="Times New Roman" w:cs="Times New Roman"/>
                <w:b w:val="0"/>
                <w:sz w:val="24"/>
                <w:szCs w:val="24"/>
              </w:rPr>
            </w:pPr>
            <w:r w:rsidRPr="00D267EF">
              <w:rPr>
                <w:rFonts w:ascii="Times New Roman" w:hAnsi="Times New Roman" w:cs="Times New Roman"/>
                <w:b w:val="0"/>
                <w:sz w:val="24"/>
                <w:szCs w:val="24"/>
              </w:rPr>
              <w:t>Принято</w:t>
            </w:r>
          </w:p>
          <w:p w14:paraId="3AAC026C" w14:textId="77777777" w:rsidR="0006793F" w:rsidRDefault="0006793F" w:rsidP="00A57367">
            <w:pPr>
              <w:pStyle w:val="ConsPlusTitle"/>
              <w:spacing w:line="240" w:lineRule="atLeast"/>
              <w:contextualSpacing/>
              <w:outlineLvl w:val="1"/>
              <w:rPr>
                <w:rFonts w:ascii="Times New Roman" w:hAnsi="Times New Roman" w:cs="Times New Roman"/>
                <w:b w:val="0"/>
                <w:sz w:val="24"/>
                <w:szCs w:val="24"/>
              </w:rPr>
            </w:pPr>
            <w:r>
              <w:rPr>
                <w:rFonts w:ascii="Times New Roman" w:hAnsi="Times New Roman" w:cs="Times New Roman"/>
                <w:b w:val="0"/>
                <w:sz w:val="24"/>
                <w:szCs w:val="24"/>
              </w:rPr>
              <w:t>П</w:t>
            </w:r>
            <w:r w:rsidRPr="00D267EF">
              <w:rPr>
                <w:rFonts w:ascii="Times New Roman" w:hAnsi="Times New Roman" w:cs="Times New Roman"/>
                <w:b w:val="0"/>
                <w:sz w:val="24"/>
                <w:szCs w:val="24"/>
              </w:rPr>
              <w:t>едагогическим советом</w:t>
            </w:r>
            <w:r>
              <w:rPr>
                <w:rFonts w:ascii="Times New Roman" w:hAnsi="Times New Roman" w:cs="Times New Roman"/>
                <w:b w:val="0"/>
                <w:sz w:val="24"/>
                <w:szCs w:val="24"/>
              </w:rPr>
              <w:t xml:space="preserve"> </w:t>
            </w:r>
            <w:r w:rsidRPr="00D267EF">
              <w:rPr>
                <w:rFonts w:ascii="Times New Roman" w:hAnsi="Times New Roman" w:cs="Times New Roman"/>
                <w:b w:val="0"/>
                <w:sz w:val="24"/>
                <w:szCs w:val="24"/>
              </w:rPr>
              <w:t>МБДОУ</w:t>
            </w:r>
          </w:p>
          <w:p w14:paraId="73E5C1DF" w14:textId="4F3F3C8D" w:rsidR="0006793F" w:rsidRDefault="0006793F" w:rsidP="00A57367">
            <w:pPr>
              <w:pStyle w:val="ConsPlusTitle"/>
              <w:spacing w:line="240" w:lineRule="atLeast"/>
              <w:contextualSpacing/>
              <w:outlineLvl w:val="1"/>
              <w:rPr>
                <w:rFonts w:ascii="Times New Roman" w:hAnsi="Times New Roman" w:cs="Times New Roman"/>
                <w:b w:val="0"/>
                <w:sz w:val="24"/>
                <w:szCs w:val="24"/>
              </w:rPr>
            </w:pPr>
            <w:r w:rsidRPr="00D267EF">
              <w:rPr>
                <w:rFonts w:ascii="Times New Roman" w:hAnsi="Times New Roman" w:cs="Times New Roman"/>
                <w:b w:val="0"/>
                <w:sz w:val="24"/>
                <w:szCs w:val="24"/>
              </w:rPr>
              <w:t xml:space="preserve"> Кур</w:t>
            </w:r>
            <w:r w:rsidR="002E48EC">
              <w:rPr>
                <w:rFonts w:ascii="Times New Roman" w:hAnsi="Times New Roman" w:cs="Times New Roman"/>
                <w:b w:val="0"/>
                <w:sz w:val="24"/>
                <w:szCs w:val="24"/>
              </w:rPr>
              <w:t>а</w:t>
            </w:r>
            <w:r w:rsidRPr="00D267EF">
              <w:rPr>
                <w:rFonts w:ascii="Times New Roman" w:hAnsi="Times New Roman" w:cs="Times New Roman"/>
                <w:b w:val="0"/>
                <w:sz w:val="24"/>
                <w:szCs w:val="24"/>
              </w:rPr>
              <w:t>гинский детский сад № 15</w:t>
            </w:r>
          </w:p>
          <w:p w14:paraId="504B83A5" w14:textId="77777777" w:rsidR="0006793F" w:rsidRDefault="0006793F" w:rsidP="00A57367">
            <w:pPr>
              <w:pStyle w:val="ConsPlusTitle"/>
              <w:spacing w:line="240" w:lineRule="atLeast"/>
              <w:contextualSpacing/>
              <w:outlineLvl w:val="1"/>
              <w:rPr>
                <w:rFonts w:ascii="Times New Roman" w:hAnsi="Times New Roman" w:cs="Times New Roman"/>
                <w:b w:val="0"/>
                <w:sz w:val="24"/>
                <w:szCs w:val="24"/>
              </w:rPr>
            </w:pPr>
            <w:r>
              <w:rPr>
                <w:rFonts w:ascii="Times New Roman" w:hAnsi="Times New Roman" w:cs="Times New Roman"/>
                <w:b w:val="0"/>
                <w:sz w:val="24"/>
                <w:szCs w:val="24"/>
              </w:rPr>
              <w:t>Протокол №___________</w:t>
            </w:r>
          </w:p>
          <w:p w14:paraId="7C061FB0" w14:textId="77777777" w:rsidR="0006793F" w:rsidRPr="00D267EF" w:rsidRDefault="0006793F" w:rsidP="00A57367">
            <w:pPr>
              <w:pStyle w:val="ConsPlusTitle"/>
              <w:spacing w:line="240" w:lineRule="atLeast"/>
              <w:contextualSpacing/>
              <w:outlineLvl w:val="1"/>
              <w:rPr>
                <w:rFonts w:ascii="Times New Roman" w:hAnsi="Times New Roman" w:cs="Times New Roman"/>
                <w:b w:val="0"/>
                <w:sz w:val="24"/>
                <w:szCs w:val="24"/>
              </w:rPr>
            </w:pPr>
            <w:r>
              <w:rPr>
                <w:rFonts w:ascii="Times New Roman" w:hAnsi="Times New Roman" w:cs="Times New Roman"/>
                <w:b w:val="0"/>
                <w:sz w:val="24"/>
                <w:szCs w:val="24"/>
              </w:rPr>
              <w:t>от____________________2023г</w:t>
            </w:r>
          </w:p>
        </w:tc>
        <w:tc>
          <w:tcPr>
            <w:tcW w:w="5069" w:type="dxa"/>
          </w:tcPr>
          <w:p w14:paraId="11FA9F79" w14:textId="77777777" w:rsidR="0006793F" w:rsidRPr="00D267EF" w:rsidRDefault="0006793F" w:rsidP="00A57367">
            <w:pPr>
              <w:pStyle w:val="ConsPlusTitle"/>
              <w:spacing w:line="240" w:lineRule="atLeast"/>
              <w:contextualSpacing/>
              <w:jc w:val="right"/>
              <w:outlineLvl w:val="1"/>
              <w:rPr>
                <w:rFonts w:ascii="Times New Roman" w:hAnsi="Times New Roman" w:cs="Times New Roman"/>
                <w:b w:val="0"/>
                <w:sz w:val="24"/>
                <w:szCs w:val="24"/>
              </w:rPr>
            </w:pPr>
            <w:r w:rsidRPr="00D267EF">
              <w:rPr>
                <w:rFonts w:ascii="Times New Roman" w:hAnsi="Times New Roman" w:cs="Times New Roman"/>
                <w:b w:val="0"/>
                <w:sz w:val="24"/>
                <w:szCs w:val="24"/>
              </w:rPr>
              <w:t>Утверждаю</w:t>
            </w:r>
          </w:p>
          <w:p w14:paraId="56C4943C" w14:textId="77777777" w:rsidR="0006793F" w:rsidRDefault="0006793F" w:rsidP="00A57367">
            <w:pPr>
              <w:pStyle w:val="ConsPlusTitle"/>
              <w:spacing w:line="240" w:lineRule="atLeast"/>
              <w:contextualSpacing/>
              <w:jc w:val="right"/>
              <w:outlineLvl w:val="1"/>
              <w:rPr>
                <w:rFonts w:ascii="Times New Roman" w:hAnsi="Times New Roman" w:cs="Times New Roman"/>
                <w:b w:val="0"/>
                <w:sz w:val="24"/>
                <w:szCs w:val="24"/>
              </w:rPr>
            </w:pPr>
            <w:r w:rsidRPr="00D267EF">
              <w:rPr>
                <w:rFonts w:ascii="Times New Roman" w:hAnsi="Times New Roman" w:cs="Times New Roman"/>
                <w:b w:val="0"/>
                <w:sz w:val="24"/>
                <w:szCs w:val="24"/>
              </w:rPr>
              <w:t xml:space="preserve">Заведующая МБДОУ </w:t>
            </w:r>
          </w:p>
          <w:p w14:paraId="4E77B33D" w14:textId="77777777" w:rsidR="0006793F" w:rsidRDefault="0006793F" w:rsidP="00A57367">
            <w:pPr>
              <w:pStyle w:val="ConsPlusTitle"/>
              <w:spacing w:line="240" w:lineRule="atLeast"/>
              <w:contextualSpacing/>
              <w:jc w:val="right"/>
              <w:outlineLvl w:val="1"/>
              <w:rPr>
                <w:rFonts w:ascii="Times New Roman" w:hAnsi="Times New Roman" w:cs="Times New Roman"/>
                <w:b w:val="0"/>
                <w:sz w:val="24"/>
                <w:szCs w:val="24"/>
              </w:rPr>
            </w:pPr>
            <w:r w:rsidRPr="00D267EF">
              <w:rPr>
                <w:rFonts w:ascii="Times New Roman" w:hAnsi="Times New Roman" w:cs="Times New Roman"/>
                <w:b w:val="0"/>
                <w:sz w:val="24"/>
                <w:szCs w:val="24"/>
              </w:rPr>
              <w:t>Курагинский детский сад № 15</w:t>
            </w:r>
          </w:p>
          <w:p w14:paraId="61240526" w14:textId="77777777" w:rsidR="0006793F" w:rsidRDefault="0006793F" w:rsidP="00A57367">
            <w:pPr>
              <w:pStyle w:val="ConsPlusTitle"/>
              <w:spacing w:line="240" w:lineRule="atLeast"/>
              <w:contextualSpacing/>
              <w:jc w:val="right"/>
              <w:outlineLvl w:val="1"/>
              <w:rPr>
                <w:rFonts w:ascii="Times New Roman" w:hAnsi="Times New Roman" w:cs="Times New Roman"/>
                <w:b w:val="0"/>
                <w:sz w:val="24"/>
                <w:szCs w:val="24"/>
              </w:rPr>
            </w:pPr>
            <w:r>
              <w:rPr>
                <w:rFonts w:ascii="Times New Roman" w:hAnsi="Times New Roman" w:cs="Times New Roman"/>
                <w:b w:val="0"/>
                <w:sz w:val="24"/>
                <w:szCs w:val="24"/>
              </w:rPr>
              <w:t xml:space="preserve">______________ </w:t>
            </w:r>
            <w:proofErr w:type="spellStart"/>
            <w:r>
              <w:rPr>
                <w:rFonts w:ascii="Times New Roman" w:hAnsi="Times New Roman" w:cs="Times New Roman"/>
                <w:b w:val="0"/>
                <w:sz w:val="24"/>
                <w:szCs w:val="24"/>
              </w:rPr>
              <w:t>Зельч</w:t>
            </w:r>
            <w:proofErr w:type="spellEnd"/>
            <w:r>
              <w:rPr>
                <w:rFonts w:ascii="Times New Roman" w:hAnsi="Times New Roman" w:cs="Times New Roman"/>
                <w:b w:val="0"/>
                <w:sz w:val="24"/>
                <w:szCs w:val="24"/>
              </w:rPr>
              <w:t xml:space="preserve"> Я.М.</w:t>
            </w:r>
          </w:p>
          <w:p w14:paraId="3DE6626A" w14:textId="77777777" w:rsidR="0006793F" w:rsidRDefault="0006793F" w:rsidP="00A57367">
            <w:pPr>
              <w:pStyle w:val="ConsPlusTitle"/>
              <w:spacing w:line="240" w:lineRule="atLeast"/>
              <w:contextualSpacing/>
              <w:jc w:val="right"/>
              <w:outlineLvl w:val="1"/>
              <w:rPr>
                <w:rFonts w:ascii="Times New Roman" w:hAnsi="Times New Roman" w:cs="Times New Roman"/>
                <w:sz w:val="28"/>
                <w:szCs w:val="28"/>
              </w:rPr>
            </w:pPr>
            <w:r>
              <w:rPr>
                <w:rFonts w:ascii="Times New Roman" w:hAnsi="Times New Roman" w:cs="Times New Roman"/>
                <w:b w:val="0"/>
                <w:sz w:val="24"/>
                <w:szCs w:val="24"/>
              </w:rPr>
              <w:t xml:space="preserve">Приказ № _______ от _______ 2023г </w:t>
            </w:r>
          </w:p>
        </w:tc>
      </w:tr>
    </w:tbl>
    <w:p w14:paraId="0561F502" w14:textId="77777777" w:rsidR="00484D72" w:rsidRDefault="00484D72" w:rsidP="00484D72">
      <w:pPr>
        <w:spacing w:after="0" w:line="240" w:lineRule="auto"/>
        <w:jc w:val="center"/>
        <w:rPr>
          <w:rFonts w:ascii="Times New Roman" w:hAnsi="Times New Roman" w:cs="Times New Roman"/>
          <w:b/>
          <w:sz w:val="28"/>
          <w:szCs w:val="28"/>
        </w:rPr>
      </w:pPr>
    </w:p>
    <w:p w14:paraId="1A011270" w14:textId="77777777" w:rsidR="00484D72" w:rsidRDefault="00484D72" w:rsidP="00484D72">
      <w:pPr>
        <w:spacing w:after="0" w:line="240" w:lineRule="auto"/>
        <w:jc w:val="center"/>
        <w:rPr>
          <w:rFonts w:ascii="Times New Roman" w:hAnsi="Times New Roman" w:cs="Times New Roman"/>
          <w:b/>
          <w:sz w:val="28"/>
          <w:szCs w:val="28"/>
        </w:rPr>
      </w:pPr>
    </w:p>
    <w:p w14:paraId="362D1BD2" w14:textId="77777777" w:rsidR="00484D72" w:rsidRDefault="00484D72" w:rsidP="00484D72">
      <w:pPr>
        <w:spacing w:after="0" w:line="240" w:lineRule="auto"/>
        <w:jc w:val="center"/>
        <w:rPr>
          <w:rFonts w:ascii="Times New Roman" w:hAnsi="Times New Roman" w:cs="Times New Roman"/>
          <w:b/>
          <w:sz w:val="28"/>
          <w:szCs w:val="28"/>
        </w:rPr>
      </w:pPr>
    </w:p>
    <w:p w14:paraId="7B91058D" w14:textId="77777777" w:rsidR="00484D72" w:rsidRDefault="00484D72" w:rsidP="00484D72">
      <w:pPr>
        <w:spacing w:after="0" w:line="240" w:lineRule="auto"/>
        <w:jc w:val="center"/>
        <w:rPr>
          <w:rFonts w:ascii="Times New Roman" w:hAnsi="Times New Roman" w:cs="Times New Roman"/>
          <w:b/>
          <w:sz w:val="28"/>
          <w:szCs w:val="28"/>
        </w:rPr>
      </w:pPr>
    </w:p>
    <w:p w14:paraId="058EF042" w14:textId="77777777" w:rsidR="00484D72" w:rsidRDefault="00484D72" w:rsidP="00484D72">
      <w:pPr>
        <w:spacing w:after="0" w:line="240" w:lineRule="auto"/>
        <w:jc w:val="center"/>
        <w:rPr>
          <w:rFonts w:ascii="Times New Roman" w:hAnsi="Times New Roman" w:cs="Times New Roman"/>
          <w:b/>
          <w:sz w:val="28"/>
          <w:szCs w:val="28"/>
        </w:rPr>
      </w:pPr>
    </w:p>
    <w:p w14:paraId="57A3B52B" w14:textId="77777777" w:rsidR="00484D72" w:rsidRDefault="00484D72" w:rsidP="0006793F">
      <w:pPr>
        <w:spacing w:after="0" w:line="240" w:lineRule="auto"/>
        <w:rPr>
          <w:rFonts w:ascii="Times New Roman" w:hAnsi="Times New Roman" w:cs="Times New Roman"/>
          <w:b/>
          <w:sz w:val="28"/>
          <w:szCs w:val="28"/>
        </w:rPr>
      </w:pPr>
    </w:p>
    <w:p w14:paraId="3E6A1E5E" w14:textId="77777777" w:rsidR="00484D72" w:rsidRDefault="00484D72" w:rsidP="00484D72">
      <w:pPr>
        <w:spacing w:after="0" w:line="240" w:lineRule="auto"/>
        <w:rPr>
          <w:rFonts w:ascii="Times New Roman" w:hAnsi="Times New Roman" w:cs="Times New Roman"/>
          <w:b/>
          <w:sz w:val="28"/>
          <w:szCs w:val="28"/>
        </w:rPr>
      </w:pPr>
    </w:p>
    <w:p w14:paraId="081BDDA2" w14:textId="77777777" w:rsidR="003F24BE" w:rsidRDefault="003F24BE" w:rsidP="00BF3EEF">
      <w:pPr>
        <w:spacing w:after="0" w:line="240" w:lineRule="auto"/>
        <w:rPr>
          <w:rFonts w:ascii="Times New Roman" w:hAnsi="Times New Roman" w:cs="Times New Roman"/>
          <w:b/>
          <w:sz w:val="28"/>
          <w:szCs w:val="28"/>
        </w:rPr>
      </w:pPr>
    </w:p>
    <w:p w14:paraId="30124F64" w14:textId="77777777" w:rsidR="003F24BE" w:rsidRDefault="003F24BE" w:rsidP="00F47AE8">
      <w:pPr>
        <w:spacing w:after="0" w:line="240" w:lineRule="auto"/>
        <w:rPr>
          <w:rFonts w:ascii="Times New Roman" w:hAnsi="Times New Roman" w:cs="Times New Roman"/>
          <w:b/>
          <w:sz w:val="28"/>
          <w:szCs w:val="28"/>
        </w:rPr>
      </w:pPr>
    </w:p>
    <w:p w14:paraId="497C8A5E" w14:textId="77777777" w:rsidR="00217017" w:rsidRDefault="00217017"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14:paraId="49D50639" w14:textId="77777777" w:rsidR="00217017" w:rsidRDefault="00217017" w:rsidP="00217017">
      <w:pPr>
        <w:spacing w:after="0" w:line="240" w:lineRule="auto"/>
        <w:jc w:val="center"/>
        <w:rPr>
          <w:rFonts w:ascii="Times New Roman" w:hAnsi="Times New Roman" w:cs="Times New Roman"/>
          <w:b/>
          <w:sz w:val="28"/>
          <w:szCs w:val="28"/>
        </w:rPr>
      </w:pPr>
    </w:p>
    <w:p w14:paraId="0C5C9CE4" w14:textId="7352D322" w:rsidR="0006793F" w:rsidRPr="0006793F" w:rsidRDefault="00B80956" w:rsidP="00F85C0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ПОДГОТОВИТЕЛЬНАЯ</w:t>
      </w:r>
      <w:r w:rsidR="00217017" w:rsidRPr="0006793F">
        <w:rPr>
          <w:rFonts w:ascii="Times New Roman" w:hAnsi="Times New Roman" w:cs="Times New Roman"/>
          <w:b/>
          <w:color w:val="000000" w:themeColor="text1"/>
          <w:sz w:val="28"/>
          <w:szCs w:val="28"/>
        </w:rPr>
        <w:t xml:space="preserve"> ГРУППА</w:t>
      </w:r>
      <w:r w:rsidR="00BE5E41" w:rsidRPr="0006793F">
        <w:rPr>
          <w:rFonts w:ascii="Times New Roman" w:hAnsi="Times New Roman" w:cs="Times New Roman"/>
          <w:b/>
          <w:color w:val="000000" w:themeColor="text1"/>
          <w:sz w:val="28"/>
          <w:szCs w:val="28"/>
        </w:rPr>
        <w:t xml:space="preserve"> </w:t>
      </w:r>
      <w:r w:rsidR="0006793F" w:rsidRPr="0006793F">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Звездочки</w:t>
      </w:r>
      <w:r w:rsidR="0006793F" w:rsidRPr="0006793F">
        <w:rPr>
          <w:rFonts w:ascii="Times New Roman" w:hAnsi="Times New Roman" w:cs="Times New Roman"/>
          <w:b/>
          <w:color w:val="000000" w:themeColor="text1"/>
          <w:sz w:val="28"/>
          <w:szCs w:val="28"/>
        </w:rPr>
        <w:t xml:space="preserve">» </w:t>
      </w:r>
    </w:p>
    <w:p w14:paraId="57FB84AF" w14:textId="77777777" w:rsidR="00F85C0E" w:rsidRPr="0006793F" w:rsidRDefault="00BE5E41" w:rsidP="00F85C0E">
      <w:pPr>
        <w:spacing w:after="0" w:line="240" w:lineRule="auto"/>
        <w:jc w:val="center"/>
        <w:rPr>
          <w:rFonts w:ascii="Times New Roman" w:hAnsi="Times New Roman" w:cs="Times New Roman"/>
          <w:b/>
          <w:color w:val="000000" w:themeColor="text1"/>
          <w:sz w:val="28"/>
          <w:szCs w:val="28"/>
        </w:rPr>
      </w:pPr>
      <w:r w:rsidRPr="0006793F">
        <w:rPr>
          <w:rFonts w:ascii="Times New Roman" w:hAnsi="Times New Roman" w:cs="Times New Roman"/>
          <w:b/>
          <w:color w:val="000000" w:themeColor="text1"/>
          <w:sz w:val="28"/>
          <w:szCs w:val="28"/>
        </w:rPr>
        <w:t xml:space="preserve">компенсирующей </w:t>
      </w:r>
      <w:r w:rsidR="005667F2" w:rsidRPr="0006793F">
        <w:rPr>
          <w:rFonts w:ascii="Times New Roman" w:hAnsi="Times New Roman" w:cs="Times New Roman"/>
          <w:b/>
          <w:color w:val="000000" w:themeColor="text1"/>
          <w:sz w:val="28"/>
          <w:szCs w:val="28"/>
        </w:rPr>
        <w:t>направленности</w:t>
      </w:r>
      <w:r w:rsidRPr="0006793F">
        <w:rPr>
          <w:rFonts w:ascii="Times New Roman" w:hAnsi="Times New Roman" w:cs="Times New Roman"/>
          <w:b/>
          <w:color w:val="000000" w:themeColor="text1"/>
          <w:sz w:val="28"/>
          <w:szCs w:val="28"/>
        </w:rPr>
        <w:t xml:space="preserve"> </w:t>
      </w:r>
    </w:p>
    <w:p w14:paraId="671E0DB5" w14:textId="330DBC85" w:rsidR="00217017" w:rsidRPr="00500C96" w:rsidRDefault="00FB63CB"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(обучающиеся </w:t>
      </w:r>
      <w:r w:rsidR="00B80956">
        <w:rPr>
          <w:rFonts w:ascii="Times New Roman" w:hAnsi="Times New Roman" w:cs="Times New Roman"/>
          <w:b/>
          <w:sz w:val="28"/>
          <w:szCs w:val="28"/>
        </w:rPr>
        <w:t>6</w:t>
      </w:r>
      <w:r>
        <w:rPr>
          <w:rFonts w:ascii="Times New Roman" w:hAnsi="Times New Roman" w:cs="Times New Roman"/>
          <w:b/>
          <w:sz w:val="28"/>
          <w:szCs w:val="28"/>
        </w:rPr>
        <w:t>-</w:t>
      </w:r>
      <w:r w:rsidR="00B80956">
        <w:rPr>
          <w:rFonts w:ascii="Times New Roman" w:hAnsi="Times New Roman" w:cs="Times New Roman"/>
          <w:b/>
          <w:sz w:val="28"/>
          <w:szCs w:val="28"/>
        </w:rPr>
        <w:t>7</w:t>
      </w:r>
      <w:r>
        <w:rPr>
          <w:rFonts w:ascii="Times New Roman" w:hAnsi="Times New Roman" w:cs="Times New Roman"/>
          <w:b/>
          <w:sz w:val="28"/>
          <w:szCs w:val="28"/>
        </w:rPr>
        <w:t xml:space="preserve"> лет</w:t>
      </w:r>
      <w:r w:rsidR="00217017">
        <w:rPr>
          <w:rFonts w:ascii="Times New Roman" w:hAnsi="Times New Roman" w:cs="Times New Roman"/>
          <w:b/>
          <w:sz w:val="28"/>
          <w:szCs w:val="28"/>
        </w:rPr>
        <w:t>)</w:t>
      </w:r>
    </w:p>
    <w:p w14:paraId="0700B452" w14:textId="77777777" w:rsidR="00217017" w:rsidRDefault="00217017" w:rsidP="00217017">
      <w:pPr>
        <w:spacing w:after="0" w:line="240" w:lineRule="auto"/>
        <w:jc w:val="center"/>
        <w:rPr>
          <w:rFonts w:ascii="Times New Roman" w:hAnsi="Times New Roman" w:cs="Times New Roman"/>
          <w:b/>
          <w:sz w:val="28"/>
          <w:szCs w:val="28"/>
        </w:rPr>
      </w:pPr>
    </w:p>
    <w:p w14:paraId="41125FEB" w14:textId="77777777" w:rsidR="00217017" w:rsidRDefault="00BE5E41"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2023- 2024 учебный год</w:t>
      </w:r>
    </w:p>
    <w:p w14:paraId="78F681B3" w14:textId="77777777" w:rsidR="00217017" w:rsidRDefault="00217017" w:rsidP="00217017">
      <w:pPr>
        <w:spacing w:after="0" w:line="240" w:lineRule="auto"/>
        <w:rPr>
          <w:rFonts w:ascii="Times New Roman" w:hAnsi="Times New Roman" w:cs="Times New Roman"/>
          <w:b/>
          <w:sz w:val="28"/>
          <w:szCs w:val="28"/>
        </w:rPr>
      </w:pPr>
    </w:p>
    <w:p w14:paraId="23DAAD3C" w14:textId="77777777" w:rsidR="00217017" w:rsidRDefault="00217017" w:rsidP="00217017">
      <w:pPr>
        <w:spacing w:after="0" w:line="240" w:lineRule="auto"/>
        <w:jc w:val="center"/>
        <w:rPr>
          <w:rFonts w:ascii="Times New Roman" w:hAnsi="Times New Roman" w:cs="Times New Roman"/>
          <w:b/>
          <w:sz w:val="28"/>
          <w:szCs w:val="28"/>
        </w:rPr>
      </w:pPr>
    </w:p>
    <w:p w14:paraId="17349E5B" w14:textId="77777777" w:rsidR="00217017" w:rsidRDefault="00217017" w:rsidP="00217017">
      <w:pPr>
        <w:spacing w:after="0" w:line="240" w:lineRule="auto"/>
        <w:jc w:val="center"/>
        <w:rPr>
          <w:rFonts w:ascii="Times New Roman" w:hAnsi="Times New Roman" w:cs="Times New Roman"/>
          <w:b/>
          <w:sz w:val="28"/>
          <w:szCs w:val="28"/>
        </w:rPr>
      </w:pPr>
    </w:p>
    <w:p w14:paraId="58ABCE71" w14:textId="77777777" w:rsidR="00217017" w:rsidRDefault="00217017" w:rsidP="0006793F">
      <w:pPr>
        <w:spacing w:after="0" w:line="240" w:lineRule="auto"/>
        <w:rPr>
          <w:rFonts w:ascii="Times New Roman" w:hAnsi="Times New Roman" w:cs="Times New Roman"/>
          <w:b/>
          <w:sz w:val="28"/>
          <w:szCs w:val="28"/>
        </w:rPr>
      </w:pPr>
    </w:p>
    <w:p w14:paraId="521BA688" w14:textId="77777777" w:rsidR="00217017" w:rsidRDefault="00217017" w:rsidP="00217017">
      <w:pPr>
        <w:spacing w:after="0" w:line="240" w:lineRule="auto"/>
        <w:jc w:val="center"/>
        <w:rPr>
          <w:rFonts w:ascii="Times New Roman" w:hAnsi="Times New Roman" w:cs="Times New Roman"/>
          <w:b/>
          <w:sz w:val="28"/>
          <w:szCs w:val="28"/>
        </w:rPr>
      </w:pPr>
    </w:p>
    <w:p w14:paraId="09D09550" w14:textId="77777777" w:rsidR="00217017" w:rsidRPr="00F203B7" w:rsidRDefault="00217017" w:rsidP="005667F2">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Воспитатели</w:t>
      </w:r>
      <w:r w:rsidRPr="00F203B7">
        <w:rPr>
          <w:rFonts w:ascii="Times New Roman" w:hAnsi="Times New Roman" w:cs="Times New Roman"/>
          <w:b/>
          <w:sz w:val="28"/>
          <w:szCs w:val="28"/>
        </w:rPr>
        <w:t>:</w:t>
      </w:r>
    </w:p>
    <w:p w14:paraId="7B2D6ABB" w14:textId="3A4F3AAF" w:rsidR="00E63841" w:rsidRDefault="00B80956" w:rsidP="00B809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Алексеева А.В.</w:t>
      </w:r>
    </w:p>
    <w:p w14:paraId="522139ED" w14:textId="0287BA45" w:rsidR="00B80956" w:rsidRDefault="00B80956" w:rsidP="00B80956">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Ахмадеева</w:t>
      </w:r>
      <w:proofErr w:type="spellEnd"/>
      <w:r>
        <w:rPr>
          <w:rFonts w:ascii="Times New Roman" w:hAnsi="Times New Roman" w:cs="Times New Roman"/>
          <w:sz w:val="28"/>
          <w:szCs w:val="28"/>
        </w:rPr>
        <w:t xml:space="preserve"> А.А.</w:t>
      </w:r>
    </w:p>
    <w:p w14:paraId="1864927B" w14:textId="77777777" w:rsidR="00BE5E41" w:rsidRDefault="00BE5E41" w:rsidP="005667F2">
      <w:pPr>
        <w:spacing w:after="0" w:line="240" w:lineRule="auto"/>
        <w:jc w:val="right"/>
        <w:rPr>
          <w:rFonts w:ascii="Times New Roman" w:hAnsi="Times New Roman" w:cs="Times New Roman"/>
          <w:b/>
          <w:sz w:val="28"/>
          <w:szCs w:val="28"/>
        </w:rPr>
      </w:pPr>
    </w:p>
    <w:p w14:paraId="6554269D" w14:textId="77777777" w:rsidR="00217017" w:rsidRDefault="00217017" w:rsidP="00217017">
      <w:pPr>
        <w:spacing w:after="0" w:line="240" w:lineRule="auto"/>
        <w:rPr>
          <w:rFonts w:ascii="Times New Roman" w:hAnsi="Times New Roman" w:cs="Times New Roman"/>
          <w:b/>
          <w:sz w:val="28"/>
          <w:szCs w:val="28"/>
        </w:rPr>
      </w:pPr>
    </w:p>
    <w:p w14:paraId="685A3C22" w14:textId="77777777" w:rsidR="00217017" w:rsidRDefault="00217017" w:rsidP="00217017">
      <w:pPr>
        <w:spacing w:after="0" w:line="240" w:lineRule="auto"/>
        <w:rPr>
          <w:rFonts w:ascii="Times New Roman" w:hAnsi="Times New Roman" w:cs="Times New Roman"/>
          <w:b/>
          <w:sz w:val="28"/>
          <w:szCs w:val="28"/>
        </w:rPr>
      </w:pPr>
    </w:p>
    <w:p w14:paraId="68C1E227" w14:textId="77777777" w:rsidR="00BE5E41" w:rsidRDefault="00BE5E41" w:rsidP="0076579C">
      <w:pPr>
        <w:rPr>
          <w:rFonts w:ascii="Times New Roman" w:hAnsi="Times New Roman" w:cs="Times New Roman"/>
          <w:color w:val="FF0000"/>
          <w:sz w:val="28"/>
          <w:szCs w:val="28"/>
        </w:rPr>
      </w:pPr>
    </w:p>
    <w:p w14:paraId="710DF165" w14:textId="77777777" w:rsidR="0006793F" w:rsidRDefault="0006793F" w:rsidP="0076579C">
      <w:pPr>
        <w:rPr>
          <w:rFonts w:ascii="Times New Roman" w:hAnsi="Times New Roman" w:cs="Times New Roman"/>
          <w:color w:val="FF0000"/>
          <w:sz w:val="28"/>
          <w:szCs w:val="28"/>
        </w:rPr>
      </w:pPr>
    </w:p>
    <w:p w14:paraId="3EF299DD" w14:textId="77777777" w:rsidR="00BE5E41" w:rsidRDefault="00BE5E41" w:rsidP="0076579C">
      <w:pPr>
        <w:rPr>
          <w:rFonts w:ascii="Times New Roman" w:hAnsi="Times New Roman" w:cs="Times New Roman"/>
          <w:color w:val="FF0000"/>
          <w:sz w:val="28"/>
          <w:szCs w:val="28"/>
        </w:rPr>
      </w:pPr>
    </w:p>
    <w:p w14:paraId="7C059BF5" w14:textId="77777777" w:rsidR="002A4783" w:rsidRPr="00BE5E41" w:rsidRDefault="00BE5E41" w:rsidP="00BE5E41">
      <w:pPr>
        <w:jc w:val="center"/>
        <w:rPr>
          <w:rFonts w:ascii="Times New Roman" w:hAnsi="Times New Roman" w:cs="Times New Roman"/>
          <w:b/>
          <w:bCs/>
          <w:color w:val="000000" w:themeColor="text1"/>
          <w:sz w:val="28"/>
          <w:szCs w:val="28"/>
          <w:u w:val="single"/>
        </w:rPr>
      </w:pPr>
      <w:r w:rsidRPr="00BE5E41">
        <w:rPr>
          <w:rFonts w:ascii="Times New Roman" w:hAnsi="Times New Roman" w:cs="Times New Roman"/>
          <w:color w:val="000000" w:themeColor="text1"/>
          <w:sz w:val="28"/>
          <w:szCs w:val="28"/>
        </w:rPr>
        <w:t>Курагино 2023</w:t>
      </w:r>
      <w:bookmarkEnd w:id="0"/>
      <w:r w:rsidR="002A4783" w:rsidRPr="00BE5E41">
        <w:rPr>
          <w:b/>
          <w:bCs/>
          <w:color w:val="000000" w:themeColor="text1"/>
          <w:sz w:val="28"/>
          <w:szCs w:val="28"/>
          <w:u w:val="single"/>
        </w:rPr>
        <w:br w:type="page"/>
      </w:r>
    </w:p>
    <w:tbl>
      <w:tblPr>
        <w:tblStyle w:val="a5"/>
        <w:tblW w:w="0" w:type="auto"/>
        <w:tblInd w:w="108" w:type="dxa"/>
        <w:tblLook w:val="04A0" w:firstRow="1" w:lastRow="0" w:firstColumn="1" w:lastColumn="0" w:noHBand="0" w:noVBand="1"/>
      </w:tblPr>
      <w:tblGrid>
        <w:gridCol w:w="696"/>
        <w:gridCol w:w="8268"/>
        <w:gridCol w:w="782"/>
      </w:tblGrid>
      <w:tr w:rsidR="0076579C" w14:paraId="710DD8C1" w14:textId="77777777" w:rsidTr="00E43C75">
        <w:tc>
          <w:tcPr>
            <w:tcW w:w="657" w:type="dxa"/>
          </w:tcPr>
          <w:p w14:paraId="7E3CFCB0" w14:textId="77777777" w:rsidR="0076579C" w:rsidRPr="002A4783" w:rsidRDefault="0076579C" w:rsidP="00E43C75">
            <w:pPr>
              <w:pStyle w:val="a3"/>
              <w:spacing w:before="0" w:beforeAutospacing="0" w:after="0" w:afterAutospacing="0"/>
              <w:jc w:val="center"/>
              <w:rPr>
                <w:b/>
                <w:bCs/>
                <w:sz w:val="28"/>
                <w:szCs w:val="28"/>
              </w:rPr>
            </w:pPr>
            <w:r w:rsidRPr="002A4783">
              <w:rPr>
                <w:b/>
                <w:bCs/>
                <w:sz w:val="28"/>
                <w:szCs w:val="28"/>
              </w:rPr>
              <w:lastRenderedPageBreak/>
              <w:t>№ п/п</w:t>
            </w:r>
          </w:p>
        </w:tc>
        <w:tc>
          <w:tcPr>
            <w:tcW w:w="8428" w:type="dxa"/>
          </w:tcPr>
          <w:p w14:paraId="04B6E15B" w14:textId="77777777" w:rsidR="0076579C" w:rsidRPr="002A4783" w:rsidRDefault="0076579C" w:rsidP="00E43C75">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661" w:type="dxa"/>
          </w:tcPr>
          <w:p w14:paraId="76F00572" w14:textId="77777777" w:rsidR="0076579C" w:rsidRPr="002A4783" w:rsidRDefault="0076579C" w:rsidP="00E43C75">
            <w:pPr>
              <w:pStyle w:val="a3"/>
              <w:spacing w:before="0" w:beforeAutospacing="0" w:after="0" w:afterAutospacing="0"/>
              <w:jc w:val="center"/>
              <w:rPr>
                <w:b/>
                <w:bCs/>
                <w:sz w:val="28"/>
                <w:szCs w:val="28"/>
              </w:rPr>
            </w:pPr>
            <w:r w:rsidRPr="002A4783">
              <w:rPr>
                <w:b/>
                <w:bCs/>
                <w:sz w:val="28"/>
                <w:szCs w:val="28"/>
              </w:rPr>
              <w:t>Стр.</w:t>
            </w:r>
          </w:p>
        </w:tc>
      </w:tr>
      <w:tr w:rsidR="0076579C" w:rsidRPr="00650A66" w14:paraId="21DA8EB9" w14:textId="77777777" w:rsidTr="00E43C75">
        <w:tc>
          <w:tcPr>
            <w:tcW w:w="657" w:type="dxa"/>
          </w:tcPr>
          <w:p w14:paraId="3B414525" w14:textId="77777777" w:rsidR="0076579C" w:rsidRPr="00650A66" w:rsidRDefault="0076579C" w:rsidP="00E43C75">
            <w:pPr>
              <w:pStyle w:val="a3"/>
              <w:spacing w:before="0" w:beforeAutospacing="0" w:after="0" w:afterAutospacing="0"/>
              <w:jc w:val="both"/>
              <w:rPr>
                <w:b/>
                <w:bCs/>
              </w:rPr>
            </w:pPr>
            <w:r w:rsidRPr="00650A66">
              <w:rPr>
                <w:b/>
                <w:bCs/>
              </w:rPr>
              <w:t>1</w:t>
            </w:r>
          </w:p>
        </w:tc>
        <w:tc>
          <w:tcPr>
            <w:tcW w:w="8428" w:type="dxa"/>
          </w:tcPr>
          <w:p w14:paraId="52067EF9" w14:textId="77777777" w:rsidR="0076579C" w:rsidRPr="00650A66" w:rsidRDefault="0076579C" w:rsidP="00E43C75">
            <w:pPr>
              <w:pStyle w:val="a3"/>
              <w:spacing w:before="0" w:beforeAutospacing="0" w:after="0" w:afterAutospacing="0"/>
              <w:jc w:val="both"/>
              <w:rPr>
                <w:b/>
                <w:bCs/>
              </w:rPr>
            </w:pPr>
            <w:r w:rsidRPr="00650A66">
              <w:rPr>
                <w:b/>
              </w:rPr>
              <w:t>ЦЕЛЕВОЙ РАЗДЕЛ</w:t>
            </w:r>
          </w:p>
        </w:tc>
        <w:tc>
          <w:tcPr>
            <w:tcW w:w="661" w:type="dxa"/>
          </w:tcPr>
          <w:p w14:paraId="5E41EAD3" w14:textId="77777777" w:rsidR="0076579C" w:rsidRPr="00FC651A" w:rsidRDefault="00B91CBF" w:rsidP="00E43C75">
            <w:pPr>
              <w:pStyle w:val="a3"/>
              <w:spacing w:before="0" w:beforeAutospacing="0" w:after="0" w:afterAutospacing="0"/>
              <w:jc w:val="center"/>
              <w:rPr>
                <w:b/>
                <w:bCs/>
                <w:color w:val="000000" w:themeColor="text1"/>
              </w:rPr>
            </w:pPr>
            <w:r w:rsidRPr="00FC651A">
              <w:rPr>
                <w:b/>
                <w:bCs/>
                <w:color w:val="000000" w:themeColor="text1"/>
              </w:rPr>
              <w:t>3</w:t>
            </w:r>
          </w:p>
        </w:tc>
      </w:tr>
      <w:tr w:rsidR="0076579C" w:rsidRPr="00650A66" w14:paraId="075E2733" w14:textId="77777777" w:rsidTr="00E43C75">
        <w:tc>
          <w:tcPr>
            <w:tcW w:w="657" w:type="dxa"/>
          </w:tcPr>
          <w:p w14:paraId="58A22287" w14:textId="77777777" w:rsidR="0076579C" w:rsidRPr="00650A66" w:rsidRDefault="0076579C" w:rsidP="00E43C75">
            <w:pPr>
              <w:pStyle w:val="a3"/>
              <w:spacing w:before="0" w:beforeAutospacing="0" w:after="0" w:afterAutospacing="0"/>
              <w:jc w:val="both"/>
              <w:rPr>
                <w:bCs/>
              </w:rPr>
            </w:pPr>
            <w:r w:rsidRPr="00650A66">
              <w:rPr>
                <w:bCs/>
              </w:rPr>
              <w:t>1.1</w:t>
            </w:r>
          </w:p>
        </w:tc>
        <w:tc>
          <w:tcPr>
            <w:tcW w:w="8428" w:type="dxa"/>
          </w:tcPr>
          <w:p w14:paraId="5F136E48" w14:textId="77777777" w:rsidR="0076579C" w:rsidRPr="00650A66" w:rsidRDefault="0076579C" w:rsidP="00E43C75">
            <w:pPr>
              <w:pStyle w:val="a3"/>
              <w:spacing w:before="0" w:beforeAutospacing="0" w:after="0" w:afterAutospacing="0"/>
              <w:jc w:val="both"/>
            </w:pPr>
            <w:r w:rsidRPr="00650A66">
              <w:t>Пояснительная записка</w:t>
            </w:r>
          </w:p>
        </w:tc>
        <w:tc>
          <w:tcPr>
            <w:tcW w:w="661" w:type="dxa"/>
          </w:tcPr>
          <w:p w14:paraId="077AA6D0" w14:textId="77777777" w:rsidR="0076579C" w:rsidRPr="00FC651A" w:rsidRDefault="00B91CBF" w:rsidP="00E43C75">
            <w:pPr>
              <w:pStyle w:val="a3"/>
              <w:spacing w:before="0" w:beforeAutospacing="0" w:after="0" w:afterAutospacing="0"/>
              <w:jc w:val="center"/>
              <w:rPr>
                <w:b/>
                <w:bCs/>
                <w:color w:val="000000" w:themeColor="text1"/>
              </w:rPr>
            </w:pPr>
            <w:r w:rsidRPr="00FC651A">
              <w:rPr>
                <w:b/>
                <w:bCs/>
                <w:color w:val="000000" w:themeColor="text1"/>
              </w:rPr>
              <w:t>3</w:t>
            </w:r>
          </w:p>
        </w:tc>
      </w:tr>
      <w:tr w:rsidR="0076579C" w:rsidRPr="00650A66" w14:paraId="19947B15" w14:textId="77777777" w:rsidTr="00E43C75">
        <w:tc>
          <w:tcPr>
            <w:tcW w:w="657" w:type="dxa"/>
          </w:tcPr>
          <w:p w14:paraId="42127464" w14:textId="77777777" w:rsidR="0076579C" w:rsidRPr="00650A66" w:rsidRDefault="0076579C" w:rsidP="00E43C75">
            <w:pPr>
              <w:pStyle w:val="a3"/>
              <w:spacing w:before="0" w:beforeAutospacing="0" w:after="0" w:afterAutospacing="0"/>
              <w:jc w:val="both"/>
              <w:rPr>
                <w:bCs/>
              </w:rPr>
            </w:pPr>
            <w:r w:rsidRPr="00650A66">
              <w:rPr>
                <w:bCs/>
              </w:rPr>
              <w:t>1.1.1</w:t>
            </w:r>
          </w:p>
        </w:tc>
        <w:tc>
          <w:tcPr>
            <w:tcW w:w="8428" w:type="dxa"/>
          </w:tcPr>
          <w:p w14:paraId="59080841" w14:textId="77777777" w:rsidR="0076579C" w:rsidRPr="00650A66" w:rsidRDefault="0076579C" w:rsidP="00E43C75">
            <w:pPr>
              <w:pStyle w:val="a3"/>
              <w:spacing w:before="0" w:beforeAutospacing="0" w:after="0" w:afterAutospacing="0"/>
              <w:jc w:val="both"/>
              <w:rPr>
                <w:bCs/>
              </w:rPr>
            </w:pPr>
            <w:r w:rsidRPr="00650A66">
              <w:t xml:space="preserve">Цели и задачи </w:t>
            </w:r>
            <w:r w:rsidR="00DC3A21" w:rsidRPr="00650A66">
              <w:t>рабочей программы</w:t>
            </w:r>
          </w:p>
        </w:tc>
        <w:tc>
          <w:tcPr>
            <w:tcW w:w="661" w:type="dxa"/>
          </w:tcPr>
          <w:p w14:paraId="24317CFB"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3</w:t>
            </w:r>
          </w:p>
        </w:tc>
      </w:tr>
      <w:tr w:rsidR="0076579C" w:rsidRPr="00650A66" w14:paraId="7874635A" w14:textId="77777777" w:rsidTr="00E43C75">
        <w:tc>
          <w:tcPr>
            <w:tcW w:w="657" w:type="dxa"/>
          </w:tcPr>
          <w:p w14:paraId="70429C8F" w14:textId="77777777" w:rsidR="0076579C" w:rsidRPr="00650A66" w:rsidRDefault="0076579C" w:rsidP="00E43C75">
            <w:pPr>
              <w:pStyle w:val="a3"/>
              <w:spacing w:before="0" w:beforeAutospacing="0" w:after="0" w:afterAutospacing="0"/>
              <w:jc w:val="both"/>
              <w:rPr>
                <w:bCs/>
              </w:rPr>
            </w:pPr>
            <w:r w:rsidRPr="00650A66">
              <w:rPr>
                <w:bCs/>
              </w:rPr>
              <w:t>1.1.2</w:t>
            </w:r>
          </w:p>
        </w:tc>
        <w:tc>
          <w:tcPr>
            <w:tcW w:w="8428" w:type="dxa"/>
          </w:tcPr>
          <w:p w14:paraId="467D022D" w14:textId="77777777" w:rsidR="0076579C" w:rsidRPr="00650A66" w:rsidRDefault="00BE5E41" w:rsidP="00E43C75">
            <w:pPr>
              <w:pStyle w:val="a3"/>
              <w:spacing w:before="0" w:beforeAutospacing="0" w:after="0" w:afterAutospacing="0"/>
              <w:jc w:val="both"/>
            </w:pPr>
            <w:r w:rsidRPr="00650A66">
              <w:t>Специфические принципы и подходы к формированию АОП ДО для обучающихся с ТНР</w:t>
            </w:r>
          </w:p>
        </w:tc>
        <w:tc>
          <w:tcPr>
            <w:tcW w:w="661" w:type="dxa"/>
          </w:tcPr>
          <w:p w14:paraId="44C9454D"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4</w:t>
            </w:r>
          </w:p>
        </w:tc>
      </w:tr>
      <w:tr w:rsidR="0076579C" w:rsidRPr="00650A66" w14:paraId="3A49C16D" w14:textId="77777777" w:rsidTr="00E43C75">
        <w:tc>
          <w:tcPr>
            <w:tcW w:w="657" w:type="dxa"/>
          </w:tcPr>
          <w:p w14:paraId="24145F5F" w14:textId="77777777" w:rsidR="0076579C" w:rsidRPr="00650A66" w:rsidRDefault="0076579C" w:rsidP="00E43C75">
            <w:pPr>
              <w:pStyle w:val="a3"/>
              <w:spacing w:before="0" w:beforeAutospacing="0" w:after="0" w:afterAutospacing="0"/>
              <w:jc w:val="both"/>
              <w:rPr>
                <w:bCs/>
              </w:rPr>
            </w:pPr>
            <w:r w:rsidRPr="00650A66">
              <w:rPr>
                <w:bCs/>
              </w:rPr>
              <w:t>1.1.3</w:t>
            </w:r>
          </w:p>
        </w:tc>
        <w:tc>
          <w:tcPr>
            <w:tcW w:w="8428" w:type="dxa"/>
          </w:tcPr>
          <w:p w14:paraId="3C9B73BD" w14:textId="581A4738" w:rsidR="0076579C" w:rsidRPr="00650A66" w:rsidRDefault="0076579C" w:rsidP="00E43C75">
            <w:pPr>
              <w:pStyle w:val="a3"/>
              <w:spacing w:before="0" w:beforeAutospacing="0" w:after="0" w:afterAutospacing="0"/>
              <w:jc w:val="both"/>
              <w:rPr>
                <w:color w:val="000000" w:themeColor="text1"/>
              </w:rPr>
            </w:pPr>
            <w:r w:rsidRPr="00650A66">
              <w:rPr>
                <w:color w:val="000000" w:themeColor="text1"/>
              </w:rPr>
              <w:t>Значимые для разработки и реализации Программы характеристики, в т.ч. характеристики особенностей развития детей дошкольного возраста</w:t>
            </w:r>
            <w:r w:rsidR="00DC3A21" w:rsidRPr="00650A66">
              <w:rPr>
                <w:color w:val="000000" w:themeColor="text1"/>
              </w:rPr>
              <w:t xml:space="preserve"> </w:t>
            </w:r>
            <w:r w:rsidR="00B80956">
              <w:rPr>
                <w:color w:val="000000" w:themeColor="text1"/>
              </w:rPr>
              <w:t>6</w:t>
            </w:r>
            <w:r w:rsidR="00DC3A21" w:rsidRPr="00650A66">
              <w:rPr>
                <w:color w:val="000000" w:themeColor="text1"/>
              </w:rPr>
              <w:t>-</w:t>
            </w:r>
            <w:r w:rsidR="00B80956">
              <w:rPr>
                <w:color w:val="000000" w:themeColor="text1"/>
              </w:rPr>
              <w:t>7</w:t>
            </w:r>
            <w:r w:rsidR="00DC3A21" w:rsidRPr="00650A66">
              <w:rPr>
                <w:color w:val="000000" w:themeColor="text1"/>
              </w:rPr>
              <w:t xml:space="preserve"> лет</w:t>
            </w:r>
          </w:p>
        </w:tc>
        <w:tc>
          <w:tcPr>
            <w:tcW w:w="661" w:type="dxa"/>
          </w:tcPr>
          <w:p w14:paraId="32B3E44A"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5</w:t>
            </w:r>
          </w:p>
        </w:tc>
      </w:tr>
      <w:tr w:rsidR="0076579C" w:rsidRPr="00650A66" w14:paraId="0CAF5480" w14:textId="77777777" w:rsidTr="00E43C75">
        <w:tc>
          <w:tcPr>
            <w:tcW w:w="657" w:type="dxa"/>
          </w:tcPr>
          <w:p w14:paraId="3A8E4492" w14:textId="77777777" w:rsidR="0076579C" w:rsidRPr="00650A66" w:rsidRDefault="0076579C" w:rsidP="00E43C75">
            <w:pPr>
              <w:pStyle w:val="a3"/>
              <w:spacing w:before="0" w:beforeAutospacing="0" w:after="0" w:afterAutospacing="0"/>
              <w:jc w:val="both"/>
              <w:rPr>
                <w:b/>
                <w:bCs/>
              </w:rPr>
            </w:pPr>
            <w:r w:rsidRPr="00650A66">
              <w:rPr>
                <w:b/>
                <w:bCs/>
              </w:rPr>
              <w:t>1.2</w:t>
            </w:r>
          </w:p>
        </w:tc>
        <w:tc>
          <w:tcPr>
            <w:tcW w:w="8428" w:type="dxa"/>
          </w:tcPr>
          <w:p w14:paraId="7EE963EF" w14:textId="77777777" w:rsidR="0076579C" w:rsidRPr="00650A66" w:rsidRDefault="00F90970" w:rsidP="00E43C75">
            <w:pPr>
              <w:pStyle w:val="a3"/>
              <w:spacing w:before="0" w:beforeAutospacing="0" w:after="0" w:afterAutospacing="0"/>
              <w:jc w:val="both"/>
            </w:pPr>
            <w:r w:rsidRPr="00650A66">
              <w:t>Целевые ориентиры реализации АОП ДО для обучающихся с ТНР</w:t>
            </w:r>
          </w:p>
        </w:tc>
        <w:tc>
          <w:tcPr>
            <w:tcW w:w="661" w:type="dxa"/>
          </w:tcPr>
          <w:p w14:paraId="5AABD24A"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6</w:t>
            </w:r>
          </w:p>
        </w:tc>
      </w:tr>
      <w:tr w:rsidR="0076579C" w:rsidRPr="00650A66" w14:paraId="6FC515AA" w14:textId="77777777" w:rsidTr="00E43C75">
        <w:tc>
          <w:tcPr>
            <w:tcW w:w="657" w:type="dxa"/>
          </w:tcPr>
          <w:p w14:paraId="3D497064" w14:textId="77777777" w:rsidR="0076579C" w:rsidRPr="00650A66" w:rsidRDefault="0076579C" w:rsidP="00E43C75">
            <w:pPr>
              <w:pStyle w:val="a3"/>
              <w:spacing w:before="0" w:beforeAutospacing="0" w:after="0" w:afterAutospacing="0"/>
              <w:jc w:val="both"/>
              <w:rPr>
                <w:b/>
                <w:bCs/>
              </w:rPr>
            </w:pPr>
            <w:r w:rsidRPr="00650A66">
              <w:rPr>
                <w:b/>
                <w:bCs/>
              </w:rPr>
              <w:t>2</w:t>
            </w:r>
          </w:p>
        </w:tc>
        <w:tc>
          <w:tcPr>
            <w:tcW w:w="8428" w:type="dxa"/>
          </w:tcPr>
          <w:p w14:paraId="45698784" w14:textId="77777777" w:rsidR="0076579C" w:rsidRPr="00650A66" w:rsidRDefault="0076579C" w:rsidP="00E43C75">
            <w:pPr>
              <w:pStyle w:val="a3"/>
              <w:spacing w:before="0" w:beforeAutospacing="0" w:after="0" w:afterAutospacing="0"/>
              <w:jc w:val="both"/>
              <w:rPr>
                <w:b/>
                <w:bCs/>
              </w:rPr>
            </w:pPr>
            <w:r w:rsidRPr="00650A66">
              <w:rPr>
                <w:b/>
              </w:rPr>
              <w:t>СОДЕРЖАТЕЛЬНЫЙ РАЗДЕЛ</w:t>
            </w:r>
          </w:p>
        </w:tc>
        <w:tc>
          <w:tcPr>
            <w:tcW w:w="661" w:type="dxa"/>
          </w:tcPr>
          <w:p w14:paraId="7C80AEF6"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8</w:t>
            </w:r>
          </w:p>
        </w:tc>
      </w:tr>
      <w:tr w:rsidR="0076579C" w:rsidRPr="00650A66" w14:paraId="41862F30" w14:textId="77777777" w:rsidTr="00E43C75">
        <w:tc>
          <w:tcPr>
            <w:tcW w:w="657" w:type="dxa"/>
          </w:tcPr>
          <w:p w14:paraId="76DD1629" w14:textId="77777777" w:rsidR="0076579C" w:rsidRPr="00650A66" w:rsidRDefault="0076579C" w:rsidP="00E43C75">
            <w:pPr>
              <w:pStyle w:val="a3"/>
              <w:spacing w:before="0" w:beforeAutospacing="0" w:after="0" w:afterAutospacing="0"/>
              <w:jc w:val="both"/>
              <w:rPr>
                <w:b/>
                <w:bCs/>
              </w:rPr>
            </w:pPr>
            <w:r w:rsidRPr="00650A66">
              <w:rPr>
                <w:b/>
                <w:bCs/>
              </w:rPr>
              <w:t>2.1</w:t>
            </w:r>
          </w:p>
        </w:tc>
        <w:tc>
          <w:tcPr>
            <w:tcW w:w="8428" w:type="dxa"/>
          </w:tcPr>
          <w:p w14:paraId="1AA82965" w14:textId="77777777" w:rsidR="0076579C" w:rsidRPr="00650A66" w:rsidRDefault="00F90970" w:rsidP="00E43C75">
            <w:pPr>
              <w:pStyle w:val="a3"/>
              <w:spacing w:before="0" w:beforeAutospacing="0" w:after="0" w:afterAutospacing="0"/>
              <w:jc w:val="both"/>
            </w:pPr>
            <w:r w:rsidRPr="00650A66">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661" w:type="dxa"/>
          </w:tcPr>
          <w:p w14:paraId="4048BCF7"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8</w:t>
            </w:r>
          </w:p>
        </w:tc>
      </w:tr>
      <w:tr w:rsidR="0076579C" w:rsidRPr="00650A66" w14:paraId="35F51592" w14:textId="77777777" w:rsidTr="00E43C75">
        <w:tc>
          <w:tcPr>
            <w:tcW w:w="657" w:type="dxa"/>
          </w:tcPr>
          <w:p w14:paraId="53CD2E03" w14:textId="77777777" w:rsidR="0076579C" w:rsidRPr="00650A66" w:rsidRDefault="0076579C" w:rsidP="00E43C75">
            <w:pPr>
              <w:pStyle w:val="a3"/>
              <w:spacing w:before="0" w:beforeAutospacing="0" w:after="0" w:afterAutospacing="0"/>
              <w:jc w:val="both"/>
              <w:rPr>
                <w:bCs/>
              </w:rPr>
            </w:pPr>
            <w:r w:rsidRPr="00650A66">
              <w:rPr>
                <w:bCs/>
              </w:rPr>
              <w:t>2.</w:t>
            </w:r>
            <w:r w:rsidR="00DC3A21" w:rsidRPr="00650A66">
              <w:rPr>
                <w:bCs/>
              </w:rPr>
              <w:t>1.1</w:t>
            </w:r>
          </w:p>
        </w:tc>
        <w:tc>
          <w:tcPr>
            <w:tcW w:w="8428" w:type="dxa"/>
          </w:tcPr>
          <w:p w14:paraId="016B004F" w14:textId="77777777" w:rsidR="0076579C" w:rsidRPr="00650A66" w:rsidRDefault="0076579C" w:rsidP="00E43C75">
            <w:pPr>
              <w:pStyle w:val="a3"/>
              <w:spacing w:before="0" w:beforeAutospacing="0" w:after="0" w:afterAutospacing="0"/>
              <w:jc w:val="both"/>
            </w:pPr>
            <w:r w:rsidRPr="00650A66">
              <w:rPr>
                <w:rFonts w:ascii="Times New Roman CYR" w:eastAsia="Times New Roman" w:hAnsi="Times New Roman CYR" w:cs="Times New Roman CYR"/>
              </w:rPr>
              <w:t>Социально-коммуникативное развитие</w:t>
            </w:r>
            <w:r w:rsidR="00F90970" w:rsidRPr="00650A66">
              <w:rPr>
                <w:rFonts w:ascii="Times New Roman CYR" w:eastAsia="Times New Roman" w:hAnsi="Times New Roman CYR" w:cs="Times New Roman CYR"/>
              </w:rPr>
              <w:t xml:space="preserve"> детей с ТНР</w:t>
            </w:r>
          </w:p>
        </w:tc>
        <w:tc>
          <w:tcPr>
            <w:tcW w:w="661" w:type="dxa"/>
          </w:tcPr>
          <w:p w14:paraId="00F79AAA" w14:textId="06C29799" w:rsidR="0076579C" w:rsidRPr="00FC651A" w:rsidRDefault="00DC414E" w:rsidP="00E43C75">
            <w:pPr>
              <w:pStyle w:val="a3"/>
              <w:spacing w:before="0" w:beforeAutospacing="0" w:after="0" w:afterAutospacing="0"/>
              <w:jc w:val="center"/>
              <w:rPr>
                <w:b/>
                <w:bCs/>
                <w:color w:val="000000" w:themeColor="text1"/>
              </w:rPr>
            </w:pPr>
            <w:r>
              <w:rPr>
                <w:b/>
                <w:bCs/>
                <w:color w:val="000000" w:themeColor="text1"/>
              </w:rPr>
              <w:t>9</w:t>
            </w:r>
          </w:p>
        </w:tc>
      </w:tr>
      <w:tr w:rsidR="0076579C" w:rsidRPr="00650A66" w14:paraId="4E6BBBB8" w14:textId="77777777" w:rsidTr="00E43C75">
        <w:tc>
          <w:tcPr>
            <w:tcW w:w="657" w:type="dxa"/>
          </w:tcPr>
          <w:p w14:paraId="16494EA7" w14:textId="77777777" w:rsidR="0076579C" w:rsidRPr="00650A66" w:rsidRDefault="00DC3A21" w:rsidP="00E43C75">
            <w:pPr>
              <w:pStyle w:val="a3"/>
              <w:spacing w:before="0" w:beforeAutospacing="0" w:after="0" w:afterAutospacing="0"/>
              <w:jc w:val="both"/>
              <w:rPr>
                <w:bCs/>
              </w:rPr>
            </w:pPr>
            <w:r w:rsidRPr="00650A66">
              <w:rPr>
                <w:bCs/>
              </w:rPr>
              <w:t>2.1.2</w:t>
            </w:r>
          </w:p>
        </w:tc>
        <w:tc>
          <w:tcPr>
            <w:tcW w:w="8428" w:type="dxa"/>
          </w:tcPr>
          <w:p w14:paraId="155B2846" w14:textId="77777777" w:rsidR="0076579C" w:rsidRPr="00650A66" w:rsidRDefault="0076579C" w:rsidP="00E43C75">
            <w:pPr>
              <w:pStyle w:val="a3"/>
              <w:spacing w:before="0" w:beforeAutospacing="0" w:after="0" w:afterAutospacing="0"/>
              <w:jc w:val="both"/>
            </w:pPr>
            <w:r w:rsidRPr="00650A66">
              <w:rPr>
                <w:rFonts w:ascii="Times New Roman CYR" w:eastAsia="Times New Roman" w:hAnsi="Times New Roman CYR" w:cs="Times New Roman CYR"/>
              </w:rPr>
              <w:t>Познавательное развитие</w:t>
            </w:r>
            <w:r w:rsidR="00F90970" w:rsidRPr="00650A66">
              <w:rPr>
                <w:rFonts w:ascii="Times New Roman CYR" w:eastAsia="Times New Roman" w:hAnsi="Times New Roman CYR" w:cs="Times New Roman CYR"/>
              </w:rPr>
              <w:t xml:space="preserve"> </w:t>
            </w:r>
            <w:proofErr w:type="gramStart"/>
            <w:r w:rsidR="00F90970" w:rsidRPr="00650A66">
              <w:rPr>
                <w:rFonts w:ascii="Times New Roman CYR" w:eastAsia="Times New Roman" w:hAnsi="Times New Roman CYR" w:cs="Times New Roman CYR"/>
              </w:rPr>
              <w:t>детей  с</w:t>
            </w:r>
            <w:proofErr w:type="gramEnd"/>
            <w:r w:rsidR="00F90970" w:rsidRPr="00650A66">
              <w:rPr>
                <w:rFonts w:ascii="Times New Roman CYR" w:eastAsia="Times New Roman" w:hAnsi="Times New Roman CYR" w:cs="Times New Roman CYR"/>
              </w:rPr>
              <w:t xml:space="preserve"> ТНР</w:t>
            </w:r>
          </w:p>
        </w:tc>
        <w:tc>
          <w:tcPr>
            <w:tcW w:w="661" w:type="dxa"/>
          </w:tcPr>
          <w:p w14:paraId="6524C378" w14:textId="61F09FB5"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1</w:t>
            </w:r>
            <w:r w:rsidR="00DC414E">
              <w:rPr>
                <w:b/>
                <w:bCs/>
                <w:color w:val="000000" w:themeColor="text1"/>
              </w:rPr>
              <w:t>2</w:t>
            </w:r>
          </w:p>
        </w:tc>
      </w:tr>
      <w:tr w:rsidR="0076579C" w:rsidRPr="00650A66" w14:paraId="6E285D97" w14:textId="77777777" w:rsidTr="00E43C75">
        <w:tc>
          <w:tcPr>
            <w:tcW w:w="657" w:type="dxa"/>
          </w:tcPr>
          <w:p w14:paraId="160D559E" w14:textId="77777777" w:rsidR="0076579C" w:rsidRPr="00650A66" w:rsidRDefault="00DC3A21" w:rsidP="00E43C75">
            <w:pPr>
              <w:pStyle w:val="a3"/>
              <w:spacing w:before="0" w:beforeAutospacing="0" w:after="0" w:afterAutospacing="0"/>
              <w:jc w:val="both"/>
              <w:rPr>
                <w:bCs/>
              </w:rPr>
            </w:pPr>
            <w:r w:rsidRPr="00650A66">
              <w:rPr>
                <w:bCs/>
              </w:rPr>
              <w:t>2.1.3</w:t>
            </w:r>
          </w:p>
        </w:tc>
        <w:tc>
          <w:tcPr>
            <w:tcW w:w="8428" w:type="dxa"/>
          </w:tcPr>
          <w:p w14:paraId="189A44B9" w14:textId="77777777" w:rsidR="0076579C" w:rsidRPr="00650A66" w:rsidRDefault="0076579C" w:rsidP="00E43C75">
            <w:pPr>
              <w:pStyle w:val="a3"/>
              <w:spacing w:before="0" w:beforeAutospacing="0" w:after="0" w:afterAutospacing="0"/>
              <w:jc w:val="both"/>
              <w:rPr>
                <w:rFonts w:ascii="Times New Roman CYR" w:eastAsia="Times New Roman" w:hAnsi="Times New Roman CYR" w:cs="Times New Roman CYR"/>
              </w:rPr>
            </w:pPr>
            <w:r w:rsidRPr="00650A66">
              <w:rPr>
                <w:rFonts w:ascii="Times New Roman CYR" w:eastAsia="Times New Roman" w:hAnsi="Times New Roman CYR" w:cs="Times New Roman CYR"/>
              </w:rPr>
              <w:t>Речевое развитие</w:t>
            </w:r>
            <w:r w:rsidR="00F90970" w:rsidRPr="00650A66">
              <w:rPr>
                <w:rFonts w:ascii="Times New Roman CYR" w:eastAsia="Times New Roman" w:hAnsi="Times New Roman CYR" w:cs="Times New Roman CYR"/>
              </w:rPr>
              <w:t xml:space="preserve"> детей с ТНР</w:t>
            </w:r>
          </w:p>
        </w:tc>
        <w:tc>
          <w:tcPr>
            <w:tcW w:w="661" w:type="dxa"/>
          </w:tcPr>
          <w:p w14:paraId="714B3B21"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13</w:t>
            </w:r>
          </w:p>
        </w:tc>
      </w:tr>
      <w:tr w:rsidR="0076579C" w:rsidRPr="00650A66" w14:paraId="5870B73B" w14:textId="77777777" w:rsidTr="00E43C75">
        <w:trPr>
          <w:trHeight w:val="290"/>
        </w:trPr>
        <w:tc>
          <w:tcPr>
            <w:tcW w:w="657" w:type="dxa"/>
          </w:tcPr>
          <w:p w14:paraId="1D9B6CC2" w14:textId="77777777" w:rsidR="0076579C" w:rsidRPr="00650A66" w:rsidRDefault="00DC3A21" w:rsidP="00E43C75">
            <w:pPr>
              <w:pStyle w:val="a3"/>
              <w:spacing w:before="0" w:beforeAutospacing="0" w:after="0" w:afterAutospacing="0"/>
              <w:jc w:val="both"/>
              <w:rPr>
                <w:bCs/>
              </w:rPr>
            </w:pPr>
            <w:r w:rsidRPr="00650A66">
              <w:rPr>
                <w:bCs/>
              </w:rPr>
              <w:t>2.1.4</w:t>
            </w:r>
          </w:p>
        </w:tc>
        <w:tc>
          <w:tcPr>
            <w:tcW w:w="8428" w:type="dxa"/>
          </w:tcPr>
          <w:p w14:paraId="6EA80E8A" w14:textId="77777777" w:rsidR="0076579C" w:rsidRPr="00650A66" w:rsidRDefault="0076579C" w:rsidP="00E43C75">
            <w:pPr>
              <w:widowControl w:val="0"/>
              <w:autoSpaceDE w:val="0"/>
              <w:autoSpaceDN w:val="0"/>
              <w:adjustRightInd w:val="0"/>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Художественно-эстетическое развитие</w:t>
            </w:r>
            <w:r w:rsidR="00F90970" w:rsidRPr="00650A66">
              <w:rPr>
                <w:rFonts w:ascii="Times New Roman CYR" w:eastAsia="Times New Roman" w:hAnsi="Times New Roman CYR" w:cs="Times New Roman CYR"/>
                <w:sz w:val="24"/>
                <w:szCs w:val="24"/>
              </w:rPr>
              <w:t xml:space="preserve"> детей с ТНР</w:t>
            </w:r>
          </w:p>
        </w:tc>
        <w:tc>
          <w:tcPr>
            <w:tcW w:w="661" w:type="dxa"/>
          </w:tcPr>
          <w:p w14:paraId="4042A996"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15</w:t>
            </w:r>
          </w:p>
        </w:tc>
      </w:tr>
      <w:tr w:rsidR="0076579C" w:rsidRPr="00650A66" w14:paraId="427821A2" w14:textId="77777777" w:rsidTr="00E43C75">
        <w:tc>
          <w:tcPr>
            <w:tcW w:w="657" w:type="dxa"/>
          </w:tcPr>
          <w:p w14:paraId="7732472B" w14:textId="77777777" w:rsidR="0076579C" w:rsidRPr="00650A66" w:rsidRDefault="00DC3A21" w:rsidP="00E43C75">
            <w:pPr>
              <w:pStyle w:val="a3"/>
              <w:spacing w:before="0" w:beforeAutospacing="0" w:after="0" w:afterAutospacing="0"/>
              <w:jc w:val="both"/>
              <w:rPr>
                <w:bCs/>
              </w:rPr>
            </w:pPr>
            <w:r w:rsidRPr="00650A66">
              <w:rPr>
                <w:bCs/>
              </w:rPr>
              <w:t>2.1.5</w:t>
            </w:r>
          </w:p>
        </w:tc>
        <w:tc>
          <w:tcPr>
            <w:tcW w:w="8428" w:type="dxa"/>
          </w:tcPr>
          <w:p w14:paraId="5EE13CAC" w14:textId="77777777" w:rsidR="0076579C" w:rsidRPr="00650A66" w:rsidRDefault="0076579C" w:rsidP="00E43C75">
            <w:pPr>
              <w:widowControl w:val="0"/>
              <w:tabs>
                <w:tab w:val="center" w:pos="3616"/>
              </w:tabs>
              <w:autoSpaceDE w:val="0"/>
              <w:autoSpaceDN w:val="0"/>
              <w:adjustRightInd w:val="0"/>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Физическое развитие</w:t>
            </w:r>
            <w:r w:rsidR="00F90970" w:rsidRPr="00650A66">
              <w:rPr>
                <w:rFonts w:ascii="Times New Roman CYR" w:eastAsia="Times New Roman" w:hAnsi="Times New Roman CYR" w:cs="Times New Roman CYR"/>
                <w:sz w:val="24"/>
                <w:szCs w:val="24"/>
              </w:rPr>
              <w:tab/>
              <w:t xml:space="preserve"> детей с ТНР  </w:t>
            </w:r>
          </w:p>
        </w:tc>
        <w:tc>
          <w:tcPr>
            <w:tcW w:w="661" w:type="dxa"/>
          </w:tcPr>
          <w:p w14:paraId="01E17CA9" w14:textId="77777777" w:rsidR="0076579C"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20</w:t>
            </w:r>
          </w:p>
        </w:tc>
      </w:tr>
      <w:tr w:rsidR="00A908A0" w:rsidRPr="00650A66" w14:paraId="3F8A27E2" w14:textId="77777777" w:rsidTr="00E43C75">
        <w:tc>
          <w:tcPr>
            <w:tcW w:w="657" w:type="dxa"/>
          </w:tcPr>
          <w:p w14:paraId="15AF0D36" w14:textId="77777777" w:rsidR="00A908A0" w:rsidRPr="00650A66" w:rsidRDefault="00A908A0" w:rsidP="00E43C75">
            <w:pPr>
              <w:pStyle w:val="a3"/>
              <w:spacing w:before="0" w:beforeAutospacing="0" w:after="0" w:afterAutospacing="0"/>
              <w:jc w:val="both"/>
              <w:rPr>
                <w:b/>
                <w:bCs/>
              </w:rPr>
            </w:pPr>
            <w:r w:rsidRPr="00650A66">
              <w:rPr>
                <w:b/>
                <w:bCs/>
              </w:rPr>
              <w:t>2.2</w:t>
            </w:r>
          </w:p>
        </w:tc>
        <w:tc>
          <w:tcPr>
            <w:tcW w:w="8428" w:type="dxa"/>
          </w:tcPr>
          <w:p w14:paraId="779A946D" w14:textId="77777777" w:rsidR="00A908A0" w:rsidRPr="00650A66" w:rsidRDefault="00A908A0" w:rsidP="00E43C75">
            <w:pPr>
              <w:pStyle w:val="a3"/>
              <w:spacing w:before="0" w:beforeAutospacing="0" w:after="0" w:afterAutospacing="0"/>
              <w:jc w:val="both"/>
            </w:pPr>
            <w:r w:rsidRPr="00650A66">
              <w:rPr>
                <w:rFonts w:ascii="Times New Roman CYR" w:eastAsia="Times New Roman" w:hAnsi="Times New Roman CYR" w:cs="Times New Roman CYR"/>
              </w:rPr>
              <w:t>Вариативные формы, способы, методы и средства реализации рабочей программы</w:t>
            </w:r>
          </w:p>
        </w:tc>
        <w:tc>
          <w:tcPr>
            <w:tcW w:w="661" w:type="dxa"/>
          </w:tcPr>
          <w:p w14:paraId="003D0234" w14:textId="77777777" w:rsidR="00A908A0"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22</w:t>
            </w:r>
          </w:p>
        </w:tc>
      </w:tr>
      <w:tr w:rsidR="00A908A0" w:rsidRPr="00650A66" w14:paraId="2A307B45" w14:textId="77777777" w:rsidTr="00E43C75">
        <w:tc>
          <w:tcPr>
            <w:tcW w:w="657" w:type="dxa"/>
          </w:tcPr>
          <w:p w14:paraId="3228DC46" w14:textId="77777777" w:rsidR="00A908A0" w:rsidRPr="00650A66" w:rsidRDefault="00A908A0" w:rsidP="00E43C75">
            <w:pPr>
              <w:pStyle w:val="a3"/>
              <w:spacing w:before="0" w:beforeAutospacing="0" w:after="0" w:afterAutospacing="0"/>
              <w:jc w:val="both"/>
              <w:rPr>
                <w:b/>
                <w:bCs/>
                <w:lang w:val="en-US"/>
              </w:rPr>
            </w:pPr>
            <w:r w:rsidRPr="00650A66">
              <w:rPr>
                <w:b/>
                <w:bCs/>
              </w:rPr>
              <w:t>2.</w:t>
            </w:r>
            <w:r w:rsidRPr="00650A66">
              <w:rPr>
                <w:b/>
                <w:bCs/>
                <w:lang w:val="en-US"/>
              </w:rPr>
              <w:t>3</w:t>
            </w:r>
          </w:p>
        </w:tc>
        <w:tc>
          <w:tcPr>
            <w:tcW w:w="8428" w:type="dxa"/>
          </w:tcPr>
          <w:p w14:paraId="6497431E" w14:textId="77777777" w:rsidR="00A908A0" w:rsidRPr="00650A66" w:rsidRDefault="00A908A0" w:rsidP="00E43C75">
            <w:pPr>
              <w:pStyle w:val="a3"/>
              <w:spacing w:before="0" w:beforeAutospacing="0" w:after="0" w:afterAutospacing="0"/>
              <w:jc w:val="both"/>
            </w:pPr>
            <w:r w:rsidRPr="00650A66">
              <w:t>Особенности образовательной деятельности разных видов и культурных практик в процессе реализации рабочей программы</w:t>
            </w:r>
          </w:p>
        </w:tc>
        <w:tc>
          <w:tcPr>
            <w:tcW w:w="661" w:type="dxa"/>
          </w:tcPr>
          <w:p w14:paraId="19F6C000" w14:textId="041D392C" w:rsidR="00A908A0" w:rsidRPr="00FC651A" w:rsidRDefault="00DC414E" w:rsidP="00E43C75">
            <w:pPr>
              <w:pStyle w:val="a3"/>
              <w:spacing w:before="0" w:beforeAutospacing="0" w:after="0" w:afterAutospacing="0"/>
              <w:jc w:val="center"/>
              <w:rPr>
                <w:b/>
                <w:bCs/>
                <w:color w:val="000000" w:themeColor="text1"/>
              </w:rPr>
            </w:pPr>
            <w:r>
              <w:rPr>
                <w:b/>
                <w:bCs/>
                <w:color w:val="000000" w:themeColor="text1"/>
              </w:rPr>
              <w:t>30</w:t>
            </w:r>
          </w:p>
        </w:tc>
      </w:tr>
      <w:tr w:rsidR="00A908A0" w:rsidRPr="00650A66" w14:paraId="5DF029AC" w14:textId="77777777" w:rsidTr="00E43C75">
        <w:tc>
          <w:tcPr>
            <w:tcW w:w="657" w:type="dxa"/>
          </w:tcPr>
          <w:p w14:paraId="20F5D38B" w14:textId="77777777" w:rsidR="00A908A0" w:rsidRPr="00650A66" w:rsidRDefault="00A908A0" w:rsidP="00E43C75">
            <w:pPr>
              <w:pStyle w:val="a3"/>
              <w:spacing w:before="0" w:beforeAutospacing="0" w:after="0" w:afterAutospacing="0"/>
              <w:jc w:val="both"/>
              <w:rPr>
                <w:b/>
                <w:bCs/>
              </w:rPr>
            </w:pPr>
            <w:r w:rsidRPr="00650A66">
              <w:rPr>
                <w:b/>
                <w:bCs/>
              </w:rPr>
              <w:t>2.4</w:t>
            </w:r>
          </w:p>
        </w:tc>
        <w:tc>
          <w:tcPr>
            <w:tcW w:w="8428" w:type="dxa"/>
          </w:tcPr>
          <w:p w14:paraId="11C14E4C" w14:textId="77777777" w:rsidR="00A908A0" w:rsidRPr="00650A66" w:rsidRDefault="00A908A0" w:rsidP="00E43C75">
            <w:pPr>
              <w:pStyle w:val="a3"/>
              <w:spacing w:before="0" w:beforeAutospacing="0" w:after="0" w:afterAutospacing="0"/>
              <w:jc w:val="both"/>
            </w:pPr>
            <w:r w:rsidRPr="00650A66">
              <w:t>Способы и направления поддержки детской инициативы</w:t>
            </w:r>
          </w:p>
        </w:tc>
        <w:tc>
          <w:tcPr>
            <w:tcW w:w="661" w:type="dxa"/>
          </w:tcPr>
          <w:p w14:paraId="3FE56212" w14:textId="236BFEFD" w:rsidR="00A908A0"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4</w:t>
            </w:r>
            <w:r w:rsidR="00DC414E">
              <w:rPr>
                <w:b/>
                <w:bCs/>
                <w:color w:val="000000" w:themeColor="text1"/>
              </w:rPr>
              <w:t>4</w:t>
            </w:r>
          </w:p>
        </w:tc>
      </w:tr>
      <w:tr w:rsidR="00A908A0" w:rsidRPr="00650A66" w14:paraId="2919AF20" w14:textId="77777777" w:rsidTr="00E43C75">
        <w:tc>
          <w:tcPr>
            <w:tcW w:w="657" w:type="dxa"/>
          </w:tcPr>
          <w:p w14:paraId="617BA338" w14:textId="77777777" w:rsidR="00A908A0" w:rsidRPr="00650A66" w:rsidRDefault="00A908A0" w:rsidP="00E43C75">
            <w:pPr>
              <w:pStyle w:val="a3"/>
              <w:spacing w:before="0" w:beforeAutospacing="0" w:after="0" w:afterAutospacing="0"/>
              <w:jc w:val="both"/>
              <w:rPr>
                <w:b/>
                <w:bCs/>
              </w:rPr>
            </w:pPr>
            <w:r w:rsidRPr="00650A66">
              <w:rPr>
                <w:b/>
                <w:bCs/>
              </w:rPr>
              <w:t>2.5</w:t>
            </w:r>
          </w:p>
        </w:tc>
        <w:tc>
          <w:tcPr>
            <w:tcW w:w="8428" w:type="dxa"/>
          </w:tcPr>
          <w:p w14:paraId="5F317F39" w14:textId="77777777" w:rsidR="00E43C75" w:rsidRPr="00650A66" w:rsidRDefault="00E43C75" w:rsidP="00E43C75">
            <w:pPr>
              <w:pStyle w:val="a3"/>
              <w:spacing w:before="0" w:beforeAutospacing="0" w:after="0" w:afterAutospacing="0"/>
              <w:jc w:val="both"/>
              <w:rPr>
                <w:b/>
              </w:rPr>
            </w:pPr>
            <w:r w:rsidRPr="00650A66">
              <w:rPr>
                <w:rFonts w:eastAsia="Times New Roman"/>
              </w:rPr>
              <w:t>Особенности взаимодействия педагогического коллектива с семьями воспитанников</w:t>
            </w:r>
          </w:p>
        </w:tc>
        <w:tc>
          <w:tcPr>
            <w:tcW w:w="661" w:type="dxa"/>
          </w:tcPr>
          <w:p w14:paraId="08EA8C6C" w14:textId="1027F015" w:rsidR="00A908A0" w:rsidRPr="00FC651A" w:rsidRDefault="00BC41F2" w:rsidP="00E43C75">
            <w:pPr>
              <w:pStyle w:val="a3"/>
              <w:spacing w:before="0" w:beforeAutospacing="0" w:after="0" w:afterAutospacing="0"/>
              <w:jc w:val="center"/>
              <w:rPr>
                <w:b/>
                <w:bCs/>
                <w:color w:val="000000" w:themeColor="text1"/>
              </w:rPr>
            </w:pPr>
            <w:r w:rsidRPr="00FC651A">
              <w:rPr>
                <w:b/>
                <w:bCs/>
                <w:color w:val="000000" w:themeColor="text1"/>
              </w:rPr>
              <w:t>4</w:t>
            </w:r>
            <w:r w:rsidR="00DC414E">
              <w:rPr>
                <w:b/>
                <w:bCs/>
                <w:color w:val="000000" w:themeColor="text1"/>
              </w:rPr>
              <w:t>5</w:t>
            </w:r>
          </w:p>
        </w:tc>
      </w:tr>
      <w:tr w:rsidR="00A908A0" w:rsidRPr="00650A66" w14:paraId="69253E88" w14:textId="77777777" w:rsidTr="00E43C75">
        <w:tc>
          <w:tcPr>
            <w:tcW w:w="657" w:type="dxa"/>
          </w:tcPr>
          <w:p w14:paraId="596038B0" w14:textId="77777777" w:rsidR="00A908A0" w:rsidRPr="00170860" w:rsidRDefault="00A908A0" w:rsidP="00E43C75">
            <w:pPr>
              <w:pStyle w:val="a3"/>
              <w:spacing w:before="0" w:beforeAutospacing="0" w:after="0" w:afterAutospacing="0"/>
              <w:jc w:val="both"/>
              <w:rPr>
                <w:b/>
                <w:bCs/>
                <w:color w:val="000000" w:themeColor="text1"/>
              </w:rPr>
            </w:pPr>
            <w:r w:rsidRPr="00170860">
              <w:rPr>
                <w:b/>
                <w:bCs/>
                <w:color w:val="000000" w:themeColor="text1"/>
              </w:rPr>
              <w:t>2.6</w:t>
            </w:r>
          </w:p>
        </w:tc>
        <w:tc>
          <w:tcPr>
            <w:tcW w:w="8428" w:type="dxa"/>
          </w:tcPr>
          <w:p w14:paraId="5B6B9E83" w14:textId="77777777" w:rsidR="00A908A0" w:rsidRPr="00170860" w:rsidRDefault="00E43C75" w:rsidP="00E43C75">
            <w:pPr>
              <w:pStyle w:val="a3"/>
              <w:spacing w:before="0" w:beforeAutospacing="0" w:after="0" w:afterAutospacing="0"/>
              <w:jc w:val="both"/>
              <w:rPr>
                <w:b/>
                <w:color w:val="000000" w:themeColor="text1"/>
              </w:rPr>
            </w:pPr>
            <w:r w:rsidRPr="00170860">
              <w:rPr>
                <w:rFonts w:eastAsia="Times New Roman"/>
                <w:color w:val="000000" w:themeColor="text1"/>
              </w:rPr>
              <w:t>Рабочая программа воспитания</w:t>
            </w:r>
          </w:p>
        </w:tc>
        <w:tc>
          <w:tcPr>
            <w:tcW w:w="661" w:type="dxa"/>
          </w:tcPr>
          <w:p w14:paraId="4AACFAFB" w14:textId="0765D909" w:rsidR="00A908A0" w:rsidRPr="00FC651A" w:rsidRDefault="00FC651A" w:rsidP="00E43C75">
            <w:pPr>
              <w:pStyle w:val="a3"/>
              <w:spacing w:before="0" w:beforeAutospacing="0" w:after="0" w:afterAutospacing="0"/>
              <w:jc w:val="center"/>
              <w:rPr>
                <w:b/>
                <w:bCs/>
                <w:color w:val="000000" w:themeColor="text1"/>
              </w:rPr>
            </w:pPr>
            <w:r w:rsidRPr="00FC651A">
              <w:rPr>
                <w:b/>
                <w:bCs/>
                <w:color w:val="000000" w:themeColor="text1"/>
              </w:rPr>
              <w:t>4</w:t>
            </w:r>
            <w:r w:rsidR="00DC414E">
              <w:rPr>
                <w:b/>
                <w:bCs/>
                <w:color w:val="000000" w:themeColor="text1"/>
              </w:rPr>
              <w:t>9</w:t>
            </w:r>
          </w:p>
        </w:tc>
      </w:tr>
      <w:tr w:rsidR="00A908A0" w:rsidRPr="00650A66" w14:paraId="0BF08EF1" w14:textId="77777777" w:rsidTr="00E43C75">
        <w:tc>
          <w:tcPr>
            <w:tcW w:w="657" w:type="dxa"/>
          </w:tcPr>
          <w:p w14:paraId="54DCCEF5" w14:textId="77777777" w:rsidR="00A908A0" w:rsidRPr="00650A66" w:rsidRDefault="00A908A0" w:rsidP="00E43C75">
            <w:pPr>
              <w:pStyle w:val="a3"/>
              <w:spacing w:before="0" w:beforeAutospacing="0" w:after="0" w:afterAutospacing="0"/>
              <w:jc w:val="both"/>
              <w:rPr>
                <w:b/>
                <w:bCs/>
              </w:rPr>
            </w:pPr>
            <w:r w:rsidRPr="00650A66">
              <w:rPr>
                <w:b/>
                <w:bCs/>
              </w:rPr>
              <w:t>3</w:t>
            </w:r>
          </w:p>
        </w:tc>
        <w:tc>
          <w:tcPr>
            <w:tcW w:w="8428" w:type="dxa"/>
          </w:tcPr>
          <w:p w14:paraId="35FC67E5" w14:textId="77777777" w:rsidR="00A908A0" w:rsidRPr="00650A66" w:rsidRDefault="00A908A0" w:rsidP="00E43C75">
            <w:pPr>
              <w:pStyle w:val="a3"/>
              <w:spacing w:before="0" w:beforeAutospacing="0" w:after="0" w:afterAutospacing="0"/>
              <w:jc w:val="both"/>
              <w:rPr>
                <w:b/>
                <w:bCs/>
              </w:rPr>
            </w:pPr>
            <w:r w:rsidRPr="00650A66">
              <w:rPr>
                <w:b/>
              </w:rPr>
              <w:t>ОРГАНИЗАЦИОННЫЙ РАЗДЕЛ</w:t>
            </w:r>
          </w:p>
        </w:tc>
        <w:tc>
          <w:tcPr>
            <w:tcW w:w="661" w:type="dxa"/>
          </w:tcPr>
          <w:p w14:paraId="2F2A7C55" w14:textId="6C075041" w:rsidR="00A908A0" w:rsidRPr="00FC651A" w:rsidRDefault="00DA5622" w:rsidP="00E43C75">
            <w:pPr>
              <w:pStyle w:val="a3"/>
              <w:spacing w:before="0" w:beforeAutospacing="0" w:after="0" w:afterAutospacing="0"/>
              <w:jc w:val="center"/>
              <w:rPr>
                <w:b/>
                <w:bCs/>
                <w:color w:val="000000" w:themeColor="text1"/>
              </w:rPr>
            </w:pPr>
            <w:r>
              <w:rPr>
                <w:b/>
                <w:bCs/>
                <w:color w:val="000000" w:themeColor="text1"/>
              </w:rPr>
              <w:t>5</w:t>
            </w:r>
            <w:r w:rsidR="00DC414E">
              <w:rPr>
                <w:b/>
                <w:bCs/>
                <w:color w:val="000000" w:themeColor="text1"/>
              </w:rPr>
              <w:t>8</w:t>
            </w:r>
          </w:p>
        </w:tc>
      </w:tr>
      <w:tr w:rsidR="00A908A0" w:rsidRPr="00650A66" w14:paraId="4E631580" w14:textId="77777777" w:rsidTr="00E43C75">
        <w:tc>
          <w:tcPr>
            <w:tcW w:w="657" w:type="dxa"/>
          </w:tcPr>
          <w:p w14:paraId="26A860A9" w14:textId="77777777" w:rsidR="00A908A0" w:rsidRPr="00650A66" w:rsidRDefault="00A908A0" w:rsidP="00E43C75">
            <w:pPr>
              <w:pStyle w:val="a3"/>
              <w:spacing w:before="0" w:beforeAutospacing="0" w:after="0" w:afterAutospacing="0"/>
              <w:jc w:val="both"/>
              <w:rPr>
                <w:b/>
                <w:bCs/>
              </w:rPr>
            </w:pPr>
            <w:r w:rsidRPr="00650A66">
              <w:rPr>
                <w:b/>
                <w:bCs/>
              </w:rPr>
              <w:t>3.1</w:t>
            </w:r>
          </w:p>
        </w:tc>
        <w:tc>
          <w:tcPr>
            <w:tcW w:w="8428" w:type="dxa"/>
          </w:tcPr>
          <w:p w14:paraId="2490F436" w14:textId="77777777" w:rsidR="00A908A0" w:rsidRPr="00650A66" w:rsidRDefault="005667F2" w:rsidP="00E43C75">
            <w:pPr>
              <w:pStyle w:val="a3"/>
              <w:spacing w:before="0" w:beforeAutospacing="0" w:after="0" w:afterAutospacing="0"/>
              <w:jc w:val="both"/>
              <w:rPr>
                <w:b/>
              </w:rPr>
            </w:pPr>
            <w:r w:rsidRPr="00650A66">
              <w:rPr>
                <w:rFonts w:eastAsia="Times New Roman"/>
              </w:rPr>
              <w:t>Психолого-педагогические условия Программы</w:t>
            </w:r>
          </w:p>
        </w:tc>
        <w:tc>
          <w:tcPr>
            <w:tcW w:w="661" w:type="dxa"/>
          </w:tcPr>
          <w:p w14:paraId="67F573A9" w14:textId="393988E2" w:rsidR="00A908A0" w:rsidRPr="00FC651A" w:rsidRDefault="00DA5622" w:rsidP="00E43C75">
            <w:pPr>
              <w:pStyle w:val="a3"/>
              <w:spacing w:before="0" w:beforeAutospacing="0" w:after="0" w:afterAutospacing="0"/>
              <w:jc w:val="center"/>
              <w:rPr>
                <w:b/>
                <w:bCs/>
                <w:color w:val="000000" w:themeColor="text1"/>
              </w:rPr>
            </w:pPr>
            <w:r>
              <w:rPr>
                <w:b/>
                <w:bCs/>
                <w:color w:val="000000" w:themeColor="text1"/>
              </w:rPr>
              <w:t>5</w:t>
            </w:r>
            <w:r w:rsidR="00DC414E">
              <w:rPr>
                <w:b/>
                <w:bCs/>
                <w:color w:val="000000" w:themeColor="text1"/>
              </w:rPr>
              <w:t>8</w:t>
            </w:r>
          </w:p>
        </w:tc>
      </w:tr>
      <w:tr w:rsidR="00A908A0" w:rsidRPr="00650A66" w14:paraId="33D75F84" w14:textId="77777777" w:rsidTr="00E43C75">
        <w:tc>
          <w:tcPr>
            <w:tcW w:w="657" w:type="dxa"/>
          </w:tcPr>
          <w:p w14:paraId="4A3CBA0C" w14:textId="77777777" w:rsidR="00A908A0" w:rsidRPr="00650A66" w:rsidRDefault="00A908A0" w:rsidP="00E43C75">
            <w:pPr>
              <w:pStyle w:val="a3"/>
              <w:spacing w:before="0" w:beforeAutospacing="0" w:after="0" w:afterAutospacing="0"/>
              <w:jc w:val="both"/>
              <w:rPr>
                <w:b/>
                <w:bCs/>
              </w:rPr>
            </w:pPr>
            <w:r w:rsidRPr="00650A66">
              <w:rPr>
                <w:b/>
                <w:bCs/>
              </w:rPr>
              <w:t>3.2</w:t>
            </w:r>
          </w:p>
        </w:tc>
        <w:tc>
          <w:tcPr>
            <w:tcW w:w="8428" w:type="dxa"/>
          </w:tcPr>
          <w:p w14:paraId="16BA4371" w14:textId="77777777" w:rsidR="00A908A0" w:rsidRPr="00650A66" w:rsidRDefault="00A908A0" w:rsidP="00E43C75">
            <w:pPr>
              <w:pStyle w:val="a3"/>
              <w:spacing w:before="0" w:beforeAutospacing="0" w:after="0" w:afterAutospacing="0"/>
              <w:jc w:val="both"/>
            </w:pPr>
            <w:r w:rsidRPr="00650A66">
              <w:t>Особенности организации развивающей предметно-пространственной среды</w:t>
            </w:r>
          </w:p>
        </w:tc>
        <w:tc>
          <w:tcPr>
            <w:tcW w:w="661" w:type="dxa"/>
          </w:tcPr>
          <w:p w14:paraId="02B9FACE" w14:textId="4B06A54A" w:rsidR="00A908A0" w:rsidRPr="00FC651A" w:rsidRDefault="00DA5622" w:rsidP="00E43C75">
            <w:pPr>
              <w:pStyle w:val="a3"/>
              <w:spacing w:before="0" w:beforeAutospacing="0" w:after="0" w:afterAutospacing="0"/>
              <w:jc w:val="center"/>
              <w:rPr>
                <w:b/>
                <w:bCs/>
                <w:color w:val="000000" w:themeColor="text1"/>
              </w:rPr>
            </w:pPr>
            <w:r>
              <w:rPr>
                <w:b/>
                <w:bCs/>
                <w:color w:val="000000" w:themeColor="text1"/>
              </w:rPr>
              <w:t>5</w:t>
            </w:r>
            <w:r w:rsidR="00DC414E">
              <w:rPr>
                <w:b/>
                <w:bCs/>
                <w:color w:val="000000" w:themeColor="text1"/>
              </w:rPr>
              <w:t>9</w:t>
            </w:r>
          </w:p>
        </w:tc>
      </w:tr>
      <w:tr w:rsidR="00A908A0" w:rsidRPr="00650A66" w14:paraId="64C488D4" w14:textId="77777777" w:rsidTr="00E43C75">
        <w:tc>
          <w:tcPr>
            <w:tcW w:w="657" w:type="dxa"/>
          </w:tcPr>
          <w:p w14:paraId="68782B03" w14:textId="77777777" w:rsidR="00A908A0" w:rsidRPr="00650A66" w:rsidRDefault="00A908A0" w:rsidP="00E43C75">
            <w:pPr>
              <w:pStyle w:val="a3"/>
              <w:spacing w:before="0" w:beforeAutospacing="0" w:after="0" w:afterAutospacing="0"/>
              <w:jc w:val="both"/>
              <w:rPr>
                <w:b/>
                <w:bCs/>
              </w:rPr>
            </w:pPr>
            <w:r w:rsidRPr="00650A66">
              <w:rPr>
                <w:b/>
                <w:bCs/>
              </w:rPr>
              <w:t>3.3</w:t>
            </w:r>
          </w:p>
        </w:tc>
        <w:tc>
          <w:tcPr>
            <w:tcW w:w="8428" w:type="dxa"/>
          </w:tcPr>
          <w:p w14:paraId="6516FDAF" w14:textId="77777777" w:rsidR="00A908A0" w:rsidRPr="00650A66" w:rsidRDefault="005667F2" w:rsidP="00E43C75">
            <w:pPr>
              <w:pStyle w:val="a3"/>
              <w:spacing w:before="0" w:beforeAutospacing="0" w:after="0" w:afterAutospacing="0"/>
              <w:jc w:val="both"/>
            </w:pPr>
            <w:r w:rsidRPr="00650A66">
              <w:t>Описание материально-технического обеспечения Программы</w:t>
            </w:r>
          </w:p>
        </w:tc>
        <w:tc>
          <w:tcPr>
            <w:tcW w:w="661" w:type="dxa"/>
          </w:tcPr>
          <w:p w14:paraId="3E0F1C7C" w14:textId="6CF33753" w:rsidR="00A908A0" w:rsidRPr="00FC651A" w:rsidRDefault="00FC651A" w:rsidP="00E43C75">
            <w:pPr>
              <w:pStyle w:val="a3"/>
              <w:spacing w:before="0" w:beforeAutospacing="0" w:after="0" w:afterAutospacing="0"/>
              <w:jc w:val="center"/>
              <w:rPr>
                <w:b/>
                <w:bCs/>
                <w:color w:val="000000" w:themeColor="text1"/>
              </w:rPr>
            </w:pPr>
            <w:r w:rsidRPr="00FC651A">
              <w:rPr>
                <w:b/>
                <w:bCs/>
                <w:color w:val="000000" w:themeColor="text1"/>
              </w:rPr>
              <w:t>6</w:t>
            </w:r>
            <w:r w:rsidR="00DC414E">
              <w:rPr>
                <w:b/>
                <w:bCs/>
                <w:color w:val="000000" w:themeColor="text1"/>
              </w:rPr>
              <w:t>3</w:t>
            </w:r>
          </w:p>
        </w:tc>
      </w:tr>
      <w:tr w:rsidR="00A908A0" w:rsidRPr="00650A66" w14:paraId="579D5718" w14:textId="77777777" w:rsidTr="00E43C75">
        <w:tc>
          <w:tcPr>
            <w:tcW w:w="657" w:type="dxa"/>
          </w:tcPr>
          <w:p w14:paraId="62C2074D" w14:textId="77777777" w:rsidR="00A908A0" w:rsidRPr="00650A66" w:rsidRDefault="00A908A0" w:rsidP="00E43C75">
            <w:pPr>
              <w:pStyle w:val="a3"/>
              <w:spacing w:before="0" w:beforeAutospacing="0" w:after="0" w:afterAutospacing="0"/>
              <w:jc w:val="both"/>
              <w:rPr>
                <w:b/>
                <w:bCs/>
              </w:rPr>
            </w:pPr>
            <w:r w:rsidRPr="00650A66">
              <w:rPr>
                <w:b/>
                <w:bCs/>
              </w:rPr>
              <w:t>3.4</w:t>
            </w:r>
          </w:p>
        </w:tc>
        <w:tc>
          <w:tcPr>
            <w:tcW w:w="8428" w:type="dxa"/>
          </w:tcPr>
          <w:p w14:paraId="489F1074" w14:textId="77777777" w:rsidR="00A908A0" w:rsidRPr="00650A66" w:rsidRDefault="005667F2" w:rsidP="00E43C75">
            <w:pPr>
              <w:jc w:val="both"/>
              <w:rPr>
                <w:rFonts w:ascii="Times New Roman" w:hAnsi="Times New Roman" w:cs="Times New Roman"/>
                <w:b/>
                <w:sz w:val="24"/>
                <w:szCs w:val="24"/>
              </w:rPr>
            </w:pPr>
            <w:r w:rsidRPr="00650A66">
              <w:rPr>
                <w:rFonts w:ascii="Times New Roman" w:eastAsia="Times New Roman" w:hAnsi="Times New Roman" w:cs="Times New Roman"/>
                <w:color w:val="000000"/>
                <w:sz w:val="24"/>
                <w:szCs w:val="24"/>
              </w:rPr>
              <w:t>Примерный перечень литературных, музыкальных, художественных, анимационных произведений</w:t>
            </w:r>
          </w:p>
        </w:tc>
        <w:tc>
          <w:tcPr>
            <w:tcW w:w="661" w:type="dxa"/>
          </w:tcPr>
          <w:p w14:paraId="1947192B" w14:textId="5928463E" w:rsidR="00A908A0" w:rsidRPr="00FC651A" w:rsidRDefault="00B941BB" w:rsidP="00E43C75">
            <w:pPr>
              <w:pStyle w:val="a3"/>
              <w:spacing w:before="0" w:beforeAutospacing="0" w:after="0" w:afterAutospacing="0"/>
              <w:jc w:val="center"/>
              <w:rPr>
                <w:b/>
                <w:bCs/>
                <w:color w:val="000000" w:themeColor="text1"/>
              </w:rPr>
            </w:pPr>
            <w:r>
              <w:rPr>
                <w:b/>
                <w:bCs/>
                <w:color w:val="000000" w:themeColor="text1"/>
              </w:rPr>
              <w:t>6</w:t>
            </w:r>
            <w:r w:rsidR="00DC414E">
              <w:rPr>
                <w:b/>
                <w:bCs/>
                <w:color w:val="000000" w:themeColor="text1"/>
              </w:rPr>
              <w:t>7</w:t>
            </w:r>
          </w:p>
        </w:tc>
      </w:tr>
      <w:tr w:rsidR="00A908A0" w:rsidRPr="00650A66" w14:paraId="16D65FEA" w14:textId="77777777" w:rsidTr="00E43C75">
        <w:tc>
          <w:tcPr>
            <w:tcW w:w="657" w:type="dxa"/>
            <w:tcBorders>
              <w:right w:val="single" w:sz="4" w:space="0" w:color="auto"/>
            </w:tcBorders>
          </w:tcPr>
          <w:p w14:paraId="4A2310B4" w14:textId="77777777" w:rsidR="00A908A0" w:rsidRPr="00650A66" w:rsidRDefault="00A908A0" w:rsidP="00E43C75">
            <w:pPr>
              <w:pStyle w:val="a3"/>
              <w:spacing w:before="0" w:beforeAutospacing="0" w:after="0" w:afterAutospacing="0"/>
              <w:jc w:val="both"/>
              <w:rPr>
                <w:b/>
                <w:bCs/>
              </w:rPr>
            </w:pPr>
            <w:r w:rsidRPr="00650A66">
              <w:rPr>
                <w:b/>
                <w:bCs/>
              </w:rPr>
              <w:t>3.5</w:t>
            </w:r>
          </w:p>
        </w:tc>
        <w:tc>
          <w:tcPr>
            <w:tcW w:w="8428" w:type="dxa"/>
            <w:tcBorders>
              <w:left w:val="single" w:sz="4" w:space="0" w:color="auto"/>
            </w:tcBorders>
          </w:tcPr>
          <w:p w14:paraId="3E44B331" w14:textId="77777777" w:rsidR="00A908A0" w:rsidRPr="00650A66" w:rsidRDefault="005667F2" w:rsidP="00E43C75">
            <w:pPr>
              <w:jc w:val="both"/>
              <w:rPr>
                <w:rFonts w:ascii="Times New Roman" w:hAnsi="Times New Roman" w:cs="Times New Roman"/>
                <w:sz w:val="24"/>
                <w:szCs w:val="24"/>
              </w:rPr>
            </w:pPr>
            <w:r w:rsidRPr="00650A66">
              <w:rPr>
                <w:rFonts w:ascii="Times New Roman" w:hAnsi="Times New Roman" w:cs="Times New Roman"/>
                <w:sz w:val="24"/>
                <w:szCs w:val="24"/>
              </w:rPr>
              <w:t>Организация режима и распорядка дня</w:t>
            </w:r>
          </w:p>
        </w:tc>
        <w:tc>
          <w:tcPr>
            <w:tcW w:w="661" w:type="dxa"/>
          </w:tcPr>
          <w:p w14:paraId="6C9B248E" w14:textId="298FF5FB" w:rsidR="00A908A0" w:rsidRPr="00FC651A" w:rsidRDefault="00DC414E" w:rsidP="00E43C75">
            <w:pPr>
              <w:pStyle w:val="a3"/>
              <w:spacing w:before="0" w:beforeAutospacing="0" w:after="0" w:afterAutospacing="0"/>
              <w:jc w:val="center"/>
              <w:rPr>
                <w:b/>
                <w:bCs/>
                <w:color w:val="000000" w:themeColor="text1"/>
              </w:rPr>
            </w:pPr>
            <w:r>
              <w:rPr>
                <w:b/>
                <w:bCs/>
                <w:color w:val="000000" w:themeColor="text1"/>
              </w:rPr>
              <w:t>74</w:t>
            </w:r>
          </w:p>
        </w:tc>
      </w:tr>
      <w:tr w:rsidR="00E43C75" w:rsidRPr="00650A66" w14:paraId="45AA6A50" w14:textId="77777777" w:rsidTr="00E43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657" w:type="dxa"/>
            <w:tcBorders>
              <w:bottom w:val="single" w:sz="4" w:space="0" w:color="auto"/>
            </w:tcBorders>
          </w:tcPr>
          <w:p w14:paraId="392A3F18" w14:textId="77777777" w:rsidR="00E43C75" w:rsidRPr="00650A66" w:rsidRDefault="00E43C75" w:rsidP="00E43C75">
            <w:pPr>
              <w:pStyle w:val="a3"/>
              <w:spacing w:before="0" w:after="0"/>
              <w:jc w:val="both"/>
              <w:rPr>
                <w:b/>
                <w:bCs/>
              </w:rPr>
            </w:pPr>
            <w:r w:rsidRPr="00650A66">
              <w:rPr>
                <w:b/>
                <w:bCs/>
              </w:rPr>
              <w:t>3.6</w:t>
            </w:r>
          </w:p>
        </w:tc>
        <w:tc>
          <w:tcPr>
            <w:tcW w:w="8428" w:type="dxa"/>
            <w:tcBorders>
              <w:bottom w:val="single" w:sz="4" w:space="0" w:color="auto"/>
            </w:tcBorders>
          </w:tcPr>
          <w:p w14:paraId="24C34035" w14:textId="77777777" w:rsidR="00E43C75" w:rsidRPr="00650A66" w:rsidRDefault="005667F2" w:rsidP="00E43C75">
            <w:pPr>
              <w:pStyle w:val="a3"/>
              <w:spacing w:before="0" w:after="0"/>
              <w:jc w:val="both"/>
              <w:rPr>
                <w:bCs/>
              </w:rPr>
            </w:pPr>
            <w:r w:rsidRPr="00650A66">
              <w:rPr>
                <w:rFonts w:eastAsia="Times New Roman"/>
              </w:rPr>
              <w:t>Календарный план воспитательной работы</w:t>
            </w:r>
          </w:p>
        </w:tc>
        <w:tc>
          <w:tcPr>
            <w:tcW w:w="661" w:type="dxa"/>
            <w:tcBorders>
              <w:bottom w:val="single" w:sz="4" w:space="0" w:color="auto"/>
            </w:tcBorders>
          </w:tcPr>
          <w:p w14:paraId="7182E57A" w14:textId="2C0FC839" w:rsidR="00E43C75" w:rsidRPr="00FC651A" w:rsidRDefault="00B941BB" w:rsidP="00B941BB">
            <w:pPr>
              <w:pStyle w:val="a3"/>
              <w:spacing w:before="0" w:after="0"/>
              <w:rPr>
                <w:b/>
                <w:bCs/>
              </w:rPr>
            </w:pPr>
            <w:r>
              <w:rPr>
                <w:b/>
                <w:bCs/>
              </w:rPr>
              <w:t xml:space="preserve">   7</w:t>
            </w:r>
            <w:r w:rsidR="00DC414E">
              <w:rPr>
                <w:b/>
                <w:bCs/>
              </w:rPr>
              <w:t>9</w:t>
            </w:r>
          </w:p>
        </w:tc>
      </w:tr>
    </w:tbl>
    <w:p w14:paraId="35BD559B" w14:textId="77777777" w:rsidR="00A908A0" w:rsidRPr="00650A66" w:rsidRDefault="00A908A0" w:rsidP="00D7327E">
      <w:pPr>
        <w:pStyle w:val="a3"/>
        <w:spacing w:before="0" w:beforeAutospacing="0" w:after="0" w:afterAutospacing="0"/>
        <w:ind w:firstLine="567"/>
        <w:jc w:val="both"/>
        <w:rPr>
          <w:bCs/>
        </w:rPr>
      </w:pPr>
    </w:p>
    <w:p w14:paraId="3B89ED48" w14:textId="77777777" w:rsidR="0006793F" w:rsidRPr="00650A66" w:rsidRDefault="0006793F" w:rsidP="00D7327E">
      <w:pPr>
        <w:pStyle w:val="a3"/>
        <w:spacing w:before="0" w:beforeAutospacing="0" w:after="0" w:afterAutospacing="0"/>
        <w:ind w:firstLine="567"/>
        <w:jc w:val="both"/>
        <w:rPr>
          <w:bCs/>
        </w:rPr>
      </w:pPr>
    </w:p>
    <w:p w14:paraId="3560B20F" w14:textId="77777777" w:rsidR="00E43C75" w:rsidRDefault="00E43C75" w:rsidP="00D7327E">
      <w:pPr>
        <w:pStyle w:val="a3"/>
        <w:spacing w:before="0" w:beforeAutospacing="0" w:after="0" w:afterAutospacing="0"/>
        <w:ind w:firstLine="567"/>
        <w:jc w:val="both"/>
        <w:rPr>
          <w:bCs/>
          <w:sz w:val="28"/>
          <w:szCs w:val="28"/>
        </w:rPr>
      </w:pPr>
    </w:p>
    <w:p w14:paraId="599BA730" w14:textId="77777777" w:rsidR="00A908A0" w:rsidRPr="0087200C" w:rsidRDefault="00A908A0" w:rsidP="00634191">
      <w:pPr>
        <w:pStyle w:val="a3"/>
        <w:spacing w:before="0" w:beforeAutospacing="0" w:after="0" w:afterAutospacing="0"/>
        <w:jc w:val="both"/>
        <w:rPr>
          <w:bCs/>
          <w:sz w:val="28"/>
          <w:szCs w:val="28"/>
        </w:rPr>
      </w:pPr>
    </w:p>
    <w:p w14:paraId="4369D00D" w14:textId="77777777" w:rsidR="00A908A0" w:rsidRDefault="00A908A0" w:rsidP="0087200C">
      <w:pPr>
        <w:pStyle w:val="a3"/>
        <w:spacing w:before="0" w:beforeAutospacing="0" w:after="0" w:afterAutospacing="0"/>
        <w:jc w:val="both"/>
        <w:rPr>
          <w:b/>
          <w:bCs/>
          <w:color w:val="FF0000"/>
          <w:sz w:val="28"/>
          <w:szCs w:val="28"/>
        </w:rPr>
        <w:sectPr w:rsidR="00A908A0" w:rsidSect="00170860">
          <w:footerReference w:type="default" r:id="rId8"/>
          <w:pgSz w:w="11906" w:h="16838"/>
          <w:pgMar w:top="1134" w:right="1134" w:bottom="1134" w:left="1134" w:header="708" w:footer="708" w:gutter="0"/>
          <w:cols w:space="708"/>
          <w:titlePg/>
          <w:docGrid w:linePitch="360"/>
        </w:sectPr>
      </w:pPr>
    </w:p>
    <w:p w14:paraId="4D5F66FA" w14:textId="77777777" w:rsidR="00F47AE8" w:rsidRPr="00650A66" w:rsidRDefault="0093693C" w:rsidP="00275C5E">
      <w:pPr>
        <w:pStyle w:val="a3"/>
        <w:spacing w:before="0" w:beforeAutospacing="0" w:after="0" w:afterAutospacing="0"/>
        <w:ind w:firstLine="567"/>
        <w:jc w:val="center"/>
        <w:rPr>
          <w:b/>
          <w:bCs/>
        </w:rPr>
      </w:pPr>
      <w:r w:rsidRPr="00650A66">
        <w:rPr>
          <w:b/>
          <w:bCs/>
        </w:rPr>
        <w:lastRenderedPageBreak/>
        <w:t>1. </w:t>
      </w:r>
      <w:r w:rsidR="002A4783" w:rsidRPr="00650A66">
        <w:rPr>
          <w:b/>
          <w:bCs/>
        </w:rPr>
        <w:t>Ц</w:t>
      </w:r>
      <w:r w:rsidRPr="00650A66">
        <w:rPr>
          <w:b/>
          <w:bCs/>
        </w:rPr>
        <w:t>ЕЛЕВОЙ РАЗДЕЛ</w:t>
      </w:r>
    </w:p>
    <w:p w14:paraId="5FFE6002" w14:textId="77777777" w:rsidR="0093693C" w:rsidRPr="00650A66" w:rsidRDefault="00677A39" w:rsidP="00275C5E">
      <w:pPr>
        <w:pStyle w:val="a3"/>
        <w:spacing w:before="0" w:beforeAutospacing="0" w:after="0" w:afterAutospacing="0"/>
        <w:ind w:firstLine="567"/>
        <w:rPr>
          <w:b/>
          <w:bCs/>
        </w:rPr>
      </w:pPr>
      <w:r w:rsidRPr="00650A66">
        <w:rPr>
          <w:b/>
          <w:bCs/>
        </w:rPr>
        <w:t>1.1. Пояснительная записка</w:t>
      </w:r>
    </w:p>
    <w:p w14:paraId="3CB608BD" w14:textId="50BD51B2" w:rsidR="00634191" w:rsidRPr="00650A66" w:rsidRDefault="00634191" w:rsidP="00275C5E">
      <w:pPr>
        <w:spacing w:line="240" w:lineRule="auto"/>
        <w:ind w:firstLine="709"/>
        <w:contextualSpacing/>
        <w:jc w:val="both"/>
        <w:rPr>
          <w:rFonts w:ascii="Times New Roman" w:hAnsi="Times New Roman" w:cs="Times New Roman"/>
          <w:color w:val="000000"/>
          <w:sz w:val="24"/>
          <w:szCs w:val="24"/>
        </w:rPr>
      </w:pPr>
      <w:r w:rsidRPr="00650A66">
        <w:rPr>
          <w:rFonts w:ascii="Times New Roman" w:hAnsi="Times New Roman" w:cs="Times New Roman"/>
          <w:color w:val="000000"/>
          <w:sz w:val="24"/>
          <w:szCs w:val="24"/>
        </w:rPr>
        <w:t xml:space="preserve">«Рабочая программа </w:t>
      </w:r>
      <w:r w:rsidR="00B80956">
        <w:rPr>
          <w:rFonts w:ascii="Times New Roman" w:hAnsi="Times New Roman" w:cs="Times New Roman"/>
          <w:color w:val="000000"/>
          <w:sz w:val="24"/>
          <w:szCs w:val="24"/>
        </w:rPr>
        <w:t>подготовительной</w:t>
      </w:r>
      <w:r w:rsidRPr="00650A66">
        <w:rPr>
          <w:rFonts w:ascii="Times New Roman" w:hAnsi="Times New Roman" w:cs="Times New Roman"/>
          <w:color w:val="000000"/>
          <w:sz w:val="24"/>
          <w:szCs w:val="24"/>
        </w:rPr>
        <w:t xml:space="preserve"> группы № </w:t>
      </w:r>
      <w:r w:rsidR="00B80956">
        <w:rPr>
          <w:rFonts w:ascii="Times New Roman" w:hAnsi="Times New Roman" w:cs="Times New Roman"/>
          <w:color w:val="000000"/>
          <w:sz w:val="24"/>
          <w:szCs w:val="24"/>
        </w:rPr>
        <w:t>8</w:t>
      </w:r>
      <w:r w:rsidRPr="00650A66">
        <w:rPr>
          <w:rFonts w:ascii="Times New Roman" w:hAnsi="Times New Roman" w:cs="Times New Roman"/>
          <w:color w:val="000000"/>
          <w:sz w:val="24"/>
          <w:szCs w:val="24"/>
        </w:rPr>
        <w:t xml:space="preserve"> «</w:t>
      </w:r>
      <w:r w:rsidR="00B80956">
        <w:rPr>
          <w:rFonts w:ascii="Times New Roman" w:hAnsi="Times New Roman" w:cs="Times New Roman"/>
          <w:color w:val="000000"/>
          <w:sz w:val="24"/>
          <w:szCs w:val="24"/>
        </w:rPr>
        <w:t>Звездочки</w:t>
      </w:r>
      <w:r w:rsidRPr="00650A66">
        <w:rPr>
          <w:rFonts w:ascii="Times New Roman" w:hAnsi="Times New Roman" w:cs="Times New Roman"/>
          <w:color w:val="000000"/>
          <w:sz w:val="24"/>
          <w:szCs w:val="24"/>
        </w:rPr>
        <w:t>» компенсирующей направленности» является обязательным программным педагогическим документом, разработанным воспитателями группы на основе</w:t>
      </w:r>
      <w:r w:rsidRPr="00650A66">
        <w:rPr>
          <w:rFonts w:ascii="Times New Roman" w:hAnsi="Times New Roman" w:cs="Times New Roman"/>
          <w:color w:val="000000"/>
          <w:sz w:val="24"/>
          <w:szCs w:val="24"/>
        </w:rPr>
        <w:br/>
        <w:t>образовательной программы дошкольного образования, адаптированной для</w:t>
      </w:r>
      <w:r w:rsidRPr="00650A66">
        <w:rPr>
          <w:rFonts w:ascii="Times New Roman" w:hAnsi="Times New Roman" w:cs="Times New Roman"/>
          <w:color w:val="000000"/>
          <w:sz w:val="24"/>
          <w:szCs w:val="24"/>
        </w:rPr>
        <w:br/>
        <w:t>детей с ограниченными возможностями здоровья (с тяжелыми</w:t>
      </w:r>
      <w:r w:rsidRPr="00650A66">
        <w:rPr>
          <w:rFonts w:ascii="Times New Roman" w:hAnsi="Times New Roman" w:cs="Times New Roman"/>
          <w:color w:val="000000"/>
          <w:sz w:val="24"/>
          <w:szCs w:val="24"/>
        </w:rPr>
        <w:br/>
        <w:t>нарушениями речи, фонетико-фонематическим нарушением речи)</w:t>
      </w:r>
      <w:r w:rsidRPr="00650A66">
        <w:rPr>
          <w:rFonts w:ascii="Times New Roman" w:hAnsi="Times New Roman" w:cs="Times New Roman"/>
          <w:color w:val="000000"/>
          <w:sz w:val="24"/>
          <w:szCs w:val="24"/>
        </w:rPr>
        <w:br/>
        <w:t>утвержденной МБДОУ Курагинский детский сад № 15.</w:t>
      </w:r>
    </w:p>
    <w:p w14:paraId="2E7A1699" w14:textId="77777777" w:rsidR="00634191" w:rsidRPr="00650A66" w:rsidRDefault="00634191" w:rsidP="00275C5E">
      <w:pPr>
        <w:spacing w:line="240" w:lineRule="auto"/>
        <w:ind w:firstLine="709"/>
        <w:contextualSpacing/>
        <w:jc w:val="both"/>
        <w:rPr>
          <w:rFonts w:ascii="Times New Roman" w:eastAsia="Times New Roman" w:hAnsi="Times New Roman" w:cs="Times New Roman"/>
          <w:sz w:val="24"/>
          <w:szCs w:val="24"/>
        </w:rPr>
      </w:pPr>
      <w:r w:rsidRPr="00650A66">
        <w:rPr>
          <w:rFonts w:ascii="Times New Roman" w:eastAsia="Times New Roman" w:hAnsi="Times New Roman" w:cs="Times New Roman"/>
          <w:color w:val="000000"/>
          <w:sz w:val="24"/>
          <w:szCs w:val="24"/>
        </w:rPr>
        <w:t>Содержание Программы включает три основных раздела: целевой, содержательный и организационный.</w:t>
      </w:r>
    </w:p>
    <w:p w14:paraId="1CC1C08E" w14:textId="77777777" w:rsidR="00634191" w:rsidRPr="00650A66" w:rsidRDefault="00634191" w:rsidP="00275C5E">
      <w:pPr>
        <w:spacing w:after="0" w:line="240" w:lineRule="auto"/>
        <w:ind w:firstLine="567"/>
        <w:jc w:val="both"/>
        <w:rPr>
          <w:rFonts w:ascii="Times New Roman" w:hAnsi="Times New Roman" w:cs="Times New Roman"/>
          <w:bCs/>
          <w:sz w:val="24"/>
          <w:szCs w:val="24"/>
        </w:rPr>
      </w:pPr>
      <w:r w:rsidRPr="00650A66">
        <w:rPr>
          <w:rFonts w:ascii="Times New Roman" w:hAnsi="Times New Roman" w:cs="Times New Roman"/>
          <w:bCs/>
          <w:sz w:val="24"/>
          <w:szCs w:val="24"/>
        </w:rPr>
        <w:t>Рабочая программа разработана в соответствии:</w:t>
      </w:r>
    </w:p>
    <w:p w14:paraId="5004BA50" w14:textId="77777777" w:rsidR="00634191" w:rsidRPr="00650A66" w:rsidRDefault="00634191" w:rsidP="00275C5E">
      <w:pPr>
        <w:spacing w:after="0" w:line="240" w:lineRule="auto"/>
        <w:ind w:firstLine="567"/>
        <w:jc w:val="both"/>
        <w:rPr>
          <w:rFonts w:ascii="Times New Roman" w:eastAsia="Calibri" w:hAnsi="Times New Roman" w:cs="Times New Roman"/>
          <w:sz w:val="24"/>
          <w:szCs w:val="24"/>
          <w:lang w:eastAsia="en-US"/>
        </w:rPr>
      </w:pPr>
      <w:r w:rsidRPr="00650A66">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14:paraId="606C67C7" w14:textId="77777777" w:rsidR="00634191" w:rsidRPr="00650A66" w:rsidRDefault="00634191" w:rsidP="00275C5E">
      <w:pPr>
        <w:spacing w:after="0" w:line="240" w:lineRule="auto"/>
        <w:ind w:firstLine="567"/>
        <w:jc w:val="both"/>
        <w:rPr>
          <w:rFonts w:ascii="Times New Roman" w:eastAsia="Calibri" w:hAnsi="Times New Roman" w:cs="Times New Roman"/>
          <w:sz w:val="24"/>
          <w:szCs w:val="24"/>
          <w:lang w:eastAsia="en-US"/>
        </w:rPr>
      </w:pPr>
      <w:r w:rsidRPr="00650A66">
        <w:rPr>
          <w:rFonts w:ascii="Times New Roman" w:hAnsi="Times New Roman" w:cs="Times New Roman"/>
          <w:bCs/>
          <w:sz w:val="24"/>
          <w:szCs w:val="24"/>
        </w:rPr>
        <w:t xml:space="preserve">- с ФГОС дошкольного образования </w:t>
      </w:r>
      <w:r w:rsidRPr="00650A66">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650A66">
          <w:rPr>
            <w:rFonts w:ascii="Times New Roman" w:eastAsia="Calibri" w:hAnsi="Times New Roman" w:cs="Times New Roman"/>
            <w:sz w:val="24"/>
            <w:szCs w:val="24"/>
            <w:lang w:eastAsia="en-US"/>
          </w:rPr>
          <w:t>2013 г</w:t>
        </w:r>
      </w:smartTag>
      <w:r w:rsidRPr="00650A66">
        <w:rPr>
          <w:rFonts w:ascii="Times New Roman" w:eastAsia="Calibri" w:hAnsi="Times New Roman" w:cs="Times New Roman"/>
          <w:sz w:val="24"/>
          <w:szCs w:val="24"/>
          <w:lang w:eastAsia="en-US"/>
        </w:rPr>
        <w:t>. № 1155);</w:t>
      </w:r>
    </w:p>
    <w:p w14:paraId="39D61988" w14:textId="77777777" w:rsidR="00634191" w:rsidRPr="00650A66" w:rsidRDefault="00634191" w:rsidP="00275C5E">
      <w:pPr>
        <w:spacing w:after="0" w:line="240" w:lineRule="auto"/>
        <w:ind w:firstLine="567"/>
        <w:jc w:val="both"/>
        <w:rPr>
          <w:rFonts w:ascii="Times New Roman" w:hAnsi="Times New Roman" w:cs="Times New Roman"/>
          <w:bCs/>
          <w:sz w:val="24"/>
          <w:szCs w:val="24"/>
        </w:rPr>
      </w:pPr>
      <w:r w:rsidRPr="00650A66">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659E40E2" w14:textId="77777777" w:rsidR="00634191" w:rsidRPr="00650A66" w:rsidRDefault="00634191" w:rsidP="00275C5E">
      <w:pPr>
        <w:spacing w:after="0" w:line="240" w:lineRule="auto"/>
        <w:ind w:firstLine="567"/>
        <w:jc w:val="both"/>
        <w:rPr>
          <w:rFonts w:ascii="Times New Roman" w:eastAsiaTheme="minorHAnsi" w:hAnsi="Times New Roman" w:cs="Times New Roman"/>
          <w:sz w:val="24"/>
          <w:szCs w:val="24"/>
          <w:lang w:eastAsia="en-US"/>
        </w:rPr>
      </w:pPr>
      <w:r w:rsidRPr="00650A66">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650A66">
        <w:rPr>
          <w:rFonts w:ascii="Times New Roman" w:eastAsiaTheme="minorHAnsi" w:hAnsi="Times New Roman" w:cs="Times New Roman"/>
          <w:sz w:val="24"/>
          <w:szCs w:val="24"/>
          <w:lang w:eastAsia="en-US"/>
        </w:rPr>
        <w:t xml:space="preserve">приказом </w:t>
      </w:r>
      <w:proofErr w:type="spellStart"/>
      <w:r w:rsidRPr="00650A66">
        <w:rPr>
          <w:rFonts w:ascii="Times New Roman" w:eastAsiaTheme="minorHAnsi" w:hAnsi="Times New Roman" w:cs="Times New Roman"/>
          <w:sz w:val="24"/>
          <w:szCs w:val="24"/>
          <w:lang w:eastAsia="en-US"/>
        </w:rPr>
        <w:t>Минпросвещения</w:t>
      </w:r>
      <w:proofErr w:type="spellEnd"/>
      <w:r w:rsidRPr="00650A66">
        <w:rPr>
          <w:rFonts w:ascii="Times New Roman" w:eastAsiaTheme="minorHAnsi" w:hAnsi="Times New Roman" w:cs="Times New Roman"/>
          <w:sz w:val="24"/>
          <w:szCs w:val="24"/>
          <w:lang w:eastAsia="en-US"/>
        </w:rPr>
        <w:t xml:space="preserve"> РФ от 25.11.2022 г. № 1028);</w:t>
      </w:r>
    </w:p>
    <w:p w14:paraId="032C0D13" w14:textId="77777777" w:rsidR="00634191" w:rsidRPr="00650A66" w:rsidRDefault="00634191" w:rsidP="00275C5E">
      <w:pPr>
        <w:spacing w:after="0" w:line="240" w:lineRule="auto"/>
        <w:ind w:firstLine="567"/>
        <w:jc w:val="both"/>
        <w:rPr>
          <w:rFonts w:ascii="Times New Roman" w:hAnsi="Times New Roman" w:cs="Times New Roman"/>
          <w:bCs/>
          <w:sz w:val="24"/>
          <w:szCs w:val="24"/>
        </w:rPr>
      </w:pPr>
      <w:r w:rsidRPr="00650A66">
        <w:rPr>
          <w:rFonts w:ascii="Times New Roman" w:eastAsiaTheme="minorHAnsi" w:hAnsi="Times New Roman" w:cs="Times New Roman"/>
          <w:sz w:val="24"/>
          <w:szCs w:val="24"/>
          <w:lang w:eastAsia="en-US"/>
        </w:rPr>
        <w:t xml:space="preserve">- </w:t>
      </w:r>
      <w:r w:rsidRPr="00650A66">
        <w:rPr>
          <w:rFonts w:ascii="Times New Roman" w:eastAsiaTheme="minorHAnsi" w:hAnsi="Times New Roman" w:cs="Times New Roman"/>
          <w:sz w:val="24"/>
          <w:szCs w:val="24"/>
          <w:lang w:val="en-US" w:eastAsia="en-US"/>
        </w:rPr>
        <w:t>c</w:t>
      </w:r>
      <w:r w:rsidRPr="00650A66">
        <w:rPr>
          <w:rFonts w:ascii="Times New Roman" w:eastAsiaTheme="minorHAnsi" w:hAnsi="Times New Roman" w:cs="Times New Roman"/>
          <w:sz w:val="24"/>
          <w:szCs w:val="24"/>
          <w:lang w:eastAsia="en-US"/>
        </w:rPr>
        <w:t xml:space="preserve"> основной образовательной программой дошкольного образования МБДОУ Курагинский детский сад № 15 .</w:t>
      </w:r>
    </w:p>
    <w:p w14:paraId="4BFE45C1" w14:textId="77777777" w:rsidR="00634191" w:rsidRPr="00650A66" w:rsidRDefault="00634191" w:rsidP="00275C5E">
      <w:pPr>
        <w:spacing w:after="0" w:line="240" w:lineRule="auto"/>
        <w:ind w:firstLine="567"/>
        <w:jc w:val="both"/>
        <w:rPr>
          <w:rFonts w:ascii="Times New Roman" w:hAnsi="Times New Roman" w:cs="Times New Roman"/>
          <w:sz w:val="24"/>
          <w:szCs w:val="24"/>
        </w:rPr>
      </w:pPr>
      <w:r w:rsidRPr="00650A66">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74C6CB43" w14:textId="77777777" w:rsidR="00F47AE8" w:rsidRPr="00650A66" w:rsidRDefault="00634191" w:rsidP="00275C5E">
      <w:pPr>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Программа является основой для преемственности образования детей дошкольного возраста и младшего школьного возраста.</w:t>
      </w:r>
    </w:p>
    <w:p w14:paraId="0970CB7E" w14:textId="23D890AF" w:rsidR="00634191" w:rsidRPr="00650A66" w:rsidRDefault="00634191" w:rsidP="00275C5E">
      <w:pPr>
        <w:spacing w:line="240" w:lineRule="auto"/>
        <w:ind w:firstLine="709"/>
        <w:contextualSpacing/>
        <w:jc w:val="both"/>
        <w:rPr>
          <w:rFonts w:ascii="Times New Roman" w:hAnsi="Times New Roman" w:cs="Times New Roman"/>
          <w:color w:val="000000"/>
          <w:sz w:val="24"/>
          <w:szCs w:val="24"/>
        </w:rPr>
      </w:pPr>
      <w:r w:rsidRPr="00650A66">
        <w:rPr>
          <w:rFonts w:ascii="Times New Roman" w:hAnsi="Times New Roman" w:cs="Times New Roman"/>
          <w:color w:val="000000"/>
          <w:sz w:val="24"/>
          <w:szCs w:val="24"/>
        </w:rPr>
        <w:t>Рабочая программа педагогов</w:t>
      </w:r>
      <w:r w:rsidR="008A104C">
        <w:rPr>
          <w:rFonts w:ascii="Times New Roman" w:hAnsi="Times New Roman" w:cs="Times New Roman"/>
          <w:color w:val="000000"/>
          <w:sz w:val="24"/>
          <w:szCs w:val="24"/>
        </w:rPr>
        <w:t xml:space="preserve"> группы «Пчелки»</w:t>
      </w:r>
      <w:r w:rsidRPr="00650A66">
        <w:rPr>
          <w:rFonts w:ascii="Times New Roman" w:hAnsi="Times New Roman" w:cs="Times New Roman"/>
          <w:color w:val="000000"/>
          <w:sz w:val="24"/>
          <w:szCs w:val="24"/>
        </w:rPr>
        <w:t xml:space="preserve"> разработана на период 2023-</w:t>
      </w:r>
      <w:r w:rsidRPr="00650A66">
        <w:rPr>
          <w:rFonts w:ascii="Times New Roman" w:hAnsi="Times New Roman" w:cs="Times New Roman"/>
          <w:color w:val="000000"/>
          <w:sz w:val="24"/>
          <w:szCs w:val="24"/>
        </w:rPr>
        <w:br/>
        <w:t>2024 учебного года (с 01.09.2023 по 31.05.2024 года) и предназначена для</w:t>
      </w:r>
      <w:r w:rsidRPr="00650A66">
        <w:rPr>
          <w:rFonts w:ascii="Times New Roman" w:hAnsi="Times New Roman" w:cs="Times New Roman"/>
          <w:color w:val="000000"/>
          <w:sz w:val="24"/>
          <w:szCs w:val="24"/>
        </w:rPr>
        <w:br/>
        <w:t xml:space="preserve">организации коррекционной и образовательной работы с детьми </w:t>
      </w:r>
      <w:r w:rsidR="00B80956">
        <w:rPr>
          <w:rFonts w:ascii="Times New Roman" w:hAnsi="Times New Roman" w:cs="Times New Roman"/>
          <w:color w:val="000000"/>
          <w:sz w:val="24"/>
          <w:szCs w:val="24"/>
        </w:rPr>
        <w:t>6</w:t>
      </w:r>
      <w:r w:rsidRPr="00650A66">
        <w:rPr>
          <w:rFonts w:ascii="Times New Roman" w:hAnsi="Times New Roman" w:cs="Times New Roman"/>
          <w:color w:val="000000"/>
          <w:sz w:val="24"/>
          <w:szCs w:val="24"/>
        </w:rPr>
        <w:t xml:space="preserve"> - </w:t>
      </w:r>
      <w:r w:rsidR="00B80956">
        <w:rPr>
          <w:rFonts w:ascii="Times New Roman" w:hAnsi="Times New Roman" w:cs="Times New Roman"/>
          <w:color w:val="000000"/>
          <w:sz w:val="24"/>
          <w:szCs w:val="24"/>
        </w:rPr>
        <w:t>7</w:t>
      </w:r>
      <w:r w:rsidRPr="00650A66">
        <w:rPr>
          <w:rFonts w:ascii="Times New Roman" w:hAnsi="Times New Roman" w:cs="Times New Roman"/>
          <w:color w:val="000000"/>
          <w:sz w:val="24"/>
          <w:szCs w:val="24"/>
        </w:rPr>
        <w:t xml:space="preserve"> лет с</w:t>
      </w:r>
      <w:r w:rsidRPr="00650A66">
        <w:rPr>
          <w:rFonts w:ascii="Times New Roman" w:hAnsi="Times New Roman" w:cs="Times New Roman"/>
          <w:color w:val="000000"/>
          <w:sz w:val="24"/>
          <w:szCs w:val="24"/>
        </w:rPr>
        <w:br/>
        <w:t>тяжелыми нарушениями речи, фонетико-фонематическим нарушением речи</w:t>
      </w:r>
      <w:r w:rsidRPr="00650A66">
        <w:rPr>
          <w:rFonts w:ascii="Times New Roman" w:hAnsi="Times New Roman" w:cs="Times New Roman"/>
          <w:color w:val="000000"/>
          <w:sz w:val="24"/>
          <w:szCs w:val="24"/>
        </w:rPr>
        <w:br/>
        <w:t xml:space="preserve">в каждой из пяти образовательных областей. Обязательная часть программы  составлена на основе ОАОП ДО МБДОУ Курагинский детский сад № 15 и федеральной адаптированной образовательной программы дошкольного образования для детей с тяжелыми нарушениями речи.  </w:t>
      </w:r>
    </w:p>
    <w:p w14:paraId="473B67E1" w14:textId="52CA8F32" w:rsidR="00634191" w:rsidRPr="00650A66" w:rsidRDefault="00634191" w:rsidP="00275C5E">
      <w:pPr>
        <w:spacing w:line="240" w:lineRule="auto"/>
        <w:ind w:firstLine="709"/>
        <w:contextualSpacing/>
        <w:jc w:val="both"/>
        <w:rPr>
          <w:rFonts w:ascii="Times New Roman" w:hAnsi="Times New Roman" w:cs="Times New Roman"/>
          <w:color w:val="000000"/>
          <w:sz w:val="24"/>
          <w:szCs w:val="24"/>
        </w:rPr>
      </w:pPr>
      <w:r w:rsidRPr="00650A66">
        <w:rPr>
          <w:rFonts w:ascii="Times New Roman" w:hAnsi="Times New Roman" w:cs="Times New Roman"/>
          <w:color w:val="000000"/>
          <w:sz w:val="24"/>
          <w:szCs w:val="24"/>
        </w:rPr>
        <w:t>Часть, формируемая участниками образовательного процесса, представлена рядом дополнительных программ, методических пособий и технологий, цели и задачи которых позволяют реализовывать развивающую и коррекционную деятельность, способствующую всестороннему обучен</w:t>
      </w:r>
      <w:r w:rsidR="00A57367" w:rsidRPr="00650A66">
        <w:rPr>
          <w:rFonts w:ascii="Times New Roman" w:hAnsi="Times New Roman" w:cs="Times New Roman"/>
          <w:color w:val="000000"/>
          <w:sz w:val="24"/>
          <w:szCs w:val="24"/>
        </w:rPr>
        <w:t xml:space="preserve">ию, воспитанию  развитию детей </w:t>
      </w:r>
      <w:r w:rsidR="00B80956">
        <w:rPr>
          <w:rFonts w:ascii="Times New Roman" w:hAnsi="Times New Roman" w:cs="Times New Roman"/>
          <w:color w:val="000000"/>
          <w:sz w:val="24"/>
          <w:szCs w:val="24"/>
        </w:rPr>
        <w:t>6</w:t>
      </w:r>
      <w:r w:rsidR="00A57367" w:rsidRPr="00650A66">
        <w:rPr>
          <w:rFonts w:ascii="Times New Roman" w:hAnsi="Times New Roman" w:cs="Times New Roman"/>
          <w:color w:val="000000"/>
          <w:sz w:val="24"/>
          <w:szCs w:val="24"/>
        </w:rPr>
        <w:t>-</w:t>
      </w:r>
      <w:r w:rsidR="00B80956">
        <w:rPr>
          <w:rFonts w:ascii="Times New Roman" w:hAnsi="Times New Roman" w:cs="Times New Roman"/>
          <w:color w:val="000000"/>
          <w:sz w:val="24"/>
          <w:szCs w:val="24"/>
        </w:rPr>
        <w:t>7</w:t>
      </w:r>
      <w:r w:rsidRPr="00650A66">
        <w:rPr>
          <w:rFonts w:ascii="Times New Roman" w:hAnsi="Times New Roman" w:cs="Times New Roman"/>
          <w:color w:val="000000"/>
          <w:sz w:val="24"/>
          <w:szCs w:val="24"/>
        </w:rPr>
        <w:t xml:space="preserve"> лет. </w:t>
      </w:r>
    </w:p>
    <w:p w14:paraId="4D0D0B0A" w14:textId="77777777" w:rsidR="00634191" w:rsidRPr="00650A66" w:rsidRDefault="00634191" w:rsidP="00275C5E">
      <w:pPr>
        <w:spacing w:line="240" w:lineRule="auto"/>
        <w:ind w:firstLine="709"/>
        <w:contextualSpacing/>
        <w:jc w:val="both"/>
        <w:rPr>
          <w:rFonts w:ascii="Times New Roman" w:hAnsi="Times New Roman" w:cs="Times New Roman"/>
          <w:color w:val="000000"/>
          <w:sz w:val="24"/>
          <w:szCs w:val="24"/>
        </w:rPr>
      </w:pPr>
      <w:r w:rsidRPr="00650A66">
        <w:rPr>
          <w:rFonts w:ascii="Times New Roman" w:hAnsi="Times New Roman" w:cs="Times New Roman"/>
          <w:color w:val="000000"/>
          <w:sz w:val="24"/>
          <w:szCs w:val="24"/>
        </w:rPr>
        <w:t>Сочетание обязательной и формируемой частей программы позволяет по</w:t>
      </w:r>
      <w:r w:rsidR="00A57367" w:rsidRPr="00650A66">
        <w:rPr>
          <w:rFonts w:ascii="Times New Roman" w:hAnsi="Times New Roman" w:cs="Times New Roman"/>
          <w:color w:val="000000"/>
          <w:sz w:val="24"/>
          <w:szCs w:val="24"/>
        </w:rPr>
        <w:t>высить каче</w:t>
      </w:r>
      <w:r w:rsidRPr="00650A66">
        <w:rPr>
          <w:rFonts w:ascii="Times New Roman" w:hAnsi="Times New Roman" w:cs="Times New Roman"/>
          <w:color w:val="000000"/>
          <w:sz w:val="24"/>
          <w:szCs w:val="24"/>
        </w:rPr>
        <w:t>ство организации педагогического процесса, учесть запросы роди</w:t>
      </w:r>
      <w:r w:rsidR="00A57367" w:rsidRPr="00650A66">
        <w:rPr>
          <w:rFonts w:ascii="Times New Roman" w:hAnsi="Times New Roman" w:cs="Times New Roman"/>
          <w:color w:val="000000"/>
          <w:sz w:val="24"/>
          <w:szCs w:val="24"/>
        </w:rPr>
        <w:t>телей воспитанников.</w:t>
      </w:r>
    </w:p>
    <w:p w14:paraId="086D527B" w14:textId="77777777" w:rsidR="00634191" w:rsidRPr="00650A66" w:rsidRDefault="00634191" w:rsidP="00275C5E">
      <w:pPr>
        <w:spacing w:line="240" w:lineRule="auto"/>
        <w:ind w:firstLine="709"/>
        <w:contextualSpacing/>
        <w:jc w:val="both"/>
        <w:rPr>
          <w:rFonts w:ascii="Times New Roman" w:eastAsia="Times New Roman" w:hAnsi="Times New Roman" w:cs="Times New Roman"/>
          <w:color w:val="000000"/>
          <w:sz w:val="24"/>
          <w:szCs w:val="24"/>
        </w:rPr>
      </w:pPr>
      <w:r w:rsidRPr="00650A66">
        <w:rPr>
          <w:rFonts w:ascii="Times New Roman" w:hAnsi="Times New Roman" w:cs="Times New Roman"/>
          <w:color w:val="000000"/>
          <w:sz w:val="24"/>
          <w:szCs w:val="24"/>
        </w:rPr>
        <w:t xml:space="preserve"> При разработке программы учитывался контингент детей группы ком</w:t>
      </w:r>
      <w:r w:rsidR="00A57367" w:rsidRPr="00650A66">
        <w:rPr>
          <w:rFonts w:ascii="Times New Roman" w:hAnsi="Times New Roman" w:cs="Times New Roman"/>
          <w:color w:val="000000"/>
          <w:sz w:val="24"/>
          <w:szCs w:val="24"/>
        </w:rPr>
        <w:t xml:space="preserve">пенсирующей </w:t>
      </w:r>
      <w:r w:rsidRPr="00650A66">
        <w:rPr>
          <w:rFonts w:ascii="Times New Roman" w:hAnsi="Times New Roman" w:cs="Times New Roman"/>
          <w:color w:val="000000"/>
          <w:sz w:val="24"/>
          <w:szCs w:val="24"/>
        </w:rPr>
        <w:t>направленности, региональные особенности</w:t>
      </w:r>
      <w:r w:rsidRPr="00650A66">
        <w:rPr>
          <w:rFonts w:ascii="Times New Roman" w:eastAsia="Times New Roman" w:hAnsi="Times New Roman" w:cs="Times New Roman"/>
          <w:color w:val="000000"/>
          <w:sz w:val="24"/>
          <w:szCs w:val="24"/>
        </w:rPr>
        <w:t>, потребностей и запросов родителей (законных представителей</w:t>
      </w:r>
      <w:r w:rsidR="00A57367" w:rsidRPr="00650A66">
        <w:rPr>
          <w:rFonts w:ascii="Times New Roman" w:eastAsia="Times New Roman" w:hAnsi="Times New Roman" w:cs="Times New Roman"/>
          <w:color w:val="000000"/>
          <w:sz w:val="24"/>
          <w:szCs w:val="24"/>
        </w:rPr>
        <w:t>).</w:t>
      </w:r>
    </w:p>
    <w:p w14:paraId="6501F5F9" w14:textId="77777777" w:rsidR="00217017" w:rsidRPr="00650A66" w:rsidRDefault="00217017" w:rsidP="00275C5E">
      <w:pPr>
        <w:pStyle w:val="a3"/>
        <w:spacing w:before="0" w:beforeAutospacing="0" w:after="0" w:afterAutospacing="0"/>
        <w:ind w:firstLine="567"/>
        <w:jc w:val="both"/>
        <w:rPr>
          <w:b/>
          <w:bCs/>
        </w:rPr>
      </w:pPr>
      <w:r w:rsidRPr="00650A66">
        <w:rPr>
          <w:b/>
        </w:rPr>
        <w:t>1.1.1. Цели и задачи реализации рабочей программы</w:t>
      </w:r>
    </w:p>
    <w:p w14:paraId="174641A1" w14:textId="77777777" w:rsidR="00DE578A" w:rsidRPr="00650A66" w:rsidRDefault="00DE578A"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b/>
          <w:color w:val="000000" w:themeColor="text1"/>
          <w:sz w:val="24"/>
          <w:szCs w:val="24"/>
        </w:rPr>
        <w:t xml:space="preserve">Цель </w:t>
      </w:r>
      <w:r w:rsidRPr="00650A66">
        <w:rPr>
          <w:rFonts w:ascii="Times New Roman" w:hAnsi="Times New Roman" w:cs="Times New Roman"/>
          <w:color w:val="000000" w:themeColor="text1"/>
          <w:sz w:val="24"/>
          <w:szCs w:val="24"/>
        </w:rPr>
        <w:t>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7D506DBD" w14:textId="77777777" w:rsidR="00DE578A" w:rsidRPr="00650A66" w:rsidRDefault="00DE578A"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w:t>
      </w:r>
      <w:r w:rsidRPr="00650A66">
        <w:rPr>
          <w:rFonts w:ascii="Times New Roman" w:hAnsi="Times New Roman" w:cs="Times New Roman"/>
          <w:color w:val="000000" w:themeColor="text1"/>
          <w:sz w:val="24"/>
          <w:szCs w:val="24"/>
        </w:rPr>
        <w:lastRenderedPageBreak/>
        <w:t>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18EEAF7" w14:textId="77777777" w:rsidR="00DE578A" w:rsidRPr="00650A66" w:rsidRDefault="00DE578A" w:rsidP="00275C5E">
      <w:pPr>
        <w:spacing w:after="0" w:line="240" w:lineRule="auto"/>
        <w:ind w:firstLine="567"/>
        <w:jc w:val="both"/>
        <w:rPr>
          <w:rFonts w:ascii="Times New Roman" w:hAnsi="Times New Roman" w:cs="Times New Roman"/>
          <w:b/>
          <w:color w:val="000000" w:themeColor="text1"/>
          <w:sz w:val="24"/>
          <w:szCs w:val="24"/>
        </w:rPr>
      </w:pPr>
      <w:r w:rsidRPr="00650A66">
        <w:rPr>
          <w:rFonts w:ascii="Times New Roman" w:hAnsi="Times New Roman" w:cs="Times New Roman"/>
          <w:color w:val="000000" w:themeColor="text1"/>
          <w:sz w:val="24"/>
          <w:szCs w:val="24"/>
        </w:rPr>
        <w:t xml:space="preserve"> </w:t>
      </w:r>
      <w:r w:rsidRPr="00650A66">
        <w:rPr>
          <w:rFonts w:ascii="Times New Roman" w:hAnsi="Times New Roman" w:cs="Times New Roman"/>
          <w:b/>
          <w:color w:val="000000" w:themeColor="text1"/>
          <w:sz w:val="24"/>
          <w:szCs w:val="24"/>
        </w:rPr>
        <w:t>Задачи Программы:</w:t>
      </w:r>
    </w:p>
    <w:p w14:paraId="32D8D096"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реализация содержания АОП ДО;</w:t>
      </w:r>
    </w:p>
    <w:p w14:paraId="42C6CF94"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коррекция недостатков психофизического развития обучающихся с ОВЗ;</w:t>
      </w:r>
    </w:p>
    <w:p w14:paraId="6016265F"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охрана и укрепление физического и психического здоровья обучающихся с ОВЗ, в том числе их эмоционального благополучия;</w:t>
      </w:r>
    </w:p>
    <w:p w14:paraId="4CCB00E6"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22EE5119"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BA9E1E2"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F4B5E9D"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97979C2"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444107AE" w14:textId="77777777" w:rsidR="00DE578A"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DE578A" w:rsidRPr="00650A66">
        <w:rPr>
          <w:rFonts w:ascii="Times New Roman" w:hAnsi="Times New Roman" w:cs="Times New Roman"/>
          <w:color w:val="000000" w:themeColor="text1"/>
          <w:sz w:val="24"/>
          <w:szCs w:val="24"/>
        </w:rPr>
        <w:t>абилитации</w:t>
      </w:r>
      <w:proofErr w:type="spellEnd"/>
      <w:r w:rsidR="00DE578A" w:rsidRPr="00650A66">
        <w:rPr>
          <w:rFonts w:ascii="Times New Roman" w:hAnsi="Times New Roman" w:cs="Times New Roman"/>
          <w:color w:val="000000" w:themeColor="text1"/>
          <w:sz w:val="24"/>
          <w:szCs w:val="24"/>
        </w:rPr>
        <w:t>), охраны и укрепления здоровья обучающихся с ОВЗ;</w:t>
      </w:r>
    </w:p>
    <w:p w14:paraId="0DD06FF6" w14:textId="77777777" w:rsidR="00217017" w:rsidRPr="00650A66" w:rsidRDefault="00DA1ADD" w:rsidP="00275C5E">
      <w:pPr>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DE578A" w:rsidRPr="00650A66">
        <w:rPr>
          <w:rFonts w:ascii="Times New Roman" w:hAnsi="Times New Roman" w:cs="Times New Roman"/>
          <w:color w:val="000000" w:themeColor="text1"/>
          <w:sz w:val="24"/>
          <w:szCs w:val="24"/>
        </w:rPr>
        <w:t xml:space="preserve">обеспечение преемственности целей, задач и содержания дошкольного и начального общего </w:t>
      </w:r>
      <w:r w:rsidR="00374AAC" w:rsidRPr="00650A66">
        <w:rPr>
          <w:rFonts w:ascii="Times New Roman" w:hAnsi="Times New Roman" w:cs="Times New Roman"/>
          <w:color w:val="000000" w:themeColor="text1"/>
          <w:sz w:val="24"/>
          <w:szCs w:val="24"/>
        </w:rPr>
        <w:t>образования.</w:t>
      </w:r>
    </w:p>
    <w:p w14:paraId="1063EA5D" w14:textId="77777777" w:rsidR="00DA1ADD" w:rsidRPr="00650A66" w:rsidRDefault="00217017" w:rsidP="00275C5E">
      <w:pPr>
        <w:autoSpaceDE w:val="0"/>
        <w:autoSpaceDN w:val="0"/>
        <w:adjustRightInd w:val="0"/>
        <w:spacing w:after="0" w:line="240" w:lineRule="auto"/>
        <w:ind w:firstLine="567"/>
        <w:jc w:val="both"/>
        <w:rPr>
          <w:rFonts w:ascii="Times New Roman" w:hAnsi="Times New Roman" w:cs="Times New Roman"/>
          <w:b/>
          <w:bCs/>
          <w:sz w:val="24"/>
          <w:szCs w:val="24"/>
        </w:rPr>
      </w:pPr>
      <w:r w:rsidRPr="00650A66">
        <w:rPr>
          <w:rFonts w:ascii="Times New Roman" w:hAnsi="Times New Roman" w:cs="Times New Roman"/>
          <w:b/>
          <w:bCs/>
          <w:sz w:val="24"/>
          <w:szCs w:val="24"/>
        </w:rPr>
        <w:t>1.1.2. </w:t>
      </w:r>
      <w:r w:rsidR="00DA1ADD" w:rsidRPr="00650A66">
        <w:rPr>
          <w:rFonts w:ascii="Times New Roman" w:hAnsi="Times New Roman" w:cs="Times New Roman"/>
          <w:b/>
          <w:bCs/>
          <w:sz w:val="24"/>
          <w:szCs w:val="24"/>
        </w:rPr>
        <w:t xml:space="preserve"> Специфические принципы и подходы к формированию АОП ДО для обучающихся с ТНР.</w:t>
      </w:r>
    </w:p>
    <w:p w14:paraId="6422BBE3" w14:textId="77777777" w:rsidR="00374AAC" w:rsidRPr="00650A66" w:rsidRDefault="00374AAC" w:rsidP="00275C5E">
      <w:pPr>
        <w:autoSpaceDE w:val="0"/>
        <w:autoSpaceDN w:val="0"/>
        <w:adjustRightInd w:val="0"/>
        <w:spacing w:after="0" w:line="240" w:lineRule="auto"/>
        <w:ind w:firstLine="567"/>
        <w:jc w:val="both"/>
        <w:rPr>
          <w:rFonts w:ascii="Times New Roman" w:hAnsi="Times New Roman" w:cs="Times New Roman"/>
          <w:bCs/>
          <w:sz w:val="24"/>
          <w:szCs w:val="24"/>
        </w:rPr>
      </w:pPr>
      <w:r w:rsidRPr="00650A66">
        <w:rPr>
          <w:rFonts w:ascii="Times New Roman" w:hAnsi="Times New Roman" w:cs="Times New Roman"/>
          <w:bCs/>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238EE5F5" w14:textId="77777777" w:rsidR="00374AAC" w:rsidRPr="00650A66" w:rsidRDefault="00374AAC" w:rsidP="00275C5E">
      <w:pPr>
        <w:autoSpaceDE w:val="0"/>
        <w:autoSpaceDN w:val="0"/>
        <w:adjustRightInd w:val="0"/>
        <w:spacing w:after="0" w:line="240" w:lineRule="auto"/>
        <w:ind w:firstLine="567"/>
        <w:jc w:val="both"/>
        <w:rPr>
          <w:rFonts w:ascii="Times New Roman" w:hAnsi="Times New Roman" w:cs="Times New Roman"/>
          <w:bCs/>
          <w:sz w:val="24"/>
          <w:szCs w:val="24"/>
        </w:rPr>
      </w:pPr>
      <w:r w:rsidRPr="00650A66">
        <w:rPr>
          <w:rFonts w:ascii="Times New Roman" w:hAnsi="Times New Roman" w:cs="Times New Roman"/>
          <w:bCs/>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C18B076" w14:textId="77777777" w:rsidR="00374AAC" w:rsidRPr="00650A66" w:rsidRDefault="00374AAC" w:rsidP="00275C5E">
      <w:pPr>
        <w:autoSpaceDE w:val="0"/>
        <w:autoSpaceDN w:val="0"/>
        <w:adjustRightInd w:val="0"/>
        <w:spacing w:after="0" w:line="240" w:lineRule="auto"/>
        <w:ind w:firstLine="567"/>
        <w:jc w:val="both"/>
        <w:rPr>
          <w:rFonts w:ascii="Times New Roman" w:hAnsi="Times New Roman" w:cs="Times New Roman"/>
          <w:bCs/>
          <w:sz w:val="24"/>
          <w:szCs w:val="24"/>
        </w:rPr>
      </w:pPr>
      <w:r w:rsidRPr="00650A66">
        <w:rPr>
          <w:rFonts w:ascii="Times New Roman" w:hAnsi="Times New Roman" w:cs="Times New Roman"/>
          <w:bCs/>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1A366B26" w14:textId="4151D665" w:rsidR="00374AAC" w:rsidRPr="00650A66" w:rsidRDefault="00374AAC" w:rsidP="00275C5E">
      <w:pPr>
        <w:autoSpaceDE w:val="0"/>
        <w:autoSpaceDN w:val="0"/>
        <w:adjustRightInd w:val="0"/>
        <w:spacing w:after="0" w:line="240" w:lineRule="auto"/>
        <w:ind w:firstLine="567"/>
        <w:jc w:val="both"/>
        <w:rPr>
          <w:rFonts w:ascii="Times New Roman" w:hAnsi="Times New Roman" w:cs="Times New Roman"/>
          <w:bCs/>
          <w:sz w:val="24"/>
          <w:szCs w:val="24"/>
        </w:rPr>
      </w:pPr>
      <w:r w:rsidRPr="00650A66">
        <w:rPr>
          <w:rFonts w:ascii="Times New Roman" w:hAnsi="Times New Roman" w:cs="Times New Roman"/>
          <w:bCs/>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w:t>
      </w:r>
      <w:r w:rsidRPr="00650A66">
        <w:rPr>
          <w:rFonts w:ascii="Times New Roman" w:hAnsi="Times New Roman" w:cs="Times New Roman"/>
          <w:bCs/>
          <w:sz w:val="24"/>
          <w:szCs w:val="24"/>
        </w:rPr>
        <w:lastRenderedPageBreak/>
        <w:t>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4B940D6" w14:textId="77777777" w:rsidR="0093693C" w:rsidRDefault="00374AAC" w:rsidP="00275C5E">
      <w:pPr>
        <w:autoSpaceDE w:val="0"/>
        <w:autoSpaceDN w:val="0"/>
        <w:adjustRightInd w:val="0"/>
        <w:spacing w:after="0" w:line="240" w:lineRule="auto"/>
        <w:ind w:firstLine="567"/>
        <w:jc w:val="both"/>
        <w:rPr>
          <w:rFonts w:ascii="Times New Roman" w:hAnsi="Times New Roman" w:cs="Times New Roman"/>
          <w:bCs/>
          <w:sz w:val="24"/>
          <w:szCs w:val="24"/>
        </w:rPr>
      </w:pPr>
      <w:r w:rsidRPr="00650A66">
        <w:rPr>
          <w:rFonts w:ascii="Times New Roman" w:hAnsi="Times New Roman" w:cs="Times New Roman"/>
          <w:bCs/>
          <w:sz w:val="24"/>
          <w:szCs w:val="24"/>
        </w:rPr>
        <w:t xml:space="preserve">5. Инвариантность ценностей и целей </w:t>
      </w:r>
      <w:r w:rsidR="00FB4DC5">
        <w:rPr>
          <w:rFonts w:ascii="Times New Roman" w:hAnsi="Times New Roman" w:cs="Times New Roman"/>
          <w:bCs/>
          <w:sz w:val="24"/>
          <w:szCs w:val="24"/>
        </w:rPr>
        <w:t>при вариативности средств реали</w:t>
      </w:r>
      <w:r w:rsidRPr="00650A66">
        <w:rPr>
          <w:rFonts w:ascii="Times New Roman" w:hAnsi="Times New Roman" w:cs="Times New Roman"/>
          <w:bCs/>
          <w:sz w:val="24"/>
          <w:szCs w:val="24"/>
        </w:rPr>
        <w:t>зации и достижения целей Программы: Ста</w:t>
      </w:r>
      <w:r w:rsidR="00FB4DC5">
        <w:rPr>
          <w:rFonts w:ascii="Times New Roman" w:hAnsi="Times New Roman" w:cs="Times New Roman"/>
          <w:bCs/>
          <w:sz w:val="24"/>
          <w:szCs w:val="24"/>
        </w:rPr>
        <w:t>ндарт и Программа задают инвари</w:t>
      </w:r>
      <w:r w:rsidRPr="00650A66">
        <w:rPr>
          <w:rFonts w:ascii="Times New Roman" w:hAnsi="Times New Roman" w:cs="Times New Roman"/>
          <w:bCs/>
          <w:sz w:val="24"/>
          <w:szCs w:val="24"/>
        </w:rPr>
        <w:t>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41F915C7" w14:textId="77777777" w:rsidR="00650A66" w:rsidRPr="00650A66" w:rsidRDefault="00650A66" w:rsidP="00275C5E">
      <w:pPr>
        <w:autoSpaceDE w:val="0"/>
        <w:autoSpaceDN w:val="0"/>
        <w:adjustRightInd w:val="0"/>
        <w:spacing w:after="0" w:line="240" w:lineRule="auto"/>
        <w:ind w:firstLine="567"/>
        <w:jc w:val="both"/>
        <w:rPr>
          <w:rFonts w:ascii="Times New Roman" w:hAnsi="Times New Roman" w:cs="Times New Roman"/>
          <w:bCs/>
          <w:sz w:val="24"/>
          <w:szCs w:val="24"/>
        </w:rPr>
      </w:pPr>
    </w:p>
    <w:p w14:paraId="0BC54A70" w14:textId="12A1C700" w:rsidR="002A4783" w:rsidRPr="00650A66" w:rsidRDefault="006B5CC1" w:rsidP="00275C5E">
      <w:pPr>
        <w:pStyle w:val="a3"/>
        <w:spacing w:before="0" w:beforeAutospacing="0" w:after="0" w:afterAutospacing="0"/>
        <w:ind w:firstLine="567"/>
        <w:jc w:val="both"/>
        <w:rPr>
          <w:b/>
        </w:rPr>
      </w:pPr>
      <w:r w:rsidRPr="00650A66">
        <w:rPr>
          <w:b/>
        </w:rPr>
        <w:t>1.1.3. </w:t>
      </w:r>
      <w:r w:rsidR="0093693C" w:rsidRPr="00650A66">
        <w:rPr>
          <w:b/>
        </w:rPr>
        <w:t>З</w:t>
      </w:r>
      <w:r w:rsidR="002A4783" w:rsidRPr="00650A66">
        <w:rPr>
          <w:b/>
        </w:rPr>
        <w:t xml:space="preserve">начимые для разработки и реализации </w:t>
      </w:r>
      <w:r w:rsidR="0010291F" w:rsidRPr="00650A66">
        <w:rPr>
          <w:b/>
        </w:rPr>
        <w:t>рабочей программы</w:t>
      </w:r>
      <w:r w:rsidR="006D2EFB" w:rsidRPr="00650A66">
        <w:rPr>
          <w:b/>
        </w:rPr>
        <w:t xml:space="preserve"> характеристики, в т.ч.</w:t>
      </w:r>
      <w:r w:rsidR="002A4783" w:rsidRPr="00650A66">
        <w:rPr>
          <w:b/>
        </w:rPr>
        <w:t xml:space="preserve"> характеристики особенностей развития детей </w:t>
      </w:r>
      <w:r w:rsidR="00B80956">
        <w:rPr>
          <w:b/>
        </w:rPr>
        <w:t>6</w:t>
      </w:r>
      <w:r w:rsidR="00217017" w:rsidRPr="00650A66">
        <w:rPr>
          <w:b/>
        </w:rPr>
        <w:t>-</w:t>
      </w:r>
      <w:r w:rsidR="00B80956">
        <w:rPr>
          <w:b/>
        </w:rPr>
        <w:t>7</w:t>
      </w:r>
      <w:r w:rsidR="00217017" w:rsidRPr="00650A66">
        <w:rPr>
          <w:b/>
        </w:rPr>
        <w:t xml:space="preserve"> лет</w:t>
      </w:r>
    </w:p>
    <w:p w14:paraId="2AC567AE" w14:textId="77777777" w:rsidR="00E63841" w:rsidRPr="00650A66" w:rsidRDefault="00E63841" w:rsidP="00275C5E">
      <w:pPr>
        <w:pStyle w:val="a3"/>
        <w:spacing w:before="0" w:beforeAutospacing="0" w:after="0" w:afterAutospacing="0"/>
        <w:ind w:firstLine="567"/>
        <w:jc w:val="both"/>
      </w:pPr>
      <w:r w:rsidRPr="00650A66">
        <w:t xml:space="preserve"> (Описание контингента детей – паспорт группы, социальный статус семей воспитанников, социальный статус родителей) (См. Приложение 1)</w:t>
      </w:r>
    </w:p>
    <w:p w14:paraId="72275281" w14:textId="20B0E669" w:rsidR="00217017" w:rsidRPr="00650A66" w:rsidRDefault="00217017" w:rsidP="00275C5E">
      <w:pPr>
        <w:pStyle w:val="a3"/>
        <w:tabs>
          <w:tab w:val="left" w:pos="993"/>
        </w:tabs>
        <w:spacing w:before="0" w:beforeAutospacing="0" w:after="0" w:afterAutospacing="0"/>
        <w:jc w:val="center"/>
        <w:rPr>
          <w:b/>
          <w:bCs/>
        </w:rPr>
      </w:pPr>
      <w:r w:rsidRPr="00650A66">
        <w:rPr>
          <w:b/>
          <w:bCs/>
        </w:rPr>
        <w:t xml:space="preserve">Характеристика контингента обучающихся </w:t>
      </w:r>
      <w:r w:rsidR="004A1135">
        <w:rPr>
          <w:b/>
          <w:bCs/>
        </w:rPr>
        <w:t>6</w:t>
      </w:r>
      <w:r w:rsidRPr="00650A66">
        <w:rPr>
          <w:b/>
          <w:bCs/>
        </w:rPr>
        <w:t>-</w:t>
      </w:r>
      <w:r w:rsidR="004A1135">
        <w:rPr>
          <w:b/>
          <w:bCs/>
        </w:rPr>
        <w:t>7</w:t>
      </w:r>
      <w:r w:rsidRPr="00650A66">
        <w:rPr>
          <w:b/>
          <w:bCs/>
        </w:rPr>
        <w:t xml:space="preserve"> лет</w:t>
      </w:r>
    </w:p>
    <w:p w14:paraId="424E6229" w14:textId="788F2522" w:rsidR="00650A66" w:rsidRDefault="004E3AB5" w:rsidP="00275C5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4E3AB5">
        <w:rPr>
          <w:rFonts w:ascii="Times New Roman" w:hAnsi="Times New Roman" w:cs="Times New Roman"/>
          <w:sz w:val="24"/>
          <w:szCs w:val="24"/>
        </w:rPr>
        <w:t>У ребенка в 6-7 лет повышаются возможности саморегуляции поведения. Без напоминания взрослых, самостоятельно выполняет усвоенные нормы и правила, в том числе и этические. Однако только некоторые дети могут регулировать ими свое поведение независимо от их отношения к другим участникам взаимодействия и от своих желаний и интересов. Отстаивает усвоенные нормы и правила, свои этические представления перед ровесниками и взрослыми. 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14:paraId="6845F535" w14:textId="0B503F5E" w:rsidR="004E3AB5" w:rsidRDefault="004E3AB5" w:rsidP="00275C5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4E3AB5">
        <w:rPr>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2518C3F2" w14:textId="290CF86E" w:rsidR="004E3AB5" w:rsidRDefault="004E3AB5" w:rsidP="00275C5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4E3AB5">
        <w:rPr>
          <w:rFonts w:ascii="Times New Roman" w:hAnsi="Times New Roman" w:cs="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23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Цель - организация проведения образовательного процесса с детьми 6-7 лет (подготовительная группа) </w:t>
      </w:r>
      <w:r w:rsidRPr="004E3AB5">
        <w:rPr>
          <w:rFonts w:ascii="Times New Roman" w:hAnsi="Times New Roman" w:cs="Times New Roman"/>
          <w:sz w:val="24"/>
          <w:szCs w:val="24"/>
        </w:rPr>
        <w:lastRenderedPageBreak/>
        <w:t>по образовательным областям: - физическое развитие; - социально – коммуникативное развитие; - познавательное развитие; - речевое развитие; - художественно-эстетическое развитие.</w:t>
      </w:r>
    </w:p>
    <w:p w14:paraId="120591CF" w14:textId="77777777" w:rsidR="004E3AB5" w:rsidRPr="00650A66" w:rsidRDefault="004E3AB5" w:rsidP="00275C5E">
      <w:pPr>
        <w:pStyle w:val="aa"/>
        <w:autoSpaceDE w:val="0"/>
        <w:autoSpaceDN w:val="0"/>
        <w:adjustRightInd w:val="0"/>
        <w:spacing w:after="0" w:line="240" w:lineRule="auto"/>
        <w:ind w:left="0" w:firstLine="567"/>
        <w:jc w:val="both"/>
        <w:rPr>
          <w:rFonts w:ascii="Times New Roman" w:hAnsi="Times New Roman" w:cs="Times New Roman"/>
          <w:sz w:val="24"/>
          <w:szCs w:val="24"/>
        </w:rPr>
      </w:pPr>
    </w:p>
    <w:p w14:paraId="541884E0" w14:textId="77777777" w:rsidR="00217017" w:rsidRPr="00650A66" w:rsidRDefault="00217017" w:rsidP="00275C5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650A66">
        <w:rPr>
          <w:rFonts w:ascii="Times New Roman" w:eastAsia="Times New Roman" w:hAnsi="Times New Roman" w:cs="Times New Roman"/>
          <w:b/>
          <w:sz w:val="24"/>
          <w:szCs w:val="24"/>
        </w:rPr>
        <w:t xml:space="preserve">1.2. ПЛАНИРУЕМЫЕ РЕЗУЛЬТАТЫ РЕАЛИЗАЦИИ </w:t>
      </w:r>
      <w:r w:rsidR="00A908A0" w:rsidRPr="00650A66">
        <w:rPr>
          <w:rFonts w:ascii="Times New Roman" w:eastAsia="Times New Roman" w:hAnsi="Times New Roman" w:cs="Times New Roman"/>
          <w:b/>
          <w:sz w:val="24"/>
          <w:szCs w:val="24"/>
        </w:rPr>
        <w:t>РАБОЧЕЙ ПРОГРАММЫ</w:t>
      </w:r>
    </w:p>
    <w:p w14:paraId="4BAE783D" w14:textId="77777777" w:rsidR="00217017" w:rsidRPr="00650A66" w:rsidRDefault="00217017" w:rsidP="00275C5E">
      <w:pPr>
        <w:autoSpaceDE w:val="0"/>
        <w:autoSpaceDN w:val="0"/>
        <w:adjustRightInd w:val="0"/>
        <w:spacing w:after="0" w:line="240" w:lineRule="auto"/>
        <w:ind w:firstLine="567"/>
        <w:jc w:val="center"/>
        <w:rPr>
          <w:rFonts w:ascii="Times New Roman" w:hAnsi="Times New Roman" w:cs="Times New Roman"/>
          <w:sz w:val="24"/>
          <w:szCs w:val="24"/>
        </w:rPr>
      </w:pPr>
    </w:p>
    <w:p w14:paraId="7BD0F0AA" w14:textId="77777777" w:rsidR="008E1F53" w:rsidRPr="008E1F53" w:rsidRDefault="008E1F53" w:rsidP="008E1F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8E1F53">
        <w:rPr>
          <w:rFonts w:ascii="Times New Roman CYR" w:eastAsia="Times New Roman" w:hAnsi="Times New Roman CYR" w:cs="Times New Roman CYR"/>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14:paraId="19ADA4CA" w14:textId="77777777" w:rsidR="008E1F53" w:rsidRPr="008E1F53" w:rsidRDefault="008E1F53" w:rsidP="008E1F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8E1F53">
        <w:rPr>
          <w:rFonts w:ascii="Times New Roman CYR" w:eastAsia="Times New Roman" w:hAnsi="Times New Roman CYR" w:cs="Times New Roman CYR"/>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14:paraId="4180B9CE" w14:textId="74DFD9CE" w:rsidR="006D2EFB" w:rsidRDefault="0021701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650A66">
        <w:rPr>
          <w:rFonts w:ascii="Times New Roman CYR" w:eastAsia="Times New Roman" w:hAnsi="Times New Roman CYR" w:cs="Times New Roman CYR"/>
          <w:b/>
          <w:sz w:val="24"/>
          <w:szCs w:val="24"/>
        </w:rPr>
        <w:t xml:space="preserve">Планируемые результаты (целевые ориентиры) освоения ООП ДО (к </w:t>
      </w:r>
      <w:r w:rsidR="008E1F53">
        <w:rPr>
          <w:rFonts w:ascii="Times New Roman CYR" w:eastAsia="Times New Roman" w:hAnsi="Times New Roman CYR" w:cs="Times New Roman CYR"/>
          <w:b/>
          <w:sz w:val="24"/>
          <w:szCs w:val="24"/>
        </w:rPr>
        <w:t>7</w:t>
      </w:r>
      <w:r w:rsidRPr="00650A66">
        <w:rPr>
          <w:rFonts w:ascii="Times New Roman CYR" w:eastAsia="Times New Roman" w:hAnsi="Times New Roman CYR" w:cs="Times New Roman CYR"/>
          <w:b/>
          <w:sz w:val="24"/>
          <w:szCs w:val="24"/>
        </w:rPr>
        <w:t xml:space="preserve"> годам):</w:t>
      </w:r>
    </w:p>
    <w:p w14:paraId="2898FC2C" w14:textId="3B94DCA7" w:rsidR="00615F67" w:rsidRPr="00615F67" w:rsidRDefault="00615F67" w:rsidP="00615F67">
      <w:pPr>
        <w:pStyle w:val="pboth"/>
        <w:shd w:val="clear" w:color="auto" w:fill="FFFFFF"/>
        <w:spacing w:before="0" w:beforeAutospacing="0" w:after="0" w:afterAutospacing="0" w:line="293" w:lineRule="atLeast"/>
        <w:rPr>
          <w:color w:val="000000"/>
        </w:rPr>
      </w:pPr>
      <w:r w:rsidRPr="00615F67">
        <w:rPr>
          <w:color w:val="000000"/>
        </w:rPr>
        <w:t>-у ребенка сформированы основные психофизические и нравственно-волевые качества;</w:t>
      </w:r>
      <w:bookmarkStart w:id="1" w:name="100177"/>
      <w:bookmarkEnd w:id="1"/>
    </w:p>
    <w:p w14:paraId="706D0525" w14:textId="3DDF90F0" w:rsidR="00615F67" w:rsidRPr="00615F67" w:rsidRDefault="00615F67" w:rsidP="00615F67">
      <w:pPr>
        <w:pStyle w:val="pboth"/>
        <w:shd w:val="clear" w:color="auto" w:fill="FFFFFF"/>
        <w:spacing w:before="0" w:beforeAutospacing="0" w:after="0" w:afterAutospacing="0" w:line="293" w:lineRule="atLeast"/>
        <w:rPr>
          <w:color w:val="000000"/>
        </w:rPr>
      </w:pPr>
      <w:r>
        <w:rPr>
          <w:color w:val="000000"/>
        </w:rPr>
        <w:t xml:space="preserve">- </w:t>
      </w:r>
      <w:r w:rsidRPr="00615F67">
        <w:rPr>
          <w:color w:val="000000"/>
        </w:rPr>
        <w:t>ребенок владеет основными движениями и элементами спортивных игр, может контролировать свои движение и управлять ими;</w:t>
      </w:r>
    </w:p>
    <w:p w14:paraId="216B5334" w14:textId="44C82A3E" w:rsidR="00615F67" w:rsidRPr="00615F67" w:rsidRDefault="00615F67" w:rsidP="00615F67">
      <w:pPr>
        <w:pStyle w:val="pboth"/>
        <w:shd w:val="clear" w:color="auto" w:fill="FFFFFF"/>
        <w:spacing w:before="0" w:beforeAutospacing="0" w:after="0" w:afterAutospacing="0" w:line="293" w:lineRule="atLeast"/>
        <w:rPr>
          <w:color w:val="000000"/>
        </w:rPr>
      </w:pPr>
      <w:bookmarkStart w:id="2" w:name="100178"/>
      <w:bookmarkEnd w:id="2"/>
      <w:r>
        <w:rPr>
          <w:color w:val="000000"/>
        </w:rPr>
        <w:t>-</w:t>
      </w:r>
      <w:r w:rsidRPr="00615F67">
        <w:rPr>
          <w:color w:val="000000"/>
        </w:rPr>
        <w:t>ребенок соблюдает элементарные правила здорового образа жизни и личной гигиены;</w:t>
      </w:r>
    </w:p>
    <w:p w14:paraId="2D63C7FC" w14:textId="4E096B4F" w:rsidR="00615F67" w:rsidRPr="00615F67" w:rsidRDefault="00615F67" w:rsidP="00615F67">
      <w:pPr>
        <w:pStyle w:val="pboth"/>
        <w:shd w:val="clear" w:color="auto" w:fill="FFFFFF"/>
        <w:spacing w:before="0" w:beforeAutospacing="0" w:after="0" w:afterAutospacing="0" w:line="293" w:lineRule="atLeast"/>
        <w:rPr>
          <w:color w:val="000000"/>
        </w:rPr>
      </w:pPr>
      <w:bookmarkStart w:id="3" w:name="100179"/>
      <w:bookmarkEnd w:id="3"/>
      <w:r>
        <w:rPr>
          <w:color w:val="000000"/>
        </w:rPr>
        <w:t>-</w:t>
      </w:r>
      <w:r w:rsidRPr="00615F67">
        <w:rPr>
          <w:color w:val="000000"/>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7FBDD12" w14:textId="5A6686EC" w:rsidR="00615F67" w:rsidRPr="00615F67" w:rsidRDefault="00615F67" w:rsidP="00615F67">
      <w:pPr>
        <w:pStyle w:val="pboth"/>
        <w:shd w:val="clear" w:color="auto" w:fill="FFFFFF"/>
        <w:spacing w:before="0" w:beforeAutospacing="0" w:after="0" w:afterAutospacing="0" w:line="293" w:lineRule="atLeast"/>
        <w:rPr>
          <w:color w:val="000000"/>
        </w:rPr>
      </w:pPr>
      <w:bookmarkStart w:id="4" w:name="100180"/>
      <w:bookmarkEnd w:id="4"/>
      <w:r>
        <w:rPr>
          <w:color w:val="000000"/>
        </w:rPr>
        <w:t>-</w:t>
      </w:r>
      <w:r w:rsidRPr="00615F67">
        <w:rPr>
          <w:color w:val="000000"/>
        </w:rPr>
        <w:t>ребенок проявляет элементы творчества в двигательной деятельности;</w:t>
      </w:r>
    </w:p>
    <w:p w14:paraId="445CE32A" w14:textId="14D6DAF6" w:rsidR="00615F67" w:rsidRPr="00615F67" w:rsidRDefault="00615F67" w:rsidP="00615F67">
      <w:pPr>
        <w:pStyle w:val="pboth"/>
        <w:shd w:val="clear" w:color="auto" w:fill="FFFFFF"/>
        <w:spacing w:before="0" w:beforeAutospacing="0" w:after="0" w:afterAutospacing="0" w:line="293" w:lineRule="atLeast"/>
        <w:rPr>
          <w:color w:val="000000"/>
        </w:rPr>
      </w:pPr>
      <w:bookmarkStart w:id="5" w:name="100181"/>
      <w:bookmarkEnd w:id="5"/>
      <w:r>
        <w:rPr>
          <w:color w:val="000000"/>
        </w:rPr>
        <w:t>-</w:t>
      </w:r>
      <w:r w:rsidRPr="00615F67">
        <w:rPr>
          <w:color w:val="000000"/>
        </w:rPr>
        <w:t>ребенок проявляет нравственно-волевые качества, самоконтроль и может осуществлять а</w:t>
      </w:r>
      <w:r>
        <w:rPr>
          <w:color w:val="000000"/>
        </w:rPr>
        <w:t>на</w:t>
      </w:r>
      <w:r w:rsidRPr="00615F67">
        <w:rPr>
          <w:color w:val="000000"/>
        </w:rPr>
        <w:t>лиз своей двигательной деятельности;</w:t>
      </w:r>
    </w:p>
    <w:p w14:paraId="3A83A41D" w14:textId="48A890CD" w:rsidR="00615F67" w:rsidRPr="00615F67" w:rsidRDefault="00615F67" w:rsidP="00615F67">
      <w:pPr>
        <w:pStyle w:val="pboth"/>
        <w:shd w:val="clear" w:color="auto" w:fill="FFFFFF"/>
        <w:spacing w:before="0" w:beforeAutospacing="0" w:after="0" w:afterAutospacing="0" w:line="293" w:lineRule="atLeast"/>
        <w:rPr>
          <w:color w:val="000000"/>
        </w:rPr>
      </w:pPr>
      <w:bookmarkStart w:id="6" w:name="100182"/>
      <w:bookmarkEnd w:id="6"/>
      <w:r>
        <w:rPr>
          <w:color w:val="000000"/>
        </w:rPr>
        <w:t>-</w:t>
      </w:r>
      <w:r w:rsidRPr="00615F67">
        <w:rPr>
          <w:color w:val="000000"/>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73BCEEA" w14:textId="119ADBB9" w:rsidR="00615F67" w:rsidRPr="00615F67" w:rsidRDefault="00615F67" w:rsidP="00615F67">
      <w:pPr>
        <w:pStyle w:val="pboth"/>
        <w:shd w:val="clear" w:color="auto" w:fill="FFFFFF"/>
        <w:spacing w:before="0" w:beforeAutospacing="0" w:after="0" w:afterAutospacing="0" w:line="293" w:lineRule="atLeast"/>
        <w:rPr>
          <w:color w:val="000000"/>
        </w:rPr>
      </w:pPr>
      <w:bookmarkStart w:id="7" w:name="100183"/>
      <w:bookmarkEnd w:id="7"/>
      <w:r>
        <w:rPr>
          <w:color w:val="000000"/>
        </w:rPr>
        <w:t>-</w:t>
      </w:r>
      <w:r w:rsidRPr="00615F67">
        <w:rPr>
          <w:color w:val="000000"/>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C7DD3CD" w14:textId="7CEBFF33" w:rsidR="00615F67" w:rsidRPr="00615F67" w:rsidRDefault="00615F67" w:rsidP="00615F67">
      <w:pPr>
        <w:pStyle w:val="pboth"/>
        <w:shd w:val="clear" w:color="auto" w:fill="FFFFFF"/>
        <w:spacing w:before="0" w:beforeAutospacing="0" w:after="0" w:afterAutospacing="0" w:line="293" w:lineRule="atLeast"/>
        <w:rPr>
          <w:color w:val="000000"/>
        </w:rPr>
      </w:pPr>
      <w:bookmarkStart w:id="8" w:name="100184"/>
      <w:bookmarkEnd w:id="8"/>
      <w:r>
        <w:rPr>
          <w:color w:val="000000"/>
        </w:rPr>
        <w:t>-</w:t>
      </w:r>
      <w:r w:rsidRPr="00615F67">
        <w:rPr>
          <w:color w:val="000000"/>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23355CA" w14:textId="04AA542C" w:rsidR="00615F67" w:rsidRPr="00615F67" w:rsidRDefault="00615F67" w:rsidP="00615F67">
      <w:pPr>
        <w:pStyle w:val="pboth"/>
        <w:shd w:val="clear" w:color="auto" w:fill="FFFFFF"/>
        <w:spacing w:before="0" w:beforeAutospacing="0" w:after="0" w:afterAutospacing="0" w:line="293" w:lineRule="atLeast"/>
        <w:rPr>
          <w:color w:val="000000"/>
        </w:rPr>
      </w:pPr>
      <w:bookmarkStart w:id="9" w:name="100185"/>
      <w:bookmarkEnd w:id="9"/>
      <w:r>
        <w:rPr>
          <w:color w:val="000000"/>
        </w:rPr>
        <w:t>-</w:t>
      </w:r>
      <w:r w:rsidRPr="00615F67">
        <w:rPr>
          <w:color w:val="000000"/>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66ED2AB" w14:textId="156BCD37" w:rsidR="00615F67" w:rsidRPr="00615F67" w:rsidRDefault="00615F67" w:rsidP="00615F67">
      <w:pPr>
        <w:pStyle w:val="pboth"/>
        <w:shd w:val="clear" w:color="auto" w:fill="FFFFFF"/>
        <w:spacing w:before="0" w:beforeAutospacing="0" w:after="0" w:afterAutospacing="0" w:line="293" w:lineRule="atLeast"/>
        <w:rPr>
          <w:color w:val="000000"/>
        </w:rPr>
      </w:pPr>
      <w:bookmarkStart w:id="10" w:name="100186"/>
      <w:bookmarkEnd w:id="10"/>
      <w:r>
        <w:rPr>
          <w:color w:val="000000"/>
        </w:rPr>
        <w:t>-</w:t>
      </w:r>
      <w:r w:rsidRPr="00615F67">
        <w:rPr>
          <w:color w:val="000000"/>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494AB02" w14:textId="63AC776B" w:rsidR="00615F67" w:rsidRPr="00615F67" w:rsidRDefault="00615F67" w:rsidP="00615F67">
      <w:pPr>
        <w:pStyle w:val="pboth"/>
        <w:shd w:val="clear" w:color="auto" w:fill="FFFFFF"/>
        <w:spacing w:before="0" w:beforeAutospacing="0" w:after="0" w:afterAutospacing="0" w:line="293" w:lineRule="atLeast"/>
        <w:rPr>
          <w:color w:val="000000"/>
        </w:rPr>
      </w:pPr>
      <w:bookmarkStart w:id="11" w:name="100187"/>
      <w:bookmarkEnd w:id="11"/>
      <w:r>
        <w:rPr>
          <w:color w:val="000000"/>
        </w:rPr>
        <w:t>-</w:t>
      </w:r>
      <w:r w:rsidRPr="00615F67">
        <w:rPr>
          <w:color w:val="000000"/>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36716819" w14:textId="6A6E25CD" w:rsidR="00615F67" w:rsidRPr="00615F67" w:rsidRDefault="00615F67" w:rsidP="00615F67">
      <w:pPr>
        <w:pStyle w:val="pboth"/>
        <w:shd w:val="clear" w:color="auto" w:fill="FFFFFF"/>
        <w:spacing w:before="0" w:beforeAutospacing="0" w:after="0" w:afterAutospacing="0" w:line="293" w:lineRule="atLeast"/>
        <w:rPr>
          <w:color w:val="000000"/>
        </w:rPr>
      </w:pPr>
      <w:bookmarkStart w:id="12" w:name="100188"/>
      <w:bookmarkEnd w:id="12"/>
      <w:r>
        <w:rPr>
          <w:color w:val="000000"/>
        </w:rPr>
        <w:t>-</w:t>
      </w:r>
      <w:r w:rsidRPr="00615F67">
        <w:rPr>
          <w:color w:val="000000"/>
        </w:rPr>
        <w:t>ребенок стремится сохранять позитивную самооценку;</w:t>
      </w:r>
    </w:p>
    <w:p w14:paraId="37B365B8" w14:textId="77777777" w:rsidR="00615F67" w:rsidRPr="00615F67" w:rsidRDefault="00615F67" w:rsidP="00615F67">
      <w:pPr>
        <w:pStyle w:val="pboth"/>
        <w:shd w:val="clear" w:color="auto" w:fill="FFFFFF"/>
        <w:spacing w:before="0" w:beforeAutospacing="0" w:after="0" w:afterAutospacing="0" w:line="293" w:lineRule="atLeast"/>
        <w:rPr>
          <w:color w:val="000000"/>
        </w:rPr>
      </w:pPr>
      <w:bookmarkStart w:id="13" w:name="100189"/>
      <w:bookmarkEnd w:id="13"/>
      <w:r w:rsidRPr="00615F67">
        <w:rPr>
          <w:color w:val="000000"/>
        </w:rPr>
        <w:t>ребенок проявляет положительное отношение к миру, разным видам труда, другим людям и самому себе;</w:t>
      </w:r>
    </w:p>
    <w:p w14:paraId="78520720" w14:textId="1EAD12D3" w:rsidR="00615F67" w:rsidRPr="00615F67" w:rsidRDefault="00615F67" w:rsidP="00615F67">
      <w:pPr>
        <w:pStyle w:val="pboth"/>
        <w:shd w:val="clear" w:color="auto" w:fill="FFFFFF"/>
        <w:spacing w:before="0" w:beforeAutospacing="0" w:after="0" w:afterAutospacing="0" w:line="293" w:lineRule="atLeast"/>
        <w:rPr>
          <w:color w:val="000000"/>
        </w:rPr>
      </w:pPr>
      <w:bookmarkStart w:id="14" w:name="100190"/>
      <w:bookmarkEnd w:id="14"/>
      <w:r>
        <w:rPr>
          <w:color w:val="000000"/>
        </w:rPr>
        <w:t>-</w:t>
      </w:r>
      <w:r w:rsidRPr="00615F67">
        <w:rPr>
          <w:color w:val="000000"/>
        </w:rPr>
        <w:t>у ребенка выражено стремление заниматься социально значимой деятельностью;</w:t>
      </w:r>
    </w:p>
    <w:p w14:paraId="7DE85B2B" w14:textId="77777777" w:rsidR="00615F67" w:rsidRPr="00615F67" w:rsidRDefault="00615F67" w:rsidP="00615F67">
      <w:pPr>
        <w:pStyle w:val="pboth"/>
        <w:shd w:val="clear" w:color="auto" w:fill="FFFFFF"/>
        <w:spacing w:before="0" w:beforeAutospacing="0" w:after="0" w:afterAutospacing="0" w:line="293" w:lineRule="atLeast"/>
        <w:rPr>
          <w:color w:val="000000"/>
        </w:rPr>
      </w:pPr>
      <w:bookmarkStart w:id="15" w:name="100191"/>
      <w:bookmarkEnd w:id="15"/>
      <w:r w:rsidRPr="00615F67">
        <w:rPr>
          <w:color w:val="000000"/>
        </w:rPr>
        <w:t>ребенок способен откликаться на эмоции близких людей, проявлять эмпатию (сочувствие, сопереживание, содействие);</w:t>
      </w:r>
    </w:p>
    <w:p w14:paraId="55FE8D43" w14:textId="70B7EAF6" w:rsidR="00615F67" w:rsidRPr="00615F67" w:rsidRDefault="00615F67" w:rsidP="00615F67">
      <w:pPr>
        <w:pStyle w:val="pboth"/>
        <w:shd w:val="clear" w:color="auto" w:fill="FFFFFF"/>
        <w:spacing w:before="0" w:beforeAutospacing="0" w:after="0" w:afterAutospacing="0" w:line="293" w:lineRule="atLeast"/>
        <w:rPr>
          <w:color w:val="000000"/>
        </w:rPr>
      </w:pPr>
      <w:bookmarkStart w:id="16" w:name="100192"/>
      <w:bookmarkEnd w:id="16"/>
      <w:r>
        <w:rPr>
          <w:color w:val="000000"/>
        </w:rPr>
        <w:lastRenderedPageBreak/>
        <w:t>-</w:t>
      </w:r>
      <w:r w:rsidRPr="00615F67">
        <w:rPr>
          <w:color w:val="000000"/>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17E1AEF" w14:textId="3FC9A623" w:rsidR="00615F67" w:rsidRPr="00615F67" w:rsidRDefault="00615F67" w:rsidP="00615F67">
      <w:pPr>
        <w:pStyle w:val="pboth"/>
        <w:shd w:val="clear" w:color="auto" w:fill="FFFFFF"/>
        <w:spacing w:before="0" w:beforeAutospacing="0" w:after="0" w:afterAutospacing="0" w:line="293" w:lineRule="atLeast"/>
        <w:rPr>
          <w:color w:val="000000"/>
        </w:rPr>
      </w:pPr>
      <w:bookmarkStart w:id="17" w:name="100193"/>
      <w:bookmarkEnd w:id="17"/>
      <w:r>
        <w:rPr>
          <w:color w:val="000000"/>
        </w:rPr>
        <w:t>-</w:t>
      </w:r>
      <w:r w:rsidRPr="00615F67">
        <w:rPr>
          <w:color w:val="000000"/>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C0342" w14:textId="5ABDD60D" w:rsidR="00615F67" w:rsidRPr="00615F67" w:rsidRDefault="00615F67" w:rsidP="00615F67">
      <w:pPr>
        <w:pStyle w:val="pboth"/>
        <w:shd w:val="clear" w:color="auto" w:fill="FFFFFF"/>
        <w:spacing w:before="0" w:beforeAutospacing="0" w:after="0" w:afterAutospacing="0" w:line="293" w:lineRule="atLeast"/>
        <w:rPr>
          <w:color w:val="000000"/>
        </w:rPr>
      </w:pPr>
      <w:bookmarkStart w:id="18" w:name="100194"/>
      <w:bookmarkEnd w:id="18"/>
      <w:r>
        <w:rPr>
          <w:color w:val="000000"/>
        </w:rPr>
        <w:t>-</w:t>
      </w:r>
      <w:r w:rsidRPr="00615F67">
        <w:rPr>
          <w:color w:val="000000"/>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C760345" w14:textId="35F75865" w:rsidR="00615F67" w:rsidRPr="00615F67" w:rsidRDefault="00615F67" w:rsidP="00615F67">
      <w:pPr>
        <w:pStyle w:val="pboth"/>
        <w:shd w:val="clear" w:color="auto" w:fill="FFFFFF"/>
        <w:spacing w:before="0" w:beforeAutospacing="0" w:after="0" w:afterAutospacing="0" w:line="293" w:lineRule="atLeast"/>
        <w:rPr>
          <w:color w:val="000000"/>
        </w:rPr>
      </w:pPr>
      <w:bookmarkStart w:id="19" w:name="100195"/>
      <w:bookmarkEnd w:id="19"/>
      <w:r>
        <w:rPr>
          <w:color w:val="000000"/>
        </w:rPr>
        <w:t>-</w:t>
      </w:r>
      <w:r w:rsidRPr="00615F67">
        <w:rPr>
          <w:color w:val="000000"/>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668577D" w14:textId="6D06DFB3" w:rsidR="00615F67" w:rsidRPr="00615F67" w:rsidRDefault="00615F67" w:rsidP="00615F67">
      <w:pPr>
        <w:pStyle w:val="pboth"/>
        <w:shd w:val="clear" w:color="auto" w:fill="FFFFFF"/>
        <w:spacing w:before="0" w:beforeAutospacing="0" w:after="0" w:afterAutospacing="0" w:line="293" w:lineRule="atLeast"/>
        <w:rPr>
          <w:color w:val="000000"/>
        </w:rPr>
      </w:pPr>
      <w:bookmarkStart w:id="20" w:name="100196"/>
      <w:bookmarkEnd w:id="20"/>
      <w:r>
        <w:rPr>
          <w:color w:val="000000"/>
        </w:rPr>
        <w:t>-</w:t>
      </w:r>
      <w:r w:rsidRPr="00615F67">
        <w:rPr>
          <w:color w:val="000000"/>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BF14620" w14:textId="77777777" w:rsidR="00615F67" w:rsidRPr="00615F67" w:rsidRDefault="00615F67" w:rsidP="00615F67">
      <w:pPr>
        <w:pStyle w:val="pboth"/>
        <w:shd w:val="clear" w:color="auto" w:fill="FFFFFF"/>
        <w:spacing w:before="0" w:beforeAutospacing="0" w:after="0" w:afterAutospacing="0" w:line="293" w:lineRule="atLeast"/>
        <w:rPr>
          <w:color w:val="000000"/>
        </w:rPr>
      </w:pPr>
      <w:bookmarkStart w:id="21" w:name="100197"/>
      <w:bookmarkEnd w:id="21"/>
      <w:r w:rsidRPr="00615F67">
        <w:rPr>
          <w:color w:val="000000"/>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21C3328" w14:textId="3BC0BB08" w:rsidR="00615F67" w:rsidRPr="00615F67" w:rsidRDefault="00615F67" w:rsidP="00615F67">
      <w:pPr>
        <w:pStyle w:val="pboth"/>
        <w:shd w:val="clear" w:color="auto" w:fill="FFFFFF"/>
        <w:spacing w:before="0" w:beforeAutospacing="0" w:after="0" w:afterAutospacing="0" w:line="293" w:lineRule="atLeast"/>
        <w:rPr>
          <w:color w:val="000000"/>
        </w:rPr>
      </w:pPr>
      <w:bookmarkStart w:id="22" w:name="100198"/>
      <w:bookmarkEnd w:id="22"/>
      <w:r>
        <w:rPr>
          <w:color w:val="000000"/>
        </w:rPr>
        <w:t>-</w:t>
      </w:r>
      <w:r w:rsidRPr="00615F67">
        <w:rPr>
          <w:color w:val="000000"/>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EE37759" w14:textId="6BD3F60C" w:rsidR="00615F67" w:rsidRPr="00615F67" w:rsidRDefault="00615F67" w:rsidP="00615F67">
      <w:pPr>
        <w:pStyle w:val="pboth"/>
        <w:shd w:val="clear" w:color="auto" w:fill="FFFFFF"/>
        <w:spacing w:before="0" w:beforeAutospacing="0" w:after="0" w:afterAutospacing="0" w:line="293" w:lineRule="atLeast"/>
        <w:rPr>
          <w:color w:val="000000"/>
        </w:rPr>
      </w:pPr>
      <w:bookmarkStart w:id="23" w:name="100199"/>
      <w:bookmarkEnd w:id="23"/>
      <w:r>
        <w:rPr>
          <w:color w:val="000000"/>
        </w:rPr>
        <w:t>-</w:t>
      </w:r>
      <w:r w:rsidRPr="00615F67">
        <w:rPr>
          <w:color w:val="000000"/>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76667E0" w14:textId="3D9329E3" w:rsidR="00615F67" w:rsidRPr="00615F67" w:rsidRDefault="00615F67" w:rsidP="00615F67">
      <w:pPr>
        <w:pStyle w:val="pboth"/>
        <w:shd w:val="clear" w:color="auto" w:fill="FFFFFF"/>
        <w:spacing w:before="0" w:beforeAutospacing="0" w:after="0" w:afterAutospacing="0" w:line="293" w:lineRule="atLeast"/>
        <w:rPr>
          <w:color w:val="000000"/>
        </w:rPr>
      </w:pPr>
      <w:bookmarkStart w:id="24" w:name="100200"/>
      <w:bookmarkEnd w:id="24"/>
      <w:r>
        <w:rPr>
          <w:color w:val="000000"/>
        </w:rPr>
        <w:t>-</w:t>
      </w:r>
      <w:r w:rsidRPr="00615F67">
        <w:rPr>
          <w:color w:val="000000"/>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EABCE58" w14:textId="51BAC94C" w:rsidR="00615F67" w:rsidRPr="00615F67" w:rsidRDefault="00615F67" w:rsidP="00615F67">
      <w:pPr>
        <w:pStyle w:val="pboth"/>
        <w:shd w:val="clear" w:color="auto" w:fill="FFFFFF"/>
        <w:spacing w:before="0" w:beforeAutospacing="0" w:after="0" w:afterAutospacing="0" w:line="293" w:lineRule="atLeast"/>
        <w:rPr>
          <w:color w:val="000000"/>
        </w:rPr>
      </w:pPr>
      <w:bookmarkStart w:id="25" w:name="100201"/>
      <w:bookmarkEnd w:id="25"/>
      <w:r>
        <w:rPr>
          <w:color w:val="000000"/>
        </w:rPr>
        <w:t>-</w:t>
      </w:r>
      <w:r w:rsidRPr="00615F67">
        <w:rPr>
          <w:color w:val="000000"/>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017FB3B" w14:textId="05C94EAA" w:rsidR="00615F67" w:rsidRPr="00615F67" w:rsidRDefault="00615F67" w:rsidP="00615F67">
      <w:pPr>
        <w:pStyle w:val="pboth"/>
        <w:shd w:val="clear" w:color="auto" w:fill="FFFFFF"/>
        <w:spacing w:before="0" w:beforeAutospacing="0" w:after="0" w:afterAutospacing="0" w:line="293" w:lineRule="atLeast"/>
        <w:rPr>
          <w:color w:val="000000"/>
        </w:rPr>
      </w:pPr>
      <w:bookmarkStart w:id="26" w:name="100202"/>
      <w:bookmarkEnd w:id="26"/>
      <w:r>
        <w:rPr>
          <w:color w:val="000000"/>
        </w:rPr>
        <w:t>-</w:t>
      </w:r>
      <w:r w:rsidRPr="00615F67">
        <w:rPr>
          <w:color w:val="000000"/>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30DEA9D" w14:textId="16DB925F" w:rsidR="00615F67" w:rsidRPr="00615F67" w:rsidRDefault="00615F67" w:rsidP="00615F67">
      <w:pPr>
        <w:pStyle w:val="pboth"/>
        <w:shd w:val="clear" w:color="auto" w:fill="FFFFFF"/>
        <w:spacing w:before="0" w:beforeAutospacing="0" w:after="0" w:afterAutospacing="0" w:line="293" w:lineRule="atLeast"/>
        <w:rPr>
          <w:color w:val="000000"/>
        </w:rPr>
      </w:pPr>
      <w:bookmarkStart w:id="27" w:name="100203"/>
      <w:bookmarkEnd w:id="27"/>
      <w:r>
        <w:rPr>
          <w:color w:val="000000"/>
        </w:rPr>
        <w:t>-</w:t>
      </w:r>
      <w:r w:rsidRPr="00615F67">
        <w:rPr>
          <w:color w:val="000000"/>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7EE5D42" w14:textId="008B0C59" w:rsidR="00615F67" w:rsidRPr="00615F67" w:rsidRDefault="00615F67" w:rsidP="00615F67">
      <w:pPr>
        <w:pStyle w:val="pboth"/>
        <w:shd w:val="clear" w:color="auto" w:fill="FFFFFF"/>
        <w:spacing w:before="0" w:beforeAutospacing="0" w:after="0" w:afterAutospacing="0" w:line="293" w:lineRule="atLeast"/>
        <w:rPr>
          <w:color w:val="000000"/>
        </w:rPr>
      </w:pPr>
      <w:bookmarkStart w:id="28" w:name="100204"/>
      <w:bookmarkEnd w:id="28"/>
      <w:r>
        <w:rPr>
          <w:color w:val="000000"/>
        </w:rPr>
        <w:t>-</w:t>
      </w:r>
      <w:r w:rsidRPr="00615F67">
        <w:rPr>
          <w:color w:val="000000"/>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E7C66BF" w14:textId="716570E5" w:rsidR="00615F67" w:rsidRPr="00615F67" w:rsidRDefault="00615F67" w:rsidP="00615F67">
      <w:pPr>
        <w:pStyle w:val="pboth"/>
        <w:shd w:val="clear" w:color="auto" w:fill="FFFFFF"/>
        <w:spacing w:before="0" w:beforeAutospacing="0" w:after="0" w:afterAutospacing="0" w:line="293" w:lineRule="atLeast"/>
        <w:rPr>
          <w:color w:val="000000"/>
        </w:rPr>
      </w:pPr>
      <w:bookmarkStart w:id="29" w:name="100205"/>
      <w:bookmarkEnd w:id="29"/>
      <w:r>
        <w:rPr>
          <w:color w:val="000000"/>
        </w:rPr>
        <w:t>-</w:t>
      </w:r>
      <w:r w:rsidRPr="00615F67">
        <w:rPr>
          <w:color w:val="000000"/>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57E88F2" w14:textId="5BA8F4BB" w:rsidR="00615F67" w:rsidRPr="00615F67" w:rsidRDefault="00615F67" w:rsidP="00615F67">
      <w:pPr>
        <w:pStyle w:val="pboth"/>
        <w:shd w:val="clear" w:color="auto" w:fill="FFFFFF"/>
        <w:spacing w:before="0" w:beforeAutospacing="0" w:after="0" w:afterAutospacing="0" w:line="293" w:lineRule="atLeast"/>
        <w:rPr>
          <w:color w:val="000000"/>
        </w:rPr>
      </w:pPr>
      <w:bookmarkStart w:id="30" w:name="100206"/>
      <w:bookmarkEnd w:id="30"/>
      <w:r>
        <w:rPr>
          <w:color w:val="000000"/>
        </w:rPr>
        <w:lastRenderedPageBreak/>
        <w:t>-</w:t>
      </w:r>
      <w:r w:rsidRPr="00615F67">
        <w:rPr>
          <w:color w:val="000000"/>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4258AAC5" w14:textId="7BC192C1" w:rsidR="00615F67" w:rsidRPr="00615F67" w:rsidRDefault="00615F67" w:rsidP="00615F67">
      <w:pPr>
        <w:pStyle w:val="pboth"/>
        <w:shd w:val="clear" w:color="auto" w:fill="FFFFFF"/>
        <w:spacing w:before="0" w:beforeAutospacing="0" w:after="0" w:afterAutospacing="0" w:line="293" w:lineRule="atLeast"/>
        <w:rPr>
          <w:color w:val="000000"/>
        </w:rPr>
      </w:pPr>
      <w:bookmarkStart w:id="31" w:name="100207"/>
      <w:bookmarkEnd w:id="31"/>
      <w:r>
        <w:rPr>
          <w:color w:val="000000"/>
        </w:rPr>
        <w:t>-</w:t>
      </w:r>
      <w:r w:rsidRPr="00615F67">
        <w:rPr>
          <w:color w:val="000000"/>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5E9C0EE6" w14:textId="4C27FABC" w:rsidR="00615F67" w:rsidRPr="00615F67" w:rsidRDefault="00615F67" w:rsidP="00615F67">
      <w:pPr>
        <w:pStyle w:val="pboth"/>
        <w:shd w:val="clear" w:color="auto" w:fill="FFFFFF"/>
        <w:spacing w:before="0" w:beforeAutospacing="0" w:after="0" w:afterAutospacing="0" w:line="293" w:lineRule="atLeast"/>
        <w:rPr>
          <w:color w:val="000000"/>
        </w:rPr>
      </w:pPr>
      <w:bookmarkStart w:id="32" w:name="100208"/>
      <w:bookmarkEnd w:id="32"/>
      <w:r>
        <w:rPr>
          <w:color w:val="000000"/>
        </w:rPr>
        <w:t>-</w:t>
      </w:r>
      <w:r w:rsidRPr="00615F67">
        <w:rPr>
          <w:color w:val="000000"/>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3F46466" w14:textId="34CAEB9E" w:rsidR="00615F67" w:rsidRPr="00615F67" w:rsidRDefault="00615F67" w:rsidP="00615F67">
      <w:pPr>
        <w:pStyle w:val="pboth"/>
        <w:shd w:val="clear" w:color="auto" w:fill="FFFFFF"/>
        <w:spacing w:before="0" w:beforeAutospacing="0" w:after="0" w:afterAutospacing="0" w:line="293" w:lineRule="atLeast"/>
        <w:rPr>
          <w:color w:val="000000"/>
        </w:rPr>
      </w:pPr>
      <w:bookmarkStart w:id="33" w:name="100209"/>
      <w:bookmarkEnd w:id="33"/>
      <w:r>
        <w:rPr>
          <w:color w:val="000000"/>
        </w:rPr>
        <w:t>-</w:t>
      </w:r>
      <w:r w:rsidRPr="00615F67">
        <w:rPr>
          <w:color w:val="000000"/>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C7B4CCA" w14:textId="77777777" w:rsidR="00615F67" w:rsidRPr="00650A66" w:rsidRDefault="00615F6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p>
    <w:p w14:paraId="20D369DB" w14:textId="77777777" w:rsidR="00E63841" w:rsidRPr="00650A66" w:rsidRDefault="00E63841" w:rsidP="00275C5E">
      <w:pPr>
        <w:pStyle w:val="a3"/>
        <w:spacing w:before="0" w:beforeAutospacing="0" w:after="0"/>
        <w:contextualSpacing/>
        <w:jc w:val="center"/>
      </w:pPr>
      <w:r w:rsidRPr="00650A66">
        <w:rPr>
          <w:b/>
          <w:bCs/>
          <w:color w:val="000000"/>
        </w:rPr>
        <w:t>Педагогический мониторинг индивидуального развития ребенка.</w:t>
      </w:r>
    </w:p>
    <w:p w14:paraId="6990AA56" w14:textId="77777777" w:rsidR="00E63841" w:rsidRPr="00650A66" w:rsidRDefault="00E63841" w:rsidP="00275C5E">
      <w:pPr>
        <w:pStyle w:val="a3"/>
        <w:spacing w:before="0" w:beforeAutospacing="0" w:after="0"/>
        <w:contextualSpacing/>
        <w:jc w:val="both"/>
      </w:pPr>
      <w:r w:rsidRPr="00650A66">
        <w:rPr>
          <w:color w:val="000000"/>
        </w:rPr>
        <w:t xml:space="preserve">      При реализации Программы педагогическими работниками проводится оценка индивидуального развития детей. </w:t>
      </w:r>
    </w:p>
    <w:p w14:paraId="6DE3836D" w14:textId="77777777" w:rsidR="00E63841" w:rsidRPr="00650A66" w:rsidRDefault="00E63841" w:rsidP="00275C5E">
      <w:pPr>
        <w:pStyle w:val="a3"/>
        <w:spacing w:before="0" w:beforeAutospacing="0" w:after="0"/>
        <w:ind w:firstLine="709"/>
        <w:contextualSpacing/>
        <w:jc w:val="both"/>
      </w:pPr>
      <w:r w:rsidRPr="00650A66">
        <w:rPr>
          <w:color w:val="000000"/>
        </w:rPr>
        <w:t>Цель диагностики: получение оперативных данных о текущем реальном состоянии и тенденциях изменения объекта диагностирования.</w:t>
      </w:r>
    </w:p>
    <w:p w14:paraId="4C35D2CD" w14:textId="77777777" w:rsidR="00E63841" w:rsidRPr="00650A66" w:rsidRDefault="00E63841" w:rsidP="00275C5E">
      <w:pPr>
        <w:pStyle w:val="a3"/>
        <w:spacing w:before="0" w:beforeAutospacing="0" w:after="0"/>
        <w:ind w:firstLine="709"/>
        <w:contextualSpacing/>
        <w:jc w:val="both"/>
      </w:pPr>
      <w:r w:rsidRPr="00650A66">
        <w:rPr>
          <w:color w:val="000000"/>
        </w:rPr>
        <w:t>Задача: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14:paraId="47E4D305" w14:textId="77777777" w:rsidR="00E63841" w:rsidRPr="00650A66" w:rsidRDefault="00E63841" w:rsidP="00275C5E">
      <w:pPr>
        <w:pStyle w:val="a3"/>
        <w:spacing w:before="0" w:beforeAutospacing="0" w:after="0"/>
        <w:ind w:firstLine="709"/>
        <w:contextualSpacing/>
        <w:jc w:val="both"/>
      </w:pPr>
      <w:r w:rsidRPr="00650A66">
        <w:rPr>
          <w:color w:val="000000"/>
        </w:rPr>
        <w:t>Согласно ФГОС ДО, результаты педагогической диагностики могут быть использованы исключительно для решения следующих образовательных задач:</w:t>
      </w:r>
    </w:p>
    <w:p w14:paraId="30804AC6" w14:textId="77777777" w:rsidR="00E63841" w:rsidRPr="00650A66" w:rsidRDefault="00E63841" w:rsidP="00275C5E">
      <w:pPr>
        <w:pStyle w:val="a3"/>
        <w:spacing w:before="0" w:beforeAutospacing="0" w:after="0"/>
        <w:contextualSpacing/>
        <w:jc w:val="both"/>
      </w:pPr>
      <w:r w:rsidRPr="00650A66">
        <w:rPr>
          <w:color w:val="000000"/>
        </w:rPr>
        <w:t>- во-первых, индивидуального образования (в том числе поддержка ребенка, построение его образовательной траектории или профессиональной коррекции особенностей его развития);</w:t>
      </w:r>
    </w:p>
    <w:p w14:paraId="44C14D3E" w14:textId="77777777" w:rsidR="00E63841" w:rsidRPr="00650A66" w:rsidRDefault="00E63841" w:rsidP="00275C5E">
      <w:pPr>
        <w:pStyle w:val="a3"/>
        <w:spacing w:before="0" w:beforeAutospacing="0" w:after="0"/>
        <w:contextualSpacing/>
        <w:rPr>
          <w:color w:val="000000"/>
        </w:rPr>
      </w:pPr>
      <w:r w:rsidRPr="00650A66">
        <w:rPr>
          <w:color w:val="000000"/>
        </w:rPr>
        <w:t>- во-вторых, оптимизации работы с группой детей.</w:t>
      </w:r>
    </w:p>
    <w:p w14:paraId="46BD3005" w14:textId="77777777" w:rsidR="00E63841" w:rsidRPr="00650A66" w:rsidRDefault="00E63841" w:rsidP="00275C5E">
      <w:pPr>
        <w:pStyle w:val="a3"/>
        <w:spacing w:before="0" w:beforeAutospacing="0" w:after="0"/>
        <w:contextualSpacing/>
      </w:pPr>
      <w:r w:rsidRPr="00650A66">
        <w:rPr>
          <w:color w:val="000000"/>
        </w:rPr>
        <w:t>Педагогическая диагностика проводится в течение всего года: ориентировочные периоды – сентябрь, декабрь, март, май. Мониторинг заполняется по мере сформированности критерия. Мониторинг ведется в электроном формате.</w:t>
      </w:r>
    </w:p>
    <w:p w14:paraId="62E80A41" w14:textId="77777777" w:rsidR="00E63841" w:rsidRPr="00650A66" w:rsidRDefault="00E63841" w:rsidP="00275C5E">
      <w:pPr>
        <w:pStyle w:val="a3"/>
        <w:spacing w:before="0" w:beforeAutospacing="0" w:after="0"/>
        <w:ind w:firstLine="709"/>
        <w:contextualSpacing/>
        <w:jc w:val="both"/>
      </w:pPr>
      <w:r w:rsidRPr="00650A66">
        <w:rPr>
          <w:color w:val="000000"/>
        </w:rPr>
        <w:t>На основании полученных результатов в начале учебного года педагоги проектируют образовательную деятельность с детьми, а также планируют индивидуальную работу по образовательным областям с теми детьми, которые требуют особой поддержки.</w:t>
      </w:r>
    </w:p>
    <w:p w14:paraId="7ADE42AA" w14:textId="77777777" w:rsidR="00E63841" w:rsidRPr="00650A66" w:rsidRDefault="00E63841" w:rsidP="00275C5E">
      <w:pPr>
        <w:pStyle w:val="a3"/>
        <w:spacing w:before="0" w:beforeAutospacing="0" w:after="0"/>
        <w:ind w:firstLine="709"/>
        <w:contextualSpacing/>
        <w:jc w:val="both"/>
      </w:pPr>
      <w:r w:rsidRPr="00650A66">
        <w:rPr>
          <w:color w:val="000000"/>
        </w:rPr>
        <w:t>По итогам диагностики разрабатывается индивидуальный маршрут одаренных детей и детей с задержкой психического и физического развития.</w:t>
      </w:r>
    </w:p>
    <w:p w14:paraId="3BB078E8" w14:textId="77777777" w:rsidR="00E63841" w:rsidRPr="00650A66" w:rsidRDefault="00E63841" w:rsidP="00275C5E">
      <w:pPr>
        <w:pStyle w:val="a3"/>
        <w:spacing w:after="0"/>
        <w:ind w:firstLine="709"/>
        <w:jc w:val="both"/>
      </w:pPr>
      <w:r w:rsidRPr="00650A66">
        <w:rPr>
          <w:color w:val="000000"/>
        </w:rPr>
        <w:t xml:space="preserve">Формы и методы педагогической диагностики – наблюдение и анализ продуктов детской деятельности. </w:t>
      </w:r>
    </w:p>
    <w:p w14:paraId="7C1B2D93" w14:textId="77777777" w:rsidR="00387206" w:rsidRPr="00650A66" w:rsidRDefault="00167522" w:rsidP="00275C5E">
      <w:pPr>
        <w:spacing w:after="0" w:line="240" w:lineRule="auto"/>
        <w:jc w:val="center"/>
        <w:rPr>
          <w:rFonts w:ascii="Times New Roman" w:hAnsi="Times New Roman" w:cs="Times New Roman"/>
          <w:b/>
          <w:bCs/>
          <w:sz w:val="24"/>
          <w:szCs w:val="24"/>
        </w:rPr>
      </w:pPr>
      <w:r w:rsidRPr="00650A66">
        <w:rPr>
          <w:rFonts w:ascii="Times New Roman" w:hAnsi="Times New Roman" w:cs="Times New Roman"/>
          <w:b/>
          <w:bCs/>
          <w:sz w:val="24"/>
          <w:szCs w:val="24"/>
        </w:rPr>
        <w:t>2. </w:t>
      </w:r>
      <w:r w:rsidR="00A3265A" w:rsidRPr="00650A66">
        <w:rPr>
          <w:rFonts w:ascii="Times New Roman" w:hAnsi="Times New Roman" w:cs="Times New Roman"/>
          <w:b/>
          <w:bCs/>
          <w:sz w:val="24"/>
          <w:szCs w:val="24"/>
        </w:rPr>
        <w:t>СОДЕРЖАТЕЛЬНЫЙ РАЗДЕЛ</w:t>
      </w:r>
    </w:p>
    <w:p w14:paraId="39B063AD" w14:textId="77777777" w:rsidR="00387206" w:rsidRPr="00650A66" w:rsidRDefault="00387206" w:rsidP="00275C5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3EECC6AE" w14:textId="77777777" w:rsidR="00387206" w:rsidRPr="00650A66" w:rsidRDefault="00FB63CB"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650A66">
        <w:rPr>
          <w:rFonts w:ascii="Times New Roman CYR" w:eastAsia="Times New Roman" w:hAnsi="Times New Roman CYR" w:cs="Times New Roman CYR"/>
          <w:b/>
          <w:sz w:val="24"/>
          <w:szCs w:val="24"/>
        </w:rPr>
        <w:t>2.1. ЗАДАЧИ И СОДЕРЖАНИЕ ОБРАЗОВАНИЯ (ОБУЧЕНИЯ И ВОСПИТАНИЯ) ПО ОБРАЗОВАТЕЛЬНЫМ ОБЛАСТЯМ</w:t>
      </w:r>
    </w:p>
    <w:p w14:paraId="1C8ECB18" w14:textId="5C3F2F46" w:rsidR="00387206" w:rsidRPr="00650A66" w:rsidRDefault="00DC3A21"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Рабочая программа</w:t>
      </w:r>
      <w:r w:rsidR="00B373C8">
        <w:rPr>
          <w:rFonts w:ascii="Times New Roman CYR" w:eastAsia="Times New Roman" w:hAnsi="Times New Roman CYR" w:cs="Times New Roman CYR"/>
          <w:sz w:val="24"/>
          <w:szCs w:val="24"/>
        </w:rPr>
        <w:t xml:space="preserve"> группы «</w:t>
      </w:r>
      <w:r w:rsidR="00615F67">
        <w:rPr>
          <w:rFonts w:ascii="Times New Roman CYR" w:eastAsia="Times New Roman" w:hAnsi="Times New Roman CYR" w:cs="Times New Roman CYR"/>
          <w:sz w:val="24"/>
          <w:szCs w:val="24"/>
        </w:rPr>
        <w:t>Звездочки</w:t>
      </w:r>
      <w:r w:rsidR="00B373C8">
        <w:rPr>
          <w:rFonts w:ascii="Times New Roman CYR" w:eastAsia="Times New Roman" w:hAnsi="Times New Roman CYR" w:cs="Times New Roman CYR"/>
          <w:sz w:val="24"/>
          <w:szCs w:val="24"/>
        </w:rPr>
        <w:t xml:space="preserve">» компенсирующей направленности </w:t>
      </w:r>
      <w:r w:rsidRPr="00650A66">
        <w:rPr>
          <w:rFonts w:ascii="Times New Roman CYR" w:eastAsia="Times New Roman" w:hAnsi="Times New Roman CYR" w:cs="Times New Roman CYR"/>
          <w:sz w:val="24"/>
          <w:szCs w:val="24"/>
        </w:rPr>
        <w:t xml:space="preserve"> определяет содержательные линии образовательной деятельнос</w:t>
      </w:r>
      <w:r w:rsidR="00387206" w:rsidRPr="00650A66">
        <w:rPr>
          <w:rFonts w:ascii="Times New Roman CYR" w:eastAsia="Times New Roman" w:hAnsi="Times New Roman CYR" w:cs="Times New Roman CYR"/>
          <w:sz w:val="24"/>
          <w:szCs w:val="24"/>
        </w:rPr>
        <w:t>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2D120EF1" w14:textId="1BA011C1" w:rsidR="00DC3A21"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В каждой образовательной области сформулированы задачи и содержание образовательной деятельности, предусмотренное для </w:t>
      </w:r>
      <w:r w:rsidR="00DC3A21" w:rsidRPr="00650A66">
        <w:rPr>
          <w:rFonts w:ascii="Times New Roman CYR" w:eastAsia="Times New Roman" w:hAnsi="Times New Roman CYR" w:cs="Times New Roman CYR"/>
          <w:sz w:val="24"/>
          <w:szCs w:val="24"/>
        </w:rPr>
        <w:t xml:space="preserve">обучающихся </w:t>
      </w:r>
      <w:r w:rsidR="00615F67">
        <w:rPr>
          <w:rFonts w:ascii="Times New Roman CYR" w:eastAsia="Times New Roman" w:hAnsi="Times New Roman CYR" w:cs="Times New Roman CYR"/>
          <w:sz w:val="24"/>
          <w:szCs w:val="24"/>
        </w:rPr>
        <w:t>6</w:t>
      </w:r>
      <w:r w:rsidR="00DC3A21" w:rsidRPr="00650A66">
        <w:rPr>
          <w:rFonts w:ascii="Times New Roman CYR" w:eastAsia="Times New Roman" w:hAnsi="Times New Roman CYR" w:cs="Times New Roman CYR"/>
          <w:sz w:val="24"/>
          <w:szCs w:val="24"/>
        </w:rPr>
        <w:t>-</w:t>
      </w:r>
      <w:r w:rsidR="00615F67">
        <w:rPr>
          <w:rFonts w:ascii="Times New Roman CYR" w:eastAsia="Times New Roman" w:hAnsi="Times New Roman CYR" w:cs="Times New Roman CYR"/>
          <w:sz w:val="24"/>
          <w:szCs w:val="24"/>
        </w:rPr>
        <w:t>7</w:t>
      </w:r>
      <w:r w:rsidR="00DC3A21" w:rsidRPr="00650A66">
        <w:rPr>
          <w:rFonts w:ascii="Times New Roman CYR" w:eastAsia="Times New Roman" w:hAnsi="Times New Roman CYR" w:cs="Times New Roman CYR"/>
          <w:sz w:val="24"/>
          <w:szCs w:val="24"/>
        </w:rPr>
        <w:t xml:space="preserve"> лет. </w:t>
      </w:r>
    </w:p>
    <w:p w14:paraId="28D4085F" w14:textId="77777777" w:rsidR="00DC3A21"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Представлены задачи воспитания, направленные на приобщение детей к ценностям </w:t>
      </w:r>
      <w:r w:rsidRPr="00650A66">
        <w:rPr>
          <w:rFonts w:ascii="Times New Roman CYR" w:eastAsia="Times New Roman" w:hAnsi="Times New Roman CYR" w:cs="Times New Roman CYR"/>
          <w:sz w:val="24"/>
          <w:szCs w:val="24"/>
        </w:rPr>
        <w:lastRenderedPageBreak/>
        <w:t xml:space="preserve">российского народа, формирование у них ценностного отношения к </w:t>
      </w:r>
      <w:r w:rsidR="00EA7BC7" w:rsidRPr="00650A66">
        <w:rPr>
          <w:rFonts w:ascii="Times New Roman CYR" w:eastAsia="Times New Roman" w:hAnsi="Times New Roman CYR" w:cs="Times New Roman CYR"/>
          <w:sz w:val="24"/>
          <w:szCs w:val="24"/>
        </w:rPr>
        <w:t>окружающему миру.</w:t>
      </w:r>
    </w:p>
    <w:p w14:paraId="6951EFAA" w14:textId="77777777" w:rsidR="00DC3A21" w:rsidRPr="00650A66" w:rsidRDefault="00D37555" w:rsidP="00275C5E">
      <w:pPr>
        <w:spacing w:after="0" w:line="240" w:lineRule="auto"/>
        <w:ind w:firstLine="567"/>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sz w:val="24"/>
          <w:szCs w:val="24"/>
        </w:rPr>
        <w:t>2.</w:t>
      </w:r>
      <w:r w:rsidR="00DC3A21" w:rsidRPr="00650A66">
        <w:rPr>
          <w:rFonts w:ascii="Times New Roman CYR" w:eastAsia="Times New Roman" w:hAnsi="Times New Roman CYR" w:cs="Times New Roman CYR"/>
          <w:b/>
          <w:sz w:val="24"/>
          <w:szCs w:val="24"/>
        </w:rPr>
        <w:t>1.1</w:t>
      </w:r>
      <w:r w:rsidRPr="00650A66">
        <w:rPr>
          <w:rFonts w:ascii="Times New Roman CYR" w:eastAsia="Times New Roman" w:hAnsi="Times New Roman CYR" w:cs="Times New Roman CYR"/>
          <w:b/>
          <w:sz w:val="24"/>
          <w:szCs w:val="24"/>
        </w:rPr>
        <w:t>. </w:t>
      </w:r>
      <w:r w:rsidR="00387206" w:rsidRPr="00650A66">
        <w:rPr>
          <w:rFonts w:ascii="Times New Roman CYR" w:eastAsia="Times New Roman" w:hAnsi="Times New Roman CYR" w:cs="Times New Roman CYR"/>
          <w:b/>
          <w:sz w:val="24"/>
          <w:szCs w:val="24"/>
        </w:rPr>
        <w:t>Соц</w:t>
      </w:r>
      <w:r w:rsidRPr="00650A66">
        <w:rPr>
          <w:rFonts w:ascii="Times New Roman CYR" w:eastAsia="Times New Roman" w:hAnsi="Times New Roman CYR" w:cs="Times New Roman CYR"/>
          <w:b/>
          <w:sz w:val="24"/>
          <w:szCs w:val="24"/>
        </w:rPr>
        <w:t>иально-коммуникативное развитие</w:t>
      </w:r>
    </w:p>
    <w:p w14:paraId="07642DB8" w14:textId="77777777" w:rsidR="00387206" w:rsidRPr="00650A66" w:rsidRDefault="00387206" w:rsidP="00275C5E">
      <w:pPr>
        <w:spacing w:after="0" w:line="240" w:lineRule="auto"/>
        <w:ind w:firstLine="567"/>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14:paraId="293AA0F8"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1) в сфере социальных отношений:</w:t>
      </w:r>
    </w:p>
    <w:p w14:paraId="2ADB1C9D" w14:textId="6CB42CA8" w:rsidR="008C3A25" w:rsidRP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ф</w:t>
      </w:r>
      <w:r w:rsidRPr="008C3A25">
        <w:rPr>
          <w:rFonts w:ascii="Times New Roman CYR" w:eastAsia="Times New Roman" w:hAnsi="Times New Roman CYR" w:cs="Times New Roman CYR"/>
          <w:sz w:val="24"/>
          <w:szCs w:val="24"/>
        </w:rPr>
        <w:t>ормировать систему устойчивых отношений к окружающему миру и</w:t>
      </w:r>
    </w:p>
    <w:p w14:paraId="32E57C8A" w14:textId="511F5C60" w:rsidR="008C3A25" w:rsidRP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8C3A25">
        <w:rPr>
          <w:rFonts w:ascii="Times New Roman CYR" w:eastAsia="Times New Roman" w:hAnsi="Times New Roman CYR" w:cs="Times New Roman CYR"/>
          <w:sz w:val="24"/>
          <w:szCs w:val="24"/>
        </w:rPr>
        <w:t>самому себе</w:t>
      </w:r>
      <w:r>
        <w:rPr>
          <w:rFonts w:ascii="Times New Roman CYR" w:eastAsia="Times New Roman" w:hAnsi="Times New Roman CYR" w:cs="Times New Roman CYR"/>
          <w:sz w:val="24"/>
          <w:szCs w:val="24"/>
        </w:rPr>
        <w:t>;</w:t>
      </w:r>
    </w:p>
    <w:p w14:paraId="28E79B3E" w14:textId="5F44E283" w:rsidR="008C3A25" w:rsidRP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w:t>
      </w:r>
      <w:r w:rsidRPr="008C3A25">
        <w:rPr>
          <w:rFonts w:ascii="Times New Roman CYR" w:eastAsia="Times New Roman" w:hAnsi="Times New Roman CYR" w:cs="Times New Roman CYR"/>
          <w:sz w:val="24"/>
          <w:szCs w:val="24"/>
        </w:rPr>
        <w:t>пражнять детей в нравственных действиях, используя положительные примеры, побуждающие детей к хорошим поступкам</w:t>
      </w:r>
      <w:r>
        <w:rPr>
          <w:rFonts w:ascii="Times New Roman CYR" w:eastAsia="Times New Roman" w:hAnsi="Times New Roman CYR" w:cs="Times New Roman CYR"/>
          <w:sz w:val="24"/>
          <w:szCs w:val="24"/>
        </w:rPr>
        <w:t>;</w:t>
      </w:r>
    </w:p>
    <w:p w14:paraId="583B5C95" w14:textId="13803BA8" w:rsidR="008C3A25" w:rsidRP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w:t>
      </w:r>
      <w:r w:rsidRPr="008C3A25">
        <w:rPr>
          <w:rFonts w:ascii="Times New Roman CYR" w:eastAsia="Times New Roman" w:hAnsi="Times New Roman CYR" w:cs="Times New Roman CYR"/>
          <w:sz w:val="24"/>
          <w:szCs w:val="24"/>
        </w:rPr>
        <w:t>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r>
        <w:rPr>
          <w:rFonts w:ascii="Times New Roman CYR" w:eastAsia="Times New Roman" w:hAnsi="Times New Roman CYR" w:cs="Times New Roman CYR"/>
          <w:sz w:val="24"/>
          <w:szCs w:val="24"/>
        </w:rPr>
        <w:t>;</w:t>
      </w:r>
    </w:p>
    <w:p w14:paraId="785BAFC5" w14:textId="7018FC07" w:rsidR="008C3A25" w:rsidRP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w:t>
      </w:r>
      <w:r w:rsidRPr="008C3A25">
        <w:rPr>
          <w:rFonts w:ascii="Times New Roman CYR" w:eastAsia="Times New Roman" w:hAnsi="Times New Roman CYR" w:cs="Times New Roman CYR"/>
          <w:sz w:val="24"/>
          <w:szCs w:val="24"/>
        </w:rPr>
        <w:t>оспитывать искренность и правдивость.</w:t>
      </w:r>
    </w:p>
    <w:p w14:paraId="70730B21" w14:textId="2FCCD90E" w:rsidR="008C3A25" w:rsidRP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8C3A25">
        <w:rPr>
          <w:rFonts w:ascii="Times New Roman CYR" w:eastAsia="Times New Roman" w:hAnsi="Times New Roman CYR" w:cs="Times New Roman CYR"/>
          <w:sz w:val="24"/>
          <w:szCs w:val="24"/>
        </w:rPr>
        <w:t>ормировать мотивацию, значимое, заинтересованное отношение к школьному обучению.</w:t>
      </w:r>
    </w:p>
    <w:p w14:paraId="61EE8E6E"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2) в области формирования основ гражданственности и патриотизма:</w:t>
      </w:r>
    </w:p>
    <w:p w14:paraId="1A9DC0AE" w14:textId="77777777" w:rsid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w:t>
      </w:r>
      <w:r w:rsidRPr="008C3A25">
        <w:rPr>
          <w:rFonts w:ascii="Times New Roman CYR" w:eastAsia="Times New Roman" w:hAnsi="Times New Roman CYR" w:cs="Times New Roman CYR"/>
          <w:sz w:val="24"/>
          <w:szCs w:val="24"/>
        </w:rPr>
        <w:t>родолжать работу по половой дифференциации; воспитанию детей, обладающих всеми преимуществами, данными природой каждому из полов</w:t>
      </w:r>
      <w:r>
        <w:rPr>
          <w:rFonts w:ascii="Times New Roman CYR" w:eastAsia="Times New Roman" w:hAnsi="Times New Roman CYR" w:cs="Times New Roman CYR"/>
          <w:sz w:val="24"/>
          <w:szCs w:val="24"/>
        </w:rPr>
        <w:t>;</w:t>
      </w:r>
    </w:p>
    <w:p w14:paraId="26F3CB2E" w14:textId="61B625D2" w:rsidR="008C3A25" w:rsidRP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w:t>
      </w:r>
      <w:r w:rsidRPr="008C3A25">
        <w:rPr>
          <w:rFonts w:ascii="Times New Roman CYR" w:eastAsia="Times New Roman" w:hAnsi="Times New Roman CYR" w:cs="Times New Roman CYR"/>
          <w:sz w:val="24"/>
          <w:szCs w:val="24"/>
        </w:rPr>
        <w:t>чить мальчиков и девочек уважать себя, ценить свою половую принадлежность</w:t>
      </w:r>
      <w:r>
        <w:rPr>
          <w:rFonts w:ascii="Times New Roman CYR" w:eastAsia="Times New Roman" w:hAnsi="Times New Roman CYR" w:cs="Times New Roman CYR"/>
          <w:sz w:val="24"/>
          <w:szCs w:val="24"/>
        </w:rPr>
        <w:t>;</w:t>
      </w:r>
    </w:p>
    <w:p w14:paraId="074398E2" w14:textId="77777777" w:rsid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8C3A25">
        <w:rPr>
          <w:rFonts w:ascii="Times New Roman CYR" w:eastAsia="Times New Roman" w:hAnsi="Times New Roman CYR" w:cs="Times New Roman CYR"/>
          <w:sz w:val="24"/>
          <w:szCs w:val="24"/>
        </w:rPr>
        <w:t>ормировать чувство любви к родному городу, к России, привязанности к родной земле, преданность Отечеству, своему народ</w:t>
      </w:r>
      <w:r>
        <w:rPr>
          <w:rFonts w:ascii="Times New Roman CYR" w:eastAsia="Times New Roman" w:hAnsi="Times New Roman CYR" w:cs="Times New Roman CYR"/>
          <w:sz w:val="24"/>
          <w:szCs w:val="24"/>
        </w:rPr>
        <w:t>у;</w:t>
      </w:r>
    </w:p>
    <w:p w14:paraId="16F1D06F" w14:textId="77777777" w:rsid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8C3A25">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-п</w:t>
      </w:r>
      <w:r w:rsidRPr="008C3A25">
        <w:rPr>
          <w:rFonts w:ascii="Times New Roman CYR" w:eastAsia="Times New Roman" w:hAnsi="Times New Roman CYR" w:cs="Times New Roman CYR"/>
          <w:sz w:val="24"/>
          <w:szCs w:val="24"/>
        </w:rPr>
        <w:t>риобщ</w:t>
      </w:r>
      <w:r>
        <w:rPr>
          <w:rFonts w:ascii="Times New Roman CYR" w:eastAsia="Times New Roman" w:hAnsi="Times New Roman CYR" w:cs="Times New Roman CYR"/>
          <w:sz w:val="24"/>
          <w:szCs w:val="24"/>
        </w:rPr>
        <w:t>ать</w:t>
      </w:r>
      <w:r w:rsidRPr="008C3A25">
        <w:rPr>
          <w:rFonts w:ascii="Times New Roman CYR" w:eastAsia="Times New Roman" w:hAnsi="Times New Roman CYR" w:cs="Times New Roman CYR"/>
          <w:sz w:val="24"/>
          <w:szCs w:val="24"/>
        </w:rPr>
        <w:t xml:space="preserve"> детей к славянской народной культуре</w:t>
      </w:r>
      <w:r>
        <w:rPr>
          <w:rFonts w:ascii="Times New Roman CYR" w:eastAsia="Times New Roman" w:hAnsi="Times New Roman CYR" w:cs="Times New Roman CYR"/>
          <w:sz w:val="24"/>
          <w:szCs w:val="24"/>
        </w:rPr>
        <w:t>;</w:t>
      </w:r>
    </w:p>
    <w:p w14:paraId="71C663EC" w14:textId="3C9A2819" w:rsidR="008C3A25" w:rsidRPr="008C3A25" w:rsidRDefault="008C3A25" w:rsidP="008C3A2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w:t>
      </w:r>
      <w:r w:rsidRPr="008C3A25">
        <w:rPr>
          <w:rFonts w:ascii="Times New Roman CYR" w:eastAsia="Times New Roman" w:hAnsi="Times New Roman CYR" w:cs="Times New Roman CYR"/>
          <w:sz w:val="24"/>
          <w:szCs w:val="24"/>
        </w:rPr>
        <w:t>оспит</w:t>
      </w:r>
      <w:r>
        <w:rPr>
          <w:rFonts w:ascii="Times New Roman CYR" w:eastAsia="Times New Roman" w:hAnsi="Times New Roman CYR" w:cs="Times New Roman CYR"/>
          <w:sz w:val="24"/>
          <w:szCs w:val="24"/>
        </w:rPr>
        <w:t>ывать</w:t>
      </w:r>
      <w:r w:rsidRPr="008C3A25">
        <w:rPr>
          <w:rFonts w:ascii="Times New Roman CYR" w:eastAsia="Times New Roman" w:hAnsi="Times New Roman CYR" w:cs="Times New Roman CYR"/>
          <w:sz w:val="24"/>
          <w:szCs w:val="24"/>
        </w:rPr>
        <w:t xml:space="preserve"> на самобытной культуре русского народа.</w:t>
      </w:r>
    </w:p>
    <w:p w14:paraId="49159549"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3) в сфере трудового воспитания:</w:t>
      </w:r>
    </w:p>
    <w:p w14:paraId="01B0B282" w14:textId="0CE7557C" w:rsidR="006764D9" w:rsidRPr="006764D9" w:rsidRDefault="006764D9" w:rsidP="006764D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w:t>
      </w:r>
      <w:r w:rsidRPr="006764D9">
        <w:rPr>
          <w:rFonts w:ascii="Times New Roman CYR" w:eastAsia="Times New Roman" w:hAnsi="Times New Roman CYR" w:cs="Times New Roman CYR"/>
          <w:sz w:val="24"/>
          <w:szCs w:val="24"/>
        </w:rPr>
        <w:t>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r>
        <w:rPr>
          <w:rFonts w:ascii="Times New Roman CYR" w:eastAsia="Times New Roman" w:hAnsi="Times New Roman CYR" w:cs="Times New Roman CYR"/>
          <w:sz w:val="24"/>
          <w:szCs w:val="24"/>
        </w:rPr>
        <w:t>;</w:t>
      </w:r>
    </w:p>
    <w:p w14:paraId="72BCD8B3" w14:textId="0CCF6135" w:rsidR="006764D9" w:rsidRPr="006764D9" w:rsidRDefault="006764D9" w:rsidP="006764D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6764D9">
        <w:rPr>
          <w:rFonts w:ascii="Times New Roman CYR" w:eastAsia="Times New Roman" w:hAnsi="Times New Roman CYR" w:cs="Times New Roman CYR"/>
          <w:sz w:val="24"/>
          <w:szCs w:val="24"/>
        </w:rPr>
        <w:t>ормировать умение работать в коллективе</w:t>
      </w:r>
      <w:r>
        <w:rPr>
          <w:rFonts w:ascii="Times New Roman CYR" w:eastAsia="Times New Roman" w:hAnsi="Times New Roman CYR" w:cs="Times New Roman CYR"/>
          <w:sz w:val="24"/>
          <w:szCs w:val="24"/>
        </w:rPr>
        <w:t>;</w:t>
      </w:r>
    </w:p>
    <w:p w14:paraId="51D24310" w14:textId="478D089A" w:rsidR="006764D9" w:rsidRPr="006764D9" w:rsidRDefault="006764D9" w:rsidP="006764D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6764D9">
        <w:rPr>
          <w:rFonts w:ascii="Times New Roman CYR" w:eastAsia="Times New Roman" w:hAnsi="Times New Roman CYR" w:cs="Times New Roman CYR"/>
          <w:sz w:val="24"/>
          <w:szCs w:val="24"/>
        </w:rPr>
        <w:t>асширять представления  о труде взрослых, профессиях, трудовых</w:t>
      </w:r>
    </w:p>
    <w:p w14:paraId="0A63AD49" w14:textId="5E0F96E3" w:rsidR="006764D9" w:rsidRPr="006764D9" w:rsidRDefault="006764D9" w:rsidP="006764D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w:t>
      </w:r>
      <w:r w:rsidRPr="006764D9">
        <w:rPr>
          <w:rFonts w:ascii="Times New Roman CYR" w:eastAsia="Times New Roman" w:hAnsi="Times New Roman CYR" w:cs="Times New Roman CYR"/>
          <w:sz w:val="24"/>
          <w:szCs w:val="24"/>
        </w:rPr>
        <w:t>ействиях</w:t>
      </w:r>
      <w:r>
        <w:rPr>
          <w:rFonts w:ascii="Times New Roman CYR" w:eastAsia="Times New Roman" w:hAnsi="Times New Roman CYR" w:cs="Times New Roman CYR"/>
          <w:sz w:val="24"/>
          <w:szCs w:val="24"/>
        </w:rPr>
        <w:t>;</w:t>
      </w:r>
    </w:p>
    <w:p w14:paraId="2CFB6F49" w14:textId="5F0513F2" w:rsidR="006764D9" w:rsidRPr="006764D9" w:rsidRDefault="006764D9" w:rsidP="006764D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w:t>
      </w:r>
      <w:r w:rsidRPr="006764D9">
        <w:rPr>
          <w:rFonts w:ascii="Times New Roman CYR" w:eastAsia="Times New Roman" w:hAnsi="Times New Roman CYR" w:cs="Times New Roman CYR"/>
          <w:sz w:val="24"/>
          <w:szCs w:val="24"/>
        </w:rPr>
        <w:t>оспитывать бережное отношение к результатам чужого труда, отрицательное.</w:t>
      </w:r>
    </w:p>
    <w:p w14:paraId="72B79B45" w14:textId="60DB1BFB"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764D9">
        <w:rPr>
          <w:rFonts w:ascii="Times New Roman CYR" w:eastAsia="Times New Roman" w:hAnsi="Times New Roman CYR" w:cs="Times New Roman CYR"/>
          <w:i/>
          <w:iCs/>
          <w:sz w:val="24"/>
          <w:szCs w:val="24"/>
        </w:rPr>
        <w:t>4) в области формирования основ безопасного поведения</w:t>
      </w:r>
      <w:r w:rsidRPr="00650A66">
        <w:rPr>
          <w:rFonts w:ascii="Times New Roman CYR" w:eastAsia="Times New Roman" w:hAnsi="Times New Roman CYR" w:cs="Times New Roman CYR"/>
          <w:sz w:val="24"/>
          <w:szCs w:val="24"/>
        </w:rPr>
        <w:t>:</w:t>
      </w:r>
    </w:p>
    <w:p w14:paraId="08CC9D35" w14:textId="77777777" w:rsidR="00387206" w:rsidRPr="00650A66" w:rsidRDefault="00414E73"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развивать интерес к правилам безопасного поведения;</w:t>
      </w:r>
    </w:p>
    <w:p w14:paraId="2CB7A68A" w14:textId="77777777" w:rsidR="00DC3A21" w:rsidRPr="00650A66" w:rsidRDefault="00414E73"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C7CBD06"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Содержан</w:t>
      </w:r>
      <w:r w:rsidR="00414E73" w:rsidRPr="00650A66">
        <w:rPr>
          <w:rFonts w:ascii="Times New Roman CYR" w:eastAsia="Times New Roman" w:hAnsi="Times New Roman CYR" w:cs="Times New Roman CYR"/>
          <w:b/>
          <w:i/>
          <w:sz w:val="24"/>
          <w:szCs w:val="24"/>
        </w:rPr>
        <w:t>ие образовательной деятельности</w:t>
      </w:r>
    </w:p>
    <w:p w14:paraId="786C4E31" w14:textId="77777777" w:rsidR="00387206" w:rsidRPr="00650A66" w:rsidRDefault="00414E73"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1)</w:t>
      </w:r>
      <w:r w:rsidR="00987DEC" w:rsidRPr="00650A66">
        <w:rPr>
          <w:rFonts w:ascii="Times New Roman CYR" w:eastAsia="Times New Roman" w:hAnsi="Times New Roman CYR" w:cs="Times New Roman CYR"/>
          <w:i/>
          <w:sz w:val="24"/>
          <w:szCs w:val="24"/>
        </w:rPr>
        <w:t> </w:t>
      </w:r>
      <w:r w:rsidRPr="00650A66">
        <w:rPr>
          <w:rFonts w:ascii="Times New Roman CYR" w:eastAsia="Times New Roman" w:hAnsi="Times New Roman CYR" w:cs="Times New Roman CYR"/>
          <w:i/>
          <w:sz w:val="24"/>
          <w:szCs w:val="24"/>
        </w:rPr>
        <w:t>В сфере социальных отношений</w:t>
      </w:r>
    </w:p>
    <w:p w14:paraId="6E00A4C9"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9BE9DF2"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650A66">
        <w:rPr>
          <w:rFonts w:ascii="Times New Roman CYR" w:eastAsia="Times New Roman" w:hAnsi="Times New Roman CYR" w:cs="Times New Roman CYR"/>
          <w:sz w:val="24"/>
          <w:szCs w:val="24"/>
        </w:rPr>
        <w:t>эмпатийного</w:t>
      </w:r>
      <w:proofErr w:type="spellEnd"/>
      <w:r w:rsidRPr="00650A66">
        <w:rPr>
          <w:rFonts w:ascii="Times New Roman CYR" w:eastAsia="Times New Roman" w:hAnsi="Times New Roman CYR" w:cs="Times New Roman CY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0BE0830"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w:t>
      </w:r>
      <w:r w:rsidRPr="00650A66">
        <w:rPr>
          <w:rFonts w:ascii="Times New Roman CYR" w:eastAsia="Times New Roman" w:hAnsi="Times New Roman CYR" w:cs="Times New Roman CYR"/>
          <w:sz w:val="24"/>
          <w:szCs w:val="24"/>
        </w:rPr>
        <w:lastRenderedPageBreak/>
        <w:t>растениях; знакомит с произведениями, отражающими отношения между членами семьи.</w:t>
      </w:r>
    </w:p>
    <w:p w14:paraId="654CC08C"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C83B405"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39DF2A3"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2) </w:t>
      </w:r>
      <w:r w:rsidR="00387206" w:rsidRPr="00650A66">
        <w:rPr>
          <w:rFonts w:ascii="Times New Roman CYR" w:eastAsia="Times New Roman" w:hAnsi="Times New Roman CYR" w:cs="Times New Roman CYR"/>
          <w:i/>
          <w:sz w:val="24"/>
          <w:szCs w:val="24"/>
        </w:rPr>
        <w:t xml:space="preserve">В области формирования основ </w:t>
      </w:r>
      <w:r w:rsidR="00414E73" w:rsidRPr="00650A66">
        <w:rPr>
          <w:rFonts w:ascii="Times New Roman CYR" w:eastAsia="Times New Roman" w:hAnsi="Times New Roman CYR" w:cs="Times New Roman CYR"/>
          <w:i/>
          <w:sz w:val="24"/>
          <w:szCs w:val="24"/>
        </w:rPr>
        <w:t>гражданственности и патриотизма</w:t>
      </w:r>
    </w:p>
    <w:p w14:paraId="0D725AB8"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70EEFED"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31741F3"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3) </w:t>
      </w:r>
      <w:r w:rsidR="00387206" w:rsidRPr="00650A66">
        <w:rPr>
          <w:rFonts w:ascii="Times New Roman CYR" w:eastAsia="Times New Roman" w:hAnsi="Times New Roman CYR" w:cs="Times New Roman CYR"/>
          <w:i/>
          <w:sz w:val="24"/>
          <w:szCs w:val="24"/>
        </w:rPr>
        <w:t>В сфере трудового воспитания.</w:t>
      </w:r>
    </w:p>
    <w:p w14:paraId="7E49BBA6"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DB0CE3B"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2E4A23F"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8312B9F"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1633958"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lastRenderedPageBreak/>
        <w:t>4) </w:t>
      </w:r>
      <w:r w:rsidR="00387206" w:rsidRPr="00650A66">
        <w:rPr>
          <w:rFonts w:ascii="Times New Roman CYR" w:eastAsia="Times New Roman" w:hAnsi="Times New Roman CYR" w:cs="Times New Roman CYR"/>
          <w:i/>
          <w:sz w:val="24"/>
          <w:szCs w:val="24"/>
        </w:rPr>
        <w:t>В области формирова</w:t>
      </w:r>
      <w:r w:rsidR="00414E73" w:rsidRPr="00650A66">
        <w:rPr>
          <w:rFonts w:ascii="Times New Roman CYR" w:eastAsia="Times New Roman" w:hAnsi="Times New Roman CYR" w:cs="Times New Roman CYR"/>
          <w:i/>
          <w:sz w:val="24"/>
          <w:szCs w:val="24"/>
        </w:rPr>
        <w:t>ния основ безопасного поведения</w:t>
      </w:r>
    </w:p>
    <w:p w14:paraId="369BC2DB"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108F15E4"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5C47867F"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EFF9898"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E8DCC9E" w14:textId="77777777" w:rsidR="00987DEC"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0EFBB97" w14:textId="77777777" w:rsidR="00DC3A21" w:rsidRPr="00650A66" w:rsidRDefault="00DC3A21"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Решение совокупных задач воспитания в рамках образовательной области «Социально-коммуникативное развитие»</w:t>
      </w:r>
    </w:p>
    <w:p w14:paraId="17FC62CE"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Решение совокупных задач воспитания в </w:t>
      </w:r>
      <w:r w:rsidR="00987DEC" w:rsidRPr="00650A66">
        <w:rPr>
          <w:rFonts w:ascii="Times New Roman CYR" w:eastAsia="Times New Roman" w:hAnsi="Times New Roman CYR" w:cs="Times New Roman CYR"/>
          <w:sz w:val="24"/>
          <w:szCs w:val="24"/>
        </w:rPr>
        <w:t xml:space="preserve">рамках образовательной области </w:t>
      </w:r>
      <w:r w:rsidR="00994E42"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rPr>
        <w:t>Соц</w:t>
      </w:r>
      <w:r w:rsidR="00987DEC" w:rsidRPr="00650A66">
        <w:rPr>
          <w:rFonts w:ascii="Times New Roman CYR" w:eastAsia="Times New Roman" w:hAnsi="Times New Roman CYR" w:cs="Times New Roman CYR"/>
          <w:sz w:val="24"/>
          <w:szCs w:val="24"/>
        </w:rPr>
        <w:t>иально-коммуникативное развитие</w:t>
      </w:r>
      <w:r w:rsidR="00994E42" w:rsidRPr="00650A66">
        <w:rPr>
          <w:rFonts w:ascii="Times New Roman CYR" w:eastAsia="Times New Roman" w:hAnsi="Times New Roman CYR" w:cs="Times New Roman CYR"/>
          <w:sz w:val="24"/>
          <w:szCs w:val="24"/>
        </w:rPr>
        <w:t>»</w:t>
      </w:r>
      <w:r w:rsidR="00D964D9" w:rsidRPr="00650A66">
        <w:rPr>
          <w:rFonts w:ascii="Times New Roman CYR" w:eastAsia="Times New Roman" w:hAnsi="Times New Roman CYR" w:cs="Times New Roman CYR"/>
          <w:b/>
          <w:sz w:val="24"/>
          <w:szCs w:val="24"/>
        </w:rPr>
        <w:t xml:space="preserve"> </w:t>
      </w:r>
      <w:r w:rsidRPr="00650A66">
        <w:rPr>
          <w:rFonts w:ascii="Times New Roman CYR" w:eastAsia="Times New Roman" w:hAnsi="Times New Roman CYR" w:cs="Times New Roman CYR"/>
          <w:sz w:val="24"/>
          <w:szCs w:val="24"/>
        </w:rPr>
        <w:t>направлено на приобщение детей к ценностя</w:t>
      </w:r>
      <w:r w:rsidR="00987DEC" w:rsidRPr="00650A66">
        <w:rPr>
          <w:rFonts w:ascii="Times New Roman CYR" w:eastAsia="Times New Roman" w:hAnsi="Times New Roman CYR" w:cs="Times New Roman CYR"/>
          <w:sz w:val="24"/>
          <w:szCs w:val="24"/>
        </w:rPr>
        <w:t xml:space="preserve">м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Родина</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Природа</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Семья</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Человек</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Жизнь</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Милосердие</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Добро</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Дружба</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Сотрудничество</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987DEC" w:rsidRPr="00650A66">
        <w:rPr>
          <w:rFonts w:ascii="Times New Roman CYR" w:eastAsia="Times New Roman" w:hAnsi="Times New Roman CYR" w:cs="Times New Roman CYR"/>
          <w:sz w:val="24"/>
          <w:szCs w:val="24"/>
        </w:rPr>
        <w:t>Труд</w:t>
      </w:r>
      <w:r w:rsidR="00994E42"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rPr>
        <w:t xml:space="preserve">. </w:t>
      </w:r>
    </w:p>
    <w:p w14:paraId="48672F3C"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14:paraId="398BE5B1"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14:paraId="46F7896C"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15FD113"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нравственным и культурным традициям России;</w:t>
      </w:r>
    </w:p>
    <w:p w14:paraId="73E47B66"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14:paraId="1F5EEC6C"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7A0A229"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879B7D8" w14:textId="77777777" w:rsidR="00387206"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08E8EBE" w14:textId="77777777" w:rsidR="00987DEC" w:rsidRPr="00650A66" w:rsidRDefault="00987DE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14:paraId="16207D64" w14:textId="77777777" w:rsidR="00DC414E" w:rsidRDefault="00E63841" w:rsidP="00275C5E">
      <w:pPr>
        <w:spacing w:line="240" w:lineRule="auto"/>
        <w:rPr>
          <w:rFonts w:ascii="Times New Roman CYR" w:eastAsia="Times New Roman" w:hAnsi="Times New Roman CYR" w:cs="Times New Roman CYR"/>
          <w:b/>
          <w:sz w:val="24"/>
          <w:szCs w:val="24"/>
        </w:rPr>
      </w:pPr>
      <w:r w:rsidRPr="00650A66">
        <w:rPr>
          <w:rFonts w:ascii="Times New Roman CYR" w:eastAsia="Times New Roman" w:hAnsi="Times New Roman CYR" w:cs="Times New Roman CYR"/>
          <w:b/>
          <w:sz w:val="24"/>
          <w:szCs w:val="24"/>
        </w:rPr>
        <w:t xml:space="preserve">      </w:t>
      </w:r>
    </w:p>
    <w:p w14:paraId="2EAEFA7F" w14:textId="77777777" w:rsidR="00DC414E" w:rsidRDefault="00DC414E" w:rsidP="00275C5E">
      <w:pPr>
        <w:spacing w:line="240" w:lineRule="auto"/>
        <w:rPr>
          <w:rFonts w:ascii="Times New Roman CYR" w:eastAsia="Times New Roman" w:hAnsi="Times New Roman CYR" w:cs="Times New Roman CYR"/>
          <w:b/>
          <w:sz w:val="24"/>
          <w:szCs w:val="24"/>
        </w:rPr>
      </w:pPr>
    </w:p>
    <w:p w14:paraId="3806EE7C" w14:textId="777716B4" w:rsidR="00831E1D" w:rsidRPr="00650A66" w:rsidRDefault="00E63841" w:rsidP="00275C5E">
      <w:pPr>
        <w:spacing w:line="240" w:lineRule="auto"/>
        <w:rPr>
          <w:rFonts w:ascii="Times New Roman CYR" w:eastAsia="Times New Roman" w:hAnsi="Times New Roman CYR" w:cs="Times New Roman CYR"/>
          <w:b/>
          <w:sz w:val="24"/>
          <w:szCs w:val="24"/>
        </w:rPr>
      </w:pPr>
      <w:r w:rsidRPr="00650A66">
        <w:rPr>
          <w:rFonts w:ascii="Times New Roman CYR" w:eastAsia="Times New Roman" w:hAnsi="Times New Roman CYR" w:cs="Times New Roman CYR"/>
          <w:b/>
          <w:sz w:val="24"/>
          <w:szCs w:val="24"/>
        </w:rPr>
        <w:lastRenderedPageBreak/>
        <w:t xml:space="preserve">  </w:t>
      </w:r>
      <w:r w:rsidR="00857F32" w:rsidRPr="00650A66">
        <w:rPr>
          <w:rFonts w:ascii="Times New Roman CYR" w:eastAsia="Times New Roman" w:hAnsi="Times New Roman CYR" w:cs="Times New Roman CYR"/>
          <w:b/>
          <w:sz w:val="24"/>
          <w:szCs w:val="24"/>
        </w:rPr>
        <w:t>2</w:t>
      </w:r>
      <w:r w:rsidR="00987DEC" w:rsidRPr="00650A66">
        <w:rPr>
          <w:rFonts w:ascii="Times New Roman CYR" w:eastAsia="Times New Roman" w:hAnsi="Times New Roman CYR" w:cs="Times New Roman CYR"/>
          <w:b/>
          <w:sz w:val="24"/>
          <w:szCs w:val="24"/>
        </w:rPr>
        <w:t>.</w:t>
      </w:r>
      <w:r w:rsidR="00DC3A21" w:rsidRPr="00650A66">
        <w:rPr>
          <w:rFonts w:ascii="Times New Roman CYR" w:eastAsia="Times New Roman" w:hAnsi="Times New Roman CYR" w:cs="Times New Roman CYR"/>
          <w:b/>
          <w:sz w:val="24"/>
          <w:szCs w:val="24"/>
        </w:rPr>
        <w:t>1.2</w:t>
      </w:r>
      <w:r w:rsidR="00987DEC" w:rsidRPr="00650A66">
        <w:rPr>
          <w:rFonts w:ascii="Times New Roman CYR" w:eastAsia="Times New Roman" w:hAnsi="Times New Roman CYR" w:cs="Times New Roman CYR"/>
          <w:b/>
          <w:sz w:val="24"/>
          <w:szCs w:val="24"/>
        </w:rPr>
        <w:t>. </w:t>
      </w:r>
      <w:r w:rsidR="00387206" w:rsidRPr="00650A66">
        <w:rPr>
          <w:rFonts w:ascii="Times New Roman CYR" w:eastAsia="Times New Roman" w:hAnsi="Times New Roman CYR" w:cs="Times New Roman CYR"/>
          <w:b/>
          <w:sz w:val="24"/>
          <w:szCs w:val="24"/>
        </w:rPr>
        <w:t>Познават</w:t>
      </w:r>
      <w:r w:rsidR="00987DEC" w:rsidRPr="00650A66">
        <w:rPr>
          <w:rFonts w:ascii="Times New Roman CYR" w:eastAsia="Times New Roman" w:hAnsi="Times New Roman CYR" w:cs="Times New Roman CYR"/>
          <w:b/>
          <w:sz w:val="24"/>
          <w:szCs w:val="24"/>
        </w:rPr>
        <w:t>ельное развитие</w:t>
      </w:r>
    </w:p>
    <w:p w14:paraId="7CF7CE41"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14:paraId="49B09131" w14:textId="77777777" w:rsidR="00387206" w:rsidRPr="00650A66" w:rsidRDefault="00831E1D"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использовании в самостоятельной деятельности;</w:t>
      </w:r>
    </w:p>
    <w:p w14:paraId="15BEEF20" w14:textId="77777777" w:rsidR="00387206" w:rsidRPr="00650A66" w:rsidRDefault="00831E1D"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8E86ECC" w14:textId="77777777" w:rsidR="00387206" w:rsidRPr="00650A66" w:rsidRDefault="00831E1D"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EF6F95" w14:textId="77777777" w:rsidR="00387206" w:rsidRPr="00650A66" w:rsidRDefault="00831E1D"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798A169" w14:textId="77777777" w:rsidR="00831E1D" w:rsidRPr="00650A66" w:rsidRDefault="00831E1D"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57523C4"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Содержан</w:t>
      </w:r>
      <w:r w:rsidR="00831E1D" w:rsidRPr="00650A66">
        <w:rPr>
          <w:rFonts w:ascii="Times New Roman CYR" w:eastAsia="Times New Roman" w:hAnsi="Times New Roman CYR" w:cs="Times New Roman CYR"/>
          <w:b/>
          <w:i/>
          <w:sz w:val="24"/>
          <w:szCs w:val="24"/>
        </w:rPr>
        <w:t>ие образовательной деятельности</w:t>
      </w:r>
    </w:p>
    <w:p w14:paraId="59EA0240" w14:textId="77777777" w:rsidR="00387206" w:rsidRPr="00650A66" w:rsidRDefault="00831E1D"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1) </w:t>
      </w:r>
      <w:r w:rsidR="00387206" w:rsidRPr="00650A66">
        <w:rPr>
          <w:rFonts w:ascii="Times New Roman CYR" w:eastAsia="Times New Roman" w:hAnsi="Times New Roman CYR" w:cs="Times New Roman CYR"/>
          <w:i/>
          <w:sz w:val="24"/>
          <w:szCs w:val="24"/>
        </w:rPr>
        <w:t>Сенсорные эталоны и познавательные действия:</w:t>
      </w:r>
    </w:p>
    <w:p w14:paraId="47EC0C7E" w14:textId="614AF768" w:rsidR="006D30CA" w:rsidRPr="006D30CA" w:rsidRDefault="006D30CA" w:rsidP="006D30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6D30CA">
        <w:rPr>
          <w:rFonts w:ascii="Times New Roman CYR" w:eastAsia="Times New Roman" w:hAnsi="Times New Roman CYR" w:cs="Times New Roman CYR"/>
          <w:sz w:val="24"/>
          <w:szCs w:val="24"/>
        </w:rPr>
        <w:t>азвивать органы чувств (слух, зрение, обоняние, осязание, вкус). Совершенствовать 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14:paraId="5A099173" w14:textId="37262E04" w:rsidR="006D30CA" w:rsidRPr="006D30CA" w:rsidRDefault="006D30CA" w:rsidP="006D30C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6D30CA">
        <w:rPr>
          <w:rFonts w:ascii="Times New Roman CYR" w:eastAsia="Times New Roman" w:hAnsi="Times New Roman CYR" w:cs="Times New Roman CYR"/>
          <w:sz w:val="24"/>
          <w:szCs w:val="24"/>
        </w:rPr>
        <w:t>Закрепить знание основных цветов и оттенков, обогатить</w:t>
      </w:r>
      <w:r>
        <w:rPr>
          <w:rFonts w:ascii="Times New Roman CYR" w:eastAsia="Times New Roman" w:hAnsi="Times New Roman CYR" w:cs="Times New Roman CYR"/>
          <w:sz w:val="24"/>
          <w:szCs w:val="24"/>
        </w:rPr>
        <w:t xml:space="preserve"> </w:t>
      </w:r>
      <w:r w:rsidRPr="006D30CA">
        <w:rPr>
          <w:rFonts w:ascii="Times New Roman CYR" w:eastAsia="Times New Roman" w:hAnsi="Times New Roman CYR" w:cs="Times New Roman CYR"/>
          <w:sz w:val="24"/>
          <w:szCs w:val="24"/>
        </w:rPr>
        <w:t>представления о них.</w:t>
      </w:r>
    </w:p>
    <w:p w14:paraId="59C8A516"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2)</w:t>
      </w:r>
      <w:r w:rsidR="00831E1D" w:rsidRPr="00650A66">
        <w:rPr>
          <w:rFonts w:ascii="Times New Roman CYR" w:eastAsia="Times New Roman" w:hAnsi="Times New Roman CYR" w:cs="Times New Roman CYR"/>
          <w:i/>
          <w:sz w:val="24"/>
          <w:szCs w:val="24"/>
        </w:rPr>
        <w:t> </w:t>
      </w:r>
      <w:r w:rsidRPr="00650A66">
        <w:rPr>
          <w:rFonts w:ascii="Times New Roman CYR" w:eastAsia="Times New Roman" w:hAnsi="Times New Roman CYR" w:cs="Times New Roman CYR"/>
          <w:i/>
          <w:sz w:val="24"/>
          <w:szCs w:val="24"/>
        </w:rPr>
        <w:t>Математические представления:</w:t>
      </w:r>
    </w:p>
    <w:p w14:paraId="29935603" w14:textId="77777777" w:rsidR="006D30CA" w:rsidRDefault="006D30CA" w:rsidP="006D30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i/>
          <w:sz w:val="24"/>
          <w:szCs w:val="24"/>
        </w:rPr>
        <w:t>к</w:t>
      </w:r>
      <w:r w:rsidRPr="006D30CA">
        <w:rPr>
          <w:rFonts w:ascii="Times New Roman CYR" w:eastAsia="Times New Roman" w:hAnsi="Times New Roman CYR" w:cs="Times New Roman CYR"/>
          <w:b/>
          <w:i/>
          <w:sz w:val="24"/>
          <w:szCs w:val="24"/>
        </w:rPr>
        <w:t>оличество и счет</w:t>
      </w:r>
      <w:r>
        <w:rPr>
          <w:rFonts w:ascii="Times New Roman CYR" w:eastAsia="Times New Roman" w:hAnsi="Times New Roman CYR" w:cs="Times New Roman CYR"/>
          <w:b/>
          <w:i/>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у</w:t>
      </w:r>
      <w:r w:rsidRPr="006D30CA">
        <w:rPr>
          <w:rFonts w:ascii="Times New Roman CYR" w:eastAsia="Times New Roman" w:hAnsi="Times New Roman CYR" w:cs="Times New Roman CYR"/>
          <w:sz w:val="24"/>
          <w:szCs w:val="24"/>
        </w:rPr>
        <w:t>точнить и расширить представления о количественных отношениях в натуральном ряду чисел в пределах 10</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с</w:t>
      </w:r>
      <w:r w:rsidRPr="006D30CA">
        <w:rPr>
          <w:rFonts w:ascii="Times New Roman CYR" w:eastAsia="Times New Roman" w:hAnsi="Times New Roman CYR" w:cs="Times New Roman CYR"/>
          <w:sz w:val="24"/>
          <w:szCs w:val="24"/>
        </w:rPr>
        <w:t>овершенствовать навыки количественного и порядкового счета в прямом и обратном порядке</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у</w:t>
      </w:r>
      <w:r w:rsidRPr="006D30CA">
        <w:rPr>
          <w:rFonts w:ascii="Times New Roman CYR" w:eastAsia="Times New Roman" w:hAnsi="Times New Roman CYR" w:cs="Times New Roman CYR"/>
          <w:sz w:val="24"/>
          <w:szCs w:val="24"/>
        </w:rPr>
        <w:t>пражнять в счете предметов в разных направлениях</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п</w:t>
      </w:r>
      <w:r w:rsidRPr="006D30CA">
        <w:rPr>
          <w:rFonts w:ascii="Times New Roman CYR" w:eastAsia="Times New Roman" w:hAnsi="Times New Roman CYR" w:cs="Times New Roman CYR"/>
          <w:sz w:val="24"/>
          <w:szCs w:val="24"/>
        </w:rPr>
        <w:t>ознакомить с цифрами от 0 до 9</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в</w:t>
      </w:r>
      <w:r w:rsidRPr="006D30CA">
        <w:rPr>
          <w:rFonts w:ascii="Times New Roman CYR" w:eastAsia="Times New Roman" w:hAnsi="Times New Roman CYR" w:cs="Times New Roman CYR"/>
          <w:sz w:val="24"/>
          <w:szCs w:val="24"/>
        </w:rPr>
        <w:t xml:space="preserve">вести в речь термин </w:t>
      </w:r>
      <w:r w:rsidRPr="006D30CA">
        <w:rPr>
          <w:rFonts w:ascii="Times New Roman CYR" w:eastAsia="Times New Roman" w:hAnsi="Times New Roman CYR" w:cs="Times New Roman CYR"/>
          <w:i/>
          <w:sz w:val="24"/>
          <w:szCs w:val="24"/>
        </w:rPr>
        <w:t>соседние числа</w:t>
      </w:r>
      <w:r>
        <w:rPr>
          <w:rFonts w:ascii="Times New Roman CYR" w:eastAsia="Times New Roman" w:hAnsi="Times New Roman CYR" w:cs="Times New Roman CYR"/>
          <w:sz w:val="24"/>
          <w:szCs w:val="24"/>
        </w:rPr>
        <w:t xml:space="preserve">; </w:t>
      </w:r>
    </w:p>
    <w:p w14:paraId="7AC5D413" w14:textId="354E5153" w:rsidR="006D30CA" w:rsidRPr="006D30CA" w:rsidRDefault="006D30CA" w:rsidP="006D30C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6D30CA">
        <w:rPr>
          <w:rFonts w:ascii="Times New Roman CYR" w:eastAsia="Times New Roman" w:hAnsi="Times New Roman CYR" w:cs="Times New Roman CYR"/>
          <w:sz w:val="24"/>
          <w:szCs w:val="24"/>
        </w:rPr>
        <w:t>акрепить навык называния последующего и предыдущего чисел</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н</w:t>
      </w:r>
      <w:r w:rsidRPr="006D30CA">
        <w:rPr>
          <w:rFonts w:ascii="Times New Roman CYR" w:eastAsia="Times New Roman" w:hAnsi="Times New Roman CYR" w:cs="Times New Roman CYR"/>
          <w:sz w:val="24"/>
          <w:szCs w:val="24"/>
        </w:rPr>
        <w:t>аучить увеличивать и уменьшать каждое число на 1</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с</w:t>
      </w:r>
      <w:r w:rsidRPr="006D30CA">
        <w:rPr>
          <w:rFonts w:ascii="Times New Roman CYR" w:eastAsia="Times New Roman" w:hAnsi="Times New Roman CYR" w:cs="Times New Roman CYR"/>
          <w:sz w:val="24"/>
          <w:szCs w:val="24"/>
        </w:rPr>
        <w:t>формировать умение раскладывать число на два меньших</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у</w:t>
      </w:r>
      <w:r w:rsidRPr="006D30CA">
        <w:rPr>
          <w:rFonts w:ascii="Times New Roman CYR" w:eastAsia="Times New Roman" w:hAnsi="Times New Roman CYR" w:cs="Times New Roman CYR"/>
          <w:sz w:val="24"/>
          <w:szCs w:val="24"/>
        </w:rPr>
        <w:t>пражнять в решении и придумывании задач, головоломок</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п</w:t>
      </w:r>
      <w:r w:rsidRPr="006D30CA">
        <w:rPr>
          <w:rFonts w:ascii="Times New Roman CYR" w:eastAsia="Times New Roman" w:hAnsi="Times New Roman CYR" w:cs="Times New Roman CYR"/>
          <w:sz w:val="24"/>
          <w:szCs w:val="24"/>
        </w:rPr>
        <w:t>ри решении задач учить пользоваться математическими знаками: «+», «– », «=»</w:t>
      </w:r>
      <w:r>
        <w:rPr>
          <w:rFonts w:ascii="Times New Roman CYR" w:eastAsia="Times New Roman" w:hAnsi="Times New Roman CYR" w:cs="Times New Roman CYR"/>
          <w:sz w:val="24"/>
          <w:szCs w:val="24"/>
        </w:rPr>
        <w:t>; п</w:t>
      </w:r>
      <w:r w:rsidRPr="006D30CA">
        <w:rPr>
          <w:rFonts w:ascii="Times New Roman CYR" w:eastAsia="Times New Roman" w:hAnsi="Times New Roman CYR" w:cs="Times New Roman CYR"/>
          <w:sz w:val="24"/>
          <w:szCs w:val="24"/>
        </w:rPr>
        <w:t>ознакомить с монетами достоинством 1, 5, 10, 50 копеек, 1 рубль, 5</w:t>
      </w:r>
      <w:r>
        <w:rPr>
          <w:rFonts w:ascii="Times New Roman CYR" w:eastAsia="Times New Roman" w:hAnsi="Times New Roman CYR" w:cs="Times New Roman CYR"/>
          <w:sz w:val="24"/>
          <w:szCs w:val="24"/>
        </w:rPr>
        <w:t xml:space="preserve"> </w:t>
      </w:r>
      <w:r w:rsidRPr="006D30CA">
        <w:rPr>
          <w:rFonts w:ascii="Times New Roman CYR" w:eastAsia="Times New Roman" w:hAnsi="Times New Roman CYR" w:cs="Times New Roman CYR"/>
          <w:sz w:val="24"/>
          <w:szCs w:val="24"/>
        </w:rPr>
        <w:t>рублей</w:t>
      </w:r>
      <w:r>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b/>
          <w:i/>
          <w:sz w:val="24"/>
          <w:szCs w:val="24"/>
        </w:rPr>
        <w:t xml:space="preserve"> </w:t>
      </w:r>
    </w:p>
    <w:p w14:paraId="06963730" w14:textId="240FCC24" w:rsidR="006D30CA" w:rsidRPr="006D30CA" w:rsidRDefault="006D30CA"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i/>
          <w:sz w:val="24"/>
          <w:szCs w:val="24"/>
        </w:rPr>
        <w:t>в</w:t>
      </w:r>
      <w:r w:rsidRPr="006D30CA">
        <w:rPr>
          <w:rFonts w:ascii="Times New Roman CYR" w:eastAsia="Times New Roman" w:hAnsi="Times New Roman CYR" w:cs="Times New Roman CYR"/>
          <w:b/>
          <w:i/>
          <w:sz w:val="24"/>
          <w:szCs w:val="24"/>
        </w:rPr>
        <w:t>еличина</w:t>
      </w:r>
      <w:r>
        <w:rPr>
          <w:rFonts w:ascii="Times New Roman CYR" w:eastAsia="Times New Roman" w:hAnsi="Times New Roman CYR" w:cs="Times New Roman CYR"/>
          <w:b/>
          <w:i/>
          <w:sz w:val="24"/>
          <w:szCs w:val="24"/>
        </w:rPr>
        <w:t>:</w:t>
      </w:r>
      <w:r w:rsidR="00BA3912">
        <w:rPr>
          <w:rFonts w:ascii="Times New Roman CYR" w:eastAsia="Times New Roman" w:hAnsi="Times New Roman CYR" w:cs="Times New Roman CYR"/>
          <w:sz w:val="24"/>
          <w:szCs w:val="24"/>
        </w:rPr>
        <w:t xml:space="preserve"> у</w:t>
      </w:r>
      <w:r w:rsidRPr="006D30CA">
        <w:rPr>
          <w:rFonts w:ascii="Times New Roman CYR" w:eastAsia="Times New Roman" w:hAnsi="Times New Roman CYR" w:cs="Times New Roman CYR"/>
          <w:sz w:val="24"/>
          <w:szCs w:val="24"/>
        </w:rPr>
        <w:t xml:space="preserve">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6D30CA">
        <w:rPr>
          <w:rFonts w:ascii="Times New Roman CYR" w:eastAsia="Times New Roman" w:hAnsi="Times New Roman CYR" w:cs="Times New Roman CYR"/>
          <w:i/>
          <w:sz w:val="24"/>
          <w:szCs w:val="24"/>
        </w:rPr>
        <w:t>-</w:t>
      </w:r>
      <w:r w:rsidRPr="006D30CA">
        <w:rPr>
          <w:rFonts w:ascii="Times New Roman CYR" w:eastAsia="Times New Roman" w:hAnsi="Times New Roman CYR" w:cs="Times New Roman CYR"/>
          <w:sz w:val="24"/>
          <w:szCs w:val="24"/>
        </w:rPr>
        <w:t xml:space="preserve"> четырем признакам</w:t>
      </w:r>
      <w:r w:rsidR="00BA3912">
        <w:rPr>
          <w:rFonts w:ascii="Times New Roman CYR" w:eastAsia="Times New Roman" w:hAnsi="Times New Roman CYR" w:cs="Times New Roman CYR"/>
          <w:sz w:val="24"/>
          <w:szCs w:val="24"/>
        </w:rPr>
        <w:t>; с</w:t>
      </w:r>
      <w:r w:rsidRPr="006D30CA">
        <w:rPr>
          <w:rFonts w:ascii="Times New Roman CYR" w:eastAsia="Times New Roman" w:hAnsi="Times New Roman CYR" w:cs="Times New Roman CYR"/>
          <w:sz w:val="24"/>
          <w:szCs w:val="24"/>
        </w:rPr>
        <w:t>овершенствовать навык измерения объема жидких и сыпучих тел с помощью условной меры</w:t>
      </w:r>
      <w:r w:rsidR="00BA3912">
        <w:rPr>
          <w:rFonts w:ascii="Times New Roman CYR" w:eastAsia="Times New Roman" w:hAnsi="Times New Roman CYR" w:cs="Times New Roman CYR"/>
          <w:sz w:val="24"/>
          <w:szCs w:val="24"/>
        </w:rPr>
        <w:t>;</w:t>
      </w:r>
      <w:r w:rsidRPr="006D30CA">
        <w:rPr>
          <w:rFonts w:ascii="Times New Roman CYR" w:eastAsia="Times New Roman" w:hAnsi="Times New Roman CYR" w:cs="Times New Roman CYR"/>
          <w:sz w:val="24"/>
          <w:szCs w:val="24"/>
        </w:rPr>
        <w:t xml:space="preserve"> </w:t>
      </w:r>
      <w:r w:rsidR="00BA3912">
        <w:rPr>
          <w:rFonts w:ascii="Times New Roman CYR" w:eastAsia="Times New Roman" w:hAnsi="Times New Roman CYR" w:cs="Times New Roman CYR"/>
          <w:sz w:val="24"/>
          <w:szCs w:val="24"/>
        </w:rPr>
        <w:t>р</w:t>
      </w:r>
      <w:r w:rsidRPr="006D30CA">
        <w:rPr>
          <w:rFonts w:ascii="Times New Roman CYR" w:eastAsia="Times New Roman" w:hAnsi="Times New Roman CYR" w:cs="Times New Roman CYR"/>
          <w:sz w:val="24"/>
          <w:szCs w:val="24"/>
        </w:rPr>
        <w:t>азвивать глазомер</w:t>
      </w:r>
      <w:r w:rsidR="00BA3912">
        <w:rPr>
          <w:rFonts w:ascii="Times New Roman CYR" w:eastAsia="Times New Roman" w:hAnsi="Times New Roman CYR" w:cs="Times New Roman CYR"/>
          <w:sz w:val="24"/>
          <w:szCs w:val="24"/>
        </w:rPr>
        <w:t>; с</w:t>
      </w:r>
      <w:r w:rsidRPr="006D30CA">
        <w:rPr>
          <w:rFonts w:ascii="Times New Roman CYR" w:eastAsia="Times New Roman" w:hAnsi="Times New Roman CYR" w:cs="Times New Roman CYR"/>
          <w:sz w:val="24"/>
          <w:szCs w:val="24"/>
        </w:rPr>
        <w:t>овершенствовать навык деления целого на 2, 4, 8 равных частей, правильно называть части целого; понимать, что часть меньше целого, а целое больше части</w:t>
      </w:r>
      <w:r w:rsidR="00BA3912">
        <w:rPr>
          <w:rFonts w:ascii="Times New Roman CYR" w:eastAsia="Times New Roman" w:hAnsi="Times New Roman CYR" w:cs="Times New Roman CYR"/>
          <w:sz w:val="24"/>
          <w:szCs w:val="24"/>
        </w:rPr>
        <w:t>;</w:t>
      </w:r>
    </w:p>
    <w:p w14:paraId="4BCFD160" w14:textId="4D867F4C" w:rsidR="006D30CA" w:rsidRPr="006D30CA" w:rsidRDefault="00BA3912" w:rsidP="006D30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i/>
          <w:sz w:val="24"/>
          <w:szCs w:val="24"/>
        </w:rPr>
        <w:t>ф</w:t>
      </w:r>
      <w:r w:rsidR="006D30CA" w:rsidRPr="006D30CA">
        <w:rPr>
          <w:rFonts w:ascii="Times New Roman CYR" w:eastAsia="Times New Roman" w:hAnsi="Times New Roman CYR" w:cs="Times New Roman CYR"/>
          <w:b/>
          <w:i/>
          <w:sz w:val="24"/>
          <w:szCs w:val="24"/>
        </w:rPr>
        <w:t>орма</w:t>
      </w:r>
      <w:r>
        <w:rPr>
          <w:rFonts w:ascii="Times New Roman CYR" w:eastAsia="Times New Roman" w:hAnsi="Times New Roman CYR" w:cs="Times New Roman CYR"/>
          <w:b/>
          <w:i/>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с</w:t>
      </w:r>
      <w:r w:rsidR="006D30CA" w:rsidRPr="006D30CA">
        <w:rPr>
          <w:rFonts w:ascii="Times New Roman CYR" w:eastAsia="Times New Roman" w:hAnsi="Times New Roman CYR" w:cs="Times New Roman CYR"/>
          <w:sz w:val="24"/>
          <w:szCs w:val="24"/>
        </w:rPr>
        <w:t>овершенствовать навыки распознавания и преобразования геометрических фигур, воссоздания их по представлению, описанию</w:t>
      </w:r>
      <w:r>
        <w:rPr>
          <w:rFonts w:ascii="Times New Roman CYR" w:eastAsia="Times New Roman" w:hAnsi="Times New Roman CYR" w:cs="Times New Roman CYR"/>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з</w:t>
      </w:r>
      <w:r w:rsidR="006D30CA" w:rsidRPr="006D30CA">
        <w:rPr>
          <w:rFonts w:ascii="Times New Roman CYR" w:eastAsia="Times New Roman" w:hAnsi="Times New Roman CYR" w:cs="Times New Roman CYR"/>
          <w:sz w:val="24"/>
          <w:szCs w:val="24"/>
        </w:rPr>
        <w:t xml:space="preserve">акрепить в речи названия геометрических фигур: </w:t>
      </w:r>
      <w:r w:rsidR="006D30CA" w:rsidRPr="006D30CA">
        <w:rPr>
          <w:rFonts w:ascii="Times New Roman CYR" w:eastAsia="Times New Roman" w:hAnsi="Times New Roman CYR" w:cs="Times New Roman CYR"/>
          <w:i/>
          <w:sz w:val="24"/>
          <w:szCs w:val="24"/>
        </w:rPr>
        <w:t>квадрат, прямоугольник, треугольник, круг, овал;</w:t>
      </w:r>
      <w:r w:rsidR="006D30CA" w:rsidRPr="006D30CA">
        <w:rPr>
          <w:rFonts w:ascii="Times New Roman CYR" w:eastAsia="Times New Roman" w:hAnsi="Times New Roman CYR" w:cs="Times New Roman CYR"/>
          <w:sz w:val="24"/>
          <w:szCs w:val="24"/>
        </w:rPr>
        <w:t xml:space="preserve"> названия объемных геометрических форм: </w:t>
      </w:r>
      <w:r w:rsidR="006D30CA" w:rsidRPr="006D30CA">
        <w:rPr>
          <w:rFonts w:ascii="Times New Roman CYR" w:eastAsia="Times New Roman" w:hAnsi="Times New Roman CYR" w:cs="Times New Roman CYR"/>
          <w:i/>
          <w:sz w:val="24"/>
          <w:szCs w:val="24"/>
        </w:rPr>
        <w:t>куб, шар, цилиндр</w:t>
      </w:r>
      <w:r>
        <w:rPr>
          <w:rFonts w:ascii="Times New Roman CYR" w:eastAsia="Times New Roman" w:hAnsi="Times New Roman CYR" w:cs="Times New Roman CYR"/>
          <w:i/>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с</w:t>
      </w:r>
      <w:r w:rsidR="006D30CA" w:rsidRPr="006D30CA">
        <w:rPr>
          <w:rFonts w:ascii="Times New Roman CYR" w:eastAsia="Times New Roman" w:hAnsi="Times New Roman CYR" w:cs="Times New Roman CYR"/>
          <w:sz w:val="24"/>
          <w:szCs w:val="24"/>
        </w:rPr>
        <w:t>формировать представление о многоугольнике</w:t>
      </w:r>
      <w:r>
        <w:rPr>
          <w:rFonts w:ascii="Times New Roman CYR" w:eastAsia="Times New Roman" w:hAnsi="Times New Roman CYR" w:cs="Times New Roman CYR"/>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н</w:t>
      </w:r>
      <w:r w:rsidR="006D30CA" w:rsidRPr="006D30CA">
        <w:rPr>
          <w:rFonts w:ascii="Times New Roman CYR" w:eastAsia="Times New Roman" w:hAnsi="Times New Roman CYR" w:cs="Times New Roman CYR"/>
          <w:sz w:val="24"/>
          <w:szCs w:val="24"/>
        </w:rPr>
        <w:t>аучить делить квадрат и круг на равные части</w:t>
      </w:r>
      <w:r>
        <w:rPr>
          <w:rFonts w:ascii="Times New Roman CYR" w:eastAsia="Times New Roman" w:hAnsi="Times New Roman CYR" w:cs="Times New Roman CYR"/>
          <w:sz w:val="24"/>
          <w:szCs w:val="24"/>
        </w:rPr>
        <w:t>;</w:t>
      </w:r>
    </w:p>
    <w:p w14:paraId="5626EB9C" w14:textId="77777777" w:rsidR="00BA3912" w:rsidRDefault="00BA3912"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о</w:t>
      </w:r>
      <w:r w:rsidR="006D30CA" w:rsidRPr="006D30CA">
        <w:rPr>
          <w:rFonts w:ascii="Times New Roman CYR" w:eastAsia="Times New Roman" w:hAnsi="Times New Roman CYR" w:cs="Times New Roman CYR"/>
          <w:b/>
          <w:i/>
          <w:sz w:val="24"/>
          <w:szCs w:val="24"/>
        </w:rPr>
        <w:t>риентировка в пространстве</w:t>
      </w:r>
      <w:r>
        <w:rPr>
          <w:rFonts w:ascii="Times New Roman CYR" w:eastAsia="Times New Roman" w:hAnsi="Times New Roman CYR" w:cs="Times New Roman CYR"/>
          <w:b/>
          <w:i/>
          <w:sz w:val="24"/>
          <w:szCs w:val="24"/>
        </w:rPr>
        <w:t>:</w:t>
      </w:r>
      <w:r>
        <w:rPr>
          <w:rFonts w:ascii="Times New Roman CYR" w:eastAsia="Times New Roman" w:hAnsi="Times New Roman CYR" w:cs="Times New Roman CYR"/>
          <w:sz w:val="24"/>
          <w:szCs w:val="24"/>
        </w:rPr>
        <w:t xml:space="preserve"> с</w:t>
      </w:r>
      <w:r w:rsidR="006D30CA" w:rsidRPr="006D30CA">
        <w:rPr>
          <w:rFonts w:ascii="Times New Roman CYR" w:eastAsia="Times New Roman" w:hAnsi="Times New Roman CYR" w:cs="Times New Roman CYR"/>
          <w:sz w:val="24"/>
          <w:szCs w:val="24"/>
        </w:rPr>
        <w:t>овершенствовать навыки ориентировки на плоскости и в пространстве</w:t>
      </w:r>
      <w:r>
        <w:rPr>
          <w:rFonts w:ascii="Times New Roman CYR" w:eastAsia="Times New Roman" w:hAnsi="Times New Roman CYR" w:cs="Times New Roman CYR"/>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у</w:t>
      </w:r>
      <w:r w:rsidR="006D30CA" w:rsidRPr="006D30CA">
        <w:rPr>
          <w:rFonts w:ascii="Times New Roman CYR" w:eastAsia="Times New Roman" w:hAnsi="Times New Roman CYR" w:cs="Times New Roman CYR"/>
          <w:sz w:val="24"/>
          <w:szCs w:val="24"/>
        </w:rPr>
        <w:t xml:space="preserve">чить активно использовать слова: </w:t>
      </w:r>
      <w:r w:rsidR="006D30CA" w:rsidRPr="006D30CA">
        <w:rPr>
          <w:rFonts w:ascii="Times New Roman CYR" w:eastAsia="Times New Roman" w:hAnsi="Times New Roman CYR" w:cs="Times New Roman CYR"/>
          <w:i/>
          <w:sz w:val="24"/>
          <w:szCs w:val="24"/>
        </w:rPr>
        <w:t>вверху, внизу, слева, справа, выше, ниже, левее, правее</w:t>
      </w:r>
      <w:r>
        <w:rPr>
          <w:rFonts w:ascii="Times New Roman CYR" w:eastAsia="Times New Roman" w:hAnsi="Times New Roman CYR" w:cs="Times New Roman CYR"/>
          <w:i/>
          <w:sz w:val="24"/>
          <w:szCs w:val="24"/>
        </w:rPr>
        <w:t>; с</w:t>
      </w:r>
      <w:r w:rsidR="006D30CA" w:rsidRPr="006D30CA">
        <w:rPr>
          <w:rFonts w:ascii="Times New Roman CYR" w:eastAsia="Times New Roman" w:hAnsi="Times New Roman CYR" w:cs="Times New Roman CYR"/>
          <w:sz w:val="24"/>
          <w:szCs w:val="24"/>
        </w:rPr>
        <w:t>формировать умение создавать простейшие чертежи, планы, схемы.</w:t>
      </w:r>
      <w:r>
        <w:rPr>
          <w:rFonts w:ascii="Times New Roman CYR" w:eastAsia="Times New Roman" w:hAnsi="Times New Roman CYR" w:cs="Times New Roman CYR"/>
          <w:b/>
          <w:i/>
          <w:sz w:val="24"/>
          <w:szCs w:val="24"/>
        </w:rPr>
        <w:t>;</w:t>
      </w:r>
    </w:p>
    <w:p w14:paraId="10785043" w14:textId="72ABDD66" w:rsidR="00BA3912" w:rsidRDefault="00BA3912"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i/>
          <w:sz w:val="24"/>
          <w:szCs w:val="24"/>
        </w:rPr>
        <w:t>о</w:t>
      </w:r>
      <w:r w:rsidR="006D30CA" w:rsidRPr="006D30CA">
        <w:rPr>
          <w:rFonts w:ascii="Times New Roman CYR" w:eastAsia="Times New Roman" w:hAnsi="Times New Roman CYR" w:cs="Times New Roman CYR"/>
          <w:b/>
          <w:i/>
          <w:sz w:val="24"/>
          <w:szCs w:val="24"/>
        </w:rPr>
        <w:t>риентировка во времени</w:t>
      </w:r>
      <w:r>
        <w:rPr>
          <w:rFonts w:ascii="Times New Roman CYR" w:eastAsia="Times New Roman" w:hAnsi="Times New Roman CYR" w:cs="Times New Roman CYR"/>
          <w:b/>
          <w:i/>
          <w:sz w:val="24"/>
          <w:szCs w:val="24"/>
        </w:rPr>
        <w:t xml:space="preserve">: </w:t>
      </w:r>
      <w:r>
        <w:rPr>
          <w:rFonts w:ascii="Times New Roman CYR" w:eastAsia="Times New Roman" w:hAnsi="Times New Roman CYR" w:cs="Times New Roman CYR"/>
          <w:sz w:val="24"/>
          <w:szCs w:val="24"/>
        </w:rPr>
        <w:t>у</w:t>
      </w:r>
      <w:r w:rsidR="006D30CA" w:rsidRPr="006D30CA">
        <w:rPr>
          <w:rFonts w:ascii="Times New Roman CYR" w:eastAsia="Times New Roman" w:hAnsi="Times New Roman CYR" w:cs="Times New Roman CYR"/>
          <w:sz w:val="24"/>
          <w:szCs w:val="24"/>
        </w:rPr>
        <w:t>точнить и расширить представления о</w:t>
      </w:r>
      <w:r>
        <w:rPr>
          <w:rFonts w:ascii="Times New Roman CYR" w:eastAsia="Times New Roman" w:hAnsi="Times New Roman CYR" w:cs="Times New Roman CYR"/>
          <w:i/>
          <w:sz w:val="24"/>
          <w:szCs w:val="24"/>
        </w:rPr>
        <w:t xml:space="preserve"> </w:t>
      </w:r>
      <w:r w:rsidR="006D30CA" w:rsidRPr="006D30CA">
        <w:rPr>
          <w:rFonts w:ascii="Times New Roman CYR" w:eastAsia="Times New Roman" w:hAnsi="Times New Roman CYR" w:cs="Times New Roman CYR"/>
          <w:sz w:val="24"/>
          <w:szCs w:val="24"/>
        </w:rPr>
        <w:t>временных отношениях</w:t>
      </w:r>
      <w:r>
        <w:rPr>
          <w:rFonts w:ascii="Times New Roman CYR" w:eastAsia="Times New Roman" w:hAnsi="Times New Roman CYR" w:cs="Times New Roman CYR"/>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в</w:t>
      </w:r>
      <w:r w:rsidR="006D30CA" w:rsidRPr="006D30CA">
        <w:rPr>
          <w:rFonts w:ascii="Times New Roman CYR" w:eastAsia="Times New Roman" w:hAnsi="Times New Roman CYR" w:cs="Times New Roman CYR"/>
          <w:sz w:val="24"/>
          <w:szCs w:val="24"/>
        </w:rPr>
        <w:t xml:space="preserve">вести в активный словарь слова: </w:t>
      </w:r>
      <w:r w:rsidR="006D30CA" w:rsidRPr="006D30CA">
        <w:rPr>
          <w:rFonts w:ascii="Times New Roman CYR" w:eastAsia="Times New Roman" w:hAnsi="Times New Roman CYR" w:cs="Times New Roman CYR"/>
          <w:i/>
          <w:sz w:val="24"/>
          <w:szCs w:val="24"/>
        </w:rPr>
        <w:t>месяц, неделя</w:t>
      </w:r>
      <w:r>
        <w:rPr>
          <w:rFonts w:ascii="Times New Roman CYR" w:eastAsia="Times New Roman" w:hAnsi="Times New Roman CYR" w:cs="Times New Roman CYR"/>
          <w:i/>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с</w:t>
      </w:r>
      <w:r w:rsidR="006D30CA" w:rsidRPr="006D30CA">
        <w:rPr>
          <w:rFonts w:ascii="Times New Roman CYR" w:eastAsia="Times New Roman" w:hAnsi="Times New Roman CYR" w:cs="Times New Roman CYR"/>
          <w:sz w:val="24"/>
          <w:szCs w:val="24"/>
        </w:rPr>
        <w:t>овершенствовать умение называть дни недели и месяцы года</w:t>
      </w:r>
      <w:r>
        <w:rPr>
          <w:rFonts w:ascii="Times New Roman CYR" w:eastAsia="Times New Roman" w:hAnsi="Times New Roman CYR" w:cs="Times New Roman CYR"/>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з</w:t>
      </w:r>
      <w:r w:rsidR="006D30CA" w:rsidRPr="006D30CA">
        <w:rPr>
          <w:rFonts w:ascii="Times New Roman CYR" w:eastAsia="Times New Roman" w:hAnsi="Times New Roman CYR" w:cs="Times New Roman CYR"/>
          <w:sz w:val="24"/>
          <w:szCs w:val="24"/>
        </w:rPr>
        <w:t xml:space="preserve">акрепить представления об отношениях во времени (минута - </w:t>
      </w:r>
      <w:r w:rsidR="006D30CA" w:rsidRPr="006D30CA">
        <w:rPr>
          <w:rFonts w:ascii="Times New Roman CYR" w:eastAsia="Times New Roman" w:hAnsi="Times New Roman CYR" w:cs="Times New Roman CYR"/>
          <w:sz w:val="24"/>
          <w:szCs w:val="24"/>
        </w:rPr>
        <w:lastRenderedPageBreak/>
        <w:t xml:space="preserve">час, неделя - месяц, месяц </w:t>
      </w:r>
      <w:r w:rsidR="006D30CA" w:rsidRPr="006D30CA">
        <w:rPr>
          <w:rFonts w:ascii="Times New Roman CYR" w:eastAsia="Times New Roman" w:hAnsi="Times New Roman CYR" w:cs="Times New Roman CYR"/>
          <w:i/>
          <w:sz w:val="24"/>
          <w:szCs w:val="24"/>
        </w:rPr>
        <w:t>-</w:t>
      </w:r>
      <w:r w:rsidR="006D30CA" w:rsidRPr="006D30CA">
        <w:rPr>
          <w:rFonts w:ascii="Times New Roman CYR" w:eastAsia="Times New Roman" w:hAnsi="Times New Roman CYR" w:cs="Times New Roman CYR"/>
          <w:sz w:val="24"/>
          <w:szCs w:val="24"/>
        </w:rPr>
        <w:t xml:space="preserve"> год)</w:t>
      </w:r>
      <w:r>
        <w:rPr>
          <w:rFonts w:ascii="Times New Roman CYR" w:eastAsia="Times New Roman" w:hAnsi="Times New Roman CYR" w:cs="Times New Roman CYR"/>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у</w:t>
      </w:r>
      <w:r w:rsidR="006D30CA" w:rsidRPr="006D30CA">
        <w:rPr>
          <w:rFonts w:ascii="Times New Roman CYR" w:eastAsia="Times New Roman" w:hAnsi="Times New Roman CYR" w:cs="Times New Roman CYR"/>
          <w:sz w:val="24"/>
          <w:szCs w:val="24"/>
        </w:rPr>
        <w:t>чить определять время по часам</w:t>
      </w:r>
      <w:r>
        <w:rPr>
          <w:rFonts w:ascii="Times New Roman CYR" w:eastAsia="Times New Roman" w:hAnsi="Times New Roman CYR" w:cs="Times New Roman CYR"/>
          <w:sz w:val="24"/>
          <w:szCs w:val="24"/>
        </w:rPr>
        <w:t>;</w:t>
      </w:r>
      <w:r w:rsidR="006D30CA" w:rsidRPr="006D30CA">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р</w:t>
      </w:r>
      <w:r w:rsidR="006D30CA" w:rsidRPr="006D30CA">
        <w:rPr>
          <w:rFonts w:ascii="Times New Roman CYR" w:eastAsia="Times New Roman" w:hAnsi="Times New Roman CYR" w:cs="Times New Roman CYR"/>
          <w:sz w:val="24"/>
          <w:szCs w:val="24"/>
        </w:rPr>
        <w:t>азвивать чувство времени</w:t>
      </w:r>
      <w:r>
        <w:rPr>
          <w:rFonts w:ascii="Times New Roman CYR" w:eastAsia="Times New Roman" w:hAnsi="Times New Roman CYR" w:cs="Times New Roman CYR"/>
          <w:sz w:val="24"/>
          <w:szCs w:val="24"/>
        </w:rPr>
        <w:t>; с</w:t>
      </w:r>
      <w:r w:rsidR="006D30CA" w:rsidRPr="006D30CA">
        <w:rPr>
          <w:rFonts w:ascii="Times New Roman CYR" w:eastAsia="Times New Roman" w:hAnsi="Times New Roman CYR" w:cs="Times New Roman CYR"/>
          <w:sz w:val="24"/>
          <w:szCs w:val="24"/>
        </w:rPr>
        <w:t>формировать умение устанавливать возрастные различия между людьми</w:t>
      </w:r>
      <w:r>
        <w:rPr>
          <w:rFonts w:ascii="Times New Roman CYR" w:eastAsia="Times New Roman" w:hAnsi="Times New Roman CYR" w:cs="Times New Roman CYR"/>
          <w:sz w:val="24"/>
          <w:szCs w:val="24"/>
        </w:rPr>
        <w:t>.</w:t>
      </w:r>
    </w:p>
    <w:p w14:paraId="7454DD22" w14:textId="750D0B52" w:rsidR="00387206" w:rsidRPr="00650A66" w:rsidRDefault="00831E1D"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3) </w:t>
      </w:r>
      <w:r w:rsidR="00387206" w:rsidRPr="00650A66">
        <w:rPr>
          <w:rFonts w:ascii="Times New Roman CYR" w:eastAsia="Times New Roman" w:hAnsi="Times New Roman CYR" w:cs="Times New Roman CYR"/>
          <w:i/>
          <w:sz w:val="24"/>
          <w:szCs w:val="24"/>
        </w:rPr>
        <w:t>Окружающий мир:</w:t>
      </w:r>
    </w:p>
    <w:p w14:paraId="76B4554D"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F395B70" w14:textId="77777777" w:rsidR="00387206" w:rsidRPr="00650A66" w:rsidRDefault="00831E1D"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4) </w:t>
      </w:r>
      <w:r w:rsidR="00387206" w:rsidRPr="00650A66">
        <w:rPr>
          <w:rFonts w:ascii="Times New Roman CYR" w:eastAsia="Times New Roman" w:hAnsi="Times New Roman CYR" w:cs="Times New Roman CYR"/>
          <w:i/>
          <w:sz w:val="24"/>
          <w:szCs w:val="24"/>
        </w:rPr>
        <w:t>Природа:</w:t>
      </w:r>
    </w:p>
    <w:p w14:paraId="5675CA40" w14:textId="77777777" w:rsidR="00DC3A21"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FDCEF1C" w14:textId="77777777" w:rsidR="00677A39" w:rsidRPr="00650A66" w:rsidRDefault="00677A39"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14:paraId="59CDFAA8" w14:textId="77777777" w:rsidR="00DC3A21" w:rsidRPr="00650A66" w:rsidRDefault="00DC3A21"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Решение совокупных задач воспитания в рамках образовательной области «Познавательное развитие»</w:t>
      </w:r>
    </w:p>
    <w:p w14:paraId="4E15F80A"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Решение совокупных задач воспитания в </w:t>
      </w:r>
      <w:r w:rsidR="00BF4ABB" w:rsidRPr="00650A66">
        <w:rPr>
          <w:rFonts w:ascii="Times New Roman CYR" w:eastAsia="Times New Roman" w:hAnsi="Times New Roman CYR" w:cs="Times New Roman CYR"/>
          <w:sz w:val="24"/>
          <w:szCs w:val="24"/>
        </w:rPr>
        <w:t xml:space="preserve">рамках образовательной области </w:t>
      </w:r>
      <w:r w:rsidR="00994E42" w:rsidRPr="00650A66">
        <w:rPr>
          <w:rFonts w:ascii="Times New Roman CYR" w:eastAsia="Times New Roman" w:hAnsi="Times New Roman CYR" w:cs="Times New Roman CYR"/>
          <w:sz w:val="24"/>
          <w:szCs w:val="24"/>
        </w:rPr>
        <w:t>«</w:t>
      </w:r>
      <w:r w:rsidR="00BF4ABB" w:rsidRPr="00650A66">
        <w:rPr>
          <w:rFonts w:ascii="Times New Roman CYR" w:eastAsia="Times New Roman" w:hAnsi="Times New Roman CYR" w:cs="Times New Roman CYR"/>
          <w:sz w:val="24"/>
          <w:szCs w:val="24"/>
        </w:rPr>
        <w:t>Познавательное развитие</w:t>
      </w:r>
      <w:r w:rsidR="00994E42" w:rsidRPr="00650A66">
        <w:rPr>
          <w:rFonts w:ascii="Times New Roman CYR" w:eastAsia="Times New Roman" w:hAnsi="Times New Roman CYR" w:cs="Times New Roman CYR"/>
          <w:sz w:val="24"/>
          <w:szCs w:val="24"/>
        </w:rPr>
        <w:t>»</w:t>
      </w:r>
      <w:r w:rsidR="00D964D9" w:rsidRPr="00650A66">
        <w:rPr>
          <w:rFonts w:ascii="Times New Roman CYR" w:eastAsia="Times New Roman" w:hAnsi="Times New Roman CYR" w:cs="Times New Roman CYR"/>
          <w:b/>
          <w:sz w:val="24"/>
          <w:szCs w:val="24"/>
        </w:rPr>
        <w:t xml:space="preserve"> </w:t>
      </w:r>
      <w:r w:rsidRPr="00650A66">
        <w:rPr>
          <w:rFonts w:ascii="Times New Roman CYR" w:eastAsia="Times New Roman" w:hAnsi="Times New Roman CYR" w:cs="Times New Roman CYR"/>
          <w:sz w:val="24"/>
          <w:szCs w:val="24"/>
        </w:rPr>
        <w:t>направлено н</w:t>
      </w:r>
      <w:r w:rsidR="00796307" w:rsidRPr="00650A66">
        <w:rPr>
          <w:rFonts w:ascii="Times New Roman CYR" w:eastAsia="Times New Roman" w:hAnsi="Times New Roman CYR" w:cs="Times New Roman CYR"/>
          <w:sz w:val="24"/>
          <w:szCs w:val="24"/>
        </w:rPr>
        <w:t xml:space="preserve">а приобщение детей к ценностям </w:t>
      </w:r>
      <w:r w:rsidR="00994E42" w:rsidRPr="00650A66">
        <w:rPr>
          <w:rFonts w:ascii="Times New Roman CYR" w:eastAsia="Times New Roman" w:hAnsi="Times New Roman CYR" w:cs="Times New Roman CYR"/>
          <w:sz w:val="24"/>
          <w:szCs w:val="24"/>
        </w:rPr>
        <w:t>«</w:t>
      </w:r>
      <w:r w:rsidR="00796307" w:rsidRPr="00650A66">
        <w:rPr>
          <w:rFonts w:ascii="Times New Roman CYR" w:eastAsia="Times New Roman" w:hAnsi="Times New Roman CYR" w:cs="Times New Roman CYR"/>
          <w:sz w:val="24"/>
          <w:szCs w:val="24"/>
        </w:rPr>
        <w:t>Человек</w:t>
      </w:r>
      <w:r w:rsidR="00994E42" w:rsidRPr="00650A66">
        <w:rPr>
          <w:rFonts w:ascii="Times New Roman CYR" w:eastAsia="Times New Roman" w:hAnsi="Times New Roman CYR" w:cs="Times New Roman CYR"/>
          <w:sz w:val="24"/>
          <w:szCs w:val="24"/>
        </w:rPr>
        <w:t>»</w:t>
      </w:r>
      <w:r w:rsidR="00796307"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796307" w:rsidRPr="00650A66">
        <w:rPr>
          <w:rFonts w:ascii="Times New Roman CYR" w:eastAsia="Times New Roman" w:hAnsi="Times New Roman CYR" w:cs="Times New Roman CYR"/>
          <w:sz w:val="24"/>
          <w:szCs w:val="24"/>
        </w:rPr>
        <w:t>Семья</w:t>
      </w:r>
      <w:r w:rsidR="00994E42" w:rsidRPr="00650A66">
        <w:rPr>
          <w:rFonts w:ascii="Times New Roman CYR" w:eastAsia="Times New Roman" w:hAnsi="Times New Roman CYR" w:cs="Times New Roman CYR"/>
          <w:sz w:val="24"/>
          <w:szCs w:val="24"/>
        </w:rPr>
        <w:t>»</w:t>
      </w:r>
      <w:r w:rsidR="00796307"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796307" w:rsidRPr="00650A66">
        <w:rPr>
          <w:rFonts w:ascii="Times New Roman CYR" w:eastAsia="Times New Roman" w:hAnsi="Times New Roman CYR" w:cs="Times New Roman CYR"/>
          <w:sz w:val="24"/>
          <w:szCs w:val="24"/>
        </w:rPr>
        <w:t>Познание</w:t>
      </w:r>
      <w:r w:rsidR="00994E42" w:rsidRPr="00650A66">
        <w:rPr>
          <w:rFonts w:ascii="Times New Roman CYR" w:eastAsia="Times New Roman" w:hAnsi="Times New Roman CYR" w:cs="Times New Roman CYR"/>
          <w:sz w:val="24"/>
          <w:szCs w:val="24"/>
        </w:rPr>
        <w:t>»</w:t>
      </w:r>
      <w:r w:rsidR="00796307"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796307" w:rsidRPr="00650A66">
        <w:rPr>
          <w:rFonts w:ascii="Times New Roman CYR" w:eastAsia="Times New Roman" w:hAnsi="Times New Roman CYR" w:cs="Times New Roman CYR"/>
          <w:sz w:val="24"/>
          <w:szCs w:val="24"/>
        </w:rPr>
        <w:t>Родина</w:t>
      </w:r>
      <w:r w:rsidR="00994E42" w:rsidRPr="00650A66">
        <w:rPr>
          <w:rFonts w:ascii="Times New Roman CYR" w:eastAsia="Times New Roman" w:hAnsi="Times New Roman CYR" w:cs="Times New Roman CYR"/>
          <w:sz w:val="24"/>
          <w:szCs w:val="24"/>
        </w:rPr>
        <w:t>»</w:t>
      </w:r>
      <w:r w:rsidR="00D964D9" w:rsidRPr="00650A66">
        <w:rPr>
          <w:rFonts w:ascii="Times New Roman CYR" w:eastAsia="Times New Roman" w:hAnsi="Times New Roman CYR" w:cs="Times New Roman CYR"/>
          <w:sz w:val="24"/>
          <w:szCs w:val="24"/>
        </w:rPr>
        <w:t xml:space="preserve"> </w:t>
      </w:r>
      <w:r w:rsidR="00796307" w:rsidRPr="00650A66">
        <w:rPr>
          <w:rFonts w:ascii="Times New Roman CYR" w:eastAsia="Times New Roman" w:hAnsi="Times New Roman CYR" w:cs="Times New Roman CYR"/>
          <w:sz w:val="24"/>
          <w:szCs w:val="24"/>
        </w:rPr>
        <w:t xml:space="preserve">и </w:t>
      </w:r>
      <w:r w:rsidR="00994E42" w:rsidRPr="00650A66">
        <w:rPr>
          <w:rFonts w:ascii="Times New Roman CYR" w:eastAsia="Times New Roman" w:hAnsi="Times New Roman CYR" w:cs="Times New Roman CYR"/>
          <w:sz w:val="24"/>
          <w:szCs w:val="24"/>
        </w:rPr>
        <w:t>«</w:t>
      </w:r>
      <w:r w:rsidR="00796307" w:rsidRPr="00650A66">
        <w:rPr>
          <w:rFonts w:ascii="Times New Roman CYR" w:eastAsia="Times New Roman" w:hAnsi="Times New Roman CYR" w:cs="Times New Roman CYR"/>
          <w:sz w:val="24"/>
          <w:szCs w:val="24"/>
        </w:rPr>
        <w:t>Природа</w:t>
      </w:r>
      <w:r w:rsidR="00994E42"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rPr>
        <w:t>, что предполагает:</w:t>
      </w:r>
    </w:p>
    <w:p w14:paraId="3BD97EE2" w14:textId="77777777" w:rsidR="00387206" w:rsidRPr="00650A66" w:rsidRDefault="0079630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14:paraId="21E5897B" w14:textId="77777777" w:rsidR="00387206" w:rsidRPr="00650A66" w:rsidRDefault="0079630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DD8044E" w14:textId="77777777" w:rsidR="00387206" w:rsidRPr="00650A66" w:rsidRDefault="0079630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14:paraId="632A0F42" w14:textId="77777777" w:rsidR="00387206" w:rsidRPr="00650A66" w:rsidRDefault="0079630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14:paraId="5F98389B" w14:textId="77777777" w:rsidR="00796307" w:rsidRPr="00650A66" w:rsidRDefault="0079630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DC08625" w14:textId="77777777" w:rsidR="00387206" w:rsidRPr="00650A66" w:rsidRDefault="00E63841" w:rsidP="00275C5E">
      <w:pPr>
        <w:spacing w:line="240" w:lineRule="auto"/>
        <w:rPr>
          <w:rFonts w:ascii="Times New Roman CYR" w:eastAsia="Times New Roman" w:hAnsi="Times New Roman CYR" w:cs="Times New Roman CYR"/>
          <w:b/>
          <w:sz w:val="24"/>
          <w:szCs w:val="24"/>
        </w:rPr>
      </w:pPr>
      <w:r w:rsidRPr="00650A66">
        <w:rPr>
          <w:rFonts w:ascii="Times New Roman CYR" w:eastAsia="Times New Roman" w:hAnsi="Times New Roman CYR" w:cs="Times New Roman CYR"/>
          <w:b/>
          <w:sz w:val="24"/>
          <w:szCs w:val="24"/>
        </w:rPr>
        <w:t xml:space="preserve">        </w:t>
      </w:r>
      <w:r w:rsidR="00DC3A21" w:rsidRPr="00650A66">
        <w:rPr>
          <w:rFonts w:ascii="Times New Roman CYR" w:eastAsia="Times New Roman" w:hAnsi="Times New Roman CYR" w:cs="Times New Roman CYR"/>
          <w:b/>
          <w:sz w:val="24"/>
          <w:szCs w:val="24"/>
        </w:rPr>
        <w:t>2.1.3</w:t>
      </w:r>
      <w:r w:rsidR="00796307" w:rsidRPr="00650A66">
        <w:rPr>
          <w:rFonts w:ascii="Times New Roman CYR" w:eastAsia="Times New Roman" w:hAnsi="Times New Roman CYR" w:cs="Times New Roman CYR"/>
          <w:b/>
          <w:sz w:val="24"/>
          <w:szCs w:val="24"/>
        </w:rPr>
        <w:t>. Речевое развитие</w:t>
      </w:r>
    </w:p>
    <w:p w14:paraId="0DE7329B"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14:paraId="798D0CD7" w14:textId="77777777" w:rsidR="00387206" w:rsidRPr="00650A66" w:rsidRDefault="00BB111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1) </w:t>
      </w:r>
      <w:r w:rsidR="00387206" w:rsidRPr="00650A66">
        <w:rPr>
          <w:rFonts w:ascii="Times New Roman CYR" w:eastAsia="Times New Roman" w:hAnsi="Times New Roman CYR" w:cs="Times New Roman CYR"/>
          <w:i/>
          <w:sz w:val="24"/>
          <w:szCs w:val="24"/>
        </w:rPr>
        <w:t>Формирование словаря:</w:t>
      </w:r>
    </w:p>
    <w:p w14:paraId="18F76D48" w14:textId="3D1F4A86" w:rsidR="00BA3912" w:rsidRPr="00BA3912" w:rsidRDefault="00BA3912"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-р</w:t>
      </w:r>
      <w:r w:rsidRPr="00BA3912">
        <w:rPr>
          <w:rFonts w:ascii="Times New Roman CYR" w:eastAsia="Times New Roman" w:hAnsi="Times New Roman CYR" w:cs="Times New Roman CYR"/>
          <w:sz w:val="24"/>
          <w:szCs w:val="24"/>
        </w:rPr>
        <w:t>асширять, уточнять и активизировать словарь на основе систематизации и обобщения знаний об окружающем</w:t>
      </w:r>
      <w:r>
        <w:rPr>
          <w:rFonts w:ascii="Times New Roman CYR" w:eastAsia="Times New Roman" w:hAnsi="Times New Roman CYR" w:cs="Times New Roman CYR"/>
          <w:sz w:val="24"/>
          <w:szCs w:val="24"/>
        </w:rPr>
        <w:t>;</w:t>
      </w:r>
    </w:p>
    <w:p w14:paraId="67281DD3" w14:textId="3E6F7FE7" w:rsidR="00BA3912" w:rsidRPr="00BA3912" w:rsidRDefault="00BA3912"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w:t>
      </w:r>
      <w:r w:rsidRPr="00BA3912">
        <w:rPr>
          <w:rFonts w:ascii="Times New Roman CYR" w:eastAsia="Times New Roman" w:hAnsi="Times New Roman CYR" w:cs="Times New Roman CYR"/>
          <w:sz w:val="24"/>
          <w:szCs w:val="24"/>
        </w:rPr>
        <w:t>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r>
        <w:rPr>
          <w:rFonts w:ascii="Times New Roman CYR" w:eastAsia="Times New Roman" w:hAnsi="Times New Roman CYR" w:cs="Times New Roman CYR"/>
          <w:sz w:val="24"/>
          <w:szCs w:val="24"/>
        </w:rPr>
        <w:t>;</w:t>
      </w:r>
    </w:p>
    <w:p w14:paraId="090D0A1D" w14:textId="15B41E87" w:rsidR="00BA3912" w:rsidRPr="00BA3912" w:rsidRDefault="00BA3912"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w:t>
      </w:r>
      <w:r w:rsidRPr="00BA3912">
        <w:rPr>
          <w:rFonts w:ascii="Times New Roman CYR" w:eastAsia="Times New Roman" w:hAnsi="Times New Roman CYR" w:cs="Times New Roman CYR"/>
          <w:sz w:val="24"/>
          <w:szCs w:val="24"/>
        </w:rPr>
        <w:t>богащать экспрессивную речь сложными словами, неизменяемыми словами, словами-антонимами и словами-синонимами</w:t>
      </w:r>
      <w:r>
        <w:rPr>
          <w:rFonts w:ascii="Times New Roman CYR" w:eastAsia="Times New Roman" w:hAnsi="Times New Roman CYR" w:cs="Times New Roman CYR"/>
          <w:sz w:val="24"/>
          <w:szCs w:val="24"/>
        </w:rPr>
        <w:t>;</w:t>
      </w:r>
    </w:p>
    <w:p w14:paraId="5449A192" w14:textId="51BC7AB8" w:rsidR="00BA3912" w:rsidRPr="00BA3912" w:rsidRDefault="00BA3912"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BA3912">
        <w:rPr>
          <w:rFonts w:ascii="Times New Roman CYR" w:eastAsia="Times New Roman" w:hAnsi="Times New Roman CYR" w:cs="Times New Roman CYR"/>
          <w:sz w:val="24"/>
          <w:szCs w:val="24"/>
        </w:rPr>
        <w:t>асширять представления о переносном значении и многозначности слов. Учить использовать слова в переносном значении, многозначные слова</w:t>
      </w:r>
      <w:r w:rsidR="00A34698">
        <w:rPr>
          <w:rFonts w:ascii="Times New Roman CYR" w:eastAsia="Times New Roman" w:hAnsi="Times New Roman CYR" w:cs="Times New Roman CYR"/>
          <w:sz w:val="24"/>
          <w:szCs w:val="24"/>
        </w:rPr>
        <w:t>;</w:t>
      </w:r>
    </w:p>
    <w:p w14:paraId="27C8503B" w14:textId="4265D9FE" w:rsidR="00BA3912" w:rsidRPr="00BA3912" w:rsidRDefault="00A34698"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w:t>
      </w:r>
      <w:r w:rsidR="00BA3912" w:rsidRPr="00BA3912">
        <w:rPr>
          <w:rFonts w:ascii="Times New Roman CYR" w:eastAsia="Times New Roman" w:hAnsi="Times New Roman CYR" w:cs="Times New Roman CYR"/>
          <w:sz w:val="24"/>
          <w:szCs w:val="24"/>
        </w:rPr>
        <w:t>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r>
        <w:rPr>
          <w:rFonts w:ascii="Times New Roman CYR" w:eastAsia="Times New Roman" w:hAnsi="Times New Roman CYR" w:cs="Times New Roman CYR"/>
          <w:sz w:val="24"/>
          <w:szCs w:val="24"/>
        </w:rPr>
        <w:t>;</w:t>
      </w:r>
    </w:p>
    <w:p w14:paraId="4ABABA61" w14:textId="4B1728F2" w:rsidR="00BA3912" w:rsidRPr="00BA3912" w:rsidRDefault="00A34698"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00BA3912" w:rsidRPr="00BA3912">
        <w:rPr>
          <w:rFonts w:ascii="Times New Roman CYR" w:eastAsia="Times New Roman" w:hAnsi="Times New Roman CYR" w:cs="Times New Roman CYR"/>
          <w:sz w:val="24"/>
          <w:szCs w:val="24"/>
        </w:rPr>
        <w:t>пособствовать дальнейшему овладению приставочными глаголами, глаголами с оттенками значений</w:t>
      </w:r>
      <w:r>
        <w:rPr>
          <w:rFonts w:ascii="Times New Roman CYR" w:eastAsia="Times New Roman" w:hAnsi="Times New Roman CYR" w:cs="Times New Roman CYR"/>
          <w:sz w:val="24"/>
          <w:szCs w:val="24"/>
        </w:rPr>
        <w:t>;</w:t>
      </w:r>
    </w:p>
    <w:p w14:paraId="788CF7FF" w14:textId="0C98C666" w:rsidR="00BA3912" w:rsidRPr="00BA3912" w:rsidRDefault="00A34698"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00BA3912" w:rsidRPr="00BA3912">
        <w:rPr>
          <w:rFonts w:ascii="Times New Roman CYR" w:eastAsia="Times New Roman" w:hAnsi="Times New Roman CYR" w:cs="Times New Roman CYR"/>
          <w:sz w:val="24"/>
          <w:szCs w:val="24"/>
        </w:rPr>
        <w:t>пособствовать практическому овладению всеми простыми и основными сложными предлогами</w:t>
      </w:r>
      <w:r>
        <w:rPr>
          <w:rFonts w:ascii="Times New Roman CYR" w:eastAsia="Times New Roman" w:hAnsi="Times New Roman CYR" w:cs="Times New Roman CYR"/>
          <w:sz w:val="24"/>
          <w:szCs w:val="24"/>
        </w:rPr>
        <w:t>;</w:t>
      </w:r>
    </w:p>
    <w:p w14:paraId="5312ECE5" w14:textId="757AA6DE" w:rsidR="00BA3912" w:rsidRPr="00BA3912" w:rsidRDefault="00A34698"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w:t>
      </w:r>
      <w:r w:rsidR="00BA3912" w:rsidRPr="00BA3912">
        <w:rPr>
          <w:rFonts w:ascii="Times New Roman CYR" w:eastAsia="Times New Roman" w:hAnsi="Times New Roman CYR" w:cs="Times New Roman CYR"/>
          <w:sz w:val="24"/>
          <w:szCs w:val="24"/>
        </w:rPr>
        <w:t>богащать экспрессивную речь за счет имен числительных, местоименных форм, наречий, причастий</w:t>
      </w:r>
      <w:r>
        <w:rPr>
          <w:rFonts w:ascii="Times New Roman CYR" w:eastAsia="Times New Roman" w:hAnsi="Times New Roman CYR" w:cs="Times New Roman CYR"/>
          <w:sz w:val="24"/>
          <w:szCs w:val="24"/>
        </w:rPr>
        <w:t>;</w:t>
      </w:r>
    </w:p>
    <w:p w14:paraId="1197A2A1" w14:textId="0146B875" w:rsidR="00A34698" w:rsidRDefault="00A34698"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00BA3912" w:rsidRPr="00BA3912">
        <w:rPr>
          <w:rFonts w:ascii="Times New Roman CYR" w:eastAsia="Times New Roman" w:hAnsi="Times New Roman CYR" w:cs="Times New Roman CYR"/>
          <w:sz w:val="24"/>
          <w:szCs w:val="24"/>
        </w:rPr>
        <w:t xml:space="preserve">акрепить понятие </w:t>
      </w:r>
      <w:r w:rsidR="00BA3912" w:rsidRPr="00BA3912">
        <w:rPr>
          <w:rFonts w:ascii="Times New Roman CYR" w:eastAsia="Times New Roman" w:hAnsi="Times New Roman CYR" w:cs="Times New Roman CYR"/>
          <w:i/>
          <w:sz w:val="24"/>
          <w:szCs w:val="24"/>
        </w:rPr>
        <w:t>слово</w:t>
      </w:r>
      <w:r w:rsidR="00BA3912" w:rsidRPr="00BA3912">
        <w:rPr>
          <w:rFonts w:ascii="Times New Roman CYR" w:eastAsia="Times New Roman" w:hAnsi="Times New Roman CYR" w:cs="Times New Roman CYR"/>
          <w:sz w:val="24"/>
          <w:szCs w:val="24"/>
        </w:rPr>
        <w:t xml:space="preserve"> и умение оперировать им</w:t>
      </w:r>
      <w:r>
        <w:rPr>
          <w:rFonts w:ascii="Times New Roman CYR" w:eastAsia="Times New Roman" w:hAnsi="Times New Roman CYR" w:cs="Times New Roman CYR"/>
          <w:sz w:val="24"/>
          <w:szCs w:val="24"/>
        </w:rPr>
        <w:t>.</w:t>
      </w:r>
    </w:p>
    <w:p w14:paraId="15A8FCED" w14:textId="767214DF" w:rsidR="00387206" w:rsidRPr="00650A66" w:rsidRDefault="00BB1117" w:rsidP="00BA391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2) </w:t>
      </w:r>
      <w:r w:rsidR="00387206" w:rsidRPr="00650A66">
        <w:rPr>
          <w:rFonts w:ascii="Times New Roman CYR" w:eastAsia="Times New Roman" w:hAnsi="Times New Roman CYR" w:cs="Times New Roman CYR"/>
          <w:i/>
          <w:sz w:val="24"/>
          <w:szCs w:val="24"/>
        </w:rPr>
        <w:t>Звуковая культура речи:</w:t>
      </w:r>
    </w:p>
    <w:p w14:paraId="0EFBC4ED" w14:textId="77777777" w:rsidR="00387206" w:rsidRPr="00650A66" w:rsidRDefault="00BB111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BBE6DBE" w14:textId="77777777" w:rsidR="00387206" w:rsidRPr="00650A66" w:rsidRDefault="00BB111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3) </w:t>
      </w:r>
      <w:r w:rsidR="00387206" w:rsidRPr="00650A66">
        <w:rPr>
          <w:rFonts w:ascii="Times New Roman CYR" w:eastAsia="Times New Roman" w:hAnsi="Times New Roman CYR" w:cs="Times New Roman CYR"/>
          <w:i/>
          <w:sz w:val="24"/>
          <w:szCs w:val="24"/>
        </w:rPr>
        <w:t>Грамматический строй речи:</w:t>
      </w:r>
    </w:p>
    <w:p w14:paraId="3B275B4A" w14:textId="1F3B6B69"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r>
        <w:rPr>
          <w:rFonts w:ascii="Times New Roman CYR" w:eastAsia="Times New Roman" w:hAnsi="Times New Roman CYR" w:cs="Times New Roman CYR"/>
          <w:sz w:val="24"/>
          <w:szCs w:val="24"/>
        </w:rPr>
        <w:t>;</w:t>
      </w:r>
    </w:p>
    <w:p w14:paraId="6FE5F7C7" w14:textId="34E01F41"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умение образовывать и использовать имена существительные и имена прилагательные с уменьшительными суффиксами</w:t>
      </w:r>
      <w:r>
        <w:rPr>
          <w:rFonts w:ascii="Times New Roman CYR" w:eastAsia="Times New Roman" w:hAnsi="Times New Roman CYR" w:cs="Times New Roman CYR"/>
          <w:sz w:val="24"/>
          <w:szCs w:val="24"/>
        </w:rPr>
        <w:t>;</w:t>
      </w:r>
    </w:p>
    <w:p w14:paraId="645F7B96" w14:textId="55710E56"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A34698">
        <w:rPr>
          <w:rFonts w:ascii="Times New Roman CYR" w:eastAsia="Times New Roman" w:hAnsi="Times New Roman CYR" w:cs="Times New Roman CYR"/>
          <w:sz w:val="24"/>
          <w:szCs w:val="24"/>
        </w:rPr>
        <w:t>ормировать умение образовывать и использовать имена существительные с увеличительными суффиксами и суффиксами единичности</w:t>
      </w:r>
      <w:r>
        <w:rPr>
          <w:rFonts w:ascii="Times New Roman CYR" w:eastAsia="Times New Roman" w:hAnsi="Times New Roman CYR" w:cs="Times New Roman CYR"/>
          <w:sz w:val="24"/>
          <w:szCs w:val="24"/>
        </w:rPr>
        <w:t>;</w:t>
      </w:r>
    </w:p>
    <w:p w14:paraId="3E1511B8" w14:textId="0B4FD998"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акрепить умение согласовывать прилагательные и числительные с</w:t>
      </w:r>
    </w:p>
    <w:p w14:paraId="49558CB8" w14:textId="7812C590"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A34698">
        <w:rPr>
          <w:rFonts w:ascii="Times New Roman CYR" w:eastAsia="Times New Roman" w:hAnsi="Times New Roman CYR" w:cs="Times New Roman CYR"/>
          <w:sz w:val="24"/>
          <w:szCs w:val="24"/>
        </w:rPr>
        <w:t>существительными в роде, числе и падеже; подбирать однородные определения к существительным</w:t>
      </w:r>
      <w:r>
        <w:rPr>
          <w:rFonts w:ascii="Times New Roman CYR" w:eastAsia="Times New Roman" w:hAnsi="Times New Roman CYR" w:cs="Times New Roman CYR"/>
          <w:sz w:val="24"/>
          <w:szCs w:val="24"/>
        </w:rPr>
        <w:t>;</w:t>
      </w:r>
    </w:p>
    <w:p w14:paraId="7204569E" w14:textId="11CB36FC"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формировать умение образовывать и использовать в активной речи сравнительную степень имен прилагательных</w:t>
      </w:r>
      <w:r>
        <w:rPr>
          <w:rFonts w:ascii="Times New Roman CYR" w:eastAsia="Times New Roman" w:hAnsi="Times New Roman CYR" w:cs="Times New Roman CYR"/>
          <w:sz w:val="24"/>
          <w:szCs w:val="24"/>
        </w:rPr>
        <w:t>;</w:t>
      </w:r>
    </w:p>
    <w:p w14:paraId="2B7BDB31" w14:textId="0605855F"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r>
        <w:rPr>
          <w:rFonts w:ascii="Times New Roman CYR" w:eastAsia="Times New Roman" w:hAnsi="Times New Roman CYR" w:cs="Times New Roman CYR"/>
          <w:sz w:val="24"/>
          <w:szCs w:val="24"/>
        </w:rPr>
        <w:t>;</w:t>
      </w:r>
    </w:p>
    <w:p w14:paraId="4994C0F0" w14:textId="35B7D744"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r>
        <w:rPr>
          <w:rFonts w:ascii="Times New Roman CYR" w:eastAsia="Times New Roman" w:hAnsi="Times New Roman CYR" w:cs="Times New Roman CYR"/>
          <w:sz w:val="24"/>
          <w:szCs w:val="24"/>
        </w:rPr>
        <w:t>;</w:t>
      </w:r>
    </w:p>
    <w:p w14:paraId="6ABAA4BB" w14:textId="575EDCF4"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r>
        <w:rPr>
          <w:rFonts w:ascii="Times New Roman CYR" w:eastAsia="Times New Roman" w:hAnsi="Times New Roman CYR" w:cs="Times New Roman CYR"/>
          <w:sz w:val="24"/>
          <w:szCs w:val="24"/>
        </w:rPr>
        <w:t>;</w:t>
      </w:r>
    </w:p>
    <w:p w14:paraId="29A88692" w14:textId="77777777" w:rsid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акрепить навыки анализа простых двусоставных распространенных предложений без предлогов</w:t>
      </w:r>
      <w:r>
        <w:rPr>
          <w:rFonts w:ascii="Times New Roman CYR" w:eastAsia="Times New Roman" w:hAnsi="Times New Roman CYR" w:cs="Times New Roman CYR"/>
          <w:sz w:val="24"/>
          <w:szCs w:val="24"/>
        </w:rPr>
        <w:t>;</w:t>
      </w:r>
    </w:p>
    <w:p w14:paraId="154E8934" w14:textId="0A6AA601"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A34698">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формировать навыки анализа предложений с простыми предлогами и навыки составления графических схем таких предложений</w:t>
      </w:r>
      <w:r>
        <w:rPr>
          <w:rFonts w:ascii="Times New Roman CYR" w:eastAsia="Times New Roman" w:hAnsi="Times New Roman CYR" w:cs="Times New Roman CYR"/>
          <w:sz w:val="24"/>
          <w:szCs w:val="24"/>
        </w:rPr>
        <w:t>;</w:t>
      </w:r>
    </w:p>
    <w:p w14:paraId="00F25F9E" w14:textId="4F9DDEDC"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акрепить знание некоторых правил правописания, с которыми дети были ознакомлены в предыдущей группе.</w:t>
      </w:r>
    </w:p>
    <w:p w14:paraId="23698933" w14:textId="77777777" w:rsidR="00387206" w:rsidRPr="00650A66" w:rsidRDefault="00BB111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4) </w:t>
      </w:r>
      <w:r w:rsidR="00387206" w:rsidRPr="00650A66">
        <w:rPr>
          <w:rFonts w:ascii="Times New Roman CYR" w:eastAsia="Times New Roman" w:hAnsi="Times New Roman CYR" w:cs="Times New Roman CYR"/>
          <w:i/>
          <w:sz w:val="24"/>
          <w:szCs w:val="24"/>
        </w:rPr>
        <w:t>Связная речь:</w:t>
      </w:r>
    </w:p>
    <w:p w14:paraId="45CBC6E8" w14:textId="1F4495E8"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A34698">
        <w:rPr>
          <w:rFonts w:ascii="Times New Roman CYR" w:eastAsia="Times New Roman" w:hAnsi="Times New Roman CYR" w:cs="Times New Roman CYR"/>
          <w:sz w:val="24"/>
          <w:szCs w:val="24"/>
        </w:rPr>
        <w:t>азвивать стремление обсуждать увиденное, рассказывать о переживаниях, впечатле</w:t>
      </w:r>
      <w:r w:rsidRPr="00A34698">
        <w:rPr>
          <w:rFonts w:ascii="Times New Roman CYR" w:eastAsia="Times New Roman" w:hAnsi="Times New Roman CYR" w:cs="Times New Roman CYR"/>
          <w:sz w:val="24"/>
          <w:szCs w:val="24"/>
        </w:rPr>
        <w:lastRenderedPageBreak/>
        <w:t>ниях</w:t>
      </w:r>
      <w:r>
        <w:rPr>
          <w:rFonts w:ascii="Times New Roman CYR" w:eastAsia="Times New Roman" w:hAnsi="Times New Roman CYR" w:cs="Times New Roman CYR"/>
          <w:sz w:val="24"/>
          <w:szCs w:val="24"/>
        </w:rPr>
        <w:t>;</w:t>
      </w:r>
    </w:p>
    <w:p w14:paraId="359A8DFF" w14:textId="4DBC0898"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тимулировать развитие и формирование не только познавательного интереса, но и познавательного общения</w:t>
      </w:r>
      <w:r>
        <w:rPr>
          <w:rFonts w:ascii="Times New Roman CYR" w:eastAsia="Times New Roman" w:hAnsi="Times New Roman CYR" w:cs="Times New Roman CYR"/>
          <w:sz w:val="24"/>
          <w:szCs w:val="24"/>
        </w:rPr>
        <w:t>;</w:t>
      </w:r>
    </w:p>
    <w:p w14:paraId="054646B5" w14:textId="1F498E35"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навыки ведения диалога, умение задавать вопросы, отвечать на них полно или кратко</w:t>
      </w:r>
      <w:r>
        <w:rPr>
          <w:rFonts w:ascii="Times New Roman CYR" w:eastAsia="Times New Roman" w:hAnsi="Times New Roman CYR" w:cs="Times New Roman CYR"/>
          <w:sz w:val="24"/>
          <w:szCs w:val="24"/>
        </w:rPr>
        <w:t>;</w:t>
      </w:r>
    </w:p>
    <w:p w14:paraId="741343C6" w14:textId="7A09900C"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r>
        <w:rPr>
          <w:rFonts w:ascii="Times New Roman CYR" w:eastAsia="Times New Roman" w:hAnsi="Times New Roman CYR" w:cs="Times New Roman CYR"/>
          <w:sz w:val="24"/>
          <w:szCs w:val="24"/>
        </w:rPr>
        <w:t>;</w:t>
      </w:r>
    </w:p>
    <w:p w14:paraId="3239B2E4" w14:textId="77777777" w:rsid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навыки пересказа знакомых сказок и небольших</w:t>
      </w:r>
      <w:r>
        <w:rPr>
          <w:rFonts w:ascii="Times New Roman CYR" w:eastAsia="Times New Roman" w:hAnsi="Times New Roman CYR" w:cs="Times New Roman CYR"/>
          <w:sz w:val="24"/>
          <w:szCs w:val="24"/>
        </w:rPr>
        <w:t xml:space="preserve"> </w:t>
      </w:r>
      <w:r w:rsidRPr="00A34698">
        <w:rPr>
          <w:rFonts w:ascii="Times New Roman CYR" w:eastAsia="Times New Roman" w:hAnsi="Times New Roman CYR" w:cs="Times New Roman CYR"/>
          <w:sz w:val="24"/>
          <w:szCs w:val="24"/>
        </w:rPr>
        <w:t>рассказов</w:t>
      </w:r>
      <w:r>
        <w:rPr>
          <w:rFonts w:ascii="Times New Roman CYR" w:eastAsia="Times New Roman" w:hAnsi="Times New Roman CYR" w:cs="Times New Roman CYR"/>
          <w:sz w:val="24"/>
          <w:szCs w:val="24"/>
        </w:rPr>
        <w:t>;</w:t>
      </w:r>
    </w:p>
    <w:p w14:paraId="1D4740A6" w14:textId="53FC8EB1"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A34698">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формировать навык пересказа небольших рассказов с изменением времени действия или лица рассказчика</w:t>
      </w:r>
      <w:r>
        <w:rPr>
          <w:rFonts w:ascii="Times New Roman CYR" w:eastAsia="Times New Roman" w:hAnsi="Times New Roman CYR" w:cs="Times New Roman CYR"/>
          <w:sz w:val="24"/>
          <w:szCs w:val="24"/>
        </w:rPr>
        <w:t>;</w:t>
      </w:r>
    </w:p>
    <w:p w14:paraId="5187E769" w14:textId="1F05084F"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6671164D" w14:textId="77777777" w:rsidR="00387206" w:rsidRPr="00650A66" w:rsidRDefault="00BB1117"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5) </w:t>
      </w:r>
      <w:r w:rsidR="00387206" w:rsidRPr="00650A66">
        <w:rPr>
          <w:rFonts w:ascii="Times New Roman CYR" w:eastAsia="Times New Roman" w:hAnsi="Times New Roman CYR" w:cs="Times New Roman CYR"/>
          <w:i/>
          <w:sz w:val="24"/>
          <w:szCs w:val="24"/>
        </w:rPr>
        <w:t>Подготовка детей к обучению грамоте:</w:t>
      </w:r>
    </w:p>
    <w:p w14:paraId="61B4AC90" w14:textId="7E5E7031"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умение различать на слух гласные звуки</w:t>
      </w:r>
      <w:r>
        <w:rPr>
          <w:rFonts w:ascii="Times New Roman CYR" w:eastAsia="Times New Roman" w:hAnsi="Times New Roman CYR" w:cs="Times New Roman CYR"/>
          <w:sz w:val="24"/>
          <w:szCs w:val="24"/>
        </w:rPr>
        <w:t>;</w:t>
      </w:r>
    </w:p>
    <w:p w14:paraId="6B4CF9BC" w14:textId="73389946"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акрепить представления о гласных и согласных звуках, их отличительных признаках</w:t>
      </w:r>
      <w:r>
        <w:rPr>
          <w:rFonts w:ascii="Times New Roman CYR" w:eastAsia="Times New Roman" w:hAnsi="Times New Roman CYR" w:cs="Times New Roman CYR"/>
          <w:sz w:val="24"/>
          <w:szCs w:val="24"/>
        </w:rPr>
        <w:t>;</w:t>
      </w:r>
    </w:p>
    <w:p w14:paraId="031590F2" w14:textId="6715383F"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w:t>
      </w:r>
      <w:r w:rsidRPr="00A34698">
        <w:rPr>
          <w:rFonts w:ascii="Times New Roman CYR" w:eastAsia="Times New Roman" w:hAnsi="Times New Roman CYR" w:cs="Times New Roman CYR"/>
          <w:sz w:val="24"/>
          <w:szCs w:val="24"/>
        </w:rPr>
        <w:t>пражнять в различении на слух гласных и согласных звуков, в подборе слов на заданные гласные и согласные звуки</w:t>
      </w:r>
      <w:r>
        <w:rPr>
          <w:rFonts w:ascii="Times New Roman CYR" w:eastAsia="Times New Roman" w:hAnsi="Times New Roman CYR" w:cs="Times New Roman CYR"/>
          <w:sz w:val="24"/>
          <w:szCs w:val="24"/>
        </w:rPr>
        <w:t>;</w:t>
      </w:r>
    </w:p>
    <w:p w14:paraId="6D6639E6" w14:textId="7ED5D3E6"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A34698">
        <w:rPr>
          <w:rFonts w:ascii="Times New Roman CYR" w:eastAsia="Times New Roman" w:hAnsi="Times New Roman CYR" w:cs="Times New Roman CYR"/>
          <w:sz w:val="24"/>
          <w:szCs w:val="24"/>
        </w:rPr>
        <w:t>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r>
        <w:rPr>
          <w:rFonts w:ascii="Times New Roman CYR" w:eastAsia="Times New Roman" w:hAnsi="Times New Roman CYR" w:cs="Times New Roman CYR"/>
          <w:sz w:val="24"/>
          <w:szCs w:val="24"/>
        </w:rPr>
        <w:t>;</w:t>
      </w:r>
    </w:p>
    <w:p w14:paraId="05C83049" w14:textId="73757327"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акреплять навык выделения заданных звуков из ряда звуков, гласных из начала слова, согласных из конца и начала слова</w:t>
      </w:r>
      <w:r>
        <w:rPr>
          <w:rFonts w:ascii="Times New Roman CYR" w:eastAsia="Times New Roman" w:hAnsi="Times New Roman CYR" w:cs="Times New Roman CYR"/>
          <w:sz w:val="24"/>
          <w:szCs w:val="24"/>
        </w:rPr>
        <w:t>;</w:t>
      </w:r>
    </w:p>
    <w:p w14:paraId="386D5C49" w14:textId="77777777" w:rsid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r>
        <w:rPr>
          <w:rFonts w:ascii="Times New Roman CYR" w:eastAsia="Times New Roman" w:hAnsi="Times New Roman CYR" w:cs="Times New Roman CYR"/>
          <w:sz w:val="24"/>
          <w:szCs w:val="24"/>
        </w:rPr>
        <w:t>;</w:t>
      </w:r>
    </w:p>
    <w:p w14:paraId="6BF11125" w14:textId="4EDFD737"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A34698">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-ф</w:t>
      </w:r>
      <w:r w:rsidRPr="00A34698">
        <w:rPr>
          <w:rFonts w:ascii="Times New Roman CYR" w:eastAsia="Times New Roman" w:hAnsi="Times New Roman CYR" w:cs="Times New Roman CYR"/>
          <w:sz w:val="24"/>
          <w:szCs w:val="24"/>
        </w:rPr>
        <w:t>ормировать навык различения согласных звуков по признакам: глухой-звонкий, твердый-мягкий</w:t>
      </w:r>
      <w:r>
        <w:rPr>
          <w:rFonts w:ascii="Times New Roman CYR" w:eastAsia="Times New Roman" w:hAnsi="Times New Roman CYR" w:cs="Times New Roman CYR"/>
          <w:sz w:val="24"/>
          <w:szCs w:val="24"/>
        </w:rPr>
        <w:t>;</w:t>
      </w:r>
    </w:p>
    <w:p w14:paraId="1A2BB43A" w14:textId="7505468C"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акрепить понятия звук, гласный звук, согласный звук, слог, ударение</w:t>
      </w:r>
      <w:r>
        <w:rPr>
          <w:rFonts w:ascii="Times New Roman CYR" w:eastAsia="Times New Roman" w:hAnsi="Times New Roman CYR" w:cs="Times New Roman CYR"/>
          <w:sz w:val="24"/>
          <w:szCs w:val="24"/>
        </w:rPr>
        <w:t>;</w:t>
      </w:r>
    </w:p>
    <w:p w14:paraId="19ADCB3F" w14:textId="21C685E2"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формировать понятия звонкий согласный звук, глухой согласный звук, мягкий согласный звук, твердый согласный звук</w:t>
      </w:r>
      <w:r>
        <w:rPr>
          <w:rFonts w:ascii="Times New Roman CYR" w:eastAsia="Times New Roman" w:hAnsi="Times New Roman CYR" w:cs="Times New Roman CYR"/>
          <w:sz w:val="24"/>
          <w:szCs w:val="24"/>
        </w:rPr>
        <w:t>;</w:t>
      </w:r>
    </w:p>
    <w:p w14:paraId="18AD5240" w14:textId="77777777" w:rsid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Pr="00A34698">
        <w:rPr>
          <w:rFonts w:ascii="Times New Roman CYR" w:eastAsia="Times New Roman" w:hAnsi="Times New Roman CYR" w:cs="Times New Roman CYR"/>
          <w:sz w:val="24"/>
          <w:szCs w:val="24"/>
        </w:rPr>
        <w:t>акрепить понятие буквы и представление о том, чем звук отличается от буквы</w:t>
      </w:r>
      <w:r>
        <w:rPr>
          <w:rFonts w:ascii="Times New Roman CYR" w:eastAsia="Times New Roman" w:hAnsi="Times New Roman CYR" w:cs="Times New Roman CYR"/>
          <w:sz w:val="24"/>
          <w:szCs w:val="24"/>
        </w:rPr>
        <w:t>;</w:t>
      </w:r>
    </w:p>
    <w:p w14:paraId="3B5AEFE0" w14:textId="716F013C"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A34698">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-п</w:t>
      </w:r>
      <w:r w:rsidRPr="00A34698">
        <w:rPr>
          <w:rFonts w:ascii="Times New Roman CYR" w:eastAsia="Times New Roman" w:hAnsi="Times New Roman CYR" w:cs="Times New Roman CYR"/>
          <w:sz w:val="24"/>
          <w:szCs w:val="24"/>
        </w:rPr>
        <w:t>ознакомить с буквами Б, Д, Г, В, Ф, Х, С, З, Ш, Ж, Ц, Ч, Щ, Й, Е, Ё, Ю, Я, Л, Р, Ь, Ъ</w:t>
      </w:r>
      <w:r>
        <w:rPr>
          <w:rFonts w:ascii="Times New Roman CYR" w:eastAsia="Times New Roman" w:hAnsi="Times New Roman CYR" w:cs="Times New Roman CYR"/>
          <w:sz w:val="24"/>
          <w:szCs w:val="24"/>
        </w:rPr>
        <w:t>;</w:t>
      </w:r>
    </w:p>
    <w:p w14:paraId="2AB142DC" w14:textId="06A4217E"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овершенствовать навыки звукового анализа и синтеза слов, слоговой анализ, постановка ударения</w:t>
      </w:r>
      <w:r>
        <w:rPr>
          <w:rFonts w:ascii="Times New Roman CYR" w:eastAsia="Times New Roman" w:hAnsi="Times New Roman CYR" w:cs="Times New Roman CYR"/>
          <w:sz w:val="24"/>
          <w:szCs w:val="24"/>
        </w:rPr>
        <w:t>;</w:t>
      </w:r>
    </w:p>
    <w:p w14:paraId="6D5ECDA2" w14:textId="13CFFB4E"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 xml:space="preserve">овершенствовать навыки составления букв из палочек, выкладывания из </w:t>
      </w:r>
      <w:proofErr w:type="spellStart"/>
      <w:r w:rsidRPr="00A34698">
        <w:rPr>
          <w:rFonts w:ascii="Times New Roman CYR" w:eastAsia="Times New Roman" w:hAnsi="Times New Roman CYR" w:cs="Times New Roman CYR"/>
          <w:sz w:val="24"/>
          <w:szCs w:val="24"/>
        </w:rPr>
        <w:t>шнурочка</w:t>
      </w:r>
      <w:proofErr w:type="spellEnd"/>
      <w:r w:rsidRPr="00A34698">
        <w:rPr>
          <w:rFonts w:ascii="Times New Roman CYR" w:eastAsia="Times New Roman" w:hAnsi="Times New Roman CYR" w:cs="Times New Roman CYR"/>
          <w:sz w:val="24"/>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w:t>
      </w:r>
      <w:r>
        <w:rPr>
          <w:rFonts w:ascii="Times New Roman CYR" w:eastAsia="Times New Roman" w:hAnsi="Times New Roman CYR" w:cs="Times New Roman CYR"/>
          <w:sz w:val="24"/>
          <w:szCs w:val="24"/>
        </w:rPr>
        <w:t>;</w:t>
      </w:r>
      <w:r w:rsidRPr="00A34698">
        <w:rPr>
          <w:rFonts w:ascii="Times New Roman CYR" w:eastAsia="Times New Roman" w:hAnsi="Times New Roman CYR" w:cs="Times New Roman CYR"/>
          <w:sz w:val="24"/>
          <w:szCs w:val="24"/>
        </w:rPr>
        <w:t xml:space="preserve"> </w:t>
      </w:r>
    </w:p>
    <w:p w14:paraId="6903A647" w14:textId="28DB2C8B" w:rsidR="00A34698" w:rsidRPr="00A34698" w:rsidRDefault="00A34698"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A34698">
        <w:rPr>
          <w:rFonts w:ascii="Times New Roman CYR" w:eastAsia="Times New Roman" w:hAnsi="Times New Roman CYR" w:cs="Times New Roman CYR"/>
          <w:sz w:val="24"/>
          <w:szCs w:val="24"/>
        </w:rPr>
        <w:t>формировать навыки осознанного чтения слов и предложений с пройденными буквами. Языковой анализ предложения</w:t>
      </w:r>
      <w:r>
        <w:rPr>
          <w:rFonts w:ascii="Times New Roman CYR" w:eastAsia="Times New Roman" w:hAnsi="Times New Roman CYR" w:cs="Times New Roman CYR"/>
          <w:sz w:val="24"/>
          <w:szCs w:val="24"/>
        </w:rPr>
        <w:t>;</w:t>
      </w:r>
    </w:p>
    <w:p w14:paraId="4C0ED752" w14:textId="7F505BAA" w:rsidR="00A34698" w:rsidRPr="00A34698" w:rsidRDefault="004E2767" w:rsidP="00A3469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w:t>
      </w:r>
      <w:r w:rsidR="00A34698">
        <w:rPr>
          <w:rFonts w:ascii="Times New Roman CYR" w:eastAsia="Times New Roman" w:hAnsi="Times New Roman CYR" w:cs="Times New Roman CYR"/>
          <w:sz w:val="24"/>
          <w:szCs w:val="24"/>
        </w:rPr>
        <w:t>п</w:t>
      </w:r>
      <w:r w:rsidR="00A34698" w:rsidRPr="00A34698">
        <w:rPr>
          <w:rFonts w:ascii="Times New Roman CYR" w:eastAsia="Times New Roman" w:hAnsi="Times New Roman CYR" w:cs="Times New Roman CYR"/>
          <w:sz w:val="24"/>
          <w:szCs w:val="24"/>
        </w:rPr>
        <w:t xml:space="preserve">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00A34698" w:rsidRPr="00A34698">
        <w:rPr>
          <w:rFonts w:ascii="Times New Roman CYR" w:eastAsia="Times New Roman" w:hAnsi="Times New Roman CYR" w:cs="Times New Roman CYR"/>
          <w:sz w:val="24"/>
          <w:szCs w:val="24"/>
        </w:rPr>
        <w:t>жи</w:t>
      </w:r>
      <w:proofErr w:type="spellEnd"/>
      <w:r w:rsidR="00A34698" w:rsidRPr="00A34698">
        <w:rPr>
          <w:rFonts w:ascii="Times New Roman CYR" w:eastAsia="Times New Roman" w:hAnsi="Times New Roman CYR" w:cs="Times New Roman CYR"/>
          <w:sz w:val="24"/>
          <w:szCs w:val="24"/>
        </w:rPr>
        <w:t xml:space="preserve">-ши с буквой И, </w:t>
      </w:r>
      <w:proofErr w:type="spellStart"/>
      <w:r w:rsidR="00A34698" w:rsidRPr="00A34698">
        <w:rPr>
          <w:rFonts w:ascii="Times New Roman CYR" w:eastAsia="Times New Roman" w:hAnsi="Times New Roman CYR" w:cs="Times New Roman CYR"/>
          <w:sz w:val="24"/>
          <w:szCs w:val="24"/>
        </w:rPr>
        <w:t>ча</w:t>
      </w:r>
      <w:proofErr w:type="spellEnd"/>
      <w:r w:rsidR="00A34698" w:rsidRPr="00A34698">
        <w:rPr>
          <w:rFonts w:ascii="Times New Roman CYR" w:eastAsia="Times New Roman" w:hAnsi="Times New Roman CYR" w:cs="Times New Roman CYR"/>
          <w:sz w:val="24"/>
          <w:szCs w:val="24"/>
        </w:rPr>
        <w:t xml:space="preserve"> - ща с буквой А, чу - </w:t>
      </w:r>
      <w:proofErr w:type="spellStart"/>
      <w:r w:rsidR="00A34698" w:rsidRPr="00A34698">
        <w:rPr>
          <w:rFonts w:ascii="Times New Roman CYR" w:eastAsia="Times New Roman" w:hAnsi="Times New Roman CYR" w:cs="Times New Roman CYR"/>
          <w:sz w:val="24"/>
          <w:szCs w:val="24"/>
        </w:rPr>
        <w:t>щу</w:t>
      </w:r>
      <w:proofErr w:type="spellEnd"/>
      <w:r w:rsidR="00A34698" w:rsidRPr="00A34698">
        <w:rPr>
          <w:rFonts w:ascii="Times New Roman CYR" w:eastAsia="Times New Roman" w:hAnsi="Times New Roman CYR" w:cs="Times New Roman CYR"/>
          <w:sz w:val="24"/>
          <w:szCs w:val="24"/>
        </w:rPr>
        <w:t xml:space="preserve"> с буквой У).</w:t>
      </w:r>
    </w:p>
    <w:p w14:paraId="63A03868" w14:textId="77777777" w:rsidR="00387206" w:rsidRPr="00650A66" w:rsidRDefault="00DD156E" w:rsidP="00275C5E">
      <w:pPr>
        <w:spacing w:line="240" w:lineRule="auto"/>
        <w:rPr>
          <w:rFonts w:ascii="Times New Roman CYR" w:eastAsia="Times New Roman" w:hAnsi="Times New Roman CYR" w:cs="Times New Roman CYR"/>
          <w:b/>
          <w:sz w:val="24"/>
          <w:szCs w:val="24"/>
        </w:rPr>
      </w:pPr>
      <w:r w:rsidRPr="00650A66">
        <w:rPr>
          <w:rFonts w:ascii="Times New Roman CYR" w:eastAsia="Times New Roman" w:hAnsi="Times New Roman CYR" w:cs="Times New Roman CYR"/>
          <w:b/>
          <w:sz w:val="24"/>
          <w:szCs w:val="24"/>
        </w:rPr>
        <w:t xml:space="preserve">        </w:t>
      </w:r>
      <w:r w:rsidR="00FB63CB" w:rsidRPr="00650A66">
        <w:rPr>
          <w:rFonts w:ascii="Times New Roman CYR" w:eastAsia="Times New Roman" w:hAnsi="Times New Roman CYR" w:cs="Times New Roman CYR"/>
          <w:b/>
          <w:sz w:val="24"/>
          <w:szCs w:val="24"/>
        </w:rPr>
        <w:t>2.1.4</w:t>
      </w:r>
      <w:r w:rsidR="00BF4ABB" w:rsidRPr="00650A66">
        <w:rPr>
          <w:rFonts w:ascii="Times New Roman CYR" w:eastAsia="Times New Roman" w:hAnsi="Times New Roman CYR" w:cs="Times New Roman CYR"/>
          <w:b/>
          <w:sz w:val="24"/>
          <w:szCs w:val="24"/>
        </w:rPr>
        <w:t>. </w:t>
      </w:r>
      <w:r w:rsidR="00387206" w:rsidRPr="00650A66">
        <w:rPr>
          <w:rFonts w:ascii="Times New Roman CYR" w:eastAsia="Times New Roman" w:hAnsi="Times New Roman CYR" w:cs="Times New Roman CYR"/>
          <w:b/>
          <w:sz w:val="24"/>
          <w:szCs w:val="24"/>
        </w:rPr>
        <w:t>Худо</w:t>
      </w:r>
      <w:r w:rsidR="00BF4ABB" w:rsidRPr="00650A66">
        <w:rPr>
          <w:rFonts w:ascii="Times New Roman CYR" w:eastAsia="Times New Roman" w:hAnsi="Times New Roman CYR" w:cs="Times New Roman CYR"/>
          <w:b/>
          <w:sz w:val="24"/>
          <w:szCs w:val="24"/>
        </w:rPr>
        <w:t>жественно-эстетическое развитие</w:t>
      </w:r>
    </w:p>
    <w:p w14:paraId="14A0C78C"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14:paraId="7714108F" w14:textId="77777777" w:rsidR="00387206" w:rsidRPr="00650A66" w:rsidRDefault="001515C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1) </w:t>
      </w:r>
      <w:r w:rsidR="00387206" w:rsidRPr="00650A66">
        <w:rPr>
          <w:rFonts w:ascii="Times New Roman CYR" w:eastAsia="Times New Roman" w:hAnsi="Times New Roman CYR" w:cs="Times New Roman CYR"/>
          <w:i/>
          <w:sz w:val="24"/>
          <w:szCs w:val="24"/>
        </w:rPr>
        <w:t>приобщение к искусству:</w:t>
      </w:r>
    </w:p>
    <w:p w14:paraId="57CC41D2"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14:paraId="52060981"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lastRenderedPageBreak/>
        <w:t>- </w:t>
      </w:r>
      <w:r w:rsidR="00387206" w:rsidRPr="00650A66">
        <w:rPr>
          <w:rFonts w:ascii="Times New Roman CYR" w:eastAsia="Times New Roman" w:hAnsi="Times New Roman CYR" w:cs="Times New Roman CYR"/>
          <w:sz w:val="24"/>
          <w:szCs w:val="24"/>
        </w:rPr>
        <w:t>воспитывать интерес к искусству;</w:t>
      </w:r>
    </w:p>
    <w:p w14:paraId="4CA76923"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14:paraId="4D79444C"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403DF69E"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242AF187"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E8091A0"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14:paraId="455F68D6"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 </w:t>
      </w:r>
      <w:r w:rsidR="00387206" w:rsidRPr="00650A66">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14:paraId="7845BF0B"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2) </w:t>
      </w:r>
      <w:r w:rsidR="00387206" w:rsidRPr="00650A66">
        <w:rPr>
          <w:rFonts w:ascii="Times New Roman CYR" w:eastAsia="Times New Roman" w:hAnsi="Times New Roman CYR" w:cs="Times New Roman CYR"/>
          <w:i/>
          <w:sz w:val="24"/>
          <w:szCs w:val="24"/>
        </w:rPr>
        <w:t>изобразительная деятельность:</w:t>
      </w:r>
    </w:p>
    <w:p w14:paraId="3DC8ED00" w14:textId="77777777" w:rsidR="00B4794F" w:rsidRDefault="00B4794F" w:rsidP="00B4794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B4794F">
        <w:rPr>
          <w:rFonts w:ascii="Times New Roman CYR" w:eastAsia="Times New Roman" w:hAnsi="Times New Roman CYR" w:cs="Times New Roman CYR"/>
          <w:sz w:val="24"/>
          <w:szCs w:val="24"/>
        </w:rPr>
        <w:t xml:space="preserve">азвивать эстетическое восприятие, эстетические представления, эстетический вкус. </w:t>
      </w:r>
    </w:p>
    <w:p w14:paraId="0C3B9B0B" w14:textId="742379E8" w:rsidR="00B4794F" w:rsidRPr="00B4794F" w:rsidRDefault="00B4794F" w:rsidP="00B4794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w:t>
      </w:r>
      <w:r w:rsidRPr="00B4794F">
        <w:rPr>
          <w:rFonts w:ascii="Times New Roman CYR" w:eastAsia="Times New Roman" w:hAnsi="Times New Roman CYR" w:cs="Times New Roman CYR"/>
          <w:sz w:val="24"/>
          <w:szCs w:val="24"/>
        </w:rPr>
        <w:t>чить высказывать суждения о произведениях искусства, работах товарищей и собственных произведениях</w:t>
      </w:r>
      <w:r>
        <w:rPr>
          <w:rFonts w:ascii="Times New Roman CYR" w:eastAsia="Times New Roman" w:hAnsi="Times New Roman CYR" w:cs="Times New Roman CYR"/>
          <w:sz w:val="24"/>
          <w:szCs w:val="24"/>
        </w:rPr>
        <w:t>;</w:t>
      </w:r>
    </w:p>
    <w:p w14:paraId="0A26BDD4" w14:textId="77777777" w:rsidR="005D1B34" w:rsidRDefault="00B4794F" w:rsidP="00B4794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B4794F">
        <w:rPr>
          <w:rFonts w:ascii="Times New Roman CYR" w:eastAsia="Times New Roman" w:hAnsi="Times New Roman CYR" w:cs="Times New Roman CYR"/>
          <w:sz w:val="24"/>
          <w:szCs w:val="24"/>
        </w:rPr>
        <w:t>азвивать творческие способности, фантазию, учить мыслить</w:t>
      </w:r>
      <w:r>
        <w:rPr>
          <w:rFonts w:ascii="Times New Roman CYR" w:eastAsia="Times New Roman" w:hAnsi="Times New Roman CYR" w:cs="Times New Roman CYR"/>
          <w:sz w:val="24"/>
          <w:szCs w:val="24"/>
        </w:rPr>
        <w:t xml:space="preserve"> </w:t>
      </w:r>
      <w:r w:rsidRPr="00B4794F">
        <w:rPr>
          <w:rFonts w:ascii="Times New Roman CYR" w:eastAsia="Times New Roman" w:hAnsi="Times New Roman CYR" w:cs="Times New Roman CYR"/>
          <w:sz w:val="24"/>
          <w:szCs w:val="24"/>
        </w:rPr>
        <w:t>неординарно</w:t>
      </w:r>
      <w:r>
        <w:rPr>
          <w:rFonts w:ascii="Times New Roman CYR" w:eastAsia="Times New Roman" w:hAnsi="Times New Roman CYR" w:cs="Times New Roman CYR"/>
          <w:sz w:val="24"/>
          <w:szCs w:val="24"/>
        </w:rPr>
        <w:t>;</w:t>
      </w:r>
    </w:p>
    <w:p w14:paraId="534B0A2B" w14:textId="4F26930B" w:rsidR="00B4794F" w:rsidRPr="00B4794F" w:rsidRDefault="005D1B34" w:rsidP="00B4794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w:t>
      </w:r>
      <w:r w:rsidR="00B4794F" w:rsidRPr="00B4794F">
        <w:rPr>
          <w:rFonts w:ascii="Times New Roman CYR" w:eastAsia="Times New Roman" w:hAnsi="Times New Roman CYR" w:cs="Times New Roman CYR"/>
          <w:sz w:val="24"/>
          <w:szCs w:val="24"/>
        </w:rPr>
        <w:t>формирование представление об индивидуальной манере творчества некоторых художников, графиков, скульпторов</w:t>
      </w:r>
      <w:r>
        <w:rPr>
          <w:rFonts w:ascii="Times New Roman CYR" w:eastAsia="Times New Roman" w:hAnsi="Times New Roman CYR" w:cs="Times New Roman CYR"/>
          <w:sz w:val="24"/>
          <w:szCs w:val="24"/>
        </w:rPr>
        <w:t>;</w:t>
      </w:r>
    </w:p>
    <w:p w14:paraId="00D2001F" w14:textId="44A06159" w:rsidR="00B4794F" w:rsidRPr="00B4794F" w:rsidRDefault="005D1B34" w:rsidP="00B4794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00B4794F" w:rsidRPr="00B4794F">
        <w:rPr>
          <w:rFonts w:ascii="Times New Roman CYR" w:eastAsia="Times New Roman" w:hAnsi="Times New Roman CYR" w:cs="Times New Roman CYR"/>
          <w:sz w:val="24"/>
          <w:szCs w:val="24"/>
        </w:rPr>
        <w:t>формировать умение различать виды русского прикладного искусства по основным стилевым признакам.</w:t>
      </w:r>
    </w:p>
    <w:p w14:paraId="6D74DADA"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3) </w:t>
      </w:r>
      <w:r w:rsidR="00387206" w:rsidRPr="00650A66">
        <w:rPr>
          <w:rFonts w:ascii="Times New Roman CYR" w:eastAsia="Times New Roman" w:hAnsi="Times New Roman CYR" w:cs="Times New Roman CYR"/>
          <w:i/>
          <w:sz w:val="24"/>
          <w:szCs w:val="24"/>
        </w:rPr>
        <w:t>конструктивная деятельность:</w:t>
      </w:r>
    </w:p>
    <w:p w14:paraId="47A9FBF6" w14:textId="149EF169" w:rsidR="005D1B34" w:rsidRPr="005D1B34" w:rsidRDefault="005D1B34" w:rsidP="005D1B3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5D1B34">
        <w:rPr>
          <w:rFonts w:ascii="Times New Roman CYR" w:eastAsia="Times New Roman" w:hAnsi="Times New Roman CYR" w:cs="Times New Roman CYR"/>
          <w:sz w:val="24"/>
          <w:szCs w:val="24"/>
        </w:rPr>
        <w:t>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r>
        <w:rPr>
          <w:rFonts w:ascii="Times New Roman CYR" w:eastAsia="Times New Roman" w:hAnsi="Times New Roman CYR" w:cs="Times New Roman CYR"/>
          <w:sz w:val="24"/>
          <w:szCs w:val="24"/>
        </w:rPr>
        <w:t xml:space="preserve"> </w:t>
      </w:r>
      <w:r w:rsidRPr="005D1B34">
        <w:rPr>
          <w:rFonts w:ascii="Times New Roman CYR" w:eastAsia="Times New Roman" w:hAnsi="Times New Roman CYR" w:cs="Times New Roman CYR"/>
          <w:sz w:val="24"/>
          <w:szCs w:val="24"/>
        </w:rPr>
        <w:t>сооружением сообща, следовать общему плану</w:t>
      </w:r>
      <w:r>
        <w:rPr>
          <w:rFonts w:ascii="Times New Roman CYR" w:eastAsia="Times New Roman" w:hAnsi="Times New Roman CYR" w:cs="Times New Roman CYR"/>
          <w:sz w:val="24"/>
          <w:szCs w:val="24"/>
        </w:rPr>
        <w:t>;</w:t>
      </w:r>
    </w:p>
    <w:p w14:paraId="5F33E6BB" w14:textId="07DA59E1" w:rsidR="005D1B34" w:rsidRPr="005D1B34" w:rsidRDefault="005D1B34" w:rsidP="005D1B3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5D1B34">
        <w:rPr>
          <w:rFonts w:ascii="Times New Roman CYR" w:eastAsia="Times New Roman" w:hAnsi="Times New Roman CYR" w:cs="Times New Roman CYR"/>
          <w:sz w:val="24"/>
          <w:szCs w:val="24"/>
        </w:rPr>
        <w:t>овершенствовать умение сооружать постройки, объединенные общей темой (железная дорога, городской перекресток и т. п.)</w:t>
      </w:r>
      <w:r>
        <w:rPr>
          <w:rFonts w:ascii="Times New Roman CYR" w:eastAsia="Times New Roman" w:hAnsi="Times New Roman CYR" w:cs="Times New Roman CYR"/>
          <w:sz w:val="24"/>
          <w:szCs w:val="24"/>
        </w:rPr>
        <w:t>;</w:t>
      </w:r>
    </w:p>
    <w:p w14:paraId="65277005" w14:textId="437A2EFE" w:rsidR="005D1B34" w:rsidRPr="005D1B34" w:rsidRDefault="005D1B34" w:rsidP="005D1B3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5D1B34">
        <w:rPr>
          <w:rFonts w:ascii="Times New Roman CYR" w:eastAsia="Times New Roman" w:hAnsi="Times New Roman CYR" w:cs="Times New Roman CYR"/>
          <w:sz w:val="24"/>
          <w:szCs w:val="24"/>
        </w:rPr>
        <w:t>овершенствовать навыки работы с пластмассовыми, деревянными и металлическими конструкторами по схеме и инструкции</w:t>
      </w:r>
      <w:r>
        <w:rPr>
          <w:rFonts w:ascii="Times New Roman CYR" w:eastAsia="Times New Roman" w:hAnsi="Times New Roman CYR" w:cs="Times New Roman CYR"/>
          <w:sz w:val="24"/>
          <w:szCs w:val="24"/>
        </w:rPr>
        <w:t>;</w:t>
      </w:r>
    </w:p>
    <w:p w14:paraId="350152B9" w14:textId="56D09EA6" w:rsidR="005D1B34" w:rsidRPr="005D1B34" w:rsidRDefault="005D1B34" w:rsidP="005D1B3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5D1B34">
        <w:rPr>
          <w:rFonts w:ascii="Times New Roman CYR" w:eastAsia="Times New Roman" w:hAnsi="Times New Roman CYR" w:cs="Times New Roman CYR"/>
          <w:sz w:val="24"/>
          <w:szCs w:val="24"/>
        </w:rPr>
        <w:t>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14:paraId="0BF5EFB6"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4) </w:t>
      </w:r>
      <w:r w:rsidR="00387206" w:rsidRPr="00650A66">
        <w:rPr>
          <w:rFonts w:ascii="Times New Roman CYR" w:eastAsia="Times New Roman" w:hAnsi="Times New Roman CYR" w:cs="Times New Roman CYR"/>
          <w:i/>
          <w:sz w:val="24"/>
          <w:szCs w:val="24"/>
        </w:rPr>
        <w:t>музыкальная деятельность:</w:t>
      </w:r>
    </w:p>
    <w:p w14:paraId="2A640985" w14:textId="77777777" w:rsidR="005D1B34" w:rsidRDefault="005D1B34" w:rsidP="005D1B3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5D1B34">
        <w:rPr>
          <w:rFonts w:ascii="Times New Roman CYR" w:eastAsia="Times New Roman" w:hAnsi="Times New Roman CYR" w:cs="Times New Roman CYR"/>
          <w:sz w:val="24"/>
          <w:szCs w:val="24"/>
        </w:rPr>
        <w:t>ормировать у детей музыкальный вкус, знакомя их с классической, народной и современной музыкой</w:t>
      </w:r>
      <w:r>
        <w:rPr>
          <w:rFonts w:ascii="Times New Roman CYR" w:eastAsia="Times New Roman" w:hAnsi="Times New Roman CYR" w:cs="Times New Roman CYR"/>
          <w:sz w:val="24"/>
          <w:szCs w:val="24"/>
        </w:rPr>
        <w:t>;</w:t>
      </w:r>
    </w:p>
    <w:p w14:paraId="24C4B503" w14:textId="77777777" w:rsidR="005D1B34" w:rsidRDefault="005D1B34" w:rsidP="005D1B3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w:t>
      </w:r>
      <w:r w:rsidRPr="005D1B34">
        <w:rPr>
          <w:rFonts w:ascii="Times New Roman CYR" w:eastAsia="Times New Roman" w:hAnsi="Times New Roman CYR" w:cs="Times New Roman CYR"/>
          <w:sz w:val="24"/>
          <w:szCs w:val="24"/>
        </w:rPr>
        <w:t>оспитывать любовь и интерес к музыке, развивая музыкальную восприимчивость, музыкальный слух</w:t>
      </w:r>
      <w:r>
        <w:rPr>
          <w:rFonts w:ascii="Times New Roman CYR" w:eastAsia="Times New Roman" w:hAnsi="Times New Roman CYR" w:cs="Times New Roman CYR"/>
          <w:sz w:val="24"/>
          <w:szCs w:val="24"/>
        </w:rPr>
        <w:t>;</w:t>
      </w:r>
    </w:p>
    <w:p w14:paraId="6751BCA9" w14:textId="77777777" w:rsidR="005D1B34" w:rsidRDefault="005D1B34" w:rsidP="005D1B3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5D1B34">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-р</w:t>
      </w:r>
      <w:r w:rsidRPr="005D1B34">
        <w:rPr>
          <w:rFonts w:ascii="Times New Roman CYR" w:eastAsia="Times New Roman" w:hAnsi="Times New Roman CYR" w:cs="Times New Roman CYR"/>
          <w:sz w:val="24"/>
          <w:szCs w:val="24"/>
        </w:rPr>
        <w:t xml:space="preserve">азвивать эмоциональную отзывчивость на музыку различного характера, </w:t>
      </w:r>
    </w:p>
    <w:p w14:paraId="5E29FF40" w14:textId="77777777" w:rsidR="005D1B34" w:rsidRDefault="005D1B34" w:rsidP="005D1B3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roofErr w:type="spellStart"/>
      <w:r w:rsidRPr="005D1B34">
        <w:rPr>
          <w:rFonts w:ascii="Times New Roman CYR" w:eastAsia="Times New Roman" w:hAnsi="Times New Roman CYR" w:cs="Times New Roman CYR"/>
          <w:sz w:val="24"/>
          <w:szCs w:val="24"/>
        </w:rPr>
        <w:t>звуков</w:t>
      </w:r>
      <w:r>
        <w:rPr>
          <w:rFonts w:ascii="Times New Roman CYR" w:eastAsia="Times New Roman" w:hAnsi="Times New Roman CYR" w:cs="Times New Roman CYR"/>
          <w:sz w:val="24"/>
          <w:szCs w:val="24"/>
        </w:rPr>
        <w:t>ы</w:t>
      </w:r>
      <w:r w:rsidRPr="005D1B34">
        <w:rPr>
          <w:rFonts w:ascii="Times New Roman CYR" w:eastAsia="Times New Roman" w:hAnsi="Times New Roman CYR" w:cs="Times New Roman CYR"/>
          <w:sz w:val="24"/>
          <w:szCs w:val="24"/>
        </w:rPr>
        <w:t>сотный</w:t>
      </w:r>
      <w:proofErr w:type="spellEnd"/>
      <w:r w:rsidRPr="005D1B34">
        <w:rPr>
          <w:rFonts w:ascii="Times New Roman CYR" w:eastAsia="Times New Roman" w:hAnsi="Times New Roman CYR" w:cs="Times New Roman CYR"/>
          <w:sz w:val="24"/>
          <w:szCs w:val="24"/>
        </w:rPr>
        <w:t>, тембровый и динамический слух, чувство ритма</w:t>
      </w:r>
      <w:r>
        <w:rPr>
          <w:rFonts w:ascii="Times New Roman CYR" w:eastAsia="Times New Roman" w:hAnsi="Times New Roman CYR" w:cs="Times New Roman CYR"/>
          <w:sz w:val="24"/>
          <w:szCs w:val="24"/>
        </w:rPr>
        <w:t>;</w:t>
      </w:r>
    </w:p>
    <w:p w14:paraId="124A0F58" w14:textId="77777777" w:rsidR="005D1B34" w:rsidRDefault="005D1B34" w:rsidP="005D1B3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 ф</w:t>
      </w:r>
      <w:r w:rsidRPr="005D1B34">
        <w:rPr>
          <w:rFonts w:ascii="Times New Roman CYR" w:eastAsia="Times New Roman" w:hAnsi="Times New Roman CYR" w:cs="Times New Roman CYR"/>
          <w:sz w:val="24"/>
          <w:szCs w:val="24"/>
        </w:rPr>
        <w:t>ормировать певческий голос и выразительность движений</w:t>
      </w:r>
      <w:r>
        <w:rPr>
          <w:rFonts w:ascii="Times New Roman CYR" w:eastAsia="Times New Roman" w:hAnsi="Times New Roman CYR" w:cs="Times New Roman CYR"/>
          <w:sz w:val="24"/>
          <w:szCs w:val="24"/>
        </w:rPr>
        <w:t>;</w:t>
      </w:r>
    </w:p>
    <w:p w14:paraId="3852CAC1" w14:textId="77777777" w:rsidR="005D1B34" w:rsidRDefault="005D1B34" w:rsidP="005D1B3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D1B34">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 xml:space="preserve">         -р</w:t>
      </w:r>
      <w:r w:rsidRPr="005D1B34">
        <w:rPr>
          <w:rFonts w:ascii="Times New Roman CYR" w:eastAsia="Times New Roman" w:hAnsi="Times New Roman CYR" w:cs="Times New Roman CYR"/>
          <w:sz w:val="24"/>
          <w:szCs w:val="24"/>
        </w:rPr>
        <w:t>азвивать умение музицировать на детских музыкальных инструментах</w:t>
      </w:r>
      <w:r>
        <w:rPr>
          <w:rFonts w:ascii="Times New Roman CYR" w:eastAsia="Times New Roman" w:hAnsi="Times New Roman CYR" w:cs="Times New Roman CYR"/>
          <w:sz w:val="24"/>
          <w:szCs w:val="24"/>
        </w:rPr>
        <w:t>;</w:t>
      </w:r>
    </w:p>
    <w:p w14:paraId="266629C3" w14:textId="06A5E3DA" w:rsidR="005D1B34" w:rsidRPr="005D1B34" w:rsidRDefault="005D1B34" w:rsidP="005D1B3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D1B34">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 xml:space="preserve">         -п</w:t>
      </w:r>
      <w:r w:rsidRPr="005D1B34">
        <w:rPr>
          <w:rFonts w:ascii="Times New Roman CYR" w:eastAsia="Times New Roman" w:hAnsi="Times New Roman CYR" w:cs="Times New Roman CYR"/>
          <w:sz w:val="24"/>
          <w:szCs w:val="24"/>
        </w:rPr>
        <w:t>родолжать формировать творческую активность, самостоятельность и стремление применять в жизни знакомый музыкальный репертуар.</w:t>
      </w:r>
    </w:p>
    <w:p w14:paraId="5434501B"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5) </w:t>
      </w:r>
      <w:r w:rsidR="00387206" w:rsidRPr="00650A66">
        <w:rPr>
          <w:rFonts w:ascii="Times New Roman CYR" w:eastAsia="Times New Roman" w:hAnsi="Times New Roman CYR" w:cs="Times New Roman CYR"/>
          <w:i/>
          <w:sz w:val="24"/>
          <w:szCs w:val="24"/>
        </w:rPr>
        <w:t>театрализованная деятельность:</w:t>
      </w:r>
    </w:p>
    <w:p w14:paraId="75F20993"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14:paraId="61665093"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14:paraId="2D2E0121"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куколь</w:t>
      </w:r>
      <w:r w:rsidR="00387206" w:rsidRPr="00650A66">
        <w:rPr>
          <w:rFonts w:ascii="Times New Roman CYR" w:eastAsia="Times New Roman" w:hAnsi="Times New Roman CYR" w:cs="Times New Roman CYR"/>
          <w:sz w:val="24"/>
          <w:szCs w:val="24"/>
        </w:rPr>
        <w:lastRenderedPageBreak/>
        <w:t>ных спектаклях, созданных силами взрослых и старших детей;</w:t>
      </w:r>
    </w:p>
    <w:p w14:paraId="58EE0DC7"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F936D60"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00387206" w:rsidRPr="00650A66">
        <w:rPr>
          <w:rFonts w:ascii="Times New Roman CYR" w:eastAsia="Times New Roman" w:hAnsi="Times New Roman CYR" w:cs="Times New Roman CYR"/>
          <w:sz w:val="24"/>
          <w:szCs w:val="24"/>
        </w:rPr>
        <w:t>фланелеграфе</w:t>
      </w:r>
      <w:proofErr w:type="spellEnd"/>
      <w:r w:rsidR="00387206" w:rsidRPr="00650A66">
        <w:rPr>
          <w:rFonts w:ascii="Times New Roman CYR" w:eastAsia="Times New Roman" w:hAnsi="Times New Roman CYR" w:cs="Times New Roman CYR"/>
          <w:sz w:val="24"/>
          <w:szCs w:val="24"/>
        </w:rPr>
        <w:t>);</w:t>
      </w:r>
    </w:p>
    <w:p w14:paraId="15D7CCCD"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знакомить детей с приемами вождения настольных кукол;</w:t>
      </w:r>
    </w:p>
    <w:p w14:paraId="12D88E8C"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14:paraId="18E13B92"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14:paraId="13B7180C"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14:paraId="72224D30"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14:paraId="28F8198F"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кукольных спектаклях;</w:t>
      </w:r>
    </w:p>
    <w:p w14:paraId="50F944CF"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действующих лиц в хорошо знакомых сказках;</w:t>
      </w:r>
    </w:p>
    <w:p w14:paraId="05D1AC71"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6) </w:t>
      </w:r>
      <w:r w:rsidR="00387206" w:rsidRPr="00650A66">
        <w:rPr>
          <w:rFonts w:ascii="Times New Roman CYR" w:eastAsia="Times New Roman" w:hAnsi="Times New Roman CYR" w:cs="Times New Roman CYR"/>
          <w:i/>
          <w:sz w:val="24"/>
          <w:szCs w:val="24"/>
        </w:rPr>
        <w:t>культурно-досуговая деятельность:</w:t>
      </w:r>
    </w:p>
    <w:p w14:paraId="57D12C76"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0EA39AAA"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помогать детям организовывать свободное время с интересом;</w:t>
      </w:r>
    </w:p>
    <w:p w14:paraId="35711F89"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lang w:val="en-US"/>
        </w:rPr>
        <w:t> </w:t>
      </w:r>
      <w:r w:rsidR="00387206" w:rsidRPr="00650A66">
        <w:rPr>
          <w:rFonts w:ascii="Times New Roman CYR" w:eastAsia="Times New Roman" w:hAnsi="Times New Roman CYR" w:cs="Times New Roman CYR"/>
          <w:sz w:val="24"/>
          <w:szCs w:val="24"/>
        </w:rPr>
        <w:t>создавать условия для активного и пассивного отдыха;</w:t>
      </w:r>
    </w:p>
    <w:p w14:paraId="4FD391F3"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деятельности;</w:t>
      </w:r>
    </w:p>
    <w:p w14:paraId="0293068D"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музыкальных и литературных произведений;</w:t>
      </w:r>
    </w:p>
    <w:p w14:paraId="5D6EF895"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формировать желание участвовать в праздниках и развлечениях;</w:t>
      </w:r>
    </w:p>
    <w:p w14:paraId="0543502A" w14:textId="77777777" w:rsidR="00FB63CB"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14:paraId="0267122F"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Содержан</w:t>
      </w:r>
      <w:r w:rsidR="004C7F34" w:rsidRPr="00650A66">
        <w:rPr>
          <w:rFonts w:ascii="Times New Roman CYR" w:eastAsia="Times New Roman" w:hAnsi="Times New Roman CYR" w:cs="Times New Roman CYR"/>
          <w:b/>
          <w:i/>
          <w:sz w:val="24"/>
          <w:szCs w:val="24"/>
        </w:rPr>
        <w:t>ие образовательной деятельности</w:t>
      </w:r>
    </w:p>
    <w:p w14:paraId="47314E05"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1. </w:t>
      </w:r>
      <w:r w:rsidR="00387206" w:rsidRPr="00650A66">
        <w:rPr>
          <w:rFonts w:ascii="Times New Roman CYR" w:eastAsia="Times New Roman" w:hAnsi="Times New Roman CYR" w:cs="Times New Roman CYR"/>
          <w:b/>
          <w:i/>
          <w:sz w:val="24"/>
          <w:szCs w:val="24"/>
        </w:rPr>
        <w:t>Приобщение к искусству.</w:t>
      </w:r>
    </w:p>
    <w:p w14:paraId="498AF175"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25DE599"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73E2575"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62FAB2E"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DC6EDF6"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lastRenderedPageBreak/>
        <w:t>5) Педагог начинает приобщать детей к посещению кукольного театра, различных детских художественных выставок.</w:t>
      </w:r>
    </w:p>
    <w:p w14:paraId="43A3BF92"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2. Изобразительная деятельность</w:t>
      </w:r>
    </w:p>
    <w:p w14:paraId="7BF92FA2"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1A553C3" w14:textId="77777777" w:rsidR="00387206" w:rsidRPr="00650A66" w:rsidRDefault="004C7F3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1) </w:t>
      </w:r>
      <w:r w:rsidR="00387206" w:rsidRPr="00650A66">
        <w:rPr>
          <w:rFonts w:ascii="Times New Roman CYR" w:eastAsia="Times New Roman" w:hAnsi="Times New Roman CYR" w:cs="Times New Roman CYR"/>
          <w:i/>
          <w:sz w:val="24"/>
          <w:szCs w:val="24"/>
        </w:rPr>
        <w:t>Рисование:</w:t>
      </w:r>
    </w:p>
    <w:p w14:paraId="56204EC6" w14:textId="18133B9B"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787CE1">
        <w:rPr>
          <w:rFonts w:ascii="Times New Roman CYR" w:eastAsia="Times New Roman" w:hAnsi="Times New Roman CYR" w:cs="Times New Roman CYR"/>
          <w:sz w:val="24"/>
          <w:szCs w:val="24"/>
        </w:rPr>
        <w:t>овершенствовать умение рисовать предметы с натуры и по памяти, передавать форму, величину, цвет в рисунке</w:t>
      </w:r>
      <w:r>
        <w:rPr>
          <w:rFonts w:ascii="Times New Roman CYR" w:eastAsia="Times New Roman" w:hAnsi="Times New Roman CYR" w:cs="Times New Roman CYR"/>
          <w:sz w:val="24"/>
          <w:szCs w:val="24"/>
        </w:rPr>
        <w:t>;</w:t>
      </w:r>
    </w:p>
    <w:p w14:paraId="307AD70D" w14:textId="0139E79C"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787CE1">
        <w:rPr>
          <w:rFonts w:ascii="Times New Roman CYR" w:eastAsia="Times New Roman" w:hAnsi="Times New Roman CYR" w:cs="Times New Roman CYR"/>
          <w:sz w:val="24"/>
          <w:szCs w:val="24"/>
        </w:rPr>
        <w:t>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r>
        <w:rPr>
          <w:rFonts w:ascii="Times New Roman CYR" w:eastAsia="Times New Roman" w:hAnsi="Times New Roman CYR" w:cs="Times New Roman CYR"/>
          <w:sz w:val="24"/>
          <w:szCs w:val="24"/>
        </w:rPr>
        <w:t>;</w:t>
      </w:r>
    </w:p>
    <w:p w14:paraId="7398CE62" w14:textId="0834831F"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787CE1">
        <w:rPr>
          <w:rFonts w:ascii="Times New Roman CYR" w:eastAsia="Times New Roman" w:hAnsi="Times New Roman CYR" w:cs="Times New Roman CYR"/>
          <w:sz w:val="24"/>
          <w:szCs w:val="24"/>
        </w:rPr>
        <w:t>овершенствовать технические навыки и умения в создании новых цветовых тонов и оттенков</w:t>
      </w:r>
      <w:r>
        <w:rPr>
          <w:rFonts w:ascii="Times New Roman CYR" w:eastAsia="Times New Roman" w:hAnsi="Times New Roman CYR" w:cs="Times New Roman CYR"/>
          <w:sz w:val="24"/>
          <w:szCs w:val="24"/>
        </w:rPr>
        <w:t>;</w:t>
      </w:r>
    </w:p>
    <w:p w14:paraId="48327C70" w14:textId="0AD2FF0F"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787CE1">
        <w:rPr>
          <w:rFonts w:ascii="Times New Roman CYR" w:eastAsia="Times New Roman" w:hAnsi="Times New Roman CYR" w:cs="Times New Roman CYR"/>
          <w:sz w:val="24"/>
          <w:szCs w:val="24"/>
        </w:rPr>
        <w:t>асширять представления о декоративном рисовании. Учить применять полученные знания при украшении предметов с помощью узоров и орнаментов</w:t>
      </w:r>
      <w:r>
        <w:rPr>
          <w:rFonts w:ascii="Times New Roman CYR" w:eastAsia="Times New Roman" w:hAnsi="Times New Roman CYR" w:cs="Times New Roman CYR"/>
          <w:sz w:val="24"/>
          <w:szCs w:val="24"/>
        </w:rPr>
        <w:t>;</w:t>
      </w:r>
    </w:p>
    <w:p w14:paraId="2AE7C8BA"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787CE1">
        <w:rPr>
          <w:rFonts w:ascii="Times New Roman CYR" w:eastAsia="Times New Roman" w:hAnsi="Times New Roman CYR" w:cs="Times New Roman CYR"/>
          <w:sz w:val="24"/>
          <w:szCs w:val="24"/>
        </w:rPr>
        <w:t>формировать навык работы карандашом при выполнении линейного</w:t>
      </w:r>
      <w:r>
        <w:rPr>
          <w:rFonts w:ascii="Times New Roman CYR" w:eastAsia="Times New Roman" w:hAnsi="Times New Roman CYR" w:cs="Times New Roman CYR"/>
          <w:sz w:val="24"/>
          <w:szCs w:val="24"/>
        </w:rPr>
        <w:t xml:space="preserve"> </w:t>
      </w:r>
      <w:r w:rsidRPr="00787CE1">
        <w:rPr>
          <w:rFonts w:ascii="Times New Roman CYR" w:eastAsia="Times New Roman" w:hAnsi="Times New Roman CYR" w:cs="Times New Roman CYR"/>
          <w:sz w:val="24"/>
          <w:szCs w:val="24"/>
        </w:rPr>
        <w:t>рисунка</w:t>
      </w:r>
      <w:r>
        <w:rPr>
          <w:rFonts w:ascii="Times New Roman CYR" w:eastAsia="Times New Roman" w:hAnsi="Times New Roman CYR" w:cs="Times New Roman CYR"/>
          <w:sz w:val="24"/>
          <w:szCs w:val="24"/>
        </w:rPr>
        <w:t>;</w:t>
      </w:r>
    </w:p>
    <w:p w14:paraId="04DE7A73"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787CE1">
        <w:rPr>
          <w:rFonts w:ascii="Times New Roman CYR" w:eastAsia="Times New Roman" w:hAnsi="Times New Roman CYR" w:cs="Times New Roman CYR"/>
          <w:sz w:val="24"/>
          <w:szCs w:val="24"/>
        </w:rPr>
        <w:t>овершенствовать навыки сюжетного рисования</w:t>
      </w:r>
      <w:r>
        <w:rPr>
          <w:rFonts w:ascii="Times New Roman CYR" w:eastAsia="Times New Roman" w:hAnsi="Times New Roman CYR" w:cs="Times New Roman CYR"/>
          <w:sz w:val="24"/>
          <w:szCs w:val="24"/>
        </w:rPr>
        <w:t>;</w:t>
      </w:r>
      <w:r w:rsidRPr="00787CE1">
        <w:rPr>
          <w:rFonts w:ascii="Times New Roman CYR" w:eastAsia="Times New Roman" w:hAnsi="Times New Roman CYR" w:cs="Times New Roman CYR"/>
          <w:sz w:val="24"/>
          <w:szCs w:val="24"/>
        </w:rPr>
        <w:t xml:space="preserve"> </w:t>
      </w:r>
    </w:p>
    <w:p w14:paraId="549EBD06" w14:textId="660C44C6"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787CE1">
        <w:rPr>
          <w:rFonts w:ascii="Times New Roman CYR" w:eastAsia="Times New Roman" w:hAnsi="Times New Roman CYR" w:cs="Times New Roman CYR"/>
          <w:sz w:val="24"/>
          <w:szCs w:val="24"/>
        </w:rPr>
        <w:t>формировать навык создания коллективных сюжетных рисунков.</w:t>
      </w:r>
    </w:p>
    <w:p w14:paraId="0ED41B57" w14:textId="77777777" w:rsidR="00387206" w:rsidRPr="00650A66" w:rsidRDefault="006D1D0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2) </w:t>
      </w:r>
      <w:r w:rsidR="00387206" w:rsidRPr="00650A66">
        <w:rPr>
          <w:rFonts w:ascii="Times New Roman CYR" w:eastAsia="Times New Roman" w:hAnsi="Times New Roman CYR" w:cs="Times New Roman CYR"/>
          <w:i/>
          <w:sz w:val="24"/>
          <w:szCs w:val="24"/>
        </w:rPr>
        <w:t>Лепка:</w:t>
      </w:r>
    </w:p>
    <w:p w14:paraId="39402E12"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w:t>
      </w:r>
      <w:r w:rsidRPr="00787CE1">
        <w:rPr>
          <w:rFonts w:ascii="Times New Roman CYR" w:eastAsia="Times New Roman" w:hAnsi="Times New Roman CYR" w:cs="Times New Roman CYR"/>
          <w:sz w:val="24"/>
          <w:szCs w:val="24"/>
        </w:rPr>
        <w:t>чить создавать объемные и рельефные изображения, используя освоенные ранее разнообразные материалы и разные приемы лепки</w:t>
      </w:r>
      <w:r>
        <w:rPr>
          <w:rFonts w:ascii="Times New Roman CYR" w:eastAsia="Times New Roman" w:hAnsi="Times New Roman CYR" w:cs="Times New Roman CYR"/>
          <w:sz w:val="24"/>
          <w:szCs w:val="24"/>
        </w:rPr>
        <w:t>;</w:t>
      </w:r>
    </w:p>
    <w:p w14:paraId="109A2BFD"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787CE1">
        <w:rPr>
          <w:rFonts w:ascii="Times New Roman CYR" w:eastAsia="Times New Roman" w:hAnsi="Times New Roman CYR" w:cs="Times New Roman CYR"/>
          <w:sz w:val="24"/>
          <w:szCs w:val="24"/>
        </w:rPr>
        <w:t>азвивать пластичность в лепке</w:t>
      </w:r>
      <w:r>
        <w:rPr>
          <w:rFonts w:ascii="Times New Roman CYR" w:eastAsia="Times New Roman" w:hAnsi="Times New Roman CYR" w:cs="Times New Roman CYR"/>
          <w:sz w:val="24"/>
          <w:szCs w:val="24"/>
        </w:rPr>
        <w:t>;</w:t>
      </w:r>
    </w:p>
    <w:p w14:paraId="459FDCC8"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87CE1">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-с</w:t>
      </w:r>
      <w:r w:rsidRPr="00787CE1">
        <w:rPr>
          <w:rFonts w:ascii="Times New Roman CYR" w:eastAsia="Times New Roman" w:hAnsi="Times New Roman CYR" w:cs="Times New Roman CYR"/>
          <w:sz w:val="24"/>
          <w:szCs w:val="24"/>
        </w:rPr>
        <w:t>овершенствовать умение передавать в лепке движения изображаемых объектов</w:t>
      </w:r>
      <w:r>
        <w:rPr>
          <w:rFonts w:ascii="Times New Roman CYR" w:eastAsia="Times New Roman" w:hAnsi="Times New Roman CYR" w:cs="Times New Roman CYR"/>
          <w:sz w:val="24"/>
          <w:szCs w:val="24"/>
        </w:rPr>
        <w:t>;</w:t>
      </w:r>
      <w:r w:rsidRPr="00787CE1">
        <w:rPr>
          <w:rFonts w:ascii="Times New Roman CYR" w:eastAsia="Times New Roman" w:hAnsi="Times New Roman CYR" w:cs="Times New Roman CYR"/>
          <w:sz w:val="24"/>
          <w:szCs w:val="24"/>
        </w:rPr>
        <w:t xml:space="preserve"> </w:t>
      </w:r>
    </w:p>
    <w:p w14:paraId="76BB9CD0" w14:textId="20E5C0E5"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787CE1">
        <w:rPr>
          <w:rFonts w:ascii="Times New Roman CYR" w:eastAsia="Times New Roman" w:hAnsi="Times New Roman CYR" w:cs="Times New Roman CYR"/>
          <w:sz w:val="24"/>
          <w:szCs w:val="24"/>
        </w:rPr>
        <w:t>ормировать умение создавать композиции и скульптурные группы из нескольких фигурок.</w:t>
      </w:r>
    </w:p>
    <w:p w14:paraId="2501698C" w14:textId="77777777" w:rsidR="00387206" w:rsidRPr="00650A66" w:rsidRDefault="006D1D0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3) </w:t>
      </w:r>
      <w:r w:rsidR="00387206" w:rsidRPr="00650A66">
        <w:rPr>
          <w:rFonts w:ascii="Times New Roman CYR" w:eastAsia="Times New Roman" w:hAnsi="Times New Roman CYR" w:cs="Times New Roman CYR"/>
          <w:i/>
          <w:sz w:val="24"/>
          <w:szCs w:val="24"/>
        </w:rPr>
        <w:t>Аппликация:</w:t>
      </w:r>
    </w:p>
    <w:p w14:paraId="1C0A38DD"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787CE1">
        <w:rPr>
          <w:rFonts w:ascii="Times New Roman CYR" w:eastAsia="Times New Roman" w:hAnsi="Times New Roman CYR" w:cs="Times New Roman CYR"/>
          <w:sz w:val="24"/>
          <w:szCs w:val="24"/>
        </w:rPr>
        <w:t>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w:t>
      </w:r>
      <w:r>
        <w:rPr>
          <w:rFonts w:ascii="Times New Roman CYR" w:eastAsia="Times New Roman" w:hAnsi="Times New Roman CYR" w:cs="Times New Roman CYR"/>
          <w:sz w:val="24"/>
          <w:szCs w:val="24"/>
        </w:rPr>
        <w:t>;</w:t>
      </w:r>
      <w:r w:rsidRPr="00787CE1">
        <w:rPr>
          <w:rFonts w:ascii="Times New Roman CYR" w:eastAsia="Times New Roman" w:hAnsi="Times New Roman CYR" w:cs="Times New Roman CYR"/>
          <w:sz w:val="24"/>
          <w:szCs w:val="24"/>
        </w:rPr>
        <w:t xml:space="preserve"> </w:t>
      </w:r>
    </w:p>
    <w:p w14:paraId="4376882C" w14:textId="1CB7F468"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w:t>
      </w:r>
      <w:r w:rsidRPr="00787CE1">
        <w:rPr>
          <w:rFonts w:ascii="Times New Roman CYR" w:eastAsia="Times New Roman" w:hAnsi="Times New Roman CYR" w:cs="Times New Roman CYR"/>
          <w:sz w:val="24"/>
          <w:szCs w:val="24"/>
        </w:rPr>
        <w:t>бучить технике обрывания в сюжетной аппликации</w:t>
      </w:r>
      <w:r>
        <w:rPr>
          <w:rFonts w:ascii="Times New Roman CYR" w:eastAsia="Times New Roman" w:hAnsi="Times New Roman CYR" w:cs="Times New Roman CYR"/>
          <w:sz w:val="24"/>
          <w:szCs w:val="24"/>
        </w:rPr>
        <w:t>;</w:t>
      </w:r>
    </w:p>
    <w:p w14:paraId="391E65B7" w14:textId="12D93FB5"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87CE1">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-н</w:t>
      </w:r>
      <w:r w:rsidRPr="00787CE1">
        <w:rPr>
          <w:rFonts w:ascii="Times New Roman CYR" w:eastAsia="Times New Roman" w:hAnsi="Times New Roman CYR" w:cs="Times New Roman CYR"/>
          <w:sz w:val="24"/>
          <w:szCs w:val="24"/>
        </w:rPr>
        <w:t>аучить создавать аппликацию по мотивам народного искусства</w:t>
      </w:r>
      <w:r>
        <w:rPr>
          <w:rFonts w:ascii="Times New Roman CYR" w:eastAsia="Times New Roman" w:hAnsi="Times New Roman CYR" w:cs="Times New Roman CYR"/>
          <w:sz w:val="24"/>
          <w:szCs w:val="24"/>
        </w:rPr>
        <w:t>;</w:t>
      </w:r>
    </w:p>
    <w:p w14:paraId="5E30E855" w14:textId="1A354BC3"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w:t>
      </w:r>
      <w:r w:rsidRPr="00787CE1">
        <w:rPr>
          <w:rFonts w:ascii="Times New Roman CYR" w:eastAsia="Times New Roman" w:hAnsi="Times New Roman CYR" w:cs="Times New Roman CYR"/>
          <w:sz w:val="24"/>
          <w:szCs w:val="24"/>
        </w:rPr>
        <w:t>азвивать композиционные навыки, чувство цвета, чувство ритма</w:t>
      </w:r>
      <w:r>
        <w:rPr>
          <w:rFonts w:ascii="Times New Roman CYR" w:eastAsia="Times New Roman" w:hAnsi="Times New Roman CYR" w:cs="Times New Roman CYR"/>
          <w:sz w:val="24"/>
          <w:szCs w:val="24"/>
        </w:rPr>
        <w:t>;</w:t>
      </w:r>
    </w:p>
    <w:p w14:paraId="154DF054" w14:textId="1C7D4E7B"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787CE1">
        <w:rPr>
          <w:rFonts w:ascii="Times New Roman CYR" w:eastAsia="Times New Roman" w:hAnsi="Times New Roman CYR" w:cs="Times New Roman CYR"/>
          <w:sz w:val="24"/>
          <w:szCs w:val="24"/>
        </w:rPr>
        <w:t>ормировать умение создавать мозаичные изображения.</w:t>
      </w:r>
    </w:p>
    <w:p w14:paraId="687C3CE0" w14:textId="77777777" w:rsidR="00387206" w:rsidRPr="00650A66" w:rsidRDefault="006D1D0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4) </w:t>
      </w:r>
      <w:r w:rsidR="00387206" w:rsidRPr="00650A66">
        <w:rPr>
          <w:rFonts w:ascii="Times New Roman CYR" w:eastAsia="Times New Roman" w:hAnsi="Times New Roman CYR" w:cs="Times New Roman CYR"/>
          <w:i/>
          <w:sz w:val="24"/>
          <w:szCs w:val="24"/>
        </w:rPr>
        <w:t>Народное декоративно-прикладное искусство:</w:t>
      </w:r>
    </w:p>
    <w:p w14:paraId="01383F29"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65DBBCF1" w14:textId="77777777" w:rsidR="00387206" w:rsidRPr="00650A66" w:rsidRDefault="006D1D04"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3. Конструктивная деятельность</w:t>
      </w:r>
    </w:p>
    <w:p w14:paraId="39EC5A78"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w:t>
      </w:r>
      <w:r w:rsidRPr="00650A66">
        <w:rPr>
          <w:rFonts w:ascii="Times New Roman CYR" w:eastAsia="Times New Roman" w:hAnsi="Times New Roman CYR" w:cs="Times New Roman CYR"/>
          <w:sz w:val="24"/>
          <w:szCs w:val="24"/>
        </w:rPr>
        <w:lastRenderedPageBreak/>
        <w:t>снега, сооружая из них постройки.</w:t>
      </w:r>
    </w:p>
    <w:p w14:paraId="3B5788A2" w14:textId="77777777" w:rsidR="00387206" w:rsidRPr="00650A66" w:rsidRDefault="001515C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4. </w:t>
      </w:r>
      <w:r w:rsidR="00FB63CB" w:rsidRPr="00650A66">
        <w:rPr>
          <w:rFonts w:ascii="Times New Roman CYR" w:eastAsia="Times New Roman" w:hAnsi="Times New Roman CYR" w:cs="Times New Roman CYR"/>
          <w:b/>
          <w:i/>
          <w:sz w:val="24"/>
          <w:szCs w:val="24"/>
        </w:rPr>
        <w:t>Музыкальная деятельность</w:t>
      </w:r>
    </w:p>
    <w:p w14:paraId="434AC756" w14:textId="77777777" w:rsidR="00787CE1" w:rsidRDefault="001515C6"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i/>
          <w:sz w:val="24"/>
          <w:szCs w:val="24"/>
        </w:rPr>
        <w:t>1) </w:t>
      </w:r>
      <w:r w:rsidR="00387206" w:rsidRPr="00650A66">
        <w:rPr>
          <w:rFonts w:ascii="Times New Roman CYR" w:eastAsia="Times New Roman" w:hAnsi="Times New Roman CYR" w:cs="Times New Roman CYR"/>
          <w:i/>
          <w:sz w:val="24"/>
          <w:szCs w:val="24"/>
        </w:rPr>
        <w:t>Слушание:</w:t>
      </w:r>
      <w:r w:rsidR="00387206" w:rsidRPr="00650A66">
        <w:rPr>
          <w:rFonts w:ascii="Times New Roman CYR" w:eastAsia="Times New Roman" w:hAnsi="Times New Roman CYR" w:cs="Times New Roman CYR"/>
          <w:sz w:val="24"/>
          <w:szCs w:val="24"/>
        </w:rPr>
        <w:t xml:space="preserve"> </w:t>
      </w:r>
    </w:p>
    <w:p w14:paraId="1C716BB6"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w:t>
      </w:r>
      <w:r w:rsidRPr="00787CE1">
        <w:rPr>
          <w:rFonts w:ascii="Times New Roman CYR" w:eastAsia="Times New Roman" w:hAnsi="Times New Roman CYR" w:cs="Times New Roman CYR"/>
          <w:sz w:val="24"/>
          <w:szCs w:val="24"/>
        </w:rPr>
        <w:t>ормировать умение вслушиваться, осмысливать музыку и</w:t>
      </w:r>
      <w:r>
        <w:rPr>
          <w:rFonts w:ascii="Times New Roman CYR" w:eastAsia="Times New Roman" w:hAnsi="Times New Roman CYR" w:cs="Times New Roman CYR"/>
          <w:sz w:val="24"/>
          <w:szCs w:val="24"/>
        </w:rPr>
        <w:t xml:space="preserve"> </w:t>
      </w:r>
      <w:r w:rsidRPr="00787CE1">
        <w:rPr>
          <w:rFonts w:ascii="Times New Roman CYR" w:eastAsia="Times New Roman" w:hAnsi="Times New Roman CYR" w:cs="Times New Roman CYR"/>
          <w:sz w:val="24"/>
          <w:szCs w:val="24"/>
        </w:rPr>
        <w:t>собственные чувства переживания в процессе восприятия музыки, определять средства музыкальной выразительности, создающие образ</w:t>
      </w:r>
      <w:r>
        <w:rPr>
          <w:rFonts w:ascii="Times New Roman CYR" w:eastAsia="Times New Roman" w:hAnsi="Times New Roman CYR" w:cs="Times New Roman CYR"/>
          <w:sz w:val="24"/>
          <w:szCs w:val="24"/>
        </w:rPr>
        <w:t>;</w:t>
      </w:r>
    </w:p>
    <w:p w14:paraId="12DC2A40"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87CE1">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-п</w:t>
      </w:r>
      <w:r w:rsidRPr="00787CE1">
        <w:rPr>
          <w:rFonts w:ascii="Times New Roman CYR" w:eastAsia="Times New Roman" w:hAnsi="Times New Roman CYR" w:cs="Times New Roman CYR"/>
          <w:sz w:val="24"/>
          <w:szCs w:val="24"/>
        </w:rPr>
        <w:t>родолжать учить различать и правильно называть песню, танец, марш; определять части произведения</w:t>
      </w:r>
      <w:r>
        <w:rPr>
          <w:rFonts w:ascii="Times New Roman CYR" w:eastAsia="Times New Roman" w:hAnsi="Times New Roman CYR" w:cs="Times New Roman CYR"/>
          <w:sz w:val="24"/>
          <w:szCs w:val="24"/>
        </w:rPr>
        <w:t>;</w:t>
      </w:r>
    </w:p>
    <w:p w14:paraId="35DCA611"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87CE1">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-з</w:t>
      </w:r>
      <w:r w:rsidRPr="00787CE1">
        <w:rPr>
          <w:rFonts w:ascii="Times New Roman CYR" w:eastAsia="Times New Roman" w:hAnsi="Times New Roman CYR" w:cs="Times New Roman CYR"/>
          <w:sz w:val="24"/>
          <w:szCs w:val="24"/>
        </w:rPr>
        <w:t>накомить детей с вокальной, инструментальной, оркестровой музыкой</w:t>
      </w:r>
      <w:r>
        <w:rPr>
          <w:rFonts w:ascii="Times New Roman CYR" w:eastAsia="Times New Roman" w:hAnsi="Times New Roman CYR" w:cs="Times New Roman CYR"/>
          <w:sz w:val="24"/>
          <w:szCs w:val="24"/>
        </w:rPr>
        <w:t>;</w:t>
      </w:r>
    </w:p>
    <w:p w14:paraId="4E4F9B1F" w14:textId="34B2A9B7"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87CE1">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-п</w:t>
      </w:r>
      <w:r w:rsidRPr="00787CE1">
        <w:rPr>
          <w:rFonts w:ascii="Times New Roman CYR" w:eastAsia="Times New Roman" w:hAnsi="Times New Roman CYR" w:cs="Times New Roman CYR"/>
          <w:sz w:val="24"/>
          <w:szCs w:val="24"/>
        </w:rPr>
        <w:t>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14:paraId="2BFB76D8" w14:textId="77777777" w:rsidR="00787CE1" w:rsidRDefault="001515C6"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i/>
          <w:sz w:val="24"/>
          <w:szCs w:val="24"/>
        </w:rPr>
        <w:t>2) </w:t>
      </w:r>
      <w:r w:rsidR="00387206" w:rsidRPr="00650A66">
        <w:rPr>
          <w:rFonts w:ascii="Times New Roman CYR" w:eastAsia="Times New Roman" w:hAnsi="Times New Roman CYR" w:cs="Times New Roman CYR"/>
          <w:i/>
          <w:sz w:val="24"/>
          <w:szCs w:val="24"/>
        </w:rPr>
        <w:t>Пение:</w:t>
      </w:r>
      <w:r w:rsidR="00387206" w:rsidRPr="00650A66">
        <w:rPr>
          <w:rFonts w:ascii="Times New Roman CYR" w:eastAsia="Times New Roman" w:hAnsi="Times New Roman CYR" w:cs="Times New Roman CYR"/>
          <w:sz w:val="24"/>
          <w:szCs w:val="24"/>
        </w:rPr>
        <w:t xml:space="preserve"> </w:t>
      </w:r>
    </w:p>
    <w:p w14:paraId="6AC3A50B"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w:t>
      </w:r>
      <w:r w:rsidRPr="00787CE1">
        <w:rPr>
          <w:rFonts w:ascii="Times New Roman CYR" w:eastAsia="Times New Roman" w:hAnsi="Times New Roman CYR" w:cs="Times New Roman CYR"/>
          <w:sz w:val="24"/>
          <w:szCs w:val="24"/>
        </w:rPr>
        <w:t>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w:t>
      </w:r>
      <w:r>
        <w:rPr>
          <w:rFonts w:ascii="Times New Roman CYR" w:eastAsia="Times New Roman" w:hAnsi="Times New Roman CYR" w:cs="Times New Roman CYR"/>
          <w:sz w:val="24"/>
          <w:szCs w:val="24"/>
        </w:rPr>
        <w:t>;</w:t>
      </w:r>
      <w:r w:rsidRPr="00787CE1">
        <w:rPr>
          <w:rFonts w:ascii="Times New Roman CYR" w:eastAsia="Times New Roman" w:hAnsi="Times New Roman CYR" w:cs="Times New Roman CYR"/>
          <w:sz w:val="24"/>
          <w:szCs w:val="24"/>
        </w:rPr>
        <w:t xml:space="preserve"> </w:t>
      </w:r>
    </w:p>
    <w:p w14:paraId="6D25F324"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w:t>
      </w:r>
      <w:r w:rsidRPr="00787CE1">
        <w:rPr>
          <w:rFonts w:ascii="Times New Roman CYR" w:eastAsia="Times New Roman" w:hAnsi="Times New Roman CYR" w:cs="Times New Roman CYR"/>
          <w:sz w:val="24"/>
          <w:szCs w:val="24"/>
        </w:rPr>
        <w:t>обиваться выразительного исполнения песен различного характера в диапазоне от «до» первой октавы до «ре» второй октавы</w:t>
      </w:r>
      <w:r>
        <w:rPr>
          <w:rFonts w:ascii="Times New Roman CYR" w:eastAsia="Times New Roman" w:hAnsi="Times New Roman CYR" w:cs="Times New Roman CYR"/>
          <w:sz w:val="24"/>
          <w:szCs w:val="24"/>
        </w:rPr>
        <w:t>;</w:t>
      </w:r>
    </w:p>
    <w:p w14:paraId="65CD6ED9" w14:textId="77777777" w:rsid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87CE1">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-р</w:t>
      </w:r>
      <w:r w:rsidRPr="00787CE1">
        <w:rPr>
          <w:rFonts w:ascii="Times New Roman CYR" w:eastAsia="Times New Roman" w:hAnsi="Times New Roman CYR" w:cs="Times New Roman CYR"/>
          <w:sz w:val="24"/>
          <w:szCs w:val="24"/>
        </w:rPr>
        <w:t>азвивать умение самостоятельно начинать и заканчивать песню</w:t>
      </w:r>
      <w:r>
        <w:rPr>
          <w:rFonts w:ascii="Times New Roman CYR" w:eastAsia="Times New Roman" w:hAnsi="Times New Roman CYR" w:cs="Times New Roman CYR"/>
          <w:sz w:val="24"/>
          <w:szCs w:val="24"/>
        </w:rPr>
        <w:t>;</w:t>
      </w:r>
    </w:p>
    <w:p w14:paraId="5B0A9558" w14:textId="2701B841"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w:t>
      </w:r>
      <w:r w:rsidRPr="00787CE1">
        <w:rPr>
          <w:rFonts w:ascii="Times New Roman CYR" w:eastAsia="Times New Roman" w:hAnsi="Times New Roman CYR" w:cs="Times New Roman CYR"/>
          <w:sz w:val="24"/>
          <w:szCs w:val="24"/>
        </w:rPr>
        <w:t>чить самостоятельно находить песенные интонации различного характера на заданный и самостоятельно придуманный текст.</w:t>
      </w:r>
    </w:p>
    <w:p w14:paraId="69F39C03" w14:textId="40103C6B" w:rsidR="00387206" w:rsidRPr="00650A66" w:rsidRDefault="001515C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i/>
          <w:sz w:val="24"/>
          <w:szCs w:val="24"/>
        </w:rPr>
        <w:t>3) </w:t>
      </w:r>
      <w:r w:rsidR="00387206" w:rsidRPr="00650A66">
        <w:rPr>
          <w:rFonts w:ascii="Times New Roman CYR" w:eastAsia="Times New Roman" w:hAnsi="Times New Roman CYR" w:cs="Times New Roman CYR"/>
          <w:i/>
          <w:sz w:val="24"/>
          <w:szCs w:val="24"/>
        </w:rPr>
        <w:t>Песенное творчество:</w:t>
      </w:r>
      <w:r w:rsidR="00387206" w:rsidRPr="00650A66">
        <w:rPr>
          <w:rFonts w:ascii="Times New Roman CYR" w:eastAsia="Times New Roman" w:hAnsi="Times New Roman CYR" w:cs="Times New Roman CYR"/>
          <w:sz w:val="24"/>
          <w:szCs w:val="24"/>
        </w:rPr>
        <w:t xml:space="preserve"> педагог учит детей допевать мелодии колыбельных пес</w:t>
      </w:r>
      <w:r w:rsidRPr="00650A66">
        <w:rPr>
          <w:rFonts w:ascii="Times New Roman CYR" w:eastAsia="Times New Roman" w:hAnsi="Times New Roman CYR" w:cs="Times New Roman CYR"/>
          <w:sz w:val="24"/>
          <w:szCs w:val="24"/>
        </w:rPr>
        <w:t xml:space="preserve">ен на слог </w:t>
      </w:r>
      <w:r w:rsidR="00994E42"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rPr>
        <w:t>баю-баю</w:t>
      </w:r>
      <w:r w:rsidR="00994E42" w:rsidRPr="00650A66">
        <w:rPr>
          <w:rFonts w:ascii="Times New Roman CYR" w:eastAsia="Times New Roman" w:hAnsi="Times New Roman CYR" w:cs="Times New Roman CYR"/>
          <w:sz w:val="24"/>
          <w:szCs w:val="24"/>
        </w:rPr>
        <w:t>»</w:t>
      </w:r>
      <w:r w:rsidR="00D964D9" w:rsidRPr="00650A66">
        <w:rPr>
          <w:rFonts w:ascii="Times New Roman CYR" w:eastAsia="Times New Roman" w:hAnsi="Times New Roman CYR" w:cs="Times New Roman CYR"/>
          <w:sz w:val="24"/>
          <w:szCs w:val="24"/>
        </w:rPr>
        <w:t xml:space="preserve"> </w:t>
      </w:r>
      <w:r w:rsidRPr="00650A66">
        <w:rPr>
          <w:rFonts w:ascii="Times New Roman CYR" w:eastAsia="Times New Roman" w:hAnsi="Times New Roman CYR" w:cs="Times New Roman CYR"/>
          <w:sz w:val="24"/>
          <w:szCs w:val="24"/>
        </w:rPr>
        <w:t xml:space="preserve">и веселых мелодий на слог </w:t>
      </w:r>
      <w:r w:rsidR="00994E42"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rPr>
        <w:t>ля-ля</w:t>
      </w:r>
      <w:r w:rsidR="00994E42" w:rsidRPr="00650A66">
        <w:rPr>
          <w:rFonts w:ascii="Times New Roman CYR" w:eastAsia="Times New Roman" w:hAnsi="Times New Roman CYR" w:cs="Times New Roman CYR"/>
          <w:sz w:val="24"/>
          <w:szCs w:val="24"/>
        </w:rPr>
        <w:t>»</w:t>
      </w:r>
      <w:r w:rsidR="00387206" w:rsidRPr="00650A66">
        <w:rPr>
          <w:rFonts w:ascii="Times New Roman CYR" w:eastAsia="Times New Roman" w:hAnsi="Times New Roman CYR" w:cs="Times New Roman CYR"/>
          <w:sz w:val="24"/>
          <w:szCs w:val="24"/>
        </w:rPr>
        <w:t>. Способствует у детей формированию навыка сочинительства веселых и грустных мелодий по образцу.</w:t>
      </w:r>
    </w:p>
    <w:p w14:paraId="41B4FF39" w14:textId="77777777" w:rsidR="00387206" w:rsidRPr="00650A66" w:rsidRDefault="001515C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4) </w:t>
      </w:r>
      <w:r w:rsidR="00387206" w:rsidRPr="00650A66">
        <w:rPr>
          <w:rFonts w:ascii="Times New Roman CYR" w:eastAsia="Times New Roman" w:hAnsi="Times New Roman CYR" w:cs="Times New Roman CYR"/>
          <w:i/>
          <w:sz w:val="24"/>
          <w:szCs w:val="24"/>
        </w:rPr>
        <w:t>Музыкально-ритмические движения:</w:t>
      </w:r>
    </w:p>
    <w:p w14:paraId="33BA0501" w14:textId="6FEC22FB"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w:t>
      </w:r>
      <w:r w:rsidRPr="00787CE1">
        <w:rPr>
          <w:rFonts w:ascii="Times New Roman CYR" w:eastAsia="Times New Roman" w:hAnsi="Times New Roman CYR" w:cs="Times New Roman CYR"/>
          <w:sz w:val="24"/>
          <w:szCs w:val="24"/>
        </w:rPr>
        <w:t>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14:paraId="26C1F600" w14:textId="77777777" w:rsidR="00387206" w:rsidRPr="00650A66" w:rsidRDefault="001515C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650A66">
        <w:rPr>
          <w:rFonts w:ascii="Times New Roman CYR" w:eastAsia="Times New Roman" w:hAnsi="Times New Roman CYR" w:cs="Times New Roman CYR"/>
          <w:i/>
          <w:sz w:val="24"/>
          <w:szCs w:val="24"/>
        </w:rPr>
        <w:t>5) </w:t>
      </w:r>
      <w:r w:rsidR="00387206" w:rsidRPr="00650A66">
        <w:rPr>
          <w:rFonts w:ascii="Times New Roman CYR" w:eastAsia="Times New Roman" w:hAnsi="Times New Roman CYR" w:cs="Times New Roman CYR"/>
          <w:i/>
          <w:sz w:val="24"/>
          <w:szCs w:val="24"/>
        </w:rPr>
        <w:t>Игра на детских музыкальных инструментах:</w:t>
      </w:r>
    </w:p>
    <w:p w14:paraId="0AE7797A" w14:textId="055822FE"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w:t>
      </w:r>
      <w:r w:rsidRPr="00787CE1">
        <w:rPr>
          <w:rFonts w:ascii="Times New Roman CYR" w:eastAsia="Times New Roman" w:hAnsi="Times New Roman CYR" w:cs="Times New Roman CYR"/>
          <w:sz w:val="24"/>
          <w:szCs w:val="24"/>
        </w:rPr>
        <w:t>оспитывать потребность в музицировании и чувство радости и удовлетворения от исполнения на слух знакомой мелодии</w:t>
      </w:r>
      <w:r>
        <w:rPr>
          <w:rFonts w:ascii="Times New Roman CYR" w:eastAsia="Times New Roman" w:hAnsi="Times New Roman CYR" w:cs="Times New Roman CYR"/>
          <w:sz w:val="24"/>
          <w:szCs w:val="24"/>
        </w:rPr>
        <w:t>;</w:t>
      </w:r>
    </w:p>
    <w:p w14:paraId="6D2BE5DB" w14:textId="50130949" w:rsidR="00787CE1" w:rsidRPr="00787CE1" w:rsidRDefault="00787CE1" w:rsidP="00787CE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w:t>
      </w:r>
      <w:r w:rsidRPr="00787CE1">
        <w:rPr>
          <w:rFonts w:ascii="Times New Roman CYR" w:eastAsia="Times New Roman" w:hAnsi="Times New Roman CYR" w:cs="Times New Roman CYR"/>
          <w:sz w:val="24"/>
          <w:szCs w:val="24"/>
        </w:rPr>
        <w:t>родолжать развивать умение играть в ансамбле, небольшие попевки, русские народные песни, произведения композиторов-классиков.</w:t>
      </w:r>
    </w:p>
    <w:p w14:paraId="4CBEC88B" w14:textId="77777777" w:rsidR="00387206" w:rsidRPr="00650A66" w:rsidRDefault="001515C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5. </w:t>
      </w:r>
      <w:r w:rsidR="00FB63CB" w:rsidRPr="00650A66">
        <w:rPr>
          <w:rFonts w:ascii="Times New Roman CYR" w:eastAsia="Times New Roman" w:hAnsi="Times New Roman CYR" w:cs="Times New Roman CYR"/>
          <w:b/>
          <w:i/>
          <w:sz w:val="24"/>
          <w:szCs w:val="24"/>
        </w:rPr>
        <w:t>Театрализованная деятельность</w:t>
      </w:r>
    </w:p>
    <w:p w14:paraId="4E206911"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C6B9295"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6.</w:t>
      </w:r>
      <w:r w:rsidR="001515C6" w:rsidRPr="00650A66">
        <w:rPr>
          <w:rFonts w:ascii="Times New Roman CYR" w:eastAsia="Times New Roman" w:hAnsi="Times New Roman CYR" w:cs="Times New Roman CYR"/>
          <w:b/>
          <w:i/>
          <w:sz w:val="24"/>
          <w:szCs w:val="24"/>
        </w:rPr>
        <w:t> </w:t>
      </w:r>
      <w:r w:rsidRPr="00650A66">
        <w:rPr>
          <w:rFonts w:ascii="Times New Roman CYR" w:eastAsia="Times New Roman" w:hAnsi="Times New Roman CYR" w:cs="Times New Roman CYR"/>
          <w:b/>
          <w:i/>
          <w:sz w:val="24"/>
          <w:szCs w:val="24"/>
        </w:rPr>
        <w:t>К</w:t>
      </w:r>
      <w:r w:rsidR="00FB63CB" w:rsidRPr="00650A66">
        <w:rPr>
          <w:rFonts w:ascii="Times New Roman CYR" w:eastAsia="Times New Roman" w:hAnsi="Times New Roman CYR" w:cs="Times New Roman CYR"/>
          <w:b/>
          <w:i/>
          <w:sz w:val="24"/>
          <w:szCs w:val="24"/>
        </w:rPr>
        <w:t>ультурно-досуговая деятельность</w:t>
      </w:r>
    </w:p>
    <w:p w14:paraId="55E33D10"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обеспечивая эмоциональное благополучие и отдых.</w:t>
      </w:r>
    </w:p>
    <w:p w14:paraId="09AA6DFA" w14:textId="77777777" w:rsidR="0091303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6A49B728" w14:textId="77777777" w:rsidR="00FB63CB" w:rsidRPr="00650A66" w:rsidRDefault="00FB63CB"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Решение совокупных задач воспитания в рамках образовательной области «Художественно</w:t>
      </w:r>
      <w:r w:rsidRPr="00650A66">
        <w:rPr>
          <w:rFonts w:ascii="Times New Roman CYR" w:eastAsia="Times New Roman" w:hAnsi="Times New Roman CYR" w:cs="Times New Roman CYR"/>
          <w:i/>
          <w:sz w:val="24"/>
          <w:szCs w:val="24"/>
        </w:rPr>
        <w:t>-</w:t>
      </w:r>
      <w:r w:rsidRPr="00650A66">
        <w:rPr>
          <w:rFonts w:ascii="Times New Roman CYR" w:eastAsia="Times New Roman" w:hAnsi="Times New Roman CYR" w:cs="Times New Roman CYR"/>
          <w:b/>
          <w:i/>
          <w:sz w:val="24"/>
          <w:szCs w:val="24"/>
        </w:rPr>
        <w:t>эстетическое развитие»</w:t>
      </w:r>
    </w:p>
    <w:p w14:paraId="2904613C"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lastRenderedPageBreak/>
        <w:t xml:space="preserve">Решение совокупных задач воспитания в </w:t>
      </w:r>
      <w:r w:rsidR="00913036" w:rsidRPr="00650A66">
        <w:rPr>
          <w:rFonts w:ascii="Times New Roman CYR" w:eastAsia="Times New Roman" w:hAnsi="Times New Roman CYR" w:cs="Times New Roman CYR"/>
          <w:sz w:val="24"/>
          <w:szCs w:val="24"/>
        </w:rPr>
        <w:t xml:space="preserve">рамках образовательной области </w:t>
      </w:r>
      <w:r w:rsidR="00994E42"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rPr>
        <w:t>Худо</w:t>
      </w:r>
      <w:r w:rsidR="00913036" w:rsidRPr="00650A66">
        <w:rPr>
          <w:rFonts w:ascii="Times New Roman CYR" w:eastAsia="Times New Roman" w:hAnsi="Times New Roman CYR" w:cs="Times New Roman CYR"/>
          <w:sz w:val="24"/>
          <w:szCs w:val="24"/>
        </w:rPr>
        <w:t>жественно-эстетическое развитие</w:t>
      </w:r>
      <w:r w:rsidR="00994E42" w:rsidRPr="00650A66">
        <w:rPr>
          <w:rFonts w:ascii="Times New Roman CYR" w:eastAsia="Times New Roman" w:hAnsi="Times New Roman CYR" w:cs="Times New Roman CYR"/>
          <w:sz w:val="24"/>
          <w:szCs w:val="24"/>
        </w:rPr>
        <w:t>»</w:t>
      </w:r>
      <w:r w:rsidR="00D964D9" w:rsidRPr="00650A66">
        <w:rPr>
          <w:rFonts w:ascii="Times New Roman CYR" w:eastAsia="Times New Roman" w:hAnsi="Times New Roman CYR" w:cs="Times New Roman CYR"/>
          <w:b/>
          <w:sz w:val="24"/>
          <w:szCs w:val="24"/>
        </w:rPr>
        <w:t xml:space="preserve"> </w:t>
      </w:r>
      <w:r w:rsidRPr="00650A66">
        <w:rPr>
          <w:rFonts w:ascii="Times New Roman CYR" w:eastAsia="Times New Roman" w:hAnsi="Times New Roman CYR" w:cs="Times New Roman CYR"/>
          <w:sz w:val="24"/>
          <w:szCs w:val="24"/>
        </w:rPr>
        <w:t>направлено н</w:t>
      </w:r>
      <w:r w:rsidR="00913036" w:rsidRPr="00650A66">
        <w:rPr>
          <w:rFonts w:ascii="Times New Roman CYR" w:eastAsia="Times New Roman" w:hAnsi="Times New Roman CYR" w:cs="Times New Roman CYR"/>
          <w:sz w:val="24"/>
          <w:szCs w:val="24"/>
        </w:rPr>
        <w:t xml:space="preserve">а приобщение детей к ценностям </w:t>
      </w:r>
      <w:r w:rsidR="00994E42" w:rsidRPr="00650A66">
        <w:rPr>
          <w:rFonts w:ascii="Times New Roman CYR" w:eastAsia="Times New Roman" w:hAnsi="Times New Roman CYR" w:cs="Times New Roman CYR"/>
          <w:sz w:val="24"/>
          <w:szCs w:val="24"/>
        </w:rPr>
        <w:t>«</w:t>
      </w:r>
      <w:r w:rsidR="00913036" w:rsidRPr="00650A66">
        <w:rPr>
          <w:rFonts w:ascii="Times New Roman CYR" w:eastAsia="Times New Roman" w:hAnsi="Times New Roman CYR" w:cs="Times New Roman CYR"/>
          <w:sz w:val="24"/>
          <w:szCs w:val="24"/>
        </w:rPr>
        <w:t>Культура</w:t>
      </w:r>
      <w:r w:rsidR="00994E42" w:rsidRPr="00650A66">
        <w:rPr>
          <w:rFonts w:ascii="Times New Roman CYR" w:eastAsia="Times New Roman" w:hAnsi="Times New Roman CYR" w:cs="Times New Roman CYR"/>
          <w:sz w:val="24"/>
          <w:szCs w:val="24"/>
        </w:rPr>
        <w:t>»</w:t>
      </w:r>
      <w:r w:rsidR="00D964D9" w:rsidRPr="00650A66">
        <w:rPr>
          <w:rFonts w:ascii="Times New Roman CYR" w:eastAsia="Times New Roman" w:hAnsi="Times New Roman CYR" w:cs="Times New Roman CYR"/>
          <w:sz w:val="24"/>
          <w:szCs w:val="24"/>
        </w:rPr>
        <w:t xml:space="preserve"> </w:t>
      </w:r>
      <w:r w:rsidRPr="00650A66">
        <w:rPr>
          <w:rFonts w:ascii="Times New Roman CYR" w:eastAsia="Times New Roman" w:hAnsi="Times New Roman CYR" w:cs="Times New Roman CYR"/>
          <w:sz w:val="24"/>
          <w:szCs w:val="24"/>
        </w:rPr>
        <w:t xml:space="preserve">и </w:t>
      </w:r>
      <w:r w:rsidR="00994E42" w:rsidRPr="00650A66">
        <w:rPr>
          <w:rFonts w:ascii="Times New Roman CYR" w:eastAsia="Times New Roman" w:hAnsi="Times New Roman CYR" w:cs="Times New Roman CYR"/>
          <w:sz w:val="24"/>
          <w:szCs w:val="24"/>
        </w:rPr>
        <w:t>«</w:t>
      </w:r>
      <w:r w:rsidR="00913036" w:rsidRPr="00650A66">
        <w:rPr>
          <w:rFonts w:ascii="Times New Roman CYR" w:eastAsia="Times New Roman" w:hAnsi="Times New Roman CYR" w:cs="Times New Roman CYR"/>
          <w:sz w:val="24"/>
          <w:szCs w:val="24"/>
        </w:rPr>
        <w:t>Красота</w:t>
      </w:r>
      <w:r w:rsidR="00994E42" w:rsidRPr="00650A66">
        <w:rPr>
          <w:rFonts w:ascii="Times New Roman CYR" w:eastAsia="Times New Roman" w:hAnsi="Times New Roman CYR" w:cs="Times New Roman CYR"/>
          <w:sz w:val="24"/>
          <w:szCs w:val="24"/>
        </w:rPr>
        <w:t>»</w:t>
      </w:r>
      <w:r w:rsidRPr="00650A66">
        <w:rPr>
          <w:rFonts w:ascii="Times New Roman CYR" w:eastAsia="Times New Roman" w:hAnsi="Times New Roman CYR" w:cs="Times New Roman CYR"/>
          <w:sz w:val="24"/>
          <w:szCs w:val="24"/>
        </w:rPr>
        <w:t>, что предполагает:</w:t>
      </w:r>
    </w:p>
    <w:p w14:paraId="2812FD43"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B8AAB3C"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шедеврам мировой художественной культуры;</w:t>
      </w:r>
    </w:p>
    <w:p w14:paraId="11D809F8"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28033B99"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1F122185"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159CA2FE" w14:textId="77777777" w:rsidR="0091303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5259C2D" w14:textId="77777777" w:rsidR="00387206" w:rsidRPr="00650A66" w:rsidRDefault="00DD156E" w:rsidP="00275C5E">
      <w:pPr>
        <w:spacing w:line="240" w:lineRule="auto"/>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        </w:t>
      </w:r>
      <w:r w:rsidR="00FB63CB" w:rsidRPr="00650A66">
        <w:rPr>
          <w:rFonts w:ascii="Times New Roman CYR" w:eastAsia="Times New Roman" w:hAnsi="Times New Roman CYR" w:cs="Times New Roman CYR"/>
          <w:b/>
          <w:sz w:val="24"/>
          <w:szCs w:val="24"/>
        </w:rPr>
        <w:t>2.1.5</w:t>
      </w:r>
      <w:r w:rsidR="00913036" w:rsidRPr="00650A66">
        <w:rPr>
          <w:rFonts w:ascii="Times New Roman CYR" w:eastAsia="Times New Roman" w:hAnsi="Times New Roman CYR" w:cs="Times New Roman CYR"/>
          <w:b/>
          <w:sz w:val="24"/>
          <w:szCs w:val="24"/>
        </w:rPr>
        <w:t>. Физическое развитие</w:t>
      </w:r>
    </w:p>
    <w:p w14:paraId="7EE54322"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14:paraId="3C4D78EC" w14:textId="77777777" w:rsidR="00387206" w:rsidRPr="00650A66" w:rsidRDefault="0091303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324BC19" w14:textId="77777777" w:rsidR="00387206" w:rsidRPr="00650A66" w:rsidRDefault="0091303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р</w:t>
      </w:r>
      <w:r w:rsidR="00387206" w:rsidRPr="00650A66">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14:paraId="3350ADB3" w14:textId="77777777" w:rsidR="00387206" w:rsidRPr="00650A66" w:rsidRDefault="0091303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392482B9" w14:textId="77777777" w:rsidR="00387206" w:rsidRPr="00650A66" w:rsidRDefault="0091303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8B7C3C1" w14:textId="77777777" w:rsidR="00FB63CB" w:rsidRPr="00650A66" w:rsidRDefault="0091303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CDDA711" w14:textId="77777777" w:rsidR="00387206" w:rsidRPr="00650A66" w:rsidRDefault="00387206"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i/>
          <w:sz w:val="24"/>
          <w:szCs w:val="24"/>
        </w:rPr>
        <w:t xml:space="preserve"> Формирование основ здорового образа жизни: </w:t>
      </w:r>
      <w:r w:rsidRPr="00650A66">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5F1CDA" w14:textId="77777777" w:rsidR="00FB63CB" w:rsidRPr="00650A66" w:rsidRDefault="00FB63CB"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650A66">
        <w:rPr>
          <w:rFonts w:ascii="Times New Roman CYR" w:eastAsia="Times New Roman" w:hAnsi="Times New Roman CYR" w:cs="Times New Roman CYR"/>
          <w:b/>
          <w:i/>
          <w:sz w:val="24"/>
          <w:szCs w:val="24"/>
        </w:rPr>
        <w:t>Решение совокупных задач воспитания в рамках образовательной области «Физическое развитие»</w:t>
      </w:r>
    </w:p>
    <w:p w14:paraId="51E2C3B1" w14:textId="77777777" w:rsidR="00387206" w:rsidRPr="00650A66" w:rsidRDefault="00FB63CB"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Решение </w:t>
      </w:r>
      <w:r w:rsidR="00387206" w:rsidRPr="00650A66">
        <w:rPr>
          <w:rFonts w:ascii="Times New Roman CYR" w:eastAsia="Times New Roman" w:hAnsi="Times New Roman CYR" w:cs="Times New Roman CYR"/>
          <w:sz w:val="24"/>
          <w:szCs w:val="24"/>
        </w:rPr>
        <w:t>совокупных задач воспитания в рам</w:t>
      </w:r>
      <w:r w:rsidR="00BD64DC" w:rsidRPr="00650A66">
        <w:rPr>
          <w:rFonts w:ascii="Times New Roman CYR" w:eastAsia="Times New Roman" w:hAnsi="Times New Roman CYR" w:cs="Times New Roman CYR"/>
          <w:sz w:val="24"/>
          <w:szCs w:val="24"/>
        </w:rPr>
        <w:t xml:space="preserve">ках образовательной области </w:t>
      </w:r>
      <w:r w:rsidR="00994E42" w:rsidRPr="00650A66">
        <w:rPr>
          <w:rFonts w:ascii="Times New Roman CYR" w:eastAsia="Times New Roman" w:hAnsi="Times New Roman CYR" w:cs="Times New Roman CYR"/>
          <w:sz w:val="24"/>
          <w:szCs w:val="24"/>
        </w:rPr>
        <w:t>«</w:t>
      </w:r>
      <w:r w:rsidR="00BD64DC" w:rsidRPr="00650A66">
        <w:rPr>
          <w:rFonts w:ascii="Times New Roman CYR" w:eastAsia="Times New Roman" w:hAnsi="Times New Roman CYR" w:cs="Times New Roman CYR"/>
          <w:sz w:val="24"/>
          <w:szCs w:val="24"/>
        </w:rPr>
        <w:t>Физическое развитие</w:t>
      </w:r>
      <w:r w:rsidR="00994E42" w:rsidRPr="00650A66">
        <w:rPr>
          <w:rFonts w:ascii="Times New Roman CYR" w:eastAsia="Times New Roman" w:hAnsi="Times New Roman CYR" w:cs="Times New Roman CYR"/>
          <w:sz w:val="24"/>
          <w:szCs w:val="24"/>
        </w:rPr>
        <w:t>»</w:t>
      </w:r>
      <w:r w:rsidR="00D964D9" w:rsidRPr="00650A66">
        <w:rPr>
          <w:rFonts w:ascii="Times New Roman CYR" w:eastAsia="Times New Roman" w:hAnsi="Times New Roman CYR" w:cs="Times New Roman CYR"/>
          <w:b/>
          <w:sz w:val="24"/>
          <w:szCs w:val="24"/>
        </w:rPr>
        <w:t xml:space="preserve"> </w:t>
      </w:r>
      <w:r w:rsidR="00387206" w:rsidRPr="00650A66">
        <w:rPr>
          <w:rFonts w:ascii="Times New Roman CYR" w:eastAsia="Times New Roman" w:hAnsi="Times New Roman CYR" w:cs="Times New Roman CYR"/>
          <w:sz w:val="24"/>
          <w:szCs w:val="24"/>
        </w:rPr>
        <w:t>направлено н</w:t>
      </w:r>
      <w:r w:rsidR="00BD64DC" w:rsidRPr="00650A66">
        <w:rPr>
          <w:rFonts w:ascii="Times New Roman CYR" w:eastAsia="Times New Roman" w:hAnsi="Times New Roman CYR" w:cs="Times New Roman CYR"/>
          <w:sz w:val="24"/>
          <w:szCs w:val="24"/>
        </w:rPr>
        <w:t xml:space="preserve">а приобщение детей к ценностям </w:t>
      </w:r>
      <w:r w:rsidR="00994E42" w:rsidRPr="00650A66">
        <w:rPr>
          <w:rFonts w:ascii="Times New Roman CYR" w:eastAsia="Times New Roman" w:hAnsi="Times New Roman CYR" w:cs="Times New Roman CYR"/>
          <w:sz w:val="24"/>
          <w:szCs w:val="24"/>
        </w:rPr>
        <w:t>«</w:t>
      </w:r>
      <w:r w:rsidR="00BD64DC" w:rsidRPr="00650A66">
        <w:rPr>
          <w:rFonts w:ascii="Times New Roman CYR" w:eastAsia="Times New Roman" w:hAnsi="Times New Roman CYR" w:cs="Times New Roman CYR"/>
          <w:sz w:val="24"/>
          <w:szCs w:val="24"/>
        </w:rPr>
        <w:t>Жизнь</w:t>
      </w:r>
      <w:r w:rsidR="00994E42" w:rsidRPr="00650A66">
        <w:rPr>
          <w:rFonts w:ascii="Times New Roman CYR" w:eastAsia="Times New Roman" w:hAnsi="Times New Roman CYR" w:cs="Times New Roman CYR"/>
          <w:sz w:val="24"/>
          <w:szCs w:val="24"/>
        </w:rPr>
        <w:t>»</w:t>
      </w:r>
      <w:r w:rsidR="00BD64DC" w:rsidRPr="00650A66">
        <w:rPr>
          <w:rFonts w:ascii="Times New Roman CYR" w:eastAsia="Times New Roman" w:hAnsi="Times New Roman CYR" w:cs="Times New Roman CYR"/>
          <w:sz w:val="24"/>
          <w:szCs w:val="24"/>
        </w:rPr>
        <w:t xml:space="preserve">, </w:t>
      </w:r>
      <w:r w:rsidR="00994E42" w:rsidRPr="00650A66">
        <w:rPr>
          <w:rFonts w:ascii="Times New Roman CYR" w:eastAsia="Times New Roman" w:hAnsi="Times New Roman CYR" w:cs="Times New Roman CYR"/>
          <w:sz w:val="24"/>
          <w:szCs w:val="24"/>
        </w:rPr>
        <w:t>«</w:t>
      </w:r>
      <w:r w:rsidR="00BD64DC" w:rsidRPr="00650A66">
        <w:rPr>
          <w:rFonts w:ascii="Times New Roman CYR" w:eastAsia="Times New Roman" w:hAnsi="Times New Roman CYR" w:cs="Times New Roman CYR"/>
          <w:sz w:val="24"/>
          <w:szCs w:val="24"/>
        </w:rPr>
        <w:t>Здоровье</w:t>
      </w:r>
      <w:r w:rsidR="00994E42" w:rsidRPr="00650A66">
        <w:rPr>
          <w:rFonts w:ascii="Times New Roman CYR" w:eastAsia="Times New Roman" w:hAnsi="Times New Roman CYR" w:cs="Times New Roman CYR"/>
          <w:sz w:val="24"/>
          <w:szCs w:val="24"/>
        </w:rPr>
        <w:t>»</w:t>
      </w:r>
      <w:r w:rsidR="00387206" w:rsidRPr="00650A66">
        <w:rPr>
          <w:rFonts w:ascii="Times New Roman CYR" w:eastAsia="Times New Roman" w:hAnsi="Times New Roman CYR" w:cs="Times New Roman CYR"/>
          <w:sz w:val="24"/>
          <w:szCs w:val="24"/>
        </w:rPr>
        <w:t>, что предполагает:</w:t>
      </w:r>
    </w:p>
    <w:p w14:paraId="037A37BE" w14:textId="77777777" w:rsidR="00387206" w:rsidRPr="00650A66" w:rsidRDefault="00BD64D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2B930B8" w14:textId="77777777" w:rsidR="00387206" w:rsidRPr="00650A66" w:rsidRDefault="00BD64D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 xml:space="preserve">формирование у ребёнка </w:t>
      </w:r>
      <w:proofErr w:type="spellStart"/>
      <w:r w:rsidR="00387206" w:rsidRPr="00650A66">
        <w:rPr>
          <w:rFonts w:ascii="Times New Roman CYR" w:eastAsia="Times New Roman" w:hAnsi="Times New Roman CYR" w:cs="Times New Roman CYR"/>
          <w:sz w:val="24"/>
          <w:szCs w:val="24"/>
        </w:rPr>
        <w:t>возрастосообразных</w:t>
      </w:r>
      <w:proofErr w:type="spellEnd"/>
      <w:r w:rsidR="00387206" w:rsidRPr="00650A66">
        <w:rPr>
          <w:rFonts w:ascii="Times New Roman CYR" w:eastAsia="Times New Roman" w:hAnsi="Times New Roman CYR" w:cs="Times New Roman CYR"/>
          <w:sz w:val="24"/>
          <w:szCs w:val="24"/>
        </w:rPr>
        <w:t xml:space="preserve"> представлений и знаний в области физической культуры, здоровья и безопасного образа жизни;</w:t>
      </w:r>
    </w:p>
    <w:p w14:paraId="158EBB45" w14:textId="77777777" w:rsidR="00387206" w:rsidRPr="00650A66" w:rsidRDefault="00BD64D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FB2F0EE" w14:textId="77777777" w:rsidR="00387206" w:rsidRPr="00650A66" w:rsidRDefault="00BD64D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 xml:space="preserve">воспитание активности, самостоятельности, самоуважения, коммуникабельности, </w:t>
      </w:r>
      <w:r w:rsidR="00387206" w:rsidRPr="00650A66">
        <w:rPr>
          <w:rFonts w:ascii="Times New Roman CYR" w:eastAsia="Times New Roman" w:hAnsi="Times New Roman CYR" w:cs="Times New Roman CYR"/>
          <w:sz w:val="24"/>
          <w:szCs w:val="24"/>
        </w:rPr>
        <w:lastRenderedPageBreak/>
        <w:t>уверенности и других личностных качеств;</w:t>
      </w:r>
    </w:p>
    <w:p w14:paraId="2ED1A10B" w14:textId="77777777" w:rsidR="00387206" w:rsidRPr="00650A66" w:rsidRDefault="00BD64D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14:paraId="3B1C00E2" w14:textId="77777777" w:rsidR="00BD64DC" w:rsidRPr="00650A66" w:rsidRDefault="00BD64DC" w:rsidP="00275C5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w:t>
      </w:r>
      <w:r w:rsidR="00387206" w:rsidRPr="00650A66">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здоровом образе жизни.</w:t>
      </w:r>
    </w:p>
    <w:p w14:paraId="3C5AA86E" w14:textId="77777777" w:rsidR="006E0DCE" w:rsidRDefault="00677A39" w:rsidP="00275C5E">
      <w:pPr>
        <w:spacing w:line="240" w:lineRule="auto"/>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b/>
          <w:sz w:val="24"/>
          <w:szCs w:val="24"/>
        </w:rPr>
        <w:t xml:space="preserve">           </w:t>
      </w:r>
      <w:r w:rsidRPr="00650A66">
        <w:rPr>
          <w:rFonts w:ascii="Times New Roman CYR" w:eastAsia="Times New Roman" w:hAnsi="Times New Roman CYR" w:cs="Times New Roman CYR"/>
          <w:sz w:val="24"/>
          <w:szCs w:val="24"/>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w:t>
      </w:r>
      <w:r w:rsidR="006E0DCE">
        <w:rPr>
          <w:rFonts w:ascii="Times New Roman CYR" w:eastAsia="Times New Roman" w:hAnsi="Times New Roman CYR" w:cs="Times New Roman CYR"/>
          <w:sz w:val="24"/>
          <w:szCs w:val="24"/>
        </w:rPr>
        <w:t>в оздоровительных мероприятиях.</w:t>
      </w:r>
    </w:p>
    <w:p w14:paraId="7CFC64FD" w14:textId="77777777" w:rsidR="00677A39" w:rsidRPr="00650A66" w:rsidRDefault="006E0DCE" w:rsidP="00275C5E">
      <w:pPr>
        <w:spacing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w:t>
      </w:r>
      <w:r w:rsidR="00677A39" w:rsidRPr="00650A66">
        <w:rPr>
          <w:rFonts w:ascii="Times New Roman CYR" w:eastAsia="Times New Roman" w:hAnsi="Times New Roman CYR" w:cs="Times New Roman CYR"/>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79BB46BA" w14:textId="77777777" w:rsidR="00677A39" w:rsidRPr="00650A66" w:rsidRDefault="00677A39" w:rsidP="00275C5E">
      <w:pPr>
        <w:spacing w:line="240" w:lineRule="auto"/>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          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2095417D" w14:textId="77777777" w:rsidR="00677A39" w:rsidRPr="00650A66" w:rsidRDefault="00677A39" w:rsidP="00275C5E">
      <w:pPr>
        <w:spacing w:line="240" w:lineRule="auto"/>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18FE0BE3" w14:textId="77777777" w:rsidR="00677A39" w:rsidRPr="00650A66" w:rsidRDefault="00677A39" w:rsidP="00275C5E">
      <w:pPr>
        <w:spacing w:line="240" w:lineRule="auto"/>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         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заниматься другими видами двигательной активности.</w:t>
      </w:r>
    </w:p>
    <w:p w14:paraId="651AD522" w14:textId="77777777" w:rsidR="00677A39" w:rsidRPr="00650A66" w:rsidRDefault="00677A39" w:rsidP="00275C5E">
      <w:pPr>
        <w:spacing w:line="240" w:lineRule="auto"/>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        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516F791B" w14:textId="77777777" w:rsidR="00677A39" w:rsidRPr="00650A66" w:rsidRDefault="00677A39" w:rsidP="00275C5E">
      <w:pPr>
        <w:spacing w:line="240" w:lineRule="auto"/>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        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3C85CF09" w14:textId="77777777" w:rsidR="00677A39" w:rsidRDefault="00677A39" w:rsidP="00275C5E">
      <w:pPr>
        <w:spacing w:line="240" w:lineRule="auto"/>
        <w:jc w:val="both"/>
        <w:rPr>
          <w:rFonts w:ascii="Times New Roman CYR" w:eastAsia="Times New Roman" w:hAnsi="Times New Roman CYR" w:cs="Times New Roman CYR"/>
          <w:sz w:val="24"/>
          <w:szCs w:val="24"/>
        </w:rPr>
      </w:pPr>
      <w:r w:rsidRPr="00650A66">
        <w:rPr>
          <w:rFonts w:ascii="Times New Roman CYR" w:eastAsia="Times New Roman" w:hAnsi="Times New Roman CYR" w:cs="Times New Roman CYR"/>
          <w:sz w:val="24"/>
          <w:szCs w:val="24"/>
        </w:rPr>
        <w:t xml:space="preserve">         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D944A53" w14:textId="77777777" w:rsidR="00DC414E" w:rsidRPr="00650A66" w:rsidRDefault="00DC414E" w:rsidP="00275C5E">
      <w:pPr>
        <w:spacing w:line="240" w:lineRule="auto"/>
        <w:jc w:val="both"/>
        <w:rPr>
          <w:rFonts w:ascii="Times New Roman CYR" w:eastAsia="Times New Roman" w:hAnsi="Times New Roman CYR" w:cs="Times New Roman CYR"/>
          <w:sz w:val="24"/>
          <w:szCs w:val="24"/>
        </w:rPr>
      </w:pPr>
    </w:p>
    <w:p w14:paraId="74645805" w14:textId="77777777" w:rsidR="008D54A8" w:rsidRPr="00650A66" w:rsidRDefault="008D54A8" w:rsidP="00275C5E">
      <w:pPr>
        <w:spacing w:line="240" w:lineRule="auto"/>
        <w:jc w:val="center"/>
        <w:rPr>
          <w:rFonts w:ascii="Times New Roman CYR" w:eastAsia="Times New Roman" w:hAnsi="Times New Roman CYR" w:cs="Times New Roman CYR"/>
          <w:b/>
          <w:sz w:val="24"/>
          <w:szCs w:val="24"/>
        </w:rPr>
      </w:pPr>
      <w:r w:rsidRPr="00650A66">
        <w:rPr>
          <w:rFonts w:ascii="Times New Roman CYR" w:eastAsia="Times New Roman" w:hAnsi="Times New Roman CYR" w:cs="Times New Roman CYR"/>
          <w:b/>
          <w:sz w:val="24"/>
          <w:szCs w:val="24"/>
        </w:rPr>
        <w:lastRenderedPageBreak/>
        <w:t>2.2. </w:t>
      </w:r>
      <w:r w:rsidR="00A908A0" w:rsidRPr="00650A66">
        <w:rPr>
          <w:rFonts w:ascii="Times New Roman CYR" w:eastAsia="Times New Roman" w:hAnsi="Times New Roman CYR" w:cs="Times New Roman CYR"/>
          <w:b/>
          <w:sz w:val="24"/>
          <w:szCs w:val="24"/>
        </w:rPr>
        <w:t xml:space="preserve"> </w:t>
      </w:r>
      <w:r w:rsidRPr="00650A66">
        <w:rPr>
          <w:rFonts w:ascii="Times New Roman CYR" w:eastAsia="Times New Roman" w:hAnsi="Times New Roman CYR" w:cs="Times New Roman CYR"/>
          <w:b/>
          <w:sz w:val="24"/>
          <w:szCs w:val="24"/>
        </w:rPr>
        <w:t xml:space="preserve">ВАРИАТИВНЫЕ ФОРМЫ, СПОСОБЫ, МЕТОДЫ И СРЕДСТВА РЕАЛИЗАЦИИ </w:t>
      </w:r>
      <w:r w:rsidR="00A908A0" w:rsidRPr="00650A66">
        <w:rPr>
          <w:rFonts w:ascii="Times New Roman CYR" w:eastAsia="Times New Roman" w:hAnsi="Times New Roman CYR" w:cs="Times New Roman CYR"/>
          <w:b/>
          <w:sz w:val="24"/>
          <w:szCs w:val="24"/>
        </w:rPr>
        <w:t>РАБОЧЕЙ ПРОГРАММЫ</w:t>
      </w:r>
    </w:p>
    <w:p w14:paraId="7F3D5A21"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color w:val="000000"/>
          <w:sz w:val="24"/>
          <w:szCs w:val="24"/>
        </w:rPr>
      </w:pPr>
      <w:r w:rsidRPr="00C27B78">
        <w:rPr>
          <w:rFonts w:ascii="Times New Roman" w:hAnsi="Times New Roman" w:cs="Times New Roman"/>
          <w:b/>
          <w:i/>
          <w:color w:val="000000"/>
          <w:sz w:val="24"/>
          <w:szCs w:val="24"/>
        </w:rPr>
        <w:t>Основание выбора форм, способов, методов и средств</w:t>
      </w:r>
    </w:p>
    <w:p w14:paraId="6FB7A16A"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color w:val="000000"/>
          <w:sz w:val="24"/>
          <w:szCs w:val="24"/>
        </w:rPr>
      </w:pPr>
      <w:r w:rsidRPr="00C27B78">
        <w:rPr>
          <w:rFonts w:ascii="Times New Roman" w:hAnsi="Times New Roman" w:cs="Times New Roman"/>
          <w:b/>
          <w:i/>
          <w:color w:val="000000"/>
          <w:sz w:val="24"/>
          <w:szCs w:val="24"/>
        </w:rPr>
        <w:t>реализации рабочей программы</w:t>
      </w:r>
    </w:p>
    <w:p w14:paraId="72B86268"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Формы, способы, методы и средства реализации рабочей программы определяются в соответствии:</w:t>
      </w:r>
    </w:p>
    <w:p w14:paraId="26A41636"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с задачами воспитания и обучения;</w:t>
      </w:r>
    </w:p>
    <w:p w14:paraId="7FF4D4C7"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возрастными и индивидуальными особенностями детей;</w:t>
      </w:r>
    </w:p>
    <w:p w14:paraId="6E93DB37"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спецификой их образовательных потребностей и интересов;</w:t>
      </w:r>
    </w:p>
    <w:p w14:paraId="394DAFD0"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с учетом сформировавшейся практики воспитания и обучения детей;</w:t>
      </w:r>
    </w:p>
    <w:p w14:paraId="745E8884"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с учетом результативности форм, методов, средств образовательной деятельности применительно к возрастной группе детей 5-6 лет.</w:t>
      </w:r>
    </w:p>
    <w:p w14:paraId="69A81481"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i/>
          <w:color w:val="000000"/>
          <w:sz w:val="24"/>
          <w:szCs w:val="24"/>
        </w:rPr>
        <w:t xml:space="preserve">Вариативность форм, методов и средств реализации рабочей программы </w:t>
      </w:r>
      <w:r w:rsidRPr="00C27B78">
        <w:rPr>
          <w:rFonts w:ascii="Times New Roman" w:hAnsi="Times New Roman" w:cs="Times New Roman"/>
          <w:color w:val="000000"/>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70279012"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i/>
          <w:color w:val="000000"/>
          <w:sz w:val="24"/>
          <w:szCs w:val="24"/>
        </w:rPr>
        <w:t>При выборе форм, методов, средств реализации рабочей программы учитываются субъектные проявления ребёнка в деятельности:</w:t>
      </w:r>
    </w:p>
    <w:p w14:paraId="38CF025E"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 интерес к миру и культуре; </w:t>
      </w:r>
    </w:p>
    <w:p w14:paraId="789AA57D"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 избирательное отношение к социокультурным объектам и разным видам деятельности; </w:t>
      </w:r>
    </w:p>
    <w:p w14:paraId="5FCBA857"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 инициативность и желание заниматься той или иной деятельностью; </w:t>
      </w:r>
    </w:p>
    <w:p w14:paraId="2305FC3B"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 самостоятельность в выборе и осуществлении деятельности; </w:t>
      </w:r>
    </w:p>
    <w:p w14:paraId="37AA291E"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4"/>
          <w:szCs w:val="24"/>
        </w:rPr>
      </w:pPr>
      <w:r w:rsidRPr="00C27B78">
        <w:rPr>
          <w:rFonts w:ascii="Times New Roman" w:hAnsi="Times New Roman" w:cs="Times New Roman"/>
          <w:color w:val="000000"/>
          <w:sz w:val="24"/>
          <w:szCs w:val="24"/>
        </w:rPr>
        <w:t>- творчество в интерпретации объектов культуры и создании продуктов деятельности.</w:t>
      </w:r>
    </w:p>
    <w:p w14:paraId="15F83AE5"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color w:val="000000"/>
          <w:sz w:val="24"/>
          <w:szCs w:val="24"/>
        </w:rPr>
      </w:pPr>
      <w:r w:rsidRPr="00C27B78">
        <w:rPr>
          <w:rFonts w:ascii="Times New Roman" w:hAnsi="Times New Roman" w:cs="Times New Roman"/>
          <w:b/>
          <w:i/>
          <w:color w:val="000000"/>
          <w:sz w:val="24"/>
          <w:szCs w:val="24"/>
        </w:rPr>
        <w:t>Формы реализации рабочей программы</w:t>
      </w:r>
    </w:p>
    <w:p w14:paraId="6EF8123E"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14:paraId="3DE0D76C"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75B530A9"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 xml:space="preserve">общение со взрослым (ситуативно-деловое, </w:t>
      </w:r>
      <w:proofErr w:type="spellStart"/>
      <w:r w:rsidRPr="00C27B78">
        <w:rPr>
          <w:rFonts w:ascii="Times New Roman" w:hAnsi="Times New Roman" w:cs="Times New Roman"/>
          <w:color w:val="000000"/>
          <w:sz w:val="24"/>
          <w:szCs w:val="24"/>
        </w:rPr>
        <w:t>внеситуативно</w:t>
      </w:r>
      <w:proofErr w:type="spellEnd"/>
      <w:r w:rsidRPr="00C27B78">
        <w:rPr>
          <w:rFonts w:ascii="Times New Roman" w:hAnsi="Times New Roman" w:cs="Times New Roman"/>
          <w:color w:val="000000"/>
          <w:sz w:val="24"/>
          <w:szCs w:val="24"/>
        </w:rPr>
        <w:t xml:space="preserve">-познавательное, </w:t>
      </w:r>
      <w:proofErr w:type="spellStart"/>
      <w:r w:rsidRPr="00C27B78">
        <w:rPr>
          <w:rFonts w:ascii="Times New Roman" w:hAnsi="Times New Roman" w:cs="Times New Roman"/>
          <w:color w:val="000000"/>
          <w:sz w:val="24"/>
          <w:szCs w:val="24"/>
        </w:rPr>
        <w:t>внеситуативно</w:t>
      </w:r>
      <w:proofErr w:type="spellEnd"/>
      <w:r w:rsidRPr="00C27B78">
        <w:rPr>
          <w:rFonts w:ascii="Times New Roman" w:hAnsi="Times New Roman" w:cs="Times New Roman"/>
          <w:color w:val="000000"/>
          <w:sz w:val="24"/>
          <w:szCs w:val="24"/>
        </w:rPr>
        <w:t xml:space="preserve">-личностное) и сверстниками (ситуативно-деловое, </w:t>
      </w:r>
      <w:proofErr w:type="spellStart"/>
      <w:r w:rsidRPr="00C27B78">
        <w:rPr>
          <w:rFonts w:ascii="Times New Roman" w:hAnsi="Times New Roman" w:cs="Times New Roman"/>
          <w:color w:val="000000"/>
          <w:sz w:val="24"/>
          <w:szCs w:val="24"/>
        </w:rPr>
        <w:t>внеситуативно</w:t>
      </w:r>
      <w:proofErr w:type="spellEnd"/>
      <w:r w:rsidRPr="00C27B78">
        <w:rPr>
          <w:rFonts w:ascii="Times New Roman" w:hAnsi="Times New Roman" w:cs="Times New Roman"/>
          <w:color w:val="000000"/>
          <w:sz w:val="24"/>
          <w:szCs w:val="24"/>
        </w:rPr>
        <w:t>-деловое);</w:t>
      </w:r>
    </w:p>
    <w:p w14:paraId="4318A8D9"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lastRenderedPageBreak/>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речевая деятельность (слушание речи взрослого и сверстников, активная диалогическая и монологическая речь);</w:t>
      </w:r>
    </w:p>
    <w:p w14:paraId="24126493"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познавательно-исследовательская деятельность и экспериментирование;</w:t>
      </w:r>
    </w:p>
    <w:p w14:paraId="70A929C6"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24B490FC"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E2AD75B"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элементарная трудовая деятельность (самообслуживание, хозяйственно-бытовой труд, труд в природе, ручной труд);</w:t>
      </w:r>
    </w:p>
    <w:p w14:paraId="0C94A6A9"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DCA6AC0"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color w:val="000000"/>
          <w:sz w:val="24"/>
          <w:szCs w:val="24"/>
        </w:rPr>
      </w:pPr>
      <w:r w:rsidRPr="00C27B78">
        <w:rPr>
          <w:rFonts w:ascii="Times New Roman" w:hAnsi="Times New Roman" w:cs="Times New Roman"/>
          <w:b/>
          <w:i/>
          <w:color w:val="000000"/>
          <w:sz w:val="24"/>
          <w:szCs w:val="24"/>
        </w:rPr>
        <w:t>Методы обучения и воспитания</w:t>
      </w:r>
    </w:p>
    <w:p w14:paraId="196E1AEC"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Для достижения задач воспитания в ходе реализации рабочей программы используются следующие методы:</w:t>
      </w:r>
    </w:p>
    <w:p w14:paraId="300B9B0A"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4847972A"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D7EF980"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мотивации опыта поведения и деятельности (поощрение, методы развития эмоций, игры, соревнования, проектные методы).</w:t>
      </w:r>
    </w:p>
    <w:p w14:paraId="0B369C23"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При организации обучения следующие методы:</w:t>
      </w:r>
    </w:p>
    <w:p w14:paraId="4910AF46"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традиционные методы (словесные, наглядные, практические);</w:t>
      </w:r>
    </w:p>
    <w:p w14:paraId="2020F1FD"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методы, в основу которых положен характер познавательной деятельности детей:</w:t>
      </w:r>
    </w:p>
    <w:p w14:paraId="2AF03D6B"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1) </w:t>
      </w:r>
      <w:r w:rsidRPr="00C27B78">
        <w:rPr>
          <w:rFonts w:ascii="Times New Roman" w:hAnsi="Times New Roman" w:cs="Times New Roman"/>
          <w:i/>
          <w:color w:val="000000"/>
          <w:sz w:val="24"/>
          <w:szCs w:val="24"/>
        </w:rPr>
        <w:t>информационно-рецептивный метод</w:t>
      </w:r>
      <w:r w:rsidRPr="00C27B78">
        <w:rPr>
          <w:rFonts w:ascii="Times New Roman" w:hAnsi="Times New Roman" w:cs="Times New Roman"/>
          <w:color w:val="000000"/>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D7108C9"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2) </w:t>
      </w:r>
      <w:r w:rsidRPr="00C27B78">
        <w:rPr>
          <w:rFonts w:ascii="Times New Roman" w:hAnsi="Times New Roman" w:cs="Times New Roman"/>
          <w:i/>
          <w:color w:val="000000"/>
          <w:sz w:val="24"/>
          <w:szCs w:val="24"/>
        </w:rPr>
        <w:t>репродуктивный метод</w:t>
      </w:r>
      <w:r w:rsidRPr="00C27B78">
        <w:rPr>
          <w:rFonts w:ascii="Times New Roman" w:hAnsi="Times New Roman" w:cs="Times New Roman"/>
          <w:color w:val="000000"/>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546AFBD5"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3) </w:t>
      </w:r>
      <w:r w:rsidRPr="00C27B78">
        <w:rPr>
          <w:rFonts w:ascii="Times New Roman" w:hAnsi="Times New Roman" w:cs="Times New Roman"/>
          <w:i/>
          <w:color w:val="000000"/>
          <w:sz w:val="24"/>
          <w:szCs w:val="24"/>
        </w:rPr>
        <w:t>метод проблемного изложения</w:t>
      </w:r>
      <w:r w:rsidRPr="00C27B78">
        <w:rPr>
          <w:rFonts w:ascii="Times New Roman" w:hAnsi="Times New Roman" w:cs="Times New Roman"/>
          <w:color w:val="000000"/>
          <w:sz w:val="24"/>
          <w:szCs w:val="24"/>
        </w:rPr>
        <w:t>(постановка проблемы и раскрытие пути её решения в процессе организации опытов, наблюдений);</w:t>
      </w:r>
    </w:p>
    <w:p w14:paraId="274BFB0A"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lastRenderedPageBreak/>
        <w:t xml:space="preserve">4) </w:t>
      </w:r>
      <w:r w:rsidRPr="00C27B78">
        <w:rPr>
          <w:rFonts w:ascii="Times New Roman" w:hAnsi="Times New Roman" w:cs="Times New Roman"/>
          <w:i/>
          <w:color w:val="000000"/>
          <w:sz w:val="24"/>
          <w:szCs w:val="24"/>
        </w:rPr>
        <w:t>частично-поисковый (эвристический метод) (</w:t>
      </w:r>
      <w:r w:rsidRPr="00C27B78">
        <w:rPr>
          <w:rFonts w:ascii="Times New Roman" w:hAnsi="Times New Roman" w:cs="Times New Roman"/>
          <w:color w:val="000000"/>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14:paraId="28EA6E40"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5) </w:t>
      </w:r>
      <w:r w:rsidRPr="00C27B78">
        <w:rPr>
          <w:rFonts w:ascii="Times New Roman" w:hAnsi="Times New Roman" w:cs="Times New Roman"/>
          <w:i/>
          <w:color w:val="000000"/>
          <w:sz w:val="24"/>
          <w:szCs w:val="24"/>
        </w:rPr>
        <w:t>исследовательский метод</w:t>
      </w:r>
      <w:r w:rsidRPr="00C27B78">
        <w:rPr>
          <w:rFonts w:ascii="Times New Roman" w:hAnsi="Times New Roman" w:cs="Times New Roman"/>
          <w:color w:val="000000"/>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449448E5"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Для решения задач воспитания и обучения широко применяется </w:t>
      </w:r>
      <w:r w:rsidRPr="00C27B78">
        <w:rPr>
          <w:rFonts w:ascii="Times New Roman" w:hAnsi="Times New Roman" w:cs="Times New Roman"/>
          <w:i/>
          <w:color w:val="000000"/>
          <w:sz w:val="24"/>
          <w:szCs w:val="24"/>
        </w:rPr>
        <w:t>метод проектов</w:t>
      </w:r>
      <w:r w:rsidRPr="00C27B78">
        <w:rPr>
          <w:rFonts w:ascii="Times New Roman" w:hAnsi="Times New Roman" w:cs="Times New Roman"/>
          <w:color w:val="000000"/>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07BD4326"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При выборе методов воспитания и обучения учитываются:</w:t>
      </w:r>
    </w:p>
    <w:p w14:paraId="02C5C700"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xml:space="preserve">- возрастные и личностные особенности детей, </w:t>
      </w:r>
    </w:p>
    <w:p w14:paraId="786FF555"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 xml:space="preserve">педагогический потенциал каждого метода, </w:t>
      </w:r>
    </w:p>
    <w:p w14:paraId="7A23AFC5"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 xml:space="preserve">условия его применения, </w:t>
      </w:r>
    </w:p>
    <w:p w14:paraId="461B0D14"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 xml:space="preserve">реализуемые цели и задачи, </w:t>
      </w:r>
    </w:p>
    <w:p w14:paraId="16D1A37E"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 xml:space="preserve">планируемые результаты. </w:t>
      </w:r>
    </w:p>
    <w:p w14:paraId="0379C97B"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Для решения задач воспитания и обучения используется комплекс методов.</w:t>
      </w:r>
    </w:p>
    <w:p w14:paraId="723329B4"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color w:val="000000"/>
          <w:sz w:val="24"/>
          <w:szCs w:val="24"/>
        </w:rPr>
      </w:pPr>
      <w:r w:rsidRPr="00C27B78">
        <w:rPr>
          <w:rFonts w:ascii="Times New Roman" w:hAnsi="Times New Roman" w:cs="Times New Roman"/>
          <w:b/>
          <w:i/>
          <w:color w:val="000000"/>
          <w:sz w:val="24"/>
          <w:szCs w:val="24"/>
        </w:rPr>
        <w:t>Средства реализации рабочей программы</w:t>
      </w:r>
    </w:p>
    <w:p w14:paraId="2FD3DD2C"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14:paraId="6DD8A158"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демонстрационные и раздаточные;</w:t>
      </w:r>
    </w:p>
    <w:p w14:paraId="2AB2AE4C"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 xml:space="preserve">визуальные, </w:t>
      </w:r>
      <w:proofErr w:type="spellStart"/>
      <w:r w:rsidRPr="00C27B78">
        <w:rPr>
          <w:rFonts w:ascii="Times New Roman" w:hAnsi="Times New Roman" w:cs="Times New Roman"/>
          <w:color w:val="000000"/>
          <w:sz w:val="24"/>
          <w:szCs w:val="24"/>
        </w:rPr>
        <w:t>аудийные</w:t>
      </w:r>
      <w:proofErr w:type="spellEnd"/>
      <w:r w:rsidRPr="00C27B78">
        <w:rPr>
          <w:rFonts w:ascii="Times New Roman" w:hAnsi="Times New Roman" w:cs="Times New Roman"/>
          <w:color w:val="000000"/>
          <w:sz w:val="24"/>
          <w:szCs w:val="24"/>
        </w:rPr>
        <w:t>, аудиовизуальные;</w:t>
      </w:r>
    </w:p>
    <w:p w14:paraId="23D560DE"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естественные и искусственные;</w:t>
      </w:r>
    </w:p>
    <w:p w14:paraId="4BF1F486"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реальные и виртуальные.</w:t>
      </w:r>
    </w:p>
    <w:p w14:paraId="1C3E8449"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Средства используются для развития следующих видов деятельности детей:</w:t>
      </w:r>
    </w:p>
    <w:p w14:paraId="2565A290"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двигательной (оборудование для ходьбы, бега, ползания, лазанья, прыгания, занятий с мячом и другое);</w:t>
      </w:r>
    </w:p>
    <w:p w14:paraId="471A3113"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предметной (образные и дидактические игрушки, реальные предметы и другое);</w:t>
      </w:r>
    </w:p>
    <w:p w14:paraId="52D979AC"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игровой (игры, игрушки, игровое оборудование и другое);</w:t>
      </w:r>
    </w:p>
    <w:p w14:paraId="7C1D982B"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коммуникативной (дидактический материал, предметы, игрушки, видеофильмы и другое);</w:t>
      </w:r>
    </w:p>
    <w:p w14:paraId="16639DEA"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lastRenderedPageBreak/>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06ADC9E4"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чтения художественной литературы (книги для детского чтения, в т.ч. аудиокниги, иллюстративный материал);</w:t>
      </w:r>
    </w:p>
    <w:p w14:paraId="5426E5ED"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трудовой (оборудование и инвентарь для всех видов труда);</w:t>
      </w:r>
    </w:p>
    <w:p w14:paraId="734F947B"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w:t>
      </w:r>
      <w:r w:rsidRPr="00C27B78">
        <w:rPr>
          <w:rFonts w:ascii="Times New Roman" w:hAnsi="Times New Roman" w:cs="Times New Roman"/>
          <w:color w:val="000000"/>
          <w:sz w:val="24"/>
          <w:szCs w:val="24"/>
          <w:lang w:val="en-US"/>
        </w:rPr>
        <w:t> </w:t>
      </w:r>
      <w:r w:rsidRPr="00C27B78">
        <w:rPr>
          <w:rFonts w:ascii="Times New Roman" w:hAnsi="Times New Roman" w:cs="Times New Roman"/>
          <w:color w:val="000000"/>
          <w:sz w:val="24"/>
          <w:szCs w:val="24"/>
        </w:rPr>
        <w:t>продуктивной (оборудование и материалы для лепки, аппликации, рисования и конструирования);</w:t>
      </w:r>
    </w:p>
    <w:p w14:paraId="4F00154A"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27B78">
        <w:rPr>
          <w:rFonts w:ascii="Times New Roman" w:hAnsi="Times New Roman" w:cs="Times New Roman"/>
          <w:color w:val="000000"/>
          <w:sz w:val="24"/>
          <w:szCs w:val="24"/>
        </w:rPr>
        <w:t>- музыкальной (детские музыкальные инструменты, дидактический материал и другое).</w:t>
      </w:r>
    </w:p>
    <w:p w14:paraId="513D9338"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i/>
          <w:color w:val="000000"/>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4245B54B" w14:textId="77777777"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000000"/>
          <w:sz w:val="24"/>
          <w:szCs w:val="24"/>
        </w:rPr>
      </w:pPr>
      <w:r w:rsidRPr="00C27B78">
        <w:rPr>
          <w:rFonts w:ascii="Times New Roman" w:hAnsi="Times New Roman" w:cs="Times New Roman"/>
          <w:color w:val="000000"/>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4D24F2CB" w14:textId="77777777" w:rsid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color w:val="000000"/>
          <w:sz w:val="24"/>
          <w:szCs w:val="24"/>
        </w:rPr>
      </w:pPr>
      <w:r w:rsidRPr="00C27B78">
        <w:rPr>
          <w:rFonts w:ascii="Times New Roman" w:hAnsi="Times New Roman" w:cs="Times New Roman"/>
          <w:b/>
          <w:i/>
          <w:color w:val="000000"/>
          <w:sz w:val="24"/>
          <w:szCs w:val="24"/>
        </w:rPr>
        <w:t>Вариативность форм, методов, средств реализации</w:t>
      </w:r>
      <w:r>
        <w:rPr>
          <w:rFonts w:ascii="Times New Roman" w:hAnsi="Times New Roman" w:cs="Times New Roman"/>
          <w:b/>
          <w:i/>
          <w:color w:val="000000"/>
          <w:sz w:val="24"/>
          <w:szCs w:val="24"/>
        </w:rPr>
        <w:t xml:space="preserve"> </w:t>
      </w:r>
      <w:r w:rsidRPr="00C27B78">
        <w:rPr>
          <w:rFonts w:ascii="Times New Roman" w:hAnsi="Times New Roman" w:cs="Times New Roman"/>
          <w:b/>
          <w:i/>
          <w:color w:val="000000"/>
          <w:sz w:val="24"/>
          <w:szCs w:val="24"/>
        </w:rPr>
        <w:t>рабочей программы</w:t>
      </w:r>
    </w:p>
    <w:p w14:paraId="296A891D" w14:textId="77107351" w:rsidR="00C27B78" w:rsidRPr="00C27B78" w:rsidRDefault="00C27B78" w:rsidP="00C27B7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i/>
          <w:color w:val="000000"/>
          <w:sz w:val="24"/>
          <w:szCs w:val="24"/>
        </w:rPr>
      </w:pPr>
      <w:r w:rsidRPr="00C27B78">
        <w:rPr>
          <w:rFonts w:ascii="Times New Roman" w:hAnsi="Times New Roman" w:cs="Times New Roman"/>
          <w:color w:val="000000"/>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C27B78">
        <w:rPr>
          <w:rFonts w:ascii="Times New Roman" w:hAnsi="Times New Roman" w:cs="Times New Roman"/>
          <w:i/>
          <w:color w:val="000000"/>
          <w:sz w:val="24"/>
          <w:szCs w:val="24"/>
        </w:rPr>
        <w:t>вариативность.</w:t>
      </w:r>
    </w:p>
    <w:p w14:paraId="270CA876" w14:textId="77777777" w:rsidR="005667F2" w:rsidRPr="00650A66" w:rsidRDefault="005667F2" w:rsidP="00275C5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Для поддержания инициативных ситуаций развития ребенка применяются следующие средства</w:t>
      </w:r>
    </w:p>
    <w:tbl>
      <w:tblPr>
        <w:tblW w:w="10205" w:type="dxa"/>
        <w:tblInd w:w="58" w:type="dxa"/>
        <w:tblLayout w:type="fixed"/>
        <w:tblCellMar>
          <w:left w:w="10" w:type="dxa"/>
          <w:right w:w="10" w:type="dxa"/>
        </w:tblCellMar>
        <w:tblLook w:val="0000" w:firstRow="0" w:lastRow="0" w:firstColumn="0" w:lastColumn="0" w:noHBand="0" w:noVBand="0"/>
      </w:tblPr>
      <w:tblGrid>
        <w:gridCol w:w="4185"/>
        <w:gridCol w:w="6020"/>
      </w:tblGrid>
      <w:tr w:rsidR="005667F2" w:rsidRPr="00650A66" w14:paraId="256F488F" w14:textId="77777777" w:rsidTr="005667F2">
        <w:trPr>
          <w:trHeight w:val="1260"/>
        </w:trPr>
        <w:tc>
          <w:tcPr>
            <w:tcW w:w="4185" w:type="dxa"/>
            <w:tcBorders>
              <w:top w:val="single" w:sz="2" w:space="0" w:color="000000"/>
              <w:left w:val="single" w:sz="2" w:space="0" w:color="000000"/>
              <w:bottom w:val="single" w:sz="2" w:space="0" w:color="000000"/>
            </w:tcBorders>
            <w:tcMar>
              <w:top w:w="55" w:type="dxa"/>
              <w:left w:w="55" w:type="dxa"/>
              <w:bottom w:w="55" w:type="dxa"/>
              <w:right w:w="55" w:type="dxa"/>
            </w:tcMar>
          </w:tcPr>
          <w:p w14:paraId="2BA77E80" w14:textId="77777777" w:rsidR="005667F2" w:rsidRPr="00650A66" w:rsidRDefault="005667F2" w:rsidP="00275C5E">
            <w:pPr>
              <w:pStyle w:val="Default"/>
              <w:jc w:val="both"/>
            </w:pPr>
            <w:r w:rsidRPr="00650A66">
              <w:rPr>
                <w:i/>
                <w:iCs/>
              </w:rPr>
              <w:t xml:space="preserve">Свободная деятельность» </w:t>
            </w:r>
            <w:r w:rsidRPr="00650A66">
              <w:t xml:space="preserve"> Это время не может быть занято организованными видами деятельности (игры, проводимые воспитателем, подготовка к празднику и т.д.)</w:t>
            </w:r>
          </w:p>
        </w:tc>
        <w:tc>
          <w:tcPr>
            <w:tcW w:w="60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ACC0DA" w14:textId="77777777" w:rsidR="005667F2" w:rsidRPr="00650A66" w:rsidRDefault="005667F2" w:rsidP="00275C5E">
            <w:pPr>
              <w:pStyle w:val="Default"/>
              <w:jc w:val="both"/>
            </w:pPr>
            <w:r w:rsidRPr="00650A66">
              <w:t xml:space="preserve">Ежедневно в пределах помещений группового блока утром и вечером. </w:t>
            </w:r>
          </w:p>
        </w:tc>
      </w:tr>
      <w:tr w:rsidR="005667F2" w:rsidRPr="00650A66" w14:paraId="6CB6564E" w14:textId="77777777" w:rsidTr="005667F2">
        <w:tc>
          <w:tcPr>
            <w:tcW w:w="4185" w:type="dxa"/>
            <w:tcBorders>
              <w:left w:val="single" w:sz="2" w:space="0" w:color="000000"/>
              <w:bottom w:val="single" w:sz="2" w:space="0" w:color="000000"/>
            </w:tcBorders>
            <w:tcMar>
              <w:top w:w="55" w:type="dxa"/>
              <w:left w:w="55" w:type="dxa"/>
              <w:bottom w:w="55" w:type="dxa"/>
              <w:right w:w="55" w:type="dxa"/>
            </w:tcMar>
          </w:tcPr>
          <w:p w14:paraId="393F55DD" w14:textId="77777777" w:rsidR="005667F2" w:rsidRPr="00650A66" w:rsidRDefault="005667F2" w:rsidP="00275C5E">
            <w:pPr>
              <w:pStyle w:val="Default"/>
              <w:jc w:val="both"/>
            </w:pPr>
            <w:r w:rsidRPr="00650A66">
              <w:rPr>
                <w:i/>
                <w:iCs/>
              </w:rPr>
              <w:t>Мобильная трансформируемая среда</w:t>
            </w:r>
            <w:r w:rsidRPr="00650A66">
              <w:t>, значительная часть которой может быть изменена самим ребенком</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CDD6CD" w14:textId="77777777" w:rsidR="005667F2" w:rsidRPr="00650A66" w:rsidRDefault="005667F2" w:rsidP="00275C5E">
            <w:pPr>
              <w:pStyle w:val="Default"/>
              <w:jc w:val="both"/>
            </w:pPr>
            <w:r w:rsidRPr="00650A66">
              <w:t>Использование в группах легкой игровой мебели для сюжетно-ролевых</w:t>
            </w:r>
            <w:r w:rsidR="00B373C8">
              <w:t xml:space="preserve"> игр, легко переносимой детьми</w:t>
            </w:r>
            <w:r w:rsidRPr="00650A66">
              <w:t>, передвижение части мебели для центров детской активности (на колесах).</w:t>
            </w:r>
          </w:p>
        </w:tc>
      </w:tr>
      <w:tr w:rsidR="005667F2" w:rsidRPr="00650A66" w14:paraId="5E4A1D20" w14:textId="77777777" w:rsidTr="005667F2">
        <w:tc>
          <w:tcPr>
            <w:tcW w:w="4185" w:type="dxa"/>
            <w:tcBorders>
              <w:left w:val="single" w:sz="2" w:space="0" w:color="000000"/>
              <w:bottom w:val="single" w:sz="2" w:space="0" w:color="000000"/>
            </w:tcBorders>
            <w:tcMar>
              <w:top w:w="55" w:type="dxa"/>
              <w:left w:w="55" w:type="dxa"/>
              <w:bottom w:w="55" w:type="dxa"/>
              <w:right w:w="55" w:type="dxa"/>
            </w:tcMar>
          </w:tcPr>
          <w:p w14:paraId="2A19D464" w14:textId="77777777" w:rsidR="005667F2" w:rsidRPr="00650A66" w:rsidRDefault="005667F2" w:rsidP="00275C5E">
            <w:pPr>
              <w:pStyle w:val="Default"/>
              <w:jc w:val="both"/>
            </w:pPr>
            <w:r w:rsidRPr="00650A66">
              <w:rPr>
                <w:i/>
                <w:iCs/>
              </w:rPr>
              <w:t xml:space="preserve">Предметно-пространственная среда </w:t>
            </w:r>
            <w:r w:rsidRPr="00650A66">
              <w:t>содержит интересные предметы. Развивающие дидактические материалы, однако, не отвлекает ребенка, не рассеивает его внимание.</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F5C317" w14:textId="77777777" w:rsidR="005667F2" w:rsidRPr="00650A66" w:rsidRDefault="005667F2" w:rsidP="00275C5E">
            <w:pPr>
              <w:pStyle w:val="Default"/>
              <w:jc w:val="both"/>
            </w:pPr>
            <w:r w:rsidRPr="00650A66">
              <w:t>В групповых помещениях оборудованы центры активности, в которых расположены дидактические материалы, которые соответствуют:  тому культурному пласту, которые в этот момент является содержательным в построении образовательного процесса педагогами группы; технологиям (моделирование и символизации) являющихся приоритетными в развитии способностей детей; интересам, увлечениям воспитанников, как совместных, так и индивидуально значимых.</w:t>
            </w:r>
          </w:p>
        </w:tc>
      </w:tr>
      <w:tr w:rsidR="005667F2" w:rsidRPr="00650A66" w14:paraId="682F9B27" w14:textId="77777777" w:rsidTr="005667F2">
        <w:tc>
          <w:tcPr>
            <w:tcW w:w="4185" w:type="dxa"/>
            <w:tcBorders>
              <w:left w:val="single" w:sz="2" w:space="0" w:color="000000"/>
              <w:bottom w:val="single" w:sz="2" w:space="0" w:color="000000"/>
            </w:tcBorders>
            <w:tcMar>
              <w:top w:w="55" w:type="dxa"/>
              <w:left w:w="55" w:type="dxa"/>
              <w:bottom w:w="55" w:type="dxa"/>
              <w:right w:w="55" w:type="dxa"/>
            </w:tcMar>
          </w:tcPr>
          <w:p w14:paraId="5C4C314F" w14:textId="77777777" w:rsidR="005667F2" w:rsidRPr="00650A66" w:rsidRDefault="005667F2" w:rsidP="00275C5E">
            <w:pPr>
              <w:pStyle w:val="Default"/>
              <w:jc w:val="both"/>
            </w:pPr>
            <w:r w:rsidRPr="00650A66">
              <w:t xml:space="preserve">Доступность среды, позволяет ребенку </w:t>
            </w:r>
            <w:r w:rsidRPr="00650A66">
              <w:lastRenderedPageBreak/>
              <w:t>самостоятельно выбрать материал и заниматься своим делом, не прибегая к помощи взрослого.</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0C97FC" w14:textId="77777777" w:rsidR="005667F2" w:rsidRPr="00650A66" w:rsidRDefault="006E0DCE" w:rsidP="00275C5E">
            <w:pPr>
              <w:pStyle w:val="Default"/>
              <w:jc w:val="both"/>
            </w:pPr>
            <w:r>
              <w:lastRenderedPageBreak/>
              <w:t>Все материалы в группе</w:t>
            </w:r>
            <w:r w:rsidR="005667F2" w:rsidRPr="00650A66">
              <w:t xml:space="preserve"> расположены на расстоянии </w:t>
            </w:r>
            <w:r w:rsidR="005667F2" w:rsidRPr="00650A66">
              <w:lastRenderedPageBreak/>
              <w:t>«вытянутой руки» ребенка, полки открыты, контейнеры имеет маркировку, понятную детям, либо прозрачность стенок, показывает детям наличие там определенных дидактических материалов.</w:t>
            </w:r>
          </w:p>
        </w:tc>
      </w:tr>
      <w:tr w:rsidR="005667F2" w:rsidRPr="00650A66" w14:paraId="3B58B582" w14:textId="77777777" w:rsidTr="005667F2">
        <w:tc>
          <w:tcPr>
            <w:tcW w:w="4185" w:type="dxa"/>
            <w:tcBorders>
              <w:left w:val="single" w:sz="2" w:space="0" w:color="000000"/>
              <w:bottom w:val="single" w:sz="2" w:space="0" w:color="000000"/>
            </w:tcBorders>
            <w:tcMar>
              <w:top w:w="55" w:type="dxa"/>
              <w:left w:w="55" w:type="dxa"/>
              <w:bottom w:w="55" w:type="dxa"/>
              <w:right w:w="55" w:type="dxa"/>
            </w:tcMar>
          </w:tcPr>
          <w:p w14:paraId="056003B5" w14:textId="77777777" w:rsidR="005667F2" w:rsidRPr="00650A66" w:rsidRDefault="005667F2" w:rsidP="00275C5E">
            <w:pPr>
              <w:pStyle w:val="Default"/>
              <w:jc w:val="both"/>
            </w:pPr>
            <w:r w:rsidRPr="00650A66">
              <w:lastRenderedPageBreak/>
              <w:t>Предметы среды позволяют многофункциональное использование и могут быть включены в любую детскую деятельность, игру, проект.</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7AF6BE" w14:textId="77777777" w:rsidR="005667F2" w:rsidRPr="00650A66" w:rsidRDefault="005667F2" w:rsidP="00275C5E">
            <w:pPr>
              <w:pStyle w:val="Default"/>
              <w:jc w:val="both"/>
            </w:pPr>
            <w:r w:rsidRPr="00650A66">
              <w:t>Дидактические материалы хранятся в группах в центрах детской активности, однако, многие из них не имеют жесткого закрепленного способа использования и при интересе со стороны ребенка могут применяется им при различном назначении. Так же в группах существуют многофункциональные коробки, в которых воспитанники хранят предметы-заместители, которые можно использовать в любой деятельности (обезличенный, бросовый материал). Эти коробки пополняются педагогом и детьми предметами из ближайшего окружения ребенка.</w:t>
            </w:r>
          </w:p>
        </w:tc>
      </w:tr>
      <w:tr w:rsidR="005667F2" w:rsidRPr="00650A66" w14:paraId="1FF9C701" w14:textId="77777777" w:rsidTr="005667F2">
        <w:tc>
          <w:tcPr>
            <w:tcW w:w="4185" w:type="dxa"/>
            <w:tcBorders>
              <w:left w:val="single" w:sz="2" w:space="0" w:color="000000"/>
              <w:bottom w:val="single" w:sz="2" w:space="0" w:color="000000"/>
            </w:tcBorders>
            <w:tcMar>
              <w:top w:w="55" w:type="dxa"/>
              <w:left w:w="55" w:type="dxa"/>
              <w:bottom w:w="55" w:type="dxa"/>
              <w:right w:w="55" w:type="dxa"/>
            </w:tcMar>
          </w:tcPr>
          <w:p w14:paraId="553817F0" w14:textId="77777777" w:rsidR="005667F2" w:rsidRPr="00650A66" w:rsidRDefault="005667F2" w:rsidP="00275C5E">
            <w:pPr>
              <w:pStyle w:val="Default"/>
              <w:jc w:val="both"/>
            </w:pPr>
            <w:r w:rsidRPr="00650A66">
              <w:t xml:space="preserve">В пространстве группы создаются </w:t>
            </w:r>
            <w:r w:rsidRPr="00650A66">
              <w:rPr>
                <w:i/>
                <w:iCs/>
              </w:rPr>
              <w:t>разные пространства для предъявления детских работ</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FB389D" w14:textId="77777777" w:rsidR="005667F2" w:rsidRPr="00650A66" w:rsidRDefault="006E0DCE" w:rsidP="00275C5E">
            <w:pPr>
              <w:pStyle w:val="Default"/>
              <w:jc w:val="both"/>
            </w:pPr>
            <w:r>
              <w:t>В</w:t>
            </w:r>
            <w:r w:rsidR="005667F2" w:rsidRPr="00650A66">
              <w:t xml:space="preserve"> группе существуют стенды, где ребенок может разместить продукты своего творчества, в центрах детской активности имеются магнитные доски, где ребенок может разместить свой продукт. Педагоги предоставляют ребенку возможность на рефлексивном круге – представить результаты работы по актуальному для них проекту, итогам работы мастерских, студий и т.д.</w:t>
            </w:r>
          </w:p>
          <w:p w14:paraId="37B7C47D" w14:textId="77777777" w:rsidR="005667F2" w:rsidRPr="00650A66" w:rsidRDefault="005667F2" w:rsidP="00275C5E">
            <w:pPr>
              <w:pStyle w:val="TableContents"/>
              <w:jc w:val="both"/>
              <w:rPr>
                <w:color w:val="000000"/>
              </w:rPr>
            </w:pPr>
          </w:p>
        </w:tc>
      </w:tr>
      <w:tr w:rsidR="005667F2" w:rsidRPr="00650A66" w14:paraId="1816C3C5" w14:textId="77777777" w:rsidTr="005667F2">
        <w:tc>
          <w:tcPr>
            <w:tcW w:w="4185" w:type="dxa"/>
            <w:tcBorders>
              <w:left w:val="single" w:sz="2" w:space="0" w:color="000000"/>
              <w:bottom w:val="single" w:sz="2" w:space="0" w:color="000000"/>
            </w:tcBorders>
            <w:tcMar>
              <w:top w:w="55" w:type="dxa"/>
              <w:left w:w="55" w:type="dxa"/>
              <w:bottom w:w="55" w:type="dxa"/>
              <w:right w:w="55" w:type="dxa"/>
            </w:tcMar>
          </w:tcPr>
          <w:p w14:paraId="4C5431CD" w14:textId="77777777" w:rsidR="005667F2" w:rsidRPr="00650A66" w:rsidRDefault="005667F2" w:rsidP="00275C5E">
            <w:pPr>
              <w:pStyle w:val="Default"/>
              <w:jc w:val="both"/>
            </w:pPr>
            <w:r w:rsidRPr="00650A66">
              <w:t xml:space="preserve">В жизни группы возникают </w:t>
            </w:r>
            <w:r w:rsidRPr="00650A66">
              <w:rPr>
                <w:i/>
                <w:iCs/>
              </w:rPr>
              <w:t xml:space="preserve">события, </w:t>
            </w:r>
            <w:r w:rsidRPr="00650A66">
              <w:t>основанные на проявленном детском интересе, как его продолжение и развитие.</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076767" w14:textId="77777777" w:rsidR="005667F2" w:rsidRPr="00650A66" w:rsidRDefault="005667F2" w:rsidP="00275C5E">
            <w:pPr>
              <w:pStyle w:val="Default"/>
              <w:jc w:val="both"/>
            </w:pPr>
            <w:r w:rsidRPr="00650A66">
              <w:t>В рамках перспективного плана взаимодействия участников образовательных отношений у педагога нет запрета на проявление вариативности, внесение корректив в заданный план действий. Он ориентируется на интересы детей и разворачивает те игры, проекты, события, которые интересны детям, которые могут начинаться по инициативе ребенка.</w:t>
            </w:r>
          </w:p>
        </w:tc>
      </w:tr>
    </w:tbl>
    <w:p w14:paraId="3C611EE1" w14:textId="77777777" w:rsidR="005667F2" w:rsidRPr="00650A66" w:rsidRDefault="005667F2" w:rsidP="00275C5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Для обеспечения промежуточных ситуаций, сочетающих адаптивные и инициативные составляющие, в ДОУ применяются следующие средства</w:t>
      </w:r>
    </w:p>
    <w:tbl>
      <w:tblPr>
        <w:tblW w:w="10205" w:type="dxa"/>
        <w:tblInd w:w="58" w:type="dxa"/>
        <w:tblLayout w:type="fixed"/>
        <w:tblCellMar>
          <w:left w:w="10" w:type="dxa"/>
          <w:right w:w="10" w:type="dxa"/>
        </w:tblCellMar>
        <w:tblLook w:val="0000" w:firstRow="0" w:lastRow="0" w:firstColumn="0" w:lastColumn="0" w:noHBand="0" w:noVBand="0"/>
      </w:tblPr>
      <w:tblGrid>
        <w:gridCol w:w="3225"/>
        <w:gridCol w:w="6980"/>
      </w:tblGrid>
      <w:tr w:rsidR="005667F2" w:rsidRPr="00650A66" w14:paraId="22B22C0A" w14:textId="77777777" w:rsidTr="005667F2">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tcPr>
          <w:p w14:paraId="74EA6E0F" w14:textId="77777777" w:rsidR="005667F2" w:rsidRPr="00650A66" w:rsidRDefault="005667F2" w:rsidP="00275C5E">
            <w:pPr>
              <w:pStyle w:val="Default"/>
              <w:jc w:val="both"/>
              <w:rPr>
                <w:i/>
                <w:iCs/>
              </w:rPr>
            </w:pPr>
            <w:r w:rsidRPr="00650A66">
              <w:rPr>
                <w:i/>
                <w:iCs/>
              </w:rPr>
              <w:t>Средства</w:t>
            </w:r>
          </w:p>
        </w:tc>
        <w:tc>
          <w:tcPr>
            <w:tcW w:w="6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08D2ADC" w14:textId="77777777" w:rsidR="005667F2" w:rsidRPr="00650A66" w:rsidRDefault="005667F2" w:rsidP="00275C5E">
            <w:pPr>
              <w:pStyle w:val="Default"/>
              <w:jc w:val="both"/>
              <w:rPr>
                <w:i/>
                <w:iCs/>
              </w:rPr>
            </w:pPr>
            <w:r w:rsidRPr="00650A66">
              <w:rPr>
                <w:i/>
                <w:iCs/>
              </w:rPr>
              <w:t>Варианты реализации в Группах ДОУ</w:t>
            </w:r>
          </w:p>
        </w:tc>
      </w:tr>
      <w:tr w:rsidR="005667F2" w:rsidRPr="00650A66" w14:paraId="3D66781B" w14:textId="77777777" w:rsidTr="005667F2">
        <w:trPr>
          <w:trHeight w:val="1794"/>
        </w:trPr>
        <w:tc>
          <w:tcPr>
            <w:tcW w:w="3225" w:type="dxa"/>
            <w:tcBorders>
              <w:left w:val="single" w:sz="2" w:space="0" w:color="000000"/>
              <w:bottom w:val="single" w:sz="2" w:space="0" w:color="000000"/>
            </w:tcBorders>
            <w:tcMar>
              <w:top w:w="55" w:type="dxa"/>
              <w:left w:w="55" w:type="dxa"/>
              <w:bottom w:w="55" w:type="dxa"/>
              <w:right w:w="55" w:type="dxa"/>
            </w:tcMar>
          </w:tcPr>
          <w:p w14:paraId="2850479D" w14:textId="77777777" w:rsidR="005667F2" w:rsidRPr="00650A66" w:rsidRDefault="005667F2" w:rsidP="00275C5E">
            <w:pPr>
              <w:pStyle w:val="Default"/>
            </w:pPr>
            <w:r w:rsidRPr="00650A66">
              <w:rPr>
                <w:i/>
                <w:iCs/>
              </w:rPr>
              <w:t xml:space="preserve">Предметно-пространственная среда </w:t>
            </w:r>
            <w:r w:rsidRPr="00650A66">
              <w:t>должна быть не только насыщенной и яркой, но и ограниченной по ресурсам.</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D80C8E" w14:textId="77777777" w:rsidR="005667F2" w:rsidRPr="00650A66" w:rsidRDefault="005667F2" w:rsidP="00275C5E">
            <w:pPr>
              <w:pStyle w:val="Default"/>
            </w:pPr>
            <w:r w:rsidRPr="00650A66">
              <w:t>В образовательных ситуациях и в среде группы педагог допускает наличие ограниченного количества материалов, предлагающих детям возможность договориться по очередности их использования или о способе совместной работы (распределение функций- один вырезает, другой наклеивает и т.д.)</w:t>
            </w:r>
          </w:p>
        </w:tc>
      </w:tr>
      <w:tr w:rsidR="005667F2" w:rsidRPr="00650A66" w14:paraId="42FBD47D" w14:textId="77777777" w:rsidTr="005667F2">
        <w:tc>
          <w:tcPr>
            <w:tcW w:w="3225" w:type="dxa"/>
            <w:tcBorders>
              <w:left w:val="single" w:sz="2" w:space="0" w:color="000000"/>
              <w:bottom w:val="single" w:sz="2" w:space="0" w:color="000000"/>
            </w:tcBorders>
            <w:tcMar>
              <w:top w:w="55" w:type="dxa"/>
              <w:left w:w="55" w:type="dxa"/>
              <w:bottom w:w="55" w:type="dxa"/>
              <w:right w:w="55" w:type="dxa"/>
            </w:tcMar>
          </w:tcPr>
          <w:p w14:paraId="1F1A7974" w14:textId="77777777" w:rsidR="005667F2" w:rsidRPr="00650A66" w:rsidRDefault="005667F2" w:rsidP="00275C5E">
            <w:pPr>
              <w:pStyle w:val="Default"/>
              <w:rPr>
                <w:i/>
                <w:iCs/>
              </w:rPr>
            </w:pPr>
            <w:proofErr w:type="spellStart"/>
            <w:r w:rsidRPr="00650A66">
              <w:rPr>
                <w:i/>
                <w:iCs/>
              </w:rPr>
              <w:t>Разновозрастность</w:t>
            </w:r>
            <w:proofErr w:type="spellEnd"/>
            <w:r w:rsidRPr="00650A66">
              <w:rPr>
                <w:i/>
                <w:iCs/>
              </w:rPr>
              <w:t xml:space="preserve"> группы</w:t>
            </w:r>
          </w:p>
          <w:p w14:paraId="55B22238" w14:textId="77777777" w:rsidR="005667F2" w:rsidRPr="00650A66" w:rsidRDefault="005667F2" w:rsidP="00275C5E">
            <w:pPr>
              <w:pStyle w:val="Default"/>
              <w:jc w:val="both"/>
            </w:pP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D79856" w14:textId="77777777" w:rsidR="005667F2" w:rsidRPr="00650A66" w:rsidRDefault="005667F2" w:rsidP="00275C5E">
            <w:pPr>
              <w:pStyle w:val="Default"/>
              <w:jc w:val="both"/>
            </w:pPr>
            <w:r w:rsidRPr="00650A66">
              <w:t>В Организации предполагаются ситуации, события, «клубный час», в которых встречаются воспитанники разных возрастов, где возможны разновозрастные ситуативные объединения, представляющие детям возможность делать пробы, проявлять активность, учитывая интересы разновозрастного сообщества.</w:t>
            </w:r>
          </w:p>
        </w:tc>
      </w:tr>
      <w:tr w:rsidR="005667F2" w:rsidRPr="00650A66" w14:paraId="5E3424CE" w14:textId="77777777" w:rsidTr="005667F2">
        <w:tc>
          <w:tcPr>
            <w:tcW w:w="3225" w:type="dxa"/>
            <w:tcBorders>
              <w:left w:val="single" w:sz="2" w:space="0" w:color="000000"/>
              <w:bottom w:val="single" w:sz="2" w:space="0" w:color="000000"/>
            </w:tcBorders>
            <w:tcMar>
              <w:top w:w="55" w:type="dxa"/>
              <w:left w:w="55" w:type="dxa"/>
              <w:bottom w:w="55" w:type="dxa"/>
              <w:right w:w="55" w:type="dxa"/>
            </w:tcMar>
          </w:tcPr>
          <w:p w14:paraId="5213908F" w14:textId="77777777" w:rsidR="005667F2" w:rsidRPr="00650A66" w:rsidRDefault="005667F2" w:rsidP="00275C5E">
            <w:pPr>
              <w:pStyle w:val="Default"/>
              <w:jc w:val="both"/>
            </w:pPr>
            <w:r w:rsidRPr="00650A66">
              <w:t xml:space="preserve">Сочетание </w:t>
            </w:r>
            <w:r w:rsidRPr="00650A66">
              <w:rPr>
                <w:i/>
                <w:iCs/>
              </w:rPr>
              <w:t xml:space="preserve">разных типов событий </w:t>
            </w:r>
            <w:r w:rsidRPr="00650A66">
              <w:t>– общие, спланированные заранее и спонтанно, возникающие по инициативе детей</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9D8CEC" w14:textId="77777777" w:rsidR="005667F2" w:rsidRPr="00650A66" w:rsidRDefault="005667F2" w:rsidP="00275C5E">
            <w:pPr>
              <w:pStyle w:val="Default"/>
              <w:jc w:val="both"/>
            </w:pPr>
            <w:r w:rsidRPr="00650A66">
              <w:t>В ДОУ существуют традиции и те события, которые заранее запланированы, и требуют организационной согласованности действий педагогов разных групп. В рамках групп существуют события, к которым дети, педагоги, родители заранее готовятся, а есть такие, которые возникают спонтанно по инициативе детей.</w:t>
            </w:r>
          </w:p>
        </w:tc>
      </w:tr>
      <w:tr w:rsidR="005667F2" w:rsidRPr="00650A66" w14:paraId="5935841B" w14:textId="77777777" w:rsidTr="005667F2">
        <w:tc>
          <w:tcPr>
            <w:tcW w:w="3225" w:type="dxa"/>
            <w:tcBorders>
              <w:left w:val="single" w:sz="2" w:space="0" w:color="000000"/>
              <w:bottom w:val="single" w:sz="2" w:space="0" w:color="000000"/>
            </w:tcBorders>
            <w:tcMar>
              <w:top w:w="55" w:type="dxa"/>
              <w:left w:w="55" w:type="dxa"/>
              <w:bottom w:w="55" w:type="dxa"/>
              <w:right w:w="55" w:type="dxa"/>
            </w:tcMar>
          </w:tcPr>
          <w:p w14:paraId="1174E255" w14:textId="77777777" w:rsidR="005667F2" w:rsidRPr="00650A66" w:rsidRDefault="005667F2" w:rsidP="00275C5E">
            <w:pPr>
              <w:pStyle w:val="Default"/>
              <w:jc w:val="both"/>
            </w:pPr>
            <w:r w:rsidRPr="00650A66">
              <w:rPr>
                <w:i/>
                <w:iCs/>
              </w:rPr>
              <w:lastRenderedPageBreak/>
              <w:t>Игры, события</w:t>
            </w:r>
            <w:r w:rsidRPr="00650A66">
              <w:t>, организованные воспитателем, должны предполагать значительную долю вариативности детского поведения</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1B9525" w14:textId="77777777" w:rsidR="005667F2" w:rsidRPr="00650A66" w:rsidRDefault="005667F2" w:rsidP="00275C5E">
            <w:pPr>
              <w:pStyle w:val="Default"/>
              <w:jc w:val="both"/>
            </w:pPr>
            <w:r w:rsidRPr="00650A66">
              <w:t>Часть событий и праздников, организуемых педагогов имеют рамочный характер, где задается лишь базовая тема или сюжет, где ребенку предоставлена возможность взять на себя любую роль, проявить активность или стать наблюдателем.</w:t>
            </w:r>
          </w:p>
        </w:tc>
      </w:tr>
    </w:tbl>
    <w:p w14:paraId="7519ED93" w14:textId="77777777" w:rsidR="005667F2" w:rsidRPr="00650A66" w:rsidRDefault="005667F2" w:rsidP="00275C5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color w:val="000000"/>
          <w:sz w:val="24"/>
          <w:szCs w:val="24"/>
        </w:rPr>
      </w:pPr>
    </w:p>
    <w:p w14:paraId="7EBC2493" w14:textId="77777777" w:rsidR="005667F2" w:rsidRPr="00650A66" w:rsidRDefault="005667F2" w:rsidP="00275C5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Для обеспечения ситуаций, освоения и принятия норм в ДОУ создаются следующие условия</w:t>
      </w:r>
    </w:p>
    <w:tbl>
      <w:tblPr>
        <w:tblW w:w="10205" w:type="dxa"/>
        <w:tblInd w:w="58" w:type="dxa"/>
        <w:tblLayout w:type="fixed"/>
        <w:tblCellMar>
          <w:left w:w="10" w:type="dxa"/>
          <w:right w:w="10" w:type="dxa"/>
        </w:tblCellMar>
        <w:tblLook w:val="0000" w:firstRow="0" w:lastRow="0" w:firstColumn="0" w:lastColumn="0" w:noHBand="0" w:noVBand="0"/>
      </w:tblPr>
      <w:tblGrid>
        <w:gridCol w:w="3225"/>
        <w:gridCol w:w="6980"/>
      </w:tblGrid>
      <w:tr w:rsidR="005667F2" w:rsidRPr="00650A66" w14:paraId="1BE3713F" w14:textId="77777777" w:rsidTr="005667F2">
        <w:trPr>
          <w:trHeight w:val="570"/>
        </w:trPr>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tcPr>
          <w:p w14:paraId="12D40521" w14:textId="77777777" w:rsidR="005667F2" w:rsidRPr="00650A66" w:rsidRDefault="005667F2" w:rsidP="00275C5E">
            <w:pPr>
              <w:pStyle w:val="Default"/>
              <w:jc w:val="center"/>
              <w:rPr>
                <w:b/>
                <w:bCs/>
                <w:i/>
                <w:iCs/>
              </w:rPr>
            </w:pPr>
            <w:r w:rsidRPr="00650A66">
              <w:rPr>
                <w:b/>
                <w:bCs/>
                <w:i/>
                <w:iCs/>
              </w:rPr>
              <w:t>Условие Программы</w:t>
            </w:r>
          </w:p>
        </w:tc>
        <w:tc>
          <w:tcPr>
            <w:tcW w:w="6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D581DA" w14:textId="77777777" w:rsidR="005667F2" w:rsidRPr="00650A66" w:rsidRDefault="005667F2" w:rsidP="00275C5E">
            <w:pPr>
              <w:pStyle w:val="Default"/>
              <w:jc w:val="center"/>
              <w:rPr>
                <w:b/>
                <w:bCs/>
                <w:i/>
                <w:iCs/>
              </w:rPr>
            </w:pPr>
            <w:r w:rsidRPr="00650A66">
              <w:rPr>
                <w:b/>
                <w:bCs/>
                <w:i/>
                <w:iCs/>
              </w:rPr>
              <w:t>Варианты реализации в Группах ДОУ</w:t>
            </w:r>
          </w:p>
        </w:tc>
      </w:tr>
      <w:tr w:rsidR="005667F2" w:rsidRPr="00650A66" w14:paraId="39B09ADF" w14:textId="77777777" w:rsidTr="005667F2">
        <w:tc>
          <w:tcPr>
            <w:tcW w:w="3225" w:type="dxa"/>
            <w:tcBorders>
              <w:left w:val="single" w:sz="2" w:space="0" w:color="000000"/>
              <w:bottom w:val="single" w:sz="2" w:space="0" w:color="000000"/>
            </w:tcBorders>
            <w:tcMar>
              <w:top w:w="55" w:type="dxa"/>
              <w:left w:w="55" w:type="dxa"/>
              <w:bottom w:w="55" w:type="dxa"/>
              <w:right w:w="55" w:type="dxa"/>
            </w:tcMar>
          </w:tcPr>
          <w:p w14:paraId="7F7C4AD6" w14:textId="77777777" w:rsidR="005667F2" w:rsidRPr="00650A66" w:rsidRDefault="005667F2" w:rsidP="00275C5E">
            <w:pPr>
              <w:pStyle w:val="Default"/>
              <w:jc w:val="both"/>
            </w:pPr>
            <w:r w:rsidRPr="00650A66">
              <w:t>Задать возможность большого разнообразия детского поведения внутри ситуаций, подчиняющихся правилам.</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4FE27C" w14:textId="77777777" w:rsidR="005667F2" w:rsidRPr="00650A66" w:rsidRDefault="005667F2" w:rsidP="00275C5E">
            <w:pPr>
              <w:pStyle w:val="Default"/>
              <w:jc w:val="both"/>
            </w:pPr>
            <w:r w:rsidRPr="00650A66">
              <w:t>Педагоги предоставляют ребенку возможность отказаться от общего дела, стать наблюдателем, особенно в период адаптации ребенка.</w:t>
            </w:r>
          </w:p>
        </w:tc>
      </w:tr>
      <w:tr w:rsidR="005667F2" w:rsidRPr="00650A66" w14:paraId="703570B2" w14:textId="77777777" w:rsidTr="005667F2">
        <w:tc>
          <w:tcPr>
            <w:tcW w:w="3225" w:type="dxa"/>
            <w:tcBorders>
              <w:left w:val="single" w:sz="2" w:space="0" w:color="000000"/>
              <w:bottom w:val="single" w:sz="2" w:space="0" w:color="000000"/>
            </w:tcBorders>
            <w:tcMar>
              <w:top w:w="55" w:type="dxa"/>
              <w:left w:w="55" w:type="dxa"/>
              <w:bottom w:w="55" w:type="dxa"/>
              <w:right w:w="55" w:type="dxa"/>
            </w:tcMar>
          </w:tcPr>
          <w:p w14:paraId="47321F19" w14:textId="77777777" w:rsidR="005667F2" w:rsidRPr="00650A66" w:rsidRDefault="005667F2" w:rsidP="00275C5E">
            <w:pPr>
              <w:pStyle w:val="Default"/>
              <w:jc w:val="both"/>
            </w:pPr>
            <w:r w:rsidRPr="00650A66">
              <w:t>Разъяснять смысл правил и норм.</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DFE3DC" w14:textId="77777777" w:rsidR="005667F2" w:rsidRPr="00650A66" w:rsidRDefault="005667F2" w:rsidP="00275C5E">
            <w:pPr>
              <w:pStyle w:val="Default"/>
              <w:jc w:val="both"/>
            </w:pPr>
            <w:r w:rsidRPr="00650A66">
              <w:t>Большинство социальных норм и правил поведения вводится в детскую жизнь в процессе обсуждения взрослых и детей, правило «моделируется» и появляется его наглядное изображение. Каждому ребенку предоставляется возможность придумать собственные правила, помогающие организовать в группе дружескую атмосферу, где бы каждому из детей было комфортно и безопасно.</w:t>
            </w:r>
          </w:p>
        </w:tc>
      </w:tr>
    </w:tbl>
    <w:p w14:paraId="4D314D95" w14:textId="77777777" w:rsidR="00B373C8" w:rsidRDefault="00B373C8" w:rsidP="00275C5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color w:val="000000"/>
          <w:sz w:val="24"/>
          <w:szCs w:val="24"/>
        </w:rPr>
      </w:pPr>
    </w:p>
    <w:p w14:paraId="777A1CC6" w14:textId="77777777" w:rsidR="00B373C8" w:rsidRDefault="00B373C8" w:rsidP="00275C5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color w:val="000000"/>
          <w:sz w:val="24"/>
          <w:szCs w:val="24"/>
        </w:rPr>
      </w:pPr>
    </w:p>
    <w:p w14:paraId="22AEDB5B" w14:textId="77777777" w:rsidR="005667F2" w:rsidRPr="00650A66" w:rsidRDefault="005667F2" w:rsidP="00275C5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Для обеспечения постепенного осознания ребенком пространства своей инициативы и становления субъектности ребенка в образовательном пространстве детского сада применяются следующие формы и средства:</w:t>
      </w:r>
    </w:p>
    <w:tbl>
      <w:tblPr>
        <w:tblW w:w="10205" w:type="dxa"/>
        <w:tblInd w:w="58" w:type="dxa"/>
        <w:tblLayout w:type="fixed"/>
        <w:tblCellMar>
          <w:left w:w="10" w:type="dxa"/>
          <w:right w:w="10" w:type="dxa"/>
        </w:tblCellMar>
        <w:tblLook w:val="0000" w:firstRow="0" w:lastRow="0" w:firstColumn="0" w:lastColumn="0" w:noHBand="0" w:noVBand="0"/>
      </w:tblPr>
      <w:tblGrid>
        <w:gridCol w:w="3195"/>
        <w:gridCol w:w="7010"/>
      </w:tblGrid>
      <w:tr w:rsidR="005667F2" w:rsidRPr="00650A66" w14:paraId="42D650C4" w14:textId="77777777" w:rsidTr="005667F2">
        <w:tc>
          <w:tcPr>
            <w:tcW w:w="3195" w:type="dxa"/>
            <w:tcBorders>
              <w:top w:val="single" w:sz="2" w:space="0" w:color="000000"/>
              <w:left w:val="single" w:sz="2" w:space="0" w:color="000000"/>
              <w:bottom w:val="single" w:sz="2" w:space="0" w:color="000000"/>
            </w:tcBorders>
            <w:tcMar>
              <w:top w:w="55" w:type="dxa"/>
              <w:left w:w="55" w:type="dxa"/>
              <w:bottom w:w="55" w:type="dxa"/>
              <w:right w:w="55" w:type="dxa"/>
            </w:tcMar>
          </w:tcPr>
          <w:p w14:paraId="2921FC9D" w14:textId="77777777" w:rsidR="005667F2" w:rsidRPr="00650A66" w:rsidRDefault="005667F2" w:rsidP="00275C5E">
            <w:pPr>
              <w:pStyle w:val="Default"/>
              <w:jc w:val="center"/>
              <w:rPr>
                <w:b/>
                <w:bCs/>
              </w:rPr>
            </w:pPr>
            <w:r w:rsidRPr="00650A66">
              <w:rPr>
                <w:b/>
                <w:bCs/>
              </w:rPr>
              <w:t>Формы и средства</w:t>
            </w:r>
          </w:p>
        </w:tc>
        <w:tc>
          <w:tcPr>
            <w:tcW w:w="70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E4E29D" w14:textId="77777777" w:rsidR="005667F2" w:rsidRPr="00650A66" w:rsidRDefault="005667F2" w:rsidP="00275C5E">
            <w:pPr>
              <w:pStyle w:val="Default"/>
              <w:jc w:val="center"/>
              <w:rPr>
                <w:b/>
                <w:bCs/>
              </w:rPr>
            </w:pPr>
            <w:r w:rsidRPr="00650A66">
              <w:rPr>
                <w:b/>
                <w:bCs/>
              </w:rPr>
              <w:t>Варианты реализации в Группах ДОУ</w:t>
            </w:r>
          </w:p>
        </w:tc>
      </w:tr>
      <w:tr w:rsidR="005667F2" w:rsidRPr="00650A66" w14:paraId="3D749005" w14:textId="77777777" w:rsidTr="005667F2">
        <w:tc>
          <w:tcPr>
            <w:tcW w:w="3195" w:type="dxa"/>
            <w:tcBorders>
              <w:left w:val="single" w:sz="2" w:space="0" w:color="000000"/>
              <w:bottom w:val="single" w:sz="2" w:space="0" w:color="000000"/>
            </w:tcBorders>
            <w:tcMar>
              <w:top w:w="55" w:type="dxa"/>
              <w:left w:w="55" w:type="dxa"/>
              <w:bottom w:w="55" w:type="dxa"/>
              <w:right w:w="55" w:type="dxa"/>
            </w:tcMar>
          </w:tcPr>
          <w:p w14:paraId="32E53DBB" w14:textId="77777777" w:rsidR="005667F2" w:rsidRPr="00650A66" w:rsidRDefault="005667F2" w:rsidP="00275C5E">
            <w:pPr>
              <w:pStyle w:val="Default"/>
              <w:jc w:val="both"/>
              <w:rPr>
                <w:i/>
                <w:iCs/>
              </w:rPr>
            </w:pPr>
            <w:r w:rsidRPr="00650A66">
              <w:rPr>
                <w:i/>
                <w:iCs/>
              </w:rPr>
              <w:t>«Круги» или иные формы предъявления и обсуждения детьми своих достижений (детский совет)</w:t>
            </w:r>
          </w:p>
        </w:tc>
        <w:tc>
          <w:tcPr>
            <w:tcW w:w="7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7DF033" w14:textId="0AF4CE11" w:rsidR="005667F2" w:rsidRPr="00650A66" w:rsidRDefault="00B373C8" w:rsidP="00275C5E">
            <w:pPr>
              <w:pStyle w:val="Default"/>
              <w:jc w:val="both"/>
            </w:pPr>
            <w:r>
              <w:t>В группе «</w:t>
            </w:r>
            <w:r w:rsidR="00597FEE">
              <w:t>Звездочки</w:t>
            </w:r>
            <w:r>
              <w:t>»</w:t>
            </w:r>
            <w:r w:rsidR="005667F2" w:rsidRPr="00650A66">
              <w:t xml:space="preserve"> утром, днем и вечером организуется «круг»,  который предоставляет детям возможность обсудить что-то им интересное, спланировать свою деятельность</w:t>
            </w:r>
          </w:p>
        </w:tc>
      </w:tr>
      <w:tr w:rsidR="005667F2" w:rsidRPr="00650A66" w14:paraId="0D09C300" w14:textId="77777777" w:rsidTr="005667F2">
        <w:tc>
          <w:tcPr>
            <w:tcW w:w="3195" w:type="dxa"/>
            <w:tcBorders>
              <w:left w:val="single" w:sz="2" w:space="0" w:color="000000"/>
              <w:bottom w:val="single" w:sz="2" w:space="0" w:color="000000"/>
            </w:tcBorders>
            <w:tcMar>
              <w:top w:w="55" w:type="dxa"/>
              <w:left w:w="55" w:type="dxa"/>
              <w:bottom w:w="55" w:type="dxa"/>
              <w:right w:w="55" w:type="dxa"/>
            </w:tcMar>
          </w:tcPr>
          <w:p w14:paraId="3BC5F233" w14:textId="77777777" w:rsidR="005667F2" w:rsidRPr="00650A66" w:rsidRDefault="005667F2" w:rsidP="00275C5E">
            <w:pPr>
              <w:pStyle w:val="Default"/>
              <w:jc w:val="both"/>
            </w:pPr>
            <w:r w:rsidRPr="00650A66">
              <w:rPr>
                <w:i/>
                <w:iCs/>
              </w:rPr>
              <w:t xml:space="preserve">Способ оценки </w:t>
            </w:r>
            <w:r w:rsidRPr="00650A66">
              <w:t>действий ребенка</w:t>
            </w:r>
          </w:p>
          <w:p w14:paraId="33E954F6" w14:textId="77777777" w:rsidR="005667F2" w:rsidRPr="00650A66" w:rsidRDefault="005667F2" w:rsidP="00275C5E">
            <w:pPr>
              <w:pStyle w:val="Default"/>
              <w:jc w:val="both"/>
            </w:pPr>
          </w:p>
        </w:tc>
        <w:tc>
          <w:tcPr>
            <w:tcW w:w="7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6D3151" w14:textId="77777777" w:rsidR="005667F2" w:rsidRPr="00650A66" w:rsidRDefault="005667F2" w:rsidP="00275C5E">
            <w:pPr>
              <w:pStyle w:val="Default"/>
              <w:jc w:val="both"/>
            </w:pPr>
            <w:r w:rsidRPr="00650A66">
              <w:t>Ребенок действует не на основе оценки взрослого (потому что его похвалили, или наоборот, оценили низко), а на основе внутренней мотивации, которая поддерживается богатством предметно-пространственной среды и действий ровесников и взрослых.</w:t>
            </w:r>
          </w:p>
        </w:tc>
      </w:tr>
      <w:tr w:rsidR="005667F2" w:rsidRPr="00650A66" w14:paraId="6384EB42" w14:textId="77777777" w:rsidTr="005667F2">
        <w:tc>
          <w:tcPr>
            <w:tcW w:w="3195" w:type="dxa"/>
            <w:tcBorders>
              <w:left w:val="single" w:sz="2" w:space="0" w:color="000000"/>
              <w:bottom w:val="single" w:sz="2" w:space="0" w:color="000000"/>
            </w:tcBorders>
            <w:tcMar>
              <w:top w:w="55" w:type="dxa"/>
              <w:left w:w="55" w:type="dxa"/>
              <w:bottom w:w="55" w:type="dxa"/>
              <w:right w:w="55" w:type="dxa"/>
            </w:tcMar>
          </w:tcPr>
          <w:p w14:paraId="4A8A90EB" w14:textId="77777777" w:rsidR="005667F2" w:rsidRPr="00650A66" w:rsidRDefault="005667F2" w:rsidP="00275C5E">
            <w:pPr>
              <w:pStyle w:val="Default"/>
              <w:jc w:val="both"/>
            </w:pPr>
            <w:r w:rsidRPr="00650A66">
              <w:rPr>
                <w:i/>
                <w:iCs/>
              </w:rPr>
              <w:t xml:space="preserve">Дозированная помощь </w:t>
            </w:r>
            <w:r w:rsidRPr="00650A66">
              <w:t>взрослого ребенку.</w:t>
            </w:r>
          </w:p>
        </w:tc>
        <w:tc>
          <w:tcPr>
            <w:tcW w:w="7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E670DF" w14:textId="77777777" w:rsidR="005667F2" w:rsidRPr="00650A66" w:rsidRDefault="005667F2" w:rsidP="00275C5E">
            <w:pPr>
              <w:pStyle w:val="Default"/>
              <w:jc w:val="both"/>
            </w:pPr>
            <w:r w:rsidRPr="00650A66">
              <w:t xml:space="preserve">В </w:t>
            </w:r>
            <w:r w:rsidR="00B373C8">
              <w:t xml:space="preserve">группе </w:t>
            </w:r>
            <w:r w:rsidRPr="00650A66">
              <w:t>действует норма «попроси меня о помощи», что позволяет ребенку оценивать собственные возможности и искать ресурсы, обращаясь к тому или иному взрослому или старшему товарищу, что является основой самооценки и в будущем – проектной и учебной деятельности.</w:t>
            </w:r>
          </w:p>
        </w:tc>
      </w:tr>
      <w:tr w:rsidR="005667F2" w:rsidRPr="00650A66" w14:paraId="089639FC" w14:textId="77777777" w:rsidTr="005667F2">
        <w:tc>
          <w:tcPr>
            <w:tcW w:w="3195" w:type="dxa"/>
            <w:tcBorders>
              <w:left w:val="single" w:sz="2" w:space="0" w:color="000000"/>
              <w:bottom w:val="single" w:sz="2" w:space="0" w:color="000000"/>
            </w:tcBorders>
            <w:tcMar>
              <w:top w:w="55" w:type="dxa"/>
              <w:left w:w="55" w:type="dxa"/>
              <w:bottom w:w="55" w:type="dxa"/>
              <w:right w:w="55" w:type="dxa"/>
            </w:tcMar>
          </w:tcPr>
          <w:p w14:paraId="7D42316B" w14:textId="77777777" w:rsidR="005667F2" w:rsidRPr="00650A66" w:rsidRDefault="005667F2" w:rsidP="00275C5E">
            <w:pPr>
              <w:pStyle w:val="Default"/>
              <w:jc w:val="both"/>
              <w:rPr>
                <w:i/>
                <w:iCs/>
              </w:rPr>
            </w:pPr>
            <w:r w:rsidRPr="00650A66">
              <w:rPr>
                <w:i/>
                <w:iCs/>
              </w:rPr>
              <w:t>Создание ситуаций выбора</w:t>
            </w:r>
          </w:p>
        </w:tc>
        <w:tc>
          <w:tcPr>
            <w:tcW w:w="7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6ECC08" w14:textId="77777777" w:rsidR="005667F2" w:rsidRPr="00650A66" w:rsidRDefault="005667F2" w:rsidP="00275C5E">
            <w:pPr>
              <w:pStyle w:val="Default"/>
              <w:jc w:val="both"/>
            </w:pPr>
            <w:r w:rsidRPr="00650A66">
              <w:t>Созданий ситуаций выбора позволяет ребенку научиться принимать решения.</w:t>
            </w:r>
          </w:p>
        </w:tc>
      </w:tr>
    </w:tbl>
    <w:p w14:paraId="063B1B64" w14:textId="77777777" w:rsidR="00FC5796" w:rsidRPr="00650A66" w:rsidRDefault="00FC5796" w:rsidP="00275C5E">
      <w:pPr>
        <w:pStyle w:val="Standard"/>
        <w:spacing w:after="0" w:line="240" w:lineRule="auto"/>
        <w:rPr>
          <w:rFonts w:ascii="Times New Roman" w:eastAsia="Times New Roman" w:hAnsi="Times New Roman" w:cs="Times New Roman"/>
          <w:b/>
          <w:bCs/>
          <w:color w:val="000000"/>
          <w:sz w:val="24"/>
          <w:szCs w:val="24"/>
        </w:rPr>
      </w:pPr>
    </w:p>
    <w:p w14:paraId="24969090" w14:textId="77777777" w:rsidR="005667F2" w:rsidRPr="00650A66" w:rsidRDefault="005667F2" w:rsidP="00275C5E">
      <w:pPr>
        <w:pStyle w:val="Standard"/>
        <w:spacing w:after="0" w:line="240" w:lineRule="auto"/>
        <w:ind w:firstLine="788"/>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Формы образовательной деятельности</w:t>
      </w:r>
    </w:p>
    <w:p w14:paraId="3F34B7DC" w14:textId="77777777" w:rsidR="005667F2" w:rsidRPr="00650A66" w:rsidRDefault="005667F2" w:rsidP="00275C5E">
      <w:pPr>
        <w:pStyle w:val="Standard"/>
        <w:spacing w:after="0" w:line="240" w:lineRule="auto"/>
        <w:ind w:firstLine="788"/>
        <w:jc w:val="both"/>
        <w:rPr>
          <w:rFonts w:ascii="Times New Roman" w:hAnsi="Times New Roman" w:cs="Times New Roman"/>
          <w:color w:val="333333"/>
          <w:sz w:val="24"/>
          <w:szCs w:val="24"/>
        </w:rPr>
      </w:pPr>
      <w:r w:rsidRPr="00650A66">
        <w:rPr>
          <w:rFonts w:ascii="Times New Roman" w:hAnsi="Times New Roman" w:cs="Times New Roman"/>
          <w:color w:val="333333"/>
          <w:sz w:val="24"/>
          <w:szCs w:val="24"/>
        </w:rPr>
        <w:t xml:space="preserve">Согласно ФГОС ДО педагог может использовать различные формы реализации ООП ДО в соответствии с видом детской </w:t>
      </w:r>
      <w:r w:rsidRPr="00650A66">
        <w:rPr>
          <w:rFonts w:ascii="Times New Roman" w:eastAsia="Times New Roman" w:hAnsi="Times New Roman" w:cs="Times New Roman"/>
          <w:color w:val="333333"/>
          <w:sz w:val="24"/>
          <w:szCs w:val="24"/>
        </w:rPr>
        <w:t xml:space="preserve">деятельности и возрастными особенностями детей.  </w:t>
      </w:r>
      <w:r w:rsidRPr="00650A66">
        <w:rPr>
          <w:rFonts w:ascii="Times New Roman" w:eastAsia="Times New Roman" w:hAnsi="Times New Roman" w:cs="Times New Roman"/>
          <w:color w:val="000000"/>
          <w:sz w:val="24"/>
          <w:szCs w:val="24"/>
        </w:rPr>
        <w:t>Подбор форм и способов реализации Программы основывается на обеспечении ребенку условий для проявления различных форм активности в соответствии с возрастными и индивидуальными особенностями (п 23.5 ФОП ДО):</w:t>
      </w:r>
    </w:p>
    <w:p w14:paraId="647E3AB4" w14:textId="77777777" w:rsidR="005667F2" w:rsidRPr="00650A66" w:rsidRDefault="005667F2" w:rsidP="00275C5E">
      <w:pPr>
        <w:pStyle w:val="Standard"/>
        <w:shd w:val="clear" w:color="auto" w:fill="FFFFFF"/>
        <w:spacing w:after="0" w:line="240" w:lineRule="auto"/>
        <w:ind w:firstLine="709"/>
        <w:jc w:val="center"/>
        <w:rPr>
          <w:rFonts w:ascii="Times New Roman" w:eastAsia="Times New Roman" w:hAnsi="Times New Roman" w:cs="Times New Roman"/>
          <w:b/>
          <w:bCs/>
          <w:color w:val="000000"/>
          <w:sz w:val="24"/>
          <w:szCs w:val="24"/>
        </w:rPr>
      </w:pPr>
    </w:p>
    <w:tbl>
      <w:tblPr>
        <w:tblW w:w="10180" w:type="dxa"/>
        <w:tblInd w:w="19" w:type="dxa"/>
        <w:tblLayout w:type="fixed"/>
        <w:tblCellMar>
          <w:left w:w="10" w:type="dxa"/>
          <w:right w:w="10" w:type="dxa"/>
        </w:tblCellMar>
        <w:tblLook w:val="0000" w:firstRow="0" w:lastRow="0" w:firstColumn="0" w:lastColumn="0" w:noHBand="0" w:noVBand="0"/>
      </w:tblPr>
      <w:tblGrid>
        <w:gridCol w:w="1517"/>
        <w:gridCol w:w="8663"/>
      </w:tblGrid>
      <w:tr w:rsidR="005667F2" w:rsidRPr="00650A66" w14:paraId="467E928B" w14:textId="77777777" w:rsidTr="005667F2">
        <w:trPr>
          <w:trHeight w:val="1"/>
        </w:trPr>
        <w:tc>
          <w:tcPr>
            <w:tcW w:w="15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99EE5AE" w14:textId="77777777" w:rsidR="005667F2" w:rsidRPr="00650A66" w:rsidRDefault="005667F2" w:rsidP="00275C5E">
            <w:pPr>
              <w:pStyle w:val="Standard"/>
              <w:spacing w:after="0" w:line="240" w:lineRule="auto"/>
              <w:ind w:right="20"/>
              <w:jc w:val="center"/>
              <w:rPr>
                <w:rFonts w:ascii="Times New Roman" w:hAnsi="Times New Roman" w:cs="Times New Roman"/>
                <w:b/>
                <w:bCs/>
                <w:i/>
                <w:iCs/>
                <w:color w:val="000000"/>
                <w:sz w:val="24"/>
                <w:szCs w:val="24"/>
              </w:rPr>
            </w:pPr>
            <w:r w:rsidRPr="00650A66">
              <w:rPr>
                <w:rFonts w:ascii="Times New Roman" w:hAnsi="Times New Roman" w:cs="Times New Roman"/>
                <w:b/>
                <w:bCs/>
                <w:i/>
                <w:iCs/>
                <w:color w:val="000000"/>
                <w:sz w:val="24"/>
                <w:szCs w:val="24"/>
              </w:rPr>
              <w:t>Возраст детей</w:t>
            </w:r>
          </w:p>
        </w:tc>
        <w:tc>
          <w:tcPr>
            <w:tcW w:w="8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FDE1954" w14:textId="77777777" w:rsidR="005667F2" w:rsidRPr="00650A66" w:rsidRDefault="005667F2" w:rsidP="00275C5E">
            <w:pPr>
              <w:pStyle w:val="Standard"/>
              <w:spacing w:after="0" w:line="240" w:lineRule="auto"/>
              <w:ind w:right="20"/>
              <w:jc w:val="center"/>
              <w:rPr>
                <w:rFonts w:ascii="Times New Roman" w:hAnsi="Times New Roman" w:cs="Times New Roman"/>
                <w:b/>
                <w:bCs/>
                <w:i/>
                <w:iCs/>
                <w:color w:val="000000"/>
                <w:sz w:val="24"/>
                <w:szCs w:val="24"/>
              </w:rPr>
            </w:pPr>
            <w:r w:rsidRPr="00650A66">
              <w:rPr>
                <w:rFonts w:ascii="Times New Roman" w:hAnsi="Times New Roman" w:cs="Times New Roman"/>
                <w:b/>
                <w:bCs/>
                <w:i/>
                <w:iCs/>
                <w:color w:val="000000"/>
                <w:sz w:val="24"/>
                <w:szCs w:val="24"/>
              </w:rPr>
              <w:t>Виды деятельности</w:t>
            </w:r>
          </w:p>
        </w:tc>
      </w:tr>
      <w:tr w:rsidR="005667F2" w:rsidRPr="00650A66" w14:paraId="014D1212" w14:textId="77777777" w:rsidTr="005667F2">
        <w:trPr>
          <w:trHeight w:val="1"/>
        </w:trPr>
        <w:tc>
          <w:tcPr>
            <w:tcW w:w="15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0C8AEF9" w14:textId="77777777" w:rsidR="005667F2" w:rsidRPr="00650A66" w:rsidRDefault="005667F2" w:rsidP="00275C5E">
            <w:pPr>
              <w:pStyle w:val="Standard"/>
              <w:spacing w:after="0" w:line="240" w:lineRule="auto"/>
              <w:ind w:right="20"/>
              <w:jc w:val="center"/>
              <w:rPr>
                <w:rFonts w:ascii="Times New Roman" w:hAnsi="Times New Roman" w:cs="Times New Roman"/>
                <w:b/>
                <w:bCs/>
                <w:i/>
                <w:iCs/>
                <w:color w:val="000000"/>
                <w:sz w:val="24"/>
                <w:szCs w:val="24"/>
              </w:rPr>
            </w:pPr>
            <w:r w:rsidRPr="00650A66">
              <w:rPr>
                <w:rFonts w:ascii="Times New Roman" w:hAnsi="Times New Roman" w:cs="Times New Roman"/>
                <w:b/>
                <w:bCs/>
                <w:i/>
                <w:iCs/>
                <w:color w:val="000000"/>
                <w:sz w:val="24"/>
                <w:szCs w:val="24"/>
              </w:rPr>
              <w:t>1</w:t>
            </w:r>
          </w:p>
        </w:tc>
        <w:tc>
          <w:tcPr>
            <w:tcW w:w="8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DED3D15" w14:textId="77777777" w:rsidR="005667F2" w:rsidRPr="00650A66" w:rsidRDefault="005667F2" w:rsidP="00275C5E">
            <w:pPr>
              <w:pStyle w:val="Standard"/>
              <w:spacing w:after="0" w:line="240" w:lineRule="auto"/>
              <w:ind w:right="20"/>
              <w:jc w:val="center"/>
              <w:rPr>
                <w:rFonts w:ascii="Times New Roman" w:hAnsi="Times New Roman" w:cs="Times New Roman"/>
                <w:b/>
                <w:bCs/>
                <w:i/>
                <w:iCs/>
                <w:color w:val="000000"/>
                <w:sz w:val="24"/>
                <w:szCs w:val="24"/>
              </w:rPr>
            </w:pPr>
            <w:r w:rsidRPr="00650A66">
              <w:rPr>
                <w:rFonts w:ascii="Times New Roman" w:hAnsi="Times New Roman" w:cs="Times New Roman"/>
                <w:b/>
                <w:bCs/>
                <w:i/>
                <w:iCs/>
                <w:color w:val="000000"/>
                <w:sz w:val="24"/>
                <w:szCs w:val="24"/>
              </w:rPr>
              <w:t>2</w:t>
            </w:r>
          </w:p>
        </w:tc>
      </w:tr>
      <w:tr w:rsidR="005667F2" w:rsidRPr="00650A66" w14:paraId="4411E25E" w14:textId="77777777" w:rsidTr="005667F2">
        <w:trPr>
          <w:trHeight w:val="1"/>
        </w:trPr>
        <w:tc>
          <w:tcPr>
            <w:tcW w:w="15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4BAE771" w14:textId="041AE1A4" w:rsidR="005667F2" w:rsidRPr="00650A66" w:rsidRDefault="00FD2EAD" w:rsidP="00275C5E">
            <w:pPr>
              <w:pStyle w:val="Standard"/>
              <w:spacing w:after="0"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B78">
              <w:rPr>
                <w:rFonts w:ascii="Times New Roman" w:hAnsi="Times New Roman" w:cs="Times New Roman"/>
                <w:color w:val="000000"/>
                <w:sz w:val="24"/>
                <w:szCs w:val="24"/>
              </w:rPr>
              <w:t>6-7</w:t>
            </w:r>
            <w:r>
              <w:rPr>
                <w:rFonts w:ascii="Times New Roman" w:hAnsi="Times New Roman" w:cs="Times New Roman"/>
                <w:color w:val="000000"/>
                <w:sz w:val="24"/>
                <w:szCs w:val="24"/>
              </w:rPr>
              <w:t xml:space="preserve"> </w:t>
            </w:r>
            <w:r w:rsidR="00C27B78">
              <w:rPr>
                <w:rFonts w:ascii="Times New Roman" w:hAnsi="Times New Roman" w:cs="Times New Roman"/>
                <w:color w:val="000000"/>
                <w:sz w:val="24"/>
                <w:szCs w:val="24"/>
              </w:rPr>
              <w:t>лет</w:t>
            </w:r>
            <w:r>
              <w:rPr>
                <w:rFonts w:ascii="Times New Roman" w:hAnsi="Times New Roman" w:cs="Times New Roman"/>
                <w:color w:val="000000"/>
                <w:sz w:val="24"/>
                <w:szCs w:val="24"/>
              </w:rPr>
              <w:t xml:space="preserve"> </w:t>
            </w:r>
          </w:p>
        </w:tc>
        <w:tc>
          <w:tcPr>
            <w:tcW w:w="8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14D79F0" w14:textId="77777777" w:rsidR="005667F2" w:rsidRPr="00FB4DC5" w:rsidRDefault="005667F2" w:rsidP="00275C5E">
            <w:pPr>
              <w:pStyle w:val="Standard"/>
              <w:spacing w:after="0"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333333"/>
                <w:sz w:val="24"/>
                <w:szCs w:val="24"/>
              </w:rPr>
              <w:t xml:space="preserve">  </w:t>
            </w:r>
            <w:r w:rsidRPr="00FB4DC5">
              <w:rPr>
                <w:rFonts w:ascii="Times New Roman" w:hAnsi="Times New Roman" w:cs="Times New Roman"/>
                <w:color w:val="000000" w:themeColor="text1"/>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644BA307" w14:textId="77777777" w:rsidR="005667F2" w:rsidRPr="00FB4DC5" w:rsidRDefault="005667F2" w:rsidP="00275C5E">
            <w:pPr>
              <w:pStyle w:val="PreformattedText"/>
              <w:spacing w:line="240" w:lineRule="auto"/>
              <w:jc w:val="both"/>
              <w:rPr>
                <w:rFonts w:ascii="Times New Roman" w:hAnsi="Times New Roman" w:cs="Times New Roman"/>
                <w:color w:val="000000" w:themeColor="text1"/>
                <w:sz w:val="24"/>
                <w:szCs w:val="24"/>
              </w:rPr>
            </w:pPr>
            <w:r w:rsidRPr="00FB4DC5">
              <w:rPr>
                <w:rFonts w:ascii="Times New Roman" w:hAnsi="Times New Roman" w:cs="Times New Roman"/>
                <w:color w:val="000000" w:themeColor="text1"/>
                <w:sz w:val="24"/>
                <w:szCs w:val="24"/>
              </w:rPr>
              <w:t xml:space="preserve">     общение со взрослым (ситуативно-деловое, </w:t>
            </w:r>
            <w:proofErr w:type="spellStart"/>
            <w:r w:rsidRPr="00FB4DC5">
              <w:rPr>
                <w:rFonts w:ascii="Times New Roman" w:hAnsi="Times New Roman" w:cs="Times New Roman"/>
                <w:color w:val="000000" w:themeColor="text1"/>
                <w:sz w:val="24"/>
                <w:szCs w:val="24"/>
              </w:rPr>
              <w:t>внеситуативно</w:t>
            </w:r>
            <w:proofErr w:type="spellEnd"/>
            <w:r w:rsidRPr="00FB4DC5">
              <w:rPr>
                <w:rFonts w:ascii="Times New Roman" w:hAnsi="Times New Roman" w:cs="Times New Roman"/>
                <w:color w:val="000000" w:themeColor="text1"/>
                <w:sz w:val="24"/>
                <w:szCs w:val="24"/>
              </w:rPr>
              <w:t xml:space="preserve">-познавательное, </w:t>
            </w:r>
            <w:proofErr w:type="spellStart"/>
            <w:r w:rsidRPr="00FB4DC5">
              <w:rPr>
                <w:rFonts w:ascii="Times New Roman" w:hAnsi="Times New Roman" w:cs="Times New Roman"/>
                <w:color w:val="000000" w:themeColor="text1"/>
                <w:sz w:val="24"/>
                <w:szCs w:val="24"/>
              </w:rPr>
              <w:t>внеситуативно</w:t>
            </w:r>
            <w:proofErr w:type="spellEnd"/>
            <w:r w:rsidRPr="00FB4DC5">
              <w:rPr>
                <w:rFonts w:ascii="Times New Roman" w:hAnsi="Times New Roman" w:cs="Times New Roman"/>
                <w:color w:val="000000" w:themeColor="text1"/>
                <w:sz w:val="24"/>
                <w:szCs w:val="24"/>
              </w:rPr>
              <w:t xml:space="preserve">-личностное) и сверстниками (ситуативно-деловое, </w:t>
            </w:r>
            <w:proofErr w:type="spellStart"/>
            <w:r w:rsidRPr="00FB4DC5">
              <w:rPr>
                <w:rFonts w:ascii="Times New Roman" w:hAnsi="Times New Roman" w:cs="Times New Roman"/>
                <w:color w:val="000000" w:themeColor="text1"/>
                <w:sz w:val="24"/>
                <w:szCs w:val="24"/>
              </w:rPr>
              <w:t>внеситуативно</w:t>
            </w:r>
            <w:proofErr w:type="spellEnd"/>
            <w:r w:rsidRPr="00FB4DC5">
              <w:rPr>
                <w:rFonts w:ascii="Times New Roman" w:hAnsi="Times New Roman" w:cs="Times New Roman"/>
                <w:color w:val="000000" w:themeColor="text1"/>
                <w:sz w:val="24"/>
                <w:szCs w:val="24"/>
              </w:rPr>
              <w:t>-деловое);</w:t>
            </w:r>
          </w:p>
          <w:p w14:paraId="44BA3A9F" w14:textId="77777777" w:rsidR="005667F2" w:rsidRPr="00FB4DC5" w:rsidRDefault="005667F2" w:rsidP="00275C5E">
            <w:pPr>
              <w:pStyle w:val="PreformattedText"/>
              <w:spacing w:line="240" w:lineRule="auto"/>
              <w:jc w:val="both"/>
              <w:rPr>
                <w:rFonts w:ascii="Times New Roman" w:hAnsi="Times New Roman" w:cs="Times New Roman"/>
                <w:color w:val="000000" w:themeColor="text1"/>
                <w:sz w:val="24"/>
                <w:szCs w:val="24"/>
              </w:rPr>
            </w:pPr>
            <w:r w:rsidRPr="00FB4DC5">
              <w:rPr>
                <w:rFonts w:ascii="Times New Roman" w:hAnsi="Times New Roman" w:cs="Times New Roman"/>
                <w:color w:val="000000" w:themeColor="text1"/>
                <w:sz w:val="24"/>
                <w:szCs w:val="24"/>
              </w:rPr>
              <w:t xml:space="preserve">     речевая деятельность (слушание речи взрослого и сверстников, активная диалогическая и монологическая речь);</w:t>
            </w:r>
          </w:p>
          <w:p w14:paraId="3767CFC9" w14:textId="77777777" w:rsidR="005667F2" w:rsidRPr="00FB4DC5" w:rsidRDefault="005667F2" w:rsidP="00275C5E">
            <w:pPr>
              <w:pStyle w:val="PreformattedText"/>
              <w:spacing w:line="240" w:lineRule="auto"/>
              <w:jc w:val="both"/>
              <w:rPr>
                <w:rFonts w:ascii="Times New Roman" w:hAnsi="Times New Roman" w:cs="Times New Roman"/>
                <w:color w:val="000000" w:themeColor="text1"/>
                <w:sz w:val="24"/>
                <w:szCs w:val="24"/>
              </w:rPr>
            </w:pPr>
            <w:r w:rsidRPr="00FB4DC5">
              <w:rPr>
                <w:rFonts w:ascii="Times New Roman" w:hAnsi="Times New Roman" w:cs="Times New Roman"/>
                <w:color w:val="000000" w:themeColor="text1"/>
                <w:sz w:val="24"/>
                <w:szCs w:val="24"/>
              </w:rPr>
              <w:t xml:space="preserve">     познавательно-исследовательская деятельность и экспериментирование;</w:t>
            </w:r>
          </w:p>
          <w:p w14:paraId="249B2CAF" w14:textId="77777777" w:rsidR="005667F2" w:rsidRPr="00FB4DC5" w:rsidRDefault="005667F2" w:rsidP="00275C5E">
            <w:pPr>
              <w:pStyle w:val="PreformattedText"/>
              <w:spacing w:line="240" w:lineRule="auto"/>
              <w:jc w:val="both"/>
              <w:rPr>
                <w:rFonts w:ascii="Times New Roman" w:hAnsi="Times New Roman" w:cs="Times New Roman"/>
                <w:color w:val="000000" w:themeColor="text1"/>
                <w:sz w:val="24"/>
                <w:szCs w:val="24"/>
              </w:rPr>
            </w:pPr>
            <w:r w:rsidRPr="00FB4DC5">
              <w:rPr>
                <w:rFonts w:ascii="Times New Roman" w:hAnsi="Times New Roman" w:cs="Times New Roman"/>
                <w:color w:val="000000" w:themeColor="text1"/>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ребёнка;</w:t>
            </w:r>
          </w:p>
          <w:p w14:paraId="700E072B" w14:textId="77777777" w:rsidR="005667F2" w:rsidRPr="00FB4DC5" w:rsidRDefault="005667F2" w:rsidP="00275C5E">
            <w:pPr>
              <w:pStyle w:val="PreformattedText"/>
              <w:spacing w:line="240" w:lineRule="auto"/>
              <w:jc w:val="both"/>
              <w:rPr>
                <w:rFonts w:ascii="Times New Roman" w:hAnsi="Times New Roman" w:cs="Times New Roman"/>
                <w:color w:val="000000" w:themeColor="text1"/>
                <w:sz w:val="24"/>
                <w:szCs w:val="24"/>
              </w:rPr>
            </w:pPr>
            <w:r w:rsidRPr="00FB4DC5">
              <w:rPr>
                <w:rFonts w:ascii="Times New Roman" w:hAnsi="Times New Roman" w:cs="Times New Roman"/>
                <w:color w:val="000000" w:themeColor="text1"/>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другие);</w:t>
            </w:r>
          </w:p>
          <w:p w14:paraId="6535F567" w14:textId="77777777" w:rsidR="005667F2" w:rsidRPr="00FB4DC5" w:rsidRDefault="005667F2" w:rsidP="00275C5E">
            <w:pPr>
              <w:pStyle w:val="PreformattedText"/>
              <w:spacing w:line="240" w:lineRule="auto"/>
              <w:jc w:val="both"/>
              <w:rPr>
                <w:rFonts w:ascii="Times New Roman" w:hAnsi="Times New Roman" w:cs="Times New Roman"/>
                <w:color w:val="000000" w:themeColor="text1"/>
                <w:sz w:val="24"/>
                <w:szCs w:val="24"/>
              </w:rPr>
            </w:pPr>
            <w:r w:rsidRPr="00FB4DC5">
              <w:rPr>
                <w:rFonts w:ascii="Times New Roman" w:hAnsi="Times New Roman" w:cs="Times New Roman"/>
                <w:color w:val="000000" w:themeColor="text1"/>
                <w:sz w:val="24"/>
                <w:szCs w:val="24"/>
              </w:rPr>
              <w:t xml:space="preserve">     элементарная трудовая деятельность (самообслуживание, хозяйственно-бытовой труд, труд в природе, ручной труд);</w:t>
            </w:r>
          </w:p>
          <w:p w14:paraId="62146920" w14:textId="77777777" w:rsidR="005667F2" w:rsidRPr="00650A66" w:rsidRDefault="005667F2" w:rsidP="00275C5E">
            <w:pPr>
              <w:pStyle w:val="PreformattedText"/>
              <w:spacing w:line="240" w:lineRule="auto"/>
              <w:jc w:val="both"/>
              <w:rPr>
                <w:rFonts w:ascii="Times New Roman" w:hAnsi="Times New Roman" w:cs="Times New Roman"/>
                <w:color w:val="333333"/>
                <w:sz w:val="24"/>
                <w:szCs w:val="24"/>
              </w:rPr>
            </w:pPr>
            <w:r w:rsidRPr="00FB4DC5">
              <w:rPr>
                <w:rFonts w:ascii="Times New Roman" w:hAnsi="Times New Roman" w:cs="Times New Roman"/>
                <w:color w:val="000000" w:themeColor="text1"/>
                <w:sz w:val="24"/>
                <w:szCs w:val="24"/>
              </w:rPr>
              <w:t xml:space="preserve">     музыкальная де</w:t>
            </w:r>
            <w:r w:rsidR="00B373C8">
              <w:rPr>
                <w:rFonts w:ascii="Times New Roman" w:hAnsi="Times New Roman" w:cs="Times New Roman"/>
                <w:color w:val="000000" w:themeColor="text1"/>
                <w:sz w:val="24"/>
                <w:szCs w:val="24"/>
              </w:rPr>
              <w:t>ятельность (слушание</w:t>
            </w:r>
            <w:r w:rsidRPr="00FB4DC5">
              <w:rPr>
                <w:rFonts w:ascii="Times New Roman" w:hAnsi="Times New Roman" w:cs="Times New Roman"/>
                <w:color w:val="000000" w:themeColor="text1"/>
                <w:sz w:val="24"/>
                <w:szCs w:val="24"/>
              </w:rPr>
              <w:t xml:space="preserve"> музыкальных произведений, пение, музыкально-ритмические движения, игра на детских музыкальных инструментах).</w:t>
            </w:r>
          </w:p>
        </w:tc>
      </w:tr>
    </w:tbl>
    <w:p w14:paraId="7D25FFA5" w14:textId="77777777" w:rsidR="005667F2" w:rsidRPr="00650A66" w:rsidRDefault="005667F2" w:rsidP="00275C5E">
      <w:pPr>
        <w:pStyle w:val="Standard"/>
        <w:shd w:val="clear" w:color="auto" w:fill="FFFFFF"/>
        <w:tabs>
          <w:tab w:val="center" w:pos="6182"/>
          <w:tab w:val="left" w:pos="9261"/>
        </w:tabs>
        <w:spacing w:after="0" w:line="240" w:lineRule="auto"/>
        <w:ind w:left="720"/>
        <w:rPr>
          <w:rFonts w:ascii="Times New Roman" w:eastAsia="Times New Roman" w:hAnsi="Times New Roman" w:cs="Times New Roman"/>
          <w:b/>
          <w:color w:val="000000"/>
          <w:sz w:val="24"/>
          <w:szCs w:val="24"/>
        </w:rPr>
      </w:pPr>
      <w:r w:rsidRPr="00650A66">
        <w:rPr>
          <w:rFonts w:ascii="Times New Roman" w:eastAsia="Times New Roman" w:hAnsi="Times New Roman" w:cs="Times New Roman"/>
          <w:b/>
          <w:color w:val="000000"/>
          <w:sz w:val="24"/>
          <w:szCs w:val="24"/>
        </w:rPr>
        <w:tab/>
      </w:r>
    </w:p>
    <w:p w14:paraId="35CD526E" w14:textId="77777777" w:rsidR="00FB4DC5" w:rsidRDefault="00FB4DC5" w:rsidP="00275C5E">
      <w:pPr>
        <w:pStyle w:val="Standard"/>
        <w:shd w:val="clear" w:color="auto" w:fill="FFFFFF"/>
        <w:spacing w:after="0" w:line="240" w:lineRule="auto"/>
        <w:jc w:val="center"/>
        <w:rPr>
          <w:rFonts w:ascii="Times New Roman" w:eastAsia="Times New Roman" w:hAnsi="Times New Roman" w:cs="Times New Roman"/>
          <w:b/>
          <w:bCs/>
          <w:color w:val="000000"/>
          <w:sz w:val="24"/>
          <w:szCs w:val="24"/>
        </w:rPr>
      </w:pPr>
    </w:p>
    <w:p w14:paraId="20E0189C" w14:textId="77777777" w:rsidR="005667F2" w:rsidRPr="00650A66" w:rsidRDefault="005667F2" w:rsidP="00275C5E">
      <w:pPr>
        <w:pStyle w:val="Standard"/>
        <w:shd w:val="clear" w:color="auto" w:fill="FFFFFF"/>
        <w:spacing w:after="0" w:line="240" w:lineRule="auto"/>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Формы образовательной деятельности в режимных моментах</w:t>
      </w:r>
    </w:p>
    <w:p w14:paraId="501CD98F" w14:textId="77777777" w:rsidR="005667F2" w:rsidRPr="00650A66" w:rsidRDefault="005667F2" w:rsidP="00275C5E">
      <w:pPr>
        <w:pStyle w:val="Standard"/>
        <w:shd w:val="clear" w:color="auto" w:fill="FFFFFF"/>
        <w:spacing w:after="0" w:line="240" w:lineRule="auto"/>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 xml:space="preserve"> (обязательная часть ООП ДО)</w:t>
      </w:r>
    </w:p>
    <w:tbl>
      <w:tblPr>
        <w:tblW w:w="10310" w:type="dxa"/>
        <w:tblInd w:w="-52" w:type="dxa"/>
        <w:tblLayout w:type="fixed"/>
        <w:tblCellMar>
          <w:left w:w="10" w:type="dxa"/>
          <w:right w:w="10" w:type="dxa"/>
        </w:tblCellMar>
        <w:tblLook w:val="0000" w:firstRow="0" w:lastRow="0" w:firstColumn="0" w:lastColumn="0" w:noHBand="0" w:noVBand="0"/>
      </w:tblPr>
      <w:tblGrid>
        <w:gridCol w:w="3931"/>
        <w:gridCol w:w="6379"/>
      </w:tblGrid>
      <w:tr w:rsidR="005667F2" w:rsidRPr="00650A66" w14:paraId="3FE8FCA3" w14:textId="77777777" w:rsidTr="005667F2">
        <w:trPr>
          <w:trHeight w:val="64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DD32853" w14:textId="77777777" w:rsidR="005667F2" w:rsidRPr="00650A66" w:rsidRDefault="005667F2" w:rsidP="00275C5E">
            <w:pPr>
              <w:pStyle w:val="Standard"/>
              <w:spacing w:after="0" w:line="240" w:lineRule="auto"/>
              <w:jc w:val="both"/>
              <w:rPr>
                <w:rFonts w:ascii="Times New Roman" w:eastAsia="Times New Roman" w:hAnsi="Times New Roman" w:cs="Times New Roman"/>
                <w:bCs/>
                <w:color w:val="000000"/>
                <w:sz w:val="24"/>
                <w:szCs w:val="24"/>
              </w:rPr>
            </w:pPr>
            <w:bookmarkStart w:id="34" w:name="a6889b18be1374a195fca8c06b2a287e008671e9"/>
            <w:bookmarkStart w:id="35" w:name="0"/>
            <w:bookmarkEnd w:id="34"/>
            <w:bookmarkEnd w:id="35"/>
            <w:r w:rsidRPr="00650A66">
              <w:rPr>
                <w:rFonts w:ascii="Times New Roman" w:eastAsia="Times New Roman" w:hAnsi="Times New Roman" w:cs="Times New Roman"/>
                <w:bCs/>
                <w:color w:val="000000"/>
                <w:sz w:val="24"/>
                <w:szCs w:val="24"/>
              </w:rPr>
              <w:t>Совместные с педагогом коллективные игры</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8BEEF24" w14:textId="77777777" w:rsidR="005667F2" w:rsidRPr="00650A66" w:rsidRDefault="005667F2" w:rsidP="00275C5E">
            <w:pPr>
              <w:pStyle w:val="Standard"/>
              <w:spacing w:after="0" w:line="240" w:lineRule="auto"/>
              <w:ind w:left="125"/>
              <w:jc w:val="both"/>
              <w:rPr>
                <w:rFonts w:ascii="Times New Roman" w:eastAsia="Times New Roman" w:hAnsi="Times New Roman" w:cs="Times New Roman"/>
                <w:bCs/>
                <w:color w:val="000000"/>
                <w:sz w:val="24"/>
                <w:szCs w:val="24"/>
              </w:rPr>
            </w:pPr>
            <w:r w:rsidRPr="00650A66">
              <w:rPr>
                <w:rFonts w:ascii="Times New Roman" w:eastAsia="Times New Roman" w:hAnsi="Times New Roman" w:cs="Times New Roman"/>
                <w:bCs/>
                <w:color w:val="000000"/>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5667F2" w:rsidRPr="00650A66" w14:paraId="4BC2339B" w14:textId="77777777" w:rsidTr="005667F2">
        <w:trPr>
          <w:trHeight w:val="50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830DAC5" w14:textId="77777777" w:rsidR="005667F2" w:rsidRPr="00650A66" w:rsidRDefault="00B373C8" w:rsidP="00275C5E">
            <w:pPr>
              <w:pStyle w:val="Standard"/>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r w:rsidR="005667F2" w:rsidRPr="00650A66">
              <w:rPr>
                <w:rFonts w:ascii="Times New Roman" w:eastAsia="Times New Roman" w:hAnsi="Times New Roman" w:cs="Times New Roman"/>
                <w:color w:val="000000"/>
                <w:sz w:val="24"/>
                <w:szCs w:val="24"/>
              </w:rPr>
              <w:t>озяйственно-бытовой труд</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545A470" w14:textId="77777777" w:rsidR="005667F2" w:rsidRPr="00650A66" w:rsidRDefault="00B373C8" w:rsidP="00275C5E">
            <w:pPr>
              <w:pStyle w:val="Standard"/>
              <w:spacing w:after="0" w:line="240" w:lineRule="auto"/>
              <w:ind w:left="1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умений </w:t>
            </w:r>
            <w:r w:rsidR="005667F2" w:rsidRPr="00650A66">
              <w:rPr>
                <w:rFonts w:ascii="Times New Roman" w:eastAsia="Times New Roman" w:hAnsi="Times New Roman" w:cs="Times New Roman"/>
                <w:color w:val="000000"/>
                <w:sz w:val="24"/>
                <w:szCs w:val="24"/>
              </w:rPr>
              <w:t xml:space="preserve"> выполнения поручений, соблюдение принятых в коллективе правил и обязанностей, формирование полезных навыков и привычек</w:t>
            </w:r>
          </w:p>
        </w:tc>
      </w:tr>
      <w:tr w:rsidR="005667F2" w:rsidRPr="00650A66" w14:paraId="50368C7A" w14:textId="77777777" w:rsidTr="005667F2">
        <w:trPr>
          <w:trHeight w:val="56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4428FC1" w14:textId="77777777" w:rsidR="005667F2" w:rsidRPr="00650A66" w:rsidRDefault="005667F2" w:rsidP="00275C5E">
            <w:pPr>
              <w:pStyle w:val="Standard"/>
              <w:spacing w:after="0" w:line="240" w:lineRule="auto"/>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Мероприятия, связанные с организованной двигательной деятельностью, и закаливающие мероприятия</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891E623" w14:textId="77777777" w:rsidR="005667F2" w:rsidRPr="00650A66" w:rsidRDefault="005667F2" w:rsidP="00275C5E">
            <w:pPr>
              <w:pStyle w:val="Standard"/>
              <w:spacing w:after="0" w:line="240" w:lineRule="auto"/>
              <w:ind w:left="125"/>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 xml:space="preserve">Оптимизация двигательной деятельности, формирование привычки к здоровому образу жизни. Гимнастика после сна. </w:t>
            </w:r>
          </w:p>
        </w:tc>
      </w:tr>
      <w:tr w:rsidR="005667F2" w:rsidRPr="00650A66" w14:paraId="0CAA65D0" w14:textId="77777777" w:rsidTr="005667F2">
        <w:trPr>
          <w:trHeight w:val="50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7B81443" w14:textId="77777777" w:rsidR="005667F2" w:rsidRPr="00650A66" w:rsidRDefault="005667F2" w:rsidP="00275C5E">
            <w:pPr>
              <w:pStyle w:val="Standard"/>
              <w:spacing w:after="0" w:line="240" w:lineRule="auto"/>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Самообслуживание</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BEE366A" w14:textId="77777777" w:rsidR="005667F2" w:rsidRPr="00650A66" w:rsidRDefault="005667F2" w:rsidP="00275C5E">
            <w:pPr>
              <w:pStyle w:val="Standard"/>
              <w:spacing w:after="0" w:line="240" w:lineRule="auto"/>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5667F2" w:rsidRPr="00650A66" w14:paraId="480D765D" w14:textId="77777777" w:rsidTr="005667F2">
        <w:trPr>
          <w:trHeight w:val="50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010A639" w14:textId="77777777" w:rsidR="005667F2" w:rsidRPr="00650A66" w:rsidRDefault="005667F2" w:rsidP="00275C5E">
            <w:pPr>
              <w:pStyle w:val="Standard"/>
              <w:spacing w:after="0" w:line="240" w:lineRule="auto"/>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Природоохранный труд</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9C57B07" w14:textId="77777777" w:rsidR="005667F2" w:rsidRPr="00650A66" w:rsidRDefault="005667F2" w:rsidP="00275C5E">
            <w:pPr>
              <w:pStyle w:val="Standard"/>
              <w:spacing w:after="0" w:line="240" w:lineRule="auto"/>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5667F2" w:rsidRPr="00650A66" w14:paraId="3F222D2D" w14:textId="77777777" w:rsidTr="005667F2">
        <w:trPr>
          <w:trHeight w:val="64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782A578" w14:textId="77777777" w:rsidR="005667F2" w:rsidRPr="00650A66" w:rsidRDefault="005667F2" w:rsidP="00275C5E">
            <w:pPr>
              <w:pStyle w:val="Standard"/>
              <w:spacing w:after="0" w:line="240" w:lineRule="auto"/>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Чтение художественной литературы</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A12D27E" w14:textId="77777777" w:rsidR="005667F2" w:rsidRPr="00650A66" w:rsidRDefault="005667F2" w:rsidP="00275C5E">
            <w:pPr>
              <w:pStyle w:val="Standard"/>
              <w:spacing w:after="0" w:line="240" w:lineRule="auto"/>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bl>
    <w:p w14:paraId="1D2BE580" w14:textId="77777777" w:rsidR="005667F2" w:rsidRPr="00650A66" w:rsidRDefault="005667F2" w:rsidP="00275C5E">
      <w:pPr>
        <w:pStyle w:val="Standard"/>
        <w:spacing w:after="0" w:line="240" w:lineRule="auto"/>
        <w:ind w:left="142" w:right="23" w:firstLine="425"/>
        <w:jc w:val="both"/>
        <w:rPr>
          <w:rFonts w:ascii="Times New Roman" w:eastAsia="Times New Roman" w:hAnsi="Times New Roman" w:cs="Times New Roman"/>
          <w:color w:val="000000"/>
          <w:sz w:val="24"/>
          <w:szCs w:val="24"/>
        </w:rPr>
      </w:pPr>
    </w:p>
    <w:p w14:paraId="38102449" w14:textId="77777777" w:rsidR="005667F2" w:rsidRPr="00650A66" w:rsidRDefault="005667F2" w:rsidP="00275C5E">
      <w:pPr>
        <w:pStyle w:val="Standard"/>
        <w:shd w:val="clear" w:color="auto" w:fill="FFFFFF"/>
        <w:spacing w:after="0" w:line="240" w:lineRule="auto"/>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Часть, формируемая участниками образовательных отношений</w:t>
      </w:r>
    </w:p>
    <w:p w14:paraId="5E4CD49E" w14:textId="77777777" w:rsidR="005667F2" w:rsidRPr="00650A66" w:rsidRDefault="005667F2" w:rsidP="00275C5E">
      <w:pPr>
        <w:pStyle w:val="Standard"/>
        <w:shd w:val="clear" w:color="auto" w:fill="FFFFFF"/>
        <w:spacing w:after="0" w:line="240" w:lineRule="auto"/>
        <w:jc w:val="center"/>
        <w:rPr>
          <w:rFonts w:ascii="Times New Roman" w:eastAsia="Times New Roman" w:hAnsi="Times New Roman" w:cs="Times New Roman"/>
          <w:b/>
          <w:bCs/>
          <w:color w:val="000000"/>
          <w:sz w:val="24"/>
          <w:szCs w:val="24"/>
        </w:rPr>
      </w:pPr>
    </w:p>
    <w:tbl>
      <w:tblPr>
        <w:tblW w:w="10197" w:type="dxa"/>
        <w:tblInd w:w="58" w:type="dxa"/>
        <w:tblLayout w:type="fixed"/>
        <w:tblCellMar>
          <w:left w:w="10" w:type="dxa"/>
          <w:right w:w="10" w:type="dxa"/>
        </w:tblCellMar>
        <w:tblLook w:val="0000" w:firstRow="0" w:lastRow="0" w:firstColumn="0" w:lastColumn="0" w:noHBand="0" w:noVBand="0"/>
      </w:tblPr>
      <w:tblGrid>
        <w:gridCol w:w="3915"/>
        <w:gridCol w:w="6282"/>
      </w:tblGrid>
      <w:tr w:rsidR="005667F2" w:rsidRPr="00650A66" w14:paraId="533B4952" w14:textId="77777777" w:rsidTr="005667F2">
        <w:tc>
          <w:tcPr>
            <w:tcW w:w="1019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8591E8" w14:textId="77777777" w:rsidR="005667F2" w:rsidRPr="00650A66" w:rsidRDefault="005667F2" w:rsidP="00275C5E">
            <w:pPr>
              <w:pStyle w:val="TableContents"/>
              <w:jc w:val="center"/>
              <w:rPr>
                <w:b/>
                <w:bCs/>
                <w:color w:val="000000"/>
              </w:rPr>
            </w:pPr>
            <w:r w:rsidRPr="00650A66">
              <w:rPr>
                <w:b/>
                <w:bCs/>
                <w:color w:val="000000"/>
              </w:rPr>
              <w:t>Индивидуализация образовательного процесса</w:t>
            </w:r>
          </w:p>
        </w:tc>
      </w:tr>
      <w:tr w:rsidR="005667F2" w:rsidRPr="00650A66" w14:paraId="586B6657" w14:textId="77777777" w:rsidTr="005667F2">
        <w:tc>
          <w:tcPr>
            <w:tcW w:w="3915" w:type="dxa"/>
            <w:tcBorders>
              <w:left w:val="single" w:sz="2" w:space="0" w:color="000000"/>
              <w:bottom w:val="single" w:sz="2" w:space="0" w:color="000000"/>
            </w:tcBorders>
            <w:tcMar>
              <w:top w:w="55" w:type="dxa"/>
              <w:left w:w="55" w:type="dxa"/>
              <w:bottom w:w="55" w:type="dxa"/>
              <w:right w:w="55" w:type="dxa"/>
            </w:tcMar>
          </w:tcPr>
          <w:p w14:paraId="2478B90A" w14:textId="77777777" w:rsidR="005667F2" w:rsidRPr="00650A66" w:rsidRDefault="005667F2" w:rsidP="00275C5E">
            <w:pPr>
              <w:pStyle w:val="TableContents"/>
              <w:jc w:val="both"/>
              <w:rPr>
                <w:color w:val="000000"/>
              </w:rPr>
            </w:pPr>
            <w:r w:rsidRPr="00650A66">
              <w:rPr>
                <w:color w:val="000000"/>
              </w:rPr>
              <w:t>Традиция праздновать день рождения ребенка</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5F7DD6" w14:textId="77777777" w:rsidR="005667F2" w:rsidRPr="00650A66" w:rsidRDefault="00B373C8" w:rsidP="00275C5E">
            <w:pPr>
              <w:pStyle w:val="Default"/>
              <w:jc w:val="both"/>
            </w:pPr>
            <w:r>
              <w:t>В</w:t>
            </w:r>
            <w:r w:rsidR="005667F2" w:rsidRPr="00650A66">
              <w:t xml:space="preserve"> группе существует стенд Дней рождений, на котором представлен день рождения каждого воспитанника (по сезонам).  В день рождения организуется празднование по </w:t>
            </w:r>
            <w:r w:rsidR="005667F2" w:rsidRPr="00650A66">
              <w:lastRenderedPageBreak/>
              <w:t>традициям и ритуалам группы. Информация о проведенном празднике выставляется в родительском чате группы.</w:t>
            </w:r>
          </w:p>
        </w:tc>
      </w:tr>
      <w:tr w:rsidR="005667F2" w:rsidRPr="00650A66" w14:paraId="63C89FC5" w14:textId="77777777" w:rsidTr="005667F2">
        <w:trPr>
          <w:trHeight w:val="1043"/>
        </w:trPr>
        <w:tc>
          <w:tcPr>
            <w:tcW w:w="3915" w:type="dxa"/>
            <w:tcBorders>
              <w:left w:val="single" w:sz="2" w:space="0" w:color="000000"/>
              <w:bottom w:val="single" w:sz="2" w:space="0" w:color="000000"/>
            </w:tcBorders>
            <w:tcMar>
              <w:top w:w="55" w:type="dxa"/>
              <w:left w:w="55" w:type="dxa"/>
              <w:bottom w:w="55" w:type="dxa"/>
              <w:right w:w="55" w:type="dxa"/>
            </w:tcMar>
          </w:tcPr>
          <w:p w14:paraId="2B41EB27" w14:textId="77777777" w:rsidR="005667F2" w:rsidRPr="00650A66" w:rsidRDefault="005667F2" w:rsidP="00275C5E">
            <w:pPr>
              <w:pStyle w:val="Default"/>
              <w:jc w:val="center"/>
            </w:pPr>
            <w:r w:rsidRPr="00650A66">
              <w:lastRenderedPageBreak/>
              <w:t>Рефлексия</w:t>
            </w:r>
          </w:p>
          <w:p w14:paraId="1AE6FEF4" w14:textId="77777777" w:rsidR="005667F2" w:rsidRPr="00650A66" w:rsidRDefault="005667F2" w:rsidP="00275C5E">
            <w:pPr>
              <w:pStyle w:val="Default"/>
              <w:jc w:val="center"/>
            </w:pPr>
            <w:r w:rsidRPr="00650A66">
              <w:t>«Мое настроение».</w:t>
            </w:r>
          </w:p>
          <w:p w14:paraId="2ACF8A91" w14:textId="77777777" w:rsidR="005667F2" w:rsidRPr="00650A66" w:rsidRDefault="005667F2" w:rsidP="00275C5E">
            <w:pPr>
              <w:pStyle w:val="Default"/>
            </w:pP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03B1CB" w14:textId="736E6519" w:rsidR="005667F2" w:rsidRPr="00650A66" w:rsidRDefault="005667F2" w:rsidP="00275C5E">
            <w:pPr>
              <w:pStyle w:val="Default"/>
              <w:jc w:val="both"/>
            </w:pPr>
            <w:r w:rsidRPr="00650A66">
              <w:t>Утром во время прихода ребенка в детский сад,</w:t>
            </w:r>
            <w:r w:rsidR="00B373C8">
              <w:t xml:space="preserve"> </w:t>
            </w:r>
            <w:r w:rsidR="009341FA">
              <w:t>дети</w:t>
            </w:r>
            <w:r w:rsidR="00B373C8">
              <w:t xml:space="preserve"> совместно с родителями, </w:t>
            </w:r>
            <w:r w:rsidRPr="00650A66">
              <w:t>отмечают свое настроение.</w:t>
            </w:r>
          </w:p>
        </w:tc>
      </w:tr>
      <w:tr w:rsidR="005667F2" w:rsidRPr="00650A66" w14:paraId="07FCD61C" w14:textId="77777777" w:rsidTr="005667F2">
        <w:tc>
          <w:tcPr>
            <w:tcW w:w="3915" w:type="dxa"/>
            <w:tcBorders>
              <w:left w:val="single" w:sz="2" w:space="0" w:color="000000"/>
              <w:bottom w:val="single" w:sz="2" w:space="0" w:color="000000"/>
            </w:tcBorders>
            <w:tcMar>
              <w:top w:w="55" w:type="dxa"/>
              <w:left w:w="55" w:type="dxa"/>
              <w:bottom w:w="55" w:type="dxa"/>
              <w:right w:w="55" w:type="dxa"/>
            </w:tcMar>
          </w:tcPr>
          <w:p w14:paraId="22A63F7B" w14:textId="77777777" w:rsidR="005667F2" w:rsidRPr="00650A66" w:rsidRDefault="005667F2" w:rsidP="00275C5E">
            <w:pPr>
              <w:pStyle w:val="Default"/>
              <w:jc w:val="center"/>
            </w:pPr>
            <w:r w:rsidRPr="00650A66">
              <w:t>Непосредственное общение</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DE0F46" w14:textId="77777777" w:rsidR="005667F2" w:rsidRPr="00650A66" w:rsidRDefault="005667F2" w:rsidP="00275C5E">
            <w:pPr>
              <w:pStyle w:val="Default"/>
              <w:jc w:val="center"/>
            </w:pPr>
            <w:r w:rsidRPr="00650A66">
              <w:t>Самостоятельная деятельность</w:t>
            </w:r>
          </w:p>
        </w:tc>
      </w:tr>
      <w:tr w:rsidR="005667F2" w:rsidRPr="00650A66" w14:paraId="781B96FB" w14:textId="77777777" w:rsidTr="005667F2">
        <w:trPr>
          <w:trHeight w:val="1305"/>
        </w:trPr>
        <w:tc>
          <w:tcPr>
            <w:tcW w:w="3915" w:type="dxa"/>
            <w:tcBorders>
              <w:left w:val="single" w:sz="2" w:space="0" w:color="000000"/>
              <w:bottom w:val="single" w:sz="2" w:space="0" w:color="000000"/>
            </w:tcBorders>
            <w:tcMar>
              <w:top w:w="55" w:type="dxa"/>
              <w:left w:w="55" w:type="dxa"/>
              <w:bottom w:w="55" w:type="dxa"/>
              <w:right w:w="55" w:type="dxa"/>
            </w:tcMar>
          </w:tcPr>
          <w:p w14:paraId="09AEB64F" w14:textId="77777777" w:rsidR="005667F2" w:rsidRPr="00650A66" w:rsidRDefault="005667F2" w:rsidP="00275C5E">
            <w:pPr>
              <w:pStyle w:val="Default"/>
              <w:jc w:val="center"/>
            </w:pPr>
            <w:r w:rsidRPr="00650A66">
              <w:t xml:space="preserve"> Групповые образовательные события, направленные на развитие способностей дошкольника</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94A8C7" w14:textId="77777777" w:rsidR="005667F2" w:rsidRPr="00650A66" w:rsidRDefault="005667F2" w:rsidP="00275C5E">
            <w:pPr>
              <w:pStyle w:val="Default"/>
              <w:jc w:val="center"/>
            </w:pPr>
            <w:r w:rsidRPr="00650A66">
              <w:t>Вход и выход из события, поиск средств решения задачи</w:t>
            </w:r>
          </w:p>
        </w:tc>
      </w:tr>
      <w:tr w:rsidR="005667F2" w:rsidRPr="00650A66" w14:paraId="15F12E2E" w14:textId="77777777" w:rsidTr="005667F2">
        <w:trPr>
          <w:trHeight w:val="672"/>
        </w:trPr>
        <w:tc>
          <w:tcPr>
            <w:tcW w:w="1019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57C2055" w14:textId="77777777" w:rsidR="005667F2" w:rsidRPr="00650A66" w:rsidRDefault="005667F2" w:rsidP="00275C5E">
            <w:pPr>
              <w:pStyle w:val="Default"/>
              <w:jc w:val="center"/>
              <w:rPr>
                <w:b/>
                <w:bCs/>
              </w:rPr>
            </w:pPr>
            <w:r w:rsidRPr="00650A66">
              <w:rPr>
                <w:b/>
                <w:bCs/>
              </w:rPr>
              <w:t>Игровая деятельность, спонтанная, направленная на реализацию детских замыслов.</w:t>
            </w:r>
          </w:p>
        </w:tc>
      </w:tr>
      <w:tr w:rsidR="005667F2" w:rsidRPr="00650A66" w14:paraId="7D66B1D4" w14:textId="77777777" w:rsidTr="005667F2">
        <w:trPr>
          <w:trHeight w:val="735"/>
        </w:trPr>
        <w:tc>
          <w:tcPr>
            <w:tcW w:w="3915" w:type="dxa"/>
            <w:tcBorders>
              <w:left w:val="single" w:sz="2" w:space="0" w:color="000000"/>
              <w:bottom w:val="single" w:sz="2" w:space="0" w:color="000000"/>
            </w:tcBorders>
            <w:tcMar>
              <w:top w:w="55" w:type="dxa"/>
              <w:left w:w="55" w:type="dxa"/>
              <w:bottom w:w="55" w:type="dxa"/>
              <w:right w:w="55" w:type="dxa"/>
            </w:tcMar>
          </w:tcPr>
          <w:p w14:paraId="60855142" w14:textId="77777777" w:rsidR="005667F2" w:rsidRPr="00650A66" w:rsidRDefault="005667F2" w:rsidP="00275C5E">
            <w:pPr>
              <w:pStyle w:val="Default"/>
              <w:jc w:val="center"/>
              <w:rPr>
                <w:b/>
                <w:bCs/>
              </w:rPr>
            </w:pPr>
            <w:r w:rsidRPr="00650A66">
              <w:rPr>
                <w:b/>
                <w:bCs/>
              </w:rPr>
              <w:t>«Центры активности»</w:t>
            </w:r>
          </w:p>
          <w:p w14:paraId="758B33CE" w14:textId="77777777" w:rsidR="005667F2" w:rsidRPr="00650A66" w:rsidRDefault="005667F2" w:rsidP="00275C5E">
            <w:pPr>
              <w:pStyle w:val="Default"/>
              <w:jc w:val="center"/>
            </w:pPr>
            <w:r w:rsidRPr="00650A66">
              <w:t>оказание индивидуальной помощи воспитаннику, сопровождение</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4F5613" w14:textId="77777777" w:rsidR="005667F2" w:rsidRPr="00650A66" w:rsidRDefault="005667F2" w:rsidP="00275C5E">
            <w:pPr>
              <w:pStyle w:val="Default"/>
              <w:jc w:val="center"/>
              <w:rPr>
                <w:b/>
                <w:bCs/>
              </w:rPr>
            </w:pPr>
            <w:r w:rsidRPr="00650A66">
              <w:rPr>
                <w:b/>
                <w:bCs/>
              </w:rPr>
              <w:t>«Центры активности»</w:t>
            </w:r>
          </w:p>
          <w:p w14:paraId="16A61B01" w14:textId="77777777" w:rsidR="005667F2" w:rsidRPr="00650A66" w:rsidRDefault="005667F2" w:rsidP="00275C5E">
            <w:pPr>
              <w:pStyle w:val="Default"/>
              <w:jc w:val="center"/>
            </w:pPr>
            <w:r w:rsidRPr="00650A66">
              <w:t xml:space="preserve"> (самостоятельный выбор деятельности)</w:t>
            </w:r>
          </w:p>
        </w:tc>
      </w:tr>
      <w:tr w:rsidR="005667F2" w:rsidRPr="00650A66" w14:paraId="4616D7DF" w14:textId="77777777" w:rsidTr="005667F2">
        <w:tc>
          <w:tcPr>
            <w:tcW w:w="3915" w:type="dxa"/>
            <w:tcBorders>
              <w:left w:val="single" w:sz="2" w:space="0" w:color="000000"/>
              <w:bottom w:val="single" w:sz="2" w:space="0" w:color="000000"/>
            </w:tcBorders>
            <w:tcMar>
              <w:top w:w="55" w:type="dxa"/>
              <w:left w:w="55" w:type="dxa"/>
              <w:bottom w:w="55" w:type="dxa"/>
              <w:right w:w="55" w:type="dxa"/>
            </w:tcMar>
          </w:tcPr>
          <w:p w14:paraId="67C10242" w14:textId="77777777" w:rsidR="005667F2" w:rsidRPr="00650A66" w:rsidRDefault="005667F2" w:rsidP="00275C5E">
            <w:pPr>
              <w:pStyle w:val="Default"/>
              <w:jc w:val="center"/>
            </w:pPr>
            <w:r w:rsidRPr="00650A66">
              <w:t>анонсирование больших традиционных событий, запуск событий с детьми в группах</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807BB6" w14:textId="77777777" w:rsidR="005667F2" w:rsidRPr="00650A66" w:rsidRDefault="005667F2" w:rsidP="00275C5E">
            <w:pPr>
              <w:pStyle w:val="Default"/>
              <w:jc w:val="center"/>
            </w:pPr>
            <w:r w:rsidRPr="00650A66">
              <w:t xml:space="preserve">Подготовка событий в детском саду, семьях.  </w:t>
            </w:r>
          </w:p>
        </w:tc>
      </w:tr>
      <w:tr w:rsidR="005667F2" w:rsidRPr="00650A66" w14:paraId="72BA54C6" w14:textId="77777777" w:rsidTr="005667F2">
        <w:trPr>
          <w:trHeight w:val="696"/>
        </w:trPr>
        <w:tc>
          <w:tcPr>
            <w:tcW w:w="3915" w:type="dxa"/>
            <w:tcBorders>
              <w:left w:val="single" w:sz="2" w:space="0" w:color="000000"/>
              <w:bottom w:val="single" w:sz="2" w:space="0" w:color="000000"/>
            </w:tcBorders>
            <w:tcMar>
              <w:top w:w="55" w:type="dxa"/>
              <w:left w:w="55" w:type="dxa"/>
              <w:bottom w:w="55" w:type="dxa"/>
              <w:right w:w="55" w:type="dxa"/>
            </w:tcMar>
          </w:tcPr>
          <w:p w14:paraId="75646F6F" w14:textId="77777777" w:rsidR="005667F2" w:rsidRPr="00650A66" w:rsidRDefault="00B373C8" w:rsidP="00275C5E">
            <w:pPr>
              <w:pStyle w:val="Default"/>
              <w:jc w:val="center"/>
            </w:pPr>
            <w:r>
              <w:t>н</w:t>
            </w:r>
            <w:r w:rsidR="005667F2" w:rsidRPr="00650A66">
              <w:t>епосредственное взаимодействие с родителями</w:t>
            </w:r>
          </w:p>
          <w:p w14:paraId="2913E4F8" w14:textId="77777777" w:rsidR="005667F2" w:rsidRPr="00650A66" w:rsidRDefault="005667F2" w:rsidP="00275C5E">
            <w:pPr>
              <w:pStyle w:val="Default"/>
              <w:jc w:val="center"/>
            </w:pP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43CA71" w14:textId="77777777" w:rsidR="005667F2" w:rsidRPr="00650A66" w:rsidRDefault="005667F2" w:rsidP="00275C5E">
            <w:pPr>
              <w:pStyle w:val="Default"/>
              <w:jc w:val="center"/>
            </w:pPr>
            <w:r w:rsidRPr="00650A66">
              <w:t>Согласование, индивидуальное общение о проблематике собрания</w:t>
            </w:r>
          </w:p>
        </w:tc>
      </w:tr>
    </w:tbl>
    <w:p w14:paraId="7153165B" w14:textId="77777777" w:rsidR="005667F2" w:rsidRPr="00650A66" w:rsidRDefault="005667F2" w:rsidP="00275C5E">
      <w:pPr>
        <w:pStyle w:val="Standard"/>
        <w:spacing w:after="0" w:line="240" w:lineRule="auto"/>
        <w:ind w:firstLine="709"/>
        <w:jc w:val="center"/>
        <w:rPr>
          <w:rFonts w:ascii="Times New Roman" w:eastAsia="Times New Roman" w:hAnsi="Times New Roman" w:cs="Times New Roman"/>
          <w:b/>
          <w:bCs/>
          <w:color w:val="000000"/>
          <w:sz w:val="24"/>
          <w:szCs w:val="24"/>
        </w:rPr>
      </w:pPr>
    </w:p>
    <w:p w14:paraId="1B8D8697" w14:textId="77777777" w:rsidR="006E0DCE" w:rsidRDefault="006E0DCE" w:rsidP="00275C5E">
      <w:pPr>
        <w:pStyle w:val="Standard"/>
        <w:spacing w:after="0" w:line="240" w:lineRule="auto"/>
        <w:ind w:firstLine="709"/>
        <w:jc w:val="center"/>
        <w:rPr>
          <w:rFonts w:ascii="Times New Roman" w:eastAsia="Times New Roman" w:hAnsi="Times New Roman" w:cs="Times New Roman"/>
          <w:b/>
          <w:bCs/>
          <w:color w:val="000000"/>
          <w:sz w:val="24"/>
          <w:szCs w:val="24"/>
        </w:rPr>
      </w:pPr>
    </w:p>
    <w:p w14:paraId="1F710721" w14:textId="77777777" w:rsidR="005667F2" w:rsidRPr="00650A66" w:rsidRDefault="005667F2" w:rsidP="00275C5E">
      <w:pPr>
        <w:pStyle w:val="Standard"/>
        <w:spacing w:after="0" w:line="240" w:lineRule="auto"/>
        <w:ind w:firstLine="709"/>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Методы реализации Программы (п23.6 ФОП ДО)</w:t>
      </w:r>
    </w:p>
    <w:p w14:paraId="4E2B4046" w14:textId="77777777" w:rsidR="005667F2" w:rsidRPr="00650A66" w:rsidRDefault="005667F2" w:rsidP="00275C5E">
      <w:pPr>
        <w:pStyle w:val="Standard"/>
        <w:spacing w:after="0" w:line="240" w:lineRule="auto"/>
        <w:jc w:val="both"/>
        <w:rPr>
          <w:rFonts w:ascii="Times New Roman" w:hAnsi="Times New Roman" w:cs="Times New Roman"/>
          <w:color w:val="000000"/>
          <w:sz w:val="24"/>
          <w:szCs w:val="24"/>
        </w:rPr>
      </w:pPr>
      <w:r w:rsidRPr="00650A66">
        <w:rPr>
          <w:rFonts w:ascii="Times New Roman" w:hAnsi="Times New Roman" w:cs="Times New Roman"/>
          <w:color w:val="000000"/>
          <w:sz w:val="24"/>
          <w:szCs w:val="24"/>
        </w:rPr>
        <w:t xml:space="preserve">Для достижения задач воспитания в ходе реализации </w:t>
      </w:r>
      <w:r w:rsidR="006E0DCE">
        <w:rPr>
          <w:rFonts w:ascii="Times New Roman" w:hAnsi="Times New Roman" w:cs="Times New Roman"/>
          <w:color w:val="000000"/>
          <w:sz w:val="24"/>
          <w:szCs w:val="24"/>
        </w:rPr>
        <w:t xml:space="preserve">Программы </w:t>
      </w:r>
      <w:r w:rsidRPr="00650A66">
        <w:rPr>
          <w:rFonts w:ascii="Times New Roman" w:hAnsi="Times New Roman" w:cs="Times New Roman"/>
          <w:color w:val="000000"/>
          <w:sz w:val="24"/>
          <w:szCs w:val="24"/>
        </w:rPr>
        <w:t>педагог может использовать следующие методы:</w:t>
      </w:r>
    </w:p>
    <w:p w14:paraId="6C4D9B9D" w14:textId="77777777" w:rsidR="005667F2" w:rsidRPr="00650A66" w:rsidRDefault="005667F2" w:rsidP="00275C5E">
      <w:pPr>
        <w:pStyle w:val="PreformattedText"/>
        <w:spacing w:line="240" w:lineRule="auto"/>
        <w:jc w:val="both"/>
        <w:rPr>
          <w:rFonts w:ascii="Times New Roman" w:hAnsi="Times New Roman" w:cs="Times New Roman"/>
          <w:color w:val="000000"/>
          <w:sz w:val="24"/>
          <w:szCs w:val="24"/>
        </w:rPr>
      </w:pPr>
      <w:r w:rsidRPr="00650A66">
        <w:rPr>
          <w:rFonts w:ascii="Times New Roman" w:hAnsi="Times New Roman" w:cs="Times New Roman"/>
          <w:color w:val="000000"/>
          <w:sz w:val="24"/>
          <w:szCs w:val="24"/>
        </w:rPr>
        <w:t>-  о</w:t>
      </w:r>
      <w:r w:rsidRPr="00650A66">
        <w:rPr>
          <w:rFonts w:ascii="Times New Roman" w:hAnsi="Times New Roman" w:cs="Times New Roman"/>
          <w:b/>
          <w:bCs/>
          <w:color w:val="000000"/>
          <w:sz w:val="24"/>
          <w:szCs w:val="24"/>
        </w:rPr>
        <w:t>рганизации опыта поведения и деятельности</w:t>
      </w:r>
      <w:r w:rsidRPr="00650A66">
        <w:rPr>
          <w:rFonts w:ascii="Times New Roman" w:hAnsi="Times New Roman" w:cs="Times New Roman"/>
          <w:color w:val="000000"/>
          <w:sz w:val="24"/>
          <w:szCs w:val="24"/>
        </w:rPr>
        <w:t xml:space="preserve"> (приучение к положительным формам общественного поведения, упражнение, воспитывающие ситуации, игровые методы);</w:t>
      </w:r>
    </w:p>
    <w:p w14:paraId="7857BC3C" w14:textId="77777777" w:rsidR="005667F2" w:rsidRPr="00650A66" w:rsidRDefault="005667F2" w:rsidP="00275C5E">
      <w:pPr>
        <w:pStyle w:val="PreformattedText"/>
        <w:spacing w:line="240" w:lineRule="auto"/>
        <w:jc w:val="both"/>
        <w:rPr>
          <w:rFonts w:ascii="Times New Roman" w:hAnsi="Times New Roman" w:cs="Times New Roman"/>
          <w:color w:val="000000"/>
          <w:sz w:val="24"/>
          <w:szCs w:val="24"/>
        </w:rPr>
      </w:pPr>
      <w:r w:rsidRPr="00650A66">
        <w:rPr>
          <w:rFonts w:ascii="Times New Roman" w:hAnsi="Times New Roman" w:cs="Times New Roman"/>
          <w:b/>
          <w:bCs/>
          <w:color w:val="000000"/>
          <w:sz w:val="24"/>
          <w:szCs w:val="24"/>
        </w:rPr>
        <w:t>-  осознания детьми опыта поведения и деятельности</w:t>
      </w:r>
      <w:r w:rsidRPr="00650A66">
        <w:rPr>
          <w:rFonts w:ascii="Times New Roman" w:hAnsi="Times New Roman" w:cs="Times New Roman"/>
          <w:color w:val="000000"/>
          <w:sz w:val="24"/>
          <w:szCs w:val="24"/>
        </w:rPr>
        <w:t xml:space="preserve">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8DD40B5" w14:textId="77777777" w:rsidR="005667F2" w:rsidRPr="00650A66" w:rsidRDefault="005667F2" w:rsidP="00275C5E">
      <w:pPr>
        <w:pStyle w:val="PreformattedText"/>
        <w:spacing w:line="240" w:lineRule="auto"/>
        <w:jc w:val="both"/>
        <w:rPr>
          <w:rFonts w:ascii="Times New Roman" w:hAnsi="Times New Roman" w:cs="Times New Roman"/>
          <w:color w:val="000000"/>
          <w:sz w:val="24"/>
          <w:szCs w:val="24"/>
        </w:rPr>
      </w:pPr>
      <w:r w:rsidRPr="00650A66">
        <w:rPr>
          <w:rFonts w:ascii="Times New Roman" w:hAnsi="Times New Roman" w:cs="Times New Roman"/>
          <w:b/>
          <w:bCs/>
          <w:color w:val="000000"/>
          <w:sz w:val="24"/>
          <w:szCs w:val="24"/>
        </w:rPr>
        <w:t>-  мотивации опыта поведения и деятельности</w:t>
      </w:r>
      <w:r w:rsidRPr="00650A66">
        <w:rPr>
          <w:rFonts w:ascii="Times New Roman" w:hAnsi="Times New Roman" w:cs="Times New Roman"/>
          <w:color w:val="000000"/>
          <w:sz w:val="24"/>
          <w:szCs w:val="24"/>
        </w:rPr>
        <w:t xml:space="preserve"> (поощрение, методы развития </w:t>
      </w:r>
      <w:r w:rsidRPr="00650A66">
        <w:rPr>
          <w:rFonts w:ascii="Times New Roman" w:eastAsia="Times New Roman" w:hAnsi="Times New Roman" w:cs="Times New Roman"/>
          <w:color w:val="000000"/>
          <w:sz w:val="24"/>
          <w:szCs w:val="24"/>
        </w:rPr>
        <w:t>эмоций, игры, соревнования, проектные методы).</w:t>
      </w:r>
    </w:p>
    <w:p w14:paraId="3B0843C9" w14:textId="77777777" w:rsidR="005667F2" w:rsidRPr="00650A66" w:rsidRDefault="005667F2" w:rsidP="00275C5E">
      <w:pPr>
        <w:pStyle w:val="Standard"/>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color w:val="000000"/>
          <w:sz w:val="24"/>
          <w:szCs w:val="24"/>
        </w:rPr>
        <w:t xml:space="preserve">- </w:t>
      </w:r>
      <w:r w:rsidRPr="00650A66">
        <w:rPr>
          <w:rFonts w:ascii="Times New Roman" w:eastAsia="Times New Roman" w:hAnsi="Times New Roman" w:cs="Times New Roman"/>
          <w:b/>
          <w:bCs/>
          <w:color w:val="000000"/>
          <w:sz w:val="24"/>
          <w:szCs w:val="24"/>
        </w:rPr>
        <w:t>информационно-рецептивный метод</w:t>
      </w:r>
      <w:r w:rsidRPr="00650A66">
        <w:rPr>
          <w:rFonts w:ascii="Times New Roman" w:eastAsia="Times New Roman" w:hAnsi="Times New Roman" w:cs="Times New Roman"/>
          <w:i/>
          <w:iCs/>
          <w:color w:val="000000"/>
          <w:sz w:val="24"/>
          <w:szCs w:val="24"/>
          <w:u w:val="single"/>
        </w:rPr>
        <w:t xml:space="preserve"> - предъявление информации, организация действий ребёнка с объектом изучения</w:t>
      </w:r>
      <w:r w:rsidRPr="00650A66">
        <w:rPr>
          <w:rFonts w:ascii="Times New Roman" w:eastAsia="Times New Roman" w:hAnsi="Times New Roman" w:cs="Times New Roman"/>
          <w:color w:val="000000"/>
          <w:sz w:val="24"/>
          <w:szCs w:val="24"/>
        </w:rPr>
        <w:t xml:space="preserve">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471D3C4D" w14:textId="77777777" w:rsidR="005667F2" w:rsidRPr="00650A66" w:rsidRDefault="005667F2" w:rsidP="00275C5E">
      <w:pPr>
        <w:pStyle w:val="Standard"/>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b/>
          <w:bCs/>
          <w:color w:val="000000"/>
          <w:sz w:val="24"/>
          <w:szCs w:val="24"/>
        </w:rPr>
        <w:t>- репродуктивный метод</w:t>
      </w:r>
      <w:r w:rsidRPr="00650A66">
        <w:rPr>
          <w:rFonts w:ascii="Times New Roman" w:eastAsia="Times New Roman" w:hAnsi="Times New Roman" w:cs="Times New Roman"/>
          <w:i/>
          <w:iCs/>
          <w:color w:val="000000"/>
          <w:sz w:val="24"/>
          <w:szCs w:val="24"/>
        </w:rPr>
        <w:t xml:space="preserve"> </w:t>
      </w:r>
      <w:r w:rsidRPr="00650A66">
        <w:rPr>
          <w:rFonts w:ascii="Times New Roman" w:eastAsia="Times New Roman" w:hAnsi="Times New Roman" w:cs="Times New Roman"/>
          <w:color w:val="000000"/>
          <w:sz w:val="24"/>
          <w:szCs w:val="24"/>
        </w:rPr>
        <w:t>-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479F3E59" w14:textId="77777777" w:rsidR="005667F2" w:rsidRPr="00650A66" w:rsidRDefault="005667F2" w:rsidP="00275C5E">
      <w:pPr>
        <w:pStyle w:val="Standard"/>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b/>
          <w:bCs/>
          <w:color w:val="000000"/>
          <w:sz w:val="24"/>
          <w:szCs w:val="24"/>
        </w:rPr>
        <w:t>- метод проблемного изложения</w:t>
      </w:r>
      <w:r w:rsidRPr="00650A66">
        <w:rPr>
          <w:rFonts w:ascii="Times New Roman" w:eastAsia="Times New Roman" w:hAnsi="Times New Roman" w:cs="Times New Roman"/>
          <w:color w:val="000000"/>
          <w:sz w:val="24"/>
          <w:szCs w:val="24"/>
        </w:rPr>
        <w:t xml:space="preserve"> - постановка проблемы и раскрытие пути её решения в процессе организации опытов, наблюдений;</w:t>
      </w:r>
    </w:p>
    <w:p w14:paraId="4327B725" w14:textId="77777777" w:rsidR="005667F2" w:rsidRPr="00650A66" w:rsidRDefault="005667F2" w:rsidP="00275C5E">
      <w:pPr>
        <w:pStyle w:val="Standard"/>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b/>
          <w:bCs/>
          <w:color w:val="000000"/>
          <w:sz w:val="24"/>
          <w:szCs w:val="24"/>
        </w:rPr>
        <w:t>- эвристический метод (частично-поисковый)</w:t>
      </w:r>
      <w:r w:rsidRPr="00650A66">
        <w:rPr>
          <w:rFonts w:ascii="Times New Roman" w:eastAsia="Times New Roman" w:hAnsi="Times New Roman" w:cs="Times New Roman"/>
          <w:color w:val="000000"/>
          <w:sz w:val="24"/>
          <w:szCs w:val="24"/>
        </w:rPr>
        <w:t xml:space="preserve"> – проблемная задача делится на части – проблемы, в решении которых принимают участие дети (применение представлений в новых условиях)</w:t>
      </w:r>
    </w:p>
    <w:p w14:paraId="65A9E5F9" w14:textId="77777777" w:rsidR="005667F2" w:rsidRPr="00650A66" w:rsidRDefault="005667F2" w:rsidP="00275C5E">
      <w:pPr>
        <w:pStyle w:val="Standard"/>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b/>
          <w:bCs/>
          <w:color w:val="000000"/>
          <w:sz w:val="24"/>
          <w:szCs w:val="24"/>
        </w:rPr>
        <w:lastRenderedPageBreak/>
        <w:t>- исследовательский метод -</w:t>
      </w:r>
      <w:r w:rsidRPr="00650A66">
        <w:rPr>
          <w:rFonts w:ascii="Times New Roman" w:eastAsia="Times New Roman" w:hAnsi="Times New Roman" w:cs="Times New Roman"/>
          <w:color w:val="000000"/>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14:paraId="41E87200" w14:textId="77777777" w:rsidR="005667F2" w:rsidRPr="00650A66" w:rsidRDefault="005667F2" w:rsidP="00275C5E">
      <w:pPr>
        <w:pStyle w:val="Standard"/>
        <w:spacing w:after="0" w:line="240" w:lineRule="auto"/>
        <w:ind w:firstLine="839"/>
        <w:jc w:val="center"/>
        <w:rPr>
          <w:rFonts w:ascii="Times New Roman" w:eastAsia="Times New Roman" w:hAnsi="Times New Roman" w:cs="Times New Roman"/>
          <w:b/>
          <w:bCs/>
          <w:color w:val="000000"/>
          <w:sz w:val="24"/>
          <w:szCs w:val="24"/>
        </w:rPr>
      </w:pPr>
    </w:p>
    <w:p w14:paraId="795E54FD" w14:textId="77777777" w:rsidR="009341FA" w:rsidRDefault="009341FA" w:rsidP="00275C5E">
      <w:pPr>
        <w:pStyle w:val="Standard"/>
        <w:spacing w:after="0" w:line="240" w:lineRule="auto"/>
        <w:ind w:firstLine="839"/>
        <w:jc w:val="center"/>
        <w:rPr>
          <w:rFonts w:ascii="Times New Roman" w:eastAsia="Times New Roman" w:hAnsi="Times New Roman" w:cs="Times New Roman"/>
          <w:b/>
          <w:bCs/>
          <w:color w:val="000000"/>
          <w:sz w:val="24"/>
          <w:szCs w:val="24"/>
        </w:rPr>
      </w:pPr>
    </w:p>
    <w:p w14:paraId="27181802" w14:textId="77777777" w:rsidR="009341FA" w:rsidRDefault="009341FA" w:rsidP="00275C5E">
      <w:pPr>
        <w:pStyle w:val="Standard"/>
        <w:spacing w:after="0" w:line="240" w:lineRule="auto"/>
        <w:ind w:firstLine="839"/>
        <w:jc w:val="center"/>
        <w:rPr>
          <w:rFonts w:ascii="Times New Roman" w:eastAsia="Times New Roman" w:hAnsi="Times New Roman" w:cs="Times New Roman"/>
          <w:b/>
          <w:bCs/>
          <w:color w:val="000000"/>
          <w:sz w:val="24"/>
          <w:szCs w:val="24"/>
        </w:rPr>
      </w:pPr>
    </w:p>
    <w:p w14:paraId="42228109" w14:textId="77777777" w:rsidR="009341FA" w:rsidRDefault="009341FA" w:rsidP="00275C5E">
      <w:pPr>
        <w:pStyle w:val="Standard"/>
        <w:spacing w:after="0" w:line="240" w:lineRule="auto"/>
        <w:ind w:firstLine="839"/>
        <w:jc w:val="center"/>
        <w:rPr>
          <w:rFonts w:ascii="Times New Roman" w:eastAsia="Times New Roman" w:hAnsi="Times New Roman" w:cs="Times New Roman"/>
          <w:b/>
          <w:bCs/>
          <w:color w:val="000000"/>
          <w:sz w:val="24"/>
          <w:szCs w:val="24"/>
        </w:rPr>
      </w:pPr>
    </w:p>
    <w:p w14:paraId="2EC9C33C" w14:textId="77777777" w:rsidR="009341FA" w:rsidRDefault="009341FA" w:rsidP="00275C5E">
      <w:pPr>
        <w:pStyle w:val="Standard"/>
        <w:spacing w:after="0" w:line="240" w:lineRule="auto"/>
        <w:ind w:firstLine="839"/>
        <w:jc w:val="center"/>
        <w:rPr>
          <w:rFonts w:ascii="Times New Roman" w:eastAsia="Times New Roman" w:hAnsi="Times New Roman" w:cs="Times New Roman"/>
          <w:b/>
          <w:bCs/>
          <w:color w:val="000000"/>
          <w:sz w:val="24"/>
          <w:szCs w:val="24"/>
        </w:rPr>
      </w:pPr>
    </w:p>
    <w:p w14:paraId="0D6A3D19" w14:textId="40BD0731" w:rsidR="005667F2" w:rsidRPr="00650A66" w:rsidRDefault="005667F2" w:rsidP="009341FA">
      <w:pPr>
        <w:pStyle w:val="Standard"/>
        <w:spacing w:after="0" w:line="240" w:lineRule="auto"/>
        <w:ind w:firstLine="839"/>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Способы реализации Программы</w:t>
      </w:r>
    </w:p>
    <w:tbl>
      <w:tblPr>
        <w:tblW w:w="10197" w:type="dxa"/>
        <w:tblInd w:w="58" w:type="dxa"/>
        <w:tblLayout w:type="fixed"/>
        <w:tblCellMar>
          <w:left w:w="10" w:type="dxa"/>
          <w:right w:w="10" w:type="dxa"/>
        </w:tblCellMar>
        <w:tblLook w:val="0000" w:firstRow="0" w:lastRow="0" w:firstColumn="0" w:lastColumn="0" w:noHBand="0" w:noVBand="0"/>
      </w:tblPr>
      <w:tblGrid>
        <w:gridCol w:w="1904"/>
        <w:gridCol w:w="8293"/>
      </w:tblGrid>
      <w:tr w:rsidR="005667F2" w:rsidRPr="00650A66" w14:paraId="73A1548C" w14:textId="77777777" w:rsidTr="005667F2">
        <w:tc>
          <w:tcPr>
            <w:tcW w:w="1904" w:type="dxa"/>
            <w:tcBorders>
              <w:top w:val="single" w:sz="2" w:space="0" w:color="000000"/>
              <w:left w:val="single" w:sz="2" w:space="0" w:color="000000"/>
              <w:bottom w:val="single" w:sz="2" w:space="0" w:color="000000"/>
            </w:tcBorders>
            <w:tcMar>
              <w:top w:w="55" w:type="dxa"/>
              <w:left w:w="55" w:type="dxa"/>
              <w:bottom w:w="55" w:type="dxa"/>
              <w:right w:w="55" w:type="dxa"/>
            </w:tcMar>
          </w:tcPr>
          <w:p w14:paraId="3FB6AC6B" w14:textId="77777777" w:rsidR="005667F2" w:rsidRPr="00650A66" w:rsidRDefault="005667F2" w:rsidP="00275C5E">
            <w:pPr>
              <w:pStyle w:val="TableContents"/>
              <w:jc w:val="center"/>
              <w:rPr>
                <w:b/>
                <w:bCs/>
                <w:color w:val="000000"/>
              </w:rPr>
            </w:pPr>
            <w:r w:rsidRPr="00650A66">
              <w:rPr>
                <w:b/>
                <w:bCs/>
                <w:color w:val="000000"/>
              </w:rPr>
              <w:t>Возраст</w:t>
            </w:r>
          </w:p>
        </w:tc>
        <w:tc>
          <w:tcPr>
            <w:tcW w:w="82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015185" w14:textId="77777777" w:rsidR="005667F2" w:rsidRPr="00650A66" w:rsidRDefault="005667F2" w:rsidP="009341FA">
            <w:pPr>
              <w:pStyle w:val="Standard"/>
              <w:spacing w:after="0" w:line="240" w:lineRule="auto"/>
              <w:ind w:firstLine="839"/>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Способы реализации Программы</w:t>
            </w:r>
          </w:p>
        </w:tc>
      </w:tr>
      <w:tr w:rsidR="005667F2" w:rsidRPr="00650A66" w14:paraId="1FBCAA37" w14:textId="77777777" w:rsidTr="005667F2">
        <w:tc>
          <w:tcPr>
            <w:tcW w:w="1904" w:type="dxa"/>
            <w:tcBorders>
              <w:left w:val="single" w:sz="2" w:space="0" w:color="000000"/>
              <w:bottom w:val="single" w:sz="2" w:space="0" w:color="000000"/>
            </w:tcBorders>
            <w:tcMar>
              <w:top w:w="55" w:type="dxa"/>
              <w:left w:w="55" w:type="dxa"/>
              <w:bottom w:w="55" w:type="dxa"/>
              <w:right w:w="55" w:type="dxa"/>
            </w:tcMar>
          </w:tcPr>
          <w:p w14:paraId="0F357B05" w14:textId="220A2768" w:rsidR="005667F2" w:rsidRPr="00650A66" w:rsidRDefault="009341FA" w:rsidP="00275C5E">
            <w:pPr>
              <w:pStyle w:val="TableContents"/>
              <w:jc w:val="both"/>
              <w:rPr>
                <w:color w:val="000000"/>
              </w:rPr>
            </w:pPr>
            <w:r>
              <w:rPr>
                <w:color w:val="000000"/>
              </w:rPr>
              <w:t>6-7</w:t>
            </w:r>
            <w:r w:rsidR="005667F2" w:rsidRPr="00650A66">
              <w:rPr>
                <w:color w:val="000000"/>
              </w:rPr>
              <w:t xml:space="preserve"> </w:t>
            </w:r>
            <w:r>
              <w:rPr>
                <w:color w:val="000000"/>
              </w:rPr>
              <w:t>лет</w:t>
            </w:r>
          </w:p>
        </w:tc>
        <w:tc>
          <w:tcPr>
            <w:tcW w:w="829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BD218C" w14:textId="77777777" w:rsidR="005667F2" w:rsidRPr="00650A66" w:rsidRDefault="005667F2" w:rsidP="00275C5E">
            <w:pPr>
              <w:pStyle w:val="Standard"/>
              <w:spacing w:after="0" w:line="240" w:lineRule="auto"/>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-Моделирование ситуации развития, как условия адаптации детей к жизнедеятельности в ОУ, посредством интеграции образовательных областей, эмоционального отношения, причастности к проблеме ребенка (отрыв от мамы, новый коллектив и т.д.);</w:t>
            </w:r>
          </w:p>
        </w:tc>
      </w:tr>
    </w:tbl>
    <w:p w14:paraId="23DAB5DB" w14:textId="77777777" w:rsidR="005667F2" w:rsidRPr="00650A66" w:rsidRDefault="005667F2" w:rsidP="00275C5E">
      <w:pPr>
        <w:pStyle w:val="Standard"/>
        <w:spacing w:after="0" w:line="240" w:lineRule="auto"/>
        <w:ind w:firstLine="941"/>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Средства реализации Программы:</w:t>
      </w:r>
    </w:p>
    <w:p w14:paraId="187F5D0A" w14:textId="77777777" w:rsidR="005667F2" w:rsidRPr="00650A66" w:rsidRDefault="005667F2" w:rsidP="00275C5E">
      <w:pPr>
        <w:pStyle w:val="Standard"/>
        <w:spacing w:after="0" w:line="240" w:lineRule="auto"/>
        <w:ind w:firstLine="777"/>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Для всестороннего ра</w:t>
      </w:r>
      <w:r w:rsidR="00B81F04">
        <w:rPr>
          <w:rFonts w:ascii="Times New Roman" w:eastAsia="Times New Roman" w:hAnsi="Times New Roman" w:cs="Times New Roman"/>
          <w:color w:val="000000"/>
          <w:sz w:val="24"/>
          <w:szCs w:val="24"/>
        </w:rPr>
        <w:t xml:space="preserve">звития детей в </w:t>
      </w:r>
      <w:r w:rsidRPr="00650A66">
        <w:rPr>
          <w:rFonts w:ascii="Times New Roman" w:eastAsia="Times New Roman" w:hAnsi="Times New Roman" w:cs="Times New Roman"/>
          <w:color w:val="000000"/>
          <w:sz w:val="24"/>
          <w:szCs w:val="24"/>
        </w:rPr>
        <w:t xml:space="preserve"> группе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w:t>
      </w:r>
      <w:r w:rsidR="00B81F04">
        <w:rPr>
          <w:rFonts w:ascii="Times New Roman" w:eastAsia="Times New Roman" w:hAnsi="Times New Roman" w:cs="Times New Roman"/>
          <w:color w:val="000000"/>
          <w:sz w:val="24"/>
          <w:szCs w:val="24"/>
        </w:rPr>
        <w:t>Все средства используемые в группе</w:t>
      </w:r>
      <w:r w:rsidRPr="00650A66">
        <w:rPr>
          <w:rFonts w:ascii="Times New Roman" w:eastAsia="Times New Roman" w:hAnsi="Times New Roman" w:cs="Times New Roman"/>
          <w:color w:val="000000"/>
          <w:sz w:val="24"/>
          <w:szCs w:val="24"/>
        </w:rPr>
        <w:t xml:space="preserve"> для реализации Программы делятся на следующие виды:</w:t>
      </w:r>
    </w:p>
    <w:p w14:paraId="6921113C" w14:textId="77777777" w:rsidR="005667F2" w:rsidRPr="00650A66" w:rsidRDefault="005667F2" w:rsidP="00275C5E">
      <w:pPr>
        <w:pStyle w:val="Standard"/>
        <w:numPr>
          <w:ilvl w:val="0"/>
          <w:numId w:val="23"/>
        </w:numPr>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i/>
          <w:iCs/>
          <w:color w:val="000000"/>
          <w:sz w:val="24"/>
          <w:szCs w:val="24"/>
        </w:rPr>
        <w:t xml:space="preserve">демонстрационные </w:t>
      </w:r>
      <w:r w:rsidRPr="00650A66">
        <w:rPr>
          <w:rFonts w:ascii="Times New Roman" w:eastAsia="Times New Roman" w:hAnsi="Times New Roman" w:cs="Times New Roman"/>
          <w:color w:val="000000"/>
          <w:sz w:val="24"/>
          <w:szCs w:val="24"/>
        </w:rPr>
        <w:t xml:space="preserve">(применяемые взрослым) и </w:t>
      </w:r>
      <w:r w:rsidRPr="00650A66">
        <w:rPr>
          <w:rFonts w:ascii="Times New Roman" w:eastAsia="Times New Roman" w:hAnsi="Times New Roman" w:cs="Times New Roman"/>
          <w:i/>
          <w:iCs/>
          <w:color w:val="000000"/>
          <w:sz w:val="24"/>
          <w:szCs w:val="24"/>
        </w:rPr>
        <w:t xml:space="preserve">раздаточные </w:t>
      </w:r>
      <w:r w:rsidRPr="00650A66">
        <w:rPr>
          <w:rFonts w:ascii="Times New Roman" w:eastAsia="Times New Roman" w:hAnsi="Times New Roman" w:cs="Times New Roman"/>
          <w:color w:val="000000"/>
          <w:sz w:val="24"/>
          <w:szCs w:val="24"/>
        </w:rPr>
        <w:t>(используемые детьми);</w:t>
      </w:r>
    </w:p>
    <w:p w14:paraId="349F2B60" w14:textId="77777777" w:rsidR="005667F2" w:rsidRPr="00650A66" w:rsidRDefault="005667F2" w:rsidP="00275C5E">
      <w:pPr>
        <w:pStyle w:val="Standard"/>
        <w:numPr>
          <w:ilvl w:val="0"/>
          <w:numId w:val="20"/>
        </w:numPr>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i/>
          <w:iCs/>
          <w:color w:val="000000"/>
          <w:sz w:val="24"/>
          <w:szCs w:val="24"/>
        </w:rPr>
        <w:t xml:space="preserve">визуальные </w:t>
      </w:r>
      <w:r w:rsidRPr="00650A66">
        <w:rPr>
          <w:rFonts w:ascii="Times New Roman" w:eastAsia="Times New Roman" w:hAnsi="Times New Roman" w:cs="Times New Roman"/>
          <w:color w:val="000000"/>
          <w:sz w:val="24"/>
          <w:szCs w:val="24"/>
        </w:rPr>
        <w:t xml:space="preserve">(для зрительного восприятия) и </w:t>
      </w:r>
      <w:proofErr w:type="spellStart"/>
      <w:r w:rsidRPr="00650A66">
        <w:rPr>
          <w:rFonts w:ascii="Times New Roman" w:eastAsia="Times New Roman" w:hAnsi="Times New Roman" w:cs="Times New Roman"/>
          <w:i/>
          <w:iCs/>
          <w:color w:val="000000"/>
          <w:sz w:val="24"/>
          <w:szCs w:val="24"/>
        </w:rPr>
        <w:t>аудийные</w:t>
      </w:r>
      <w:proofErr w:type="spellEnd"/>
      <w:r w:rsidRPr="00650A66">
        <w:rPr>
          <w:rFonts w:ascii="Times New Roman" w:eastAsia="Times New Roman" w:hAnsi="Times New Roman" w:cs="Times New Roman"/>
          <w:i/>
          <w:iCs/>
          <w:color w:val="000000"/>
          <w:sz w:val="24"/>
          <w:szCs w:val="24"/>
        </w:rPr>
        <w:t xml:space="preserve"> </w:t>
      </w:r>
      <w:r w:rsidRPr="00650A66">
        <w:rPr>
          <w:rFonts w:ascii="Times New Roman" w:eastAsia="Times New Roman" w:hAnsi="Times New Roman" w:cs="Times New Roman"/>
          <w:color w:val="000000"/>
          <w:sz w:val="24"/>
          <w:szCs w:val="24"/>
        </w:rPr>
        <w:t xml:space="preserve">(для слухового восприятия) и </w:t>
      </w:r>
      <w:r w:rsidRPr="00650A66">
        <w:rPr>
          <w:rFonts w:ascii="Times New Roman" w:eastAsia="Times New Roman" w:hAnsi="Times New Roman" w:cs="Times New Roman"/>
          <w:i/>
          <w:iCs/>
          <w:color w:val="000000"/>
          <w:sz w:val="24"/>
          <w:szCs w:val="24"/>
        </w:rPr>
        <w:t xml:space="preserve">аудиовизуальные </w:t>
      </w:r>
      <w:r w:rsidRPr="00650A66">
        <w:rPr>
          <w:rFonts w:ascii="Times New Roman" w:eastAsia="Times New Roman" w:hAnsi="Times New Roman" w:cs="Times New Roman"/>
          <w:color w:val="000000"/>
          <w:sz w:val="24"/>
          <w:szCs w:val="24"/>
        </w:rPr>
        <w:t>(для зрительно-слухового восприятия),</w:t>
      </w:r>
    </w:p>
    <w:p w14:paraId="594FD006" w14:textId="77777777" w:rsidR="005667F2" w:rsidRPr="00650A66" w:rsidRDefault="005667F2" w:rsidP="00275C5E">
      <w:pPr>
        <w:pStyle w:val="Standard"/>
        <w:numPr>
          <w:ilvl w:val="0"/>
          <w:numId w:val="20"/>
        </w:numPr>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i/>
          <w:iCs/>
          <w:color w:val="000000"/>
          <w:sz w:val="24"/>
          <w:szCs w:val="24"/>
        </w:rPr>
        <w:t xml:space="preserve">естественные </w:t>
      </w:r>
      <w:r w:rsidRPr="00650A66">
        <w:rPr>
          <w:rFonts w:ascii="Times New Roman" w:eastAsia="Times New Roman" w:hAnsi="Times New Roman" w:cs="Times New Roman"/>
          <w:color w:val="000000"/>
          <w:sz w:val="24"/>
          <w:szCs w:val="24"/>
        </w:rPr>
        <w:t xml:space="preserve">(натуральные) и </w:t>
      </w:r>
      <w:r w:rsidRPr="00650A66">
        <w:rPr>
          <w:rFonts w:ascii="Times New Roman" w:eastAsia="Times New Roman" w:hAnsi="Times New Roman" w:cs="Times New Roman"/>
          <w:i/>
          <w:iCs/>
          <w:color w:val="000000"/>
          <w:sz w:val="24"/>
          <w:szCs w:val="24"/>
        </w:rPr>
        <w:t xml:space="preserve">искусственные </w:t>
      </w:r>
      <w:r w:rsidRPr="00650A66">
        <w:rPr>
          <w:rFonts w:ascii="Times New Roman" w:eastAsia="Times New Roman" w:hAnsi="Times New Roman" w:cs="Times New Roman"/>
          <w:color w:val="000000"/>
          <w:sz w:val="24"/>
          <w:szCs w:val="24"/>
        </w:rPr>
        <w:t>(созданные человеком);</w:t>
      </w:r>
    </w:p>
    <w:p w14:paraId="65EC6153" w14:textId="77777777" w:rsidR="00DD156E" w:rsidRPr="00650A66" w:rsidRDefault="005667F2" w:rsidP="00275C5E">
      <w:pPr>
        <w:pStyle w:val="Standard"/>
        <w:numPr>
          <w:ilvl w:val="0"/>
          <w:numId w:val="20"/>
        </w:numPr>
        <w:spacing w:after="0" w:line="240" w:lineRule="auto"/>
        <w:jc w:val="both"/>
        <w:rPr>
          <w:rFonts w:ascii="Times New Roman" w:hAnsi="Times New Roman" w:cs="Times New Roman"/>
          <w:color w:val="000000"/>
          <w:sz w:val="24"/>
          <w:szCs w:val="24"/>
        </w:rPr>
      </w:pPr>
      <w:r w:rsidRPr="00650A66">
        <w:rPr>
          <w:rFonts w:ascii="Times New Roman" w:eastAsia="Times New Roman" w:hAnsi="Times New Roman" w:cs="Times New Roman"/>
          <w:i/>
          <w:iCs/>
          <w:color w:val="000000"/>
          <w:sz w:val="24"/>
          <w:szCs w:val="24"/>
        </w:rPr>
        <w:t xml:space="preserve">реальные </w:t>
      </w:r>
      <w:r w:rsidRPr="00650A66">
        <w:rPr>
          <w:rFonts w:ascii="Times New Roman" w:eastAsia="Times New Roman" w:hAnsi="Times New Roman" w:cs="Times New Roman"/>
          <w:color w:val="000000"/>
          <w:sz w:val="24"/>
          <w:szCs w:val="24"/>
        </w:rPr>
        <w:t xml:space="preserve">(существующие) и </w:t>
      </w:r>
      <w:r w:rsidRPr="00650A66">
        <w:rPr>
          <w:rFonts w:ascii="Times New Roman" w:eastAsia="Times New Roman" w:hAnsi="Times New Roman" w:cs="Times New Roman"/>
          <w:i/>
          <w:iCs/>
          <w:color w:val="000000"/>
          <w:sz w:val="24"/>
          <w:szCs w:val="24"/>
        </w:rPr>
        <w:t xml:space="preserve">виртуальные </w:t>
      </w:r>
      <w:r w:rsidRPr="00650A66">
        <w:rPr>
          <w:rFonts w:ascii="Times New Roman" w:eastAsia="Times New Roman" w:hAnsi="Times New Roman" w:cs="Times New Roman"/>
          <w:color w:val="000000"/>
          <w:sz w:val="24"/>
          <w:szCs w:val="24"/>
        </w:rPr>
        <w:t>(не существующие, но</w:t>
      </w:r>
      <w:r w:rsidRPr="00650A66">
        <w:rPr>
          <w:rFonts w:ascii="Times New Roman" w:eastAsia="Times New Roman" w:hAnsi="Times New Roman" w:cs="Times New Roman"/>
          <w:color w:val="000000"/>
          <w:sz w:val="24"/>
          <w:szCs w:val="24"/>
        </w:rPr>
        <w:br/>
        <w:t>возможные) и др.</w:t>
      </w:r>
    </w:p>
    <w:p w14:paraId="385EA39D" w14:textId="77777777" w:rsidR="006C254E" w:rsidRPr="00650A66" w:rsidRDefault="006C254E" w:rsidP="00275C5E">
      <w:pPr>
        <w:spacing w:after="0" w:line="240" w:lineRule="auto"/>
        <w:ind w:firstLine="567"/>
        <w:jc w:val="center"/>
        <w:rPr>
          <w:rFonts w:ascii="Times New Roman" w:hAnsi="Times New Roman" w:cs="Times New Roman"/>
          <w:b/>
          <w:sz w:val="24"/>
          <w:szCs w:val="24"/>
        </w:rPr>
      </w:pPr>
      <w:r w:rsidRPr="00650A66">
        <w:rPr>
          <w:rFonts w:ascii="Times New Roman" w:hAnsi="Times New Roman" w:cs="Times New Roman"/>
          <w:b/>
          <w:sz w:val="24"/>
          <w:szCs w:val="24"/>
        </w:rPr>
        <w:t>2.3. ОСОБЕННОСТИ ОБРАЗОВАТЕЛЬНОЙ ДЕЯТЕЛЬНОСТИ РАЗНЫХ ВИДОВ И КУЛЬТУРНЫХ ПРАКТИК В ПРОЦЕССЕ РЕАЛИЗА</w:t>
      </w:r>
      <w:r w:rsidR="00C0351C" w:rsidRPr="00650A66">
        <w:rPr>
          <w:rFonts w:ascii="Times New Roman" w:hAnsi="Times New Roman" w:cs="Times New Roman"/>
          <w:b/>
          <w:sz w:val="24"/>
          <w:szCs w:val="24"/>
        </w:rPr>
        <w:t>ЦИИ РАБОЧЕЙ ПРОГРАММЫ</w:t>
      </w:r>
    </w:p>
    <w:p w14:paraId="21B79E8C" w14:textId="77777777" w:rsidR="00027D7D" w:rsidRPr="00650A66" w:rsidRDefault="00027D7D" w:rsidP="00275C5E">
      <w:pPr>
        <w:spacing w:after="0" w:line="240" w:lineRule="auto"/>
        <w:ind w:firstLine="567"/>
        <w:jc w:val="center"/>
        <w:rPr>
          <w:rFonts w:ascii="Times New Roman" w:hAnsi="Times New Roman" w:cs="Times New Roman"/>
          <w:b/>
          <w:sz w:val="24"/>
          <w:szCs w:val="24"/>
        </w:rPr>
      </w:pPr>
    </w:p>
    <w:p w14:paraId="1C4A128A" w14:textId="77777777" w:rsidR="00027D7D" w:rsidRPr="00650A66" w:rsidRDefault="00027D7D" w:rsidP="00275C5E">
      <w:pPr>
        <w:pStyle w:val="Standard"/>
        <w:spacing w:after="0" w:line="240" w:lineRule="auto"/>
        <w:ind w:firstLine="709"/>
        <w:jc w:val="both"/>
        <w:rPr>
          <w:rFonts w:ascii="Times New Roman" w:eastAsia="Times New Roman" w:hAnsi="Times New Roman" w:cs="Times New Roman"/>
          <w:color w:val="000000"/>
          <w:sz w:val="24"/>
          <w:szCs w:val="24"/>
        </w:rPr>
      </w:pPr>
      <w:r w:rsidRPr="00650A66">
        <w:rPr>
          <w:rFonts w:ascii="Times New Roman" w:eastAsia="Times New Roman" w:hAnsi="Times New Roman" w:cs="Times New Roman"/>
          <w:color w:val="000000"/>
          <w:sz w:val="24"/>
          <w:szCs w:val="24"/>
        </w:rPr>
        <w:t xml:space="preserve">Развитие ребенка в образовательном процессе </w:t>
      </w:r>
      <w:r w:rsidR="00B373C8">
        <w:rPr>
          <w:rFonts w:ascii="Times New Roman" w:eastAsia="Times New Roman" w:hAnsi="Times New Roman" w:cs="Times New Roman"/>
          <w:color w:val="000000"/>
          <w:sz w:val="24"/>
          <w:szCs w:val="24"/>
        </w:rPr>
        <w:t xml:space="preserve">группы </w:t>
      </w:r>
      <w:r w:rsidRPr="00650A66">
        <w:rPr>
          <w:rFonts w:ascii="Times New Roman" w:eastAsia="Times New Roman" w:hAnsi="Times New Roman" w:cs="Times New Roman"/>
          <w:color w:val="000000"/>
          <w:sz w:val="24"/>
          <w:szCs w:val="24"/>
        </w:rPr>
        <w:t>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его осуществления.</w:t>
      </w:r>
    </w:p>
    <w:p w14:paraId="60B5FC04" w14:textId="77777777" w:rsidR="00027D7D" w:rsidRPr="00650A66" w:rsidRDefault="00027D7D" w:rsidP="00275C5E">
      <w:pPr>
        <w:pStyle w:val="Standard"/>
        <w:spacing w:after="0" w:line="240" w:lineRule="auto"/>
        <w:ind w:firstLine="567"/>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Рассматривая детей как равноценных партнеров, воспитатель уважает в каждом из них право на индивидуальную точку зрения, на самостоятельный выбор. Поэтому, общаясь с детьми, он предоставляет им не универсальный образец для подражания, а определенное поле выбора, то есть диапазон одинаково принятых в культуре форм поведения, и каждый ребенок находит свой собственный, адекватный его индивидуальным особенностям стиль поведения. Таким образом, усвоение культурных норм не противоречит развитию у детей творческой и активной индивидуальности. Активность ребенка выходит далеко за пределы усвоения взрослого опыта и рассматривается как накопление личного опыта в процессе самостоятельного исследования и преобразования окружающего мира.</w:t>
      </w:r>
    </w:p>
    <w:p w14:paraId="40921506" w14:textId="77777777" w:rsidR="00027D7D" w:rsidRPr="00650A66" w:rsidRDefault="00027D7D" w:rsidP="00275C5E">
      <w:pPr>
        <w:pStyle w:val="Standard"/>
        <w:spacing w:after="0" w:line="240" w:lineRule="auto"/>
        <w:ind w:firstLine="567"/>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Об</w:t>
      </w:r>
      <w:r w:rsidR="00B373C8">
        <w:rPr>
          <w:rFonts w:ascii="Times New Roman" w:hAnsi="Times New Roman" w:cs="Times New Roman"/>
          <w:color w:val="000000" w:themeColor="text1"/>
          <w:sz w:val="24"/>
          <w:szCs w:val="24"/>
        </w:rPr>
        <w:t>разовательная деятельность в группе</w:t>
      </w:r>
      <w:r w:rsidRPr="00650A66">
        <w:rPr>
          <w:rFonts w:ascii="Times New Roman" w:hAnsi="Times New Roman" w:cs="Times New Roman"/>
          <w:color w:val="000000" w:themeColor="text1"/>
          <w:sz w:val="24"/>
          <w:szCs w:val="24"/>
        </w:rPr>
        <w:t xml:space="preserve"> включает:</w:t>
      </w:r>
    </w:p>
    <w:p w14:paraId="3F3D4C6A"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1. образовательную деятельность, осуществляемую в процессе организации различных видов детской деятельности;</w:t>
      </w:r>
    </w:p>
    <w:p w14:paraId="2DA9520E"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2.  образовательную деятельность, осуществляемую в ходе режимных процессов;</w:t>
      </w:r>
    </w:p>
    <w:p w14:paraId="53BDAADE"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3. самостоятельную деятельность детей;</w:t>
      </w:r>
    </w:p>
    <w:p w14:paraId="2E50E0F0"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4.  взаимодействие с семьями детей по реализации образовательной </w:t>
      </w:r>
      <w:r w:rsidRPr="00650A66">
        <w:rPr>
          <w:rFonts w:ascii="Times New Roman" w:eastAsia="Candara" w:hAnsi="Times New Roman" w:cs="Times New Roman"/>
          <w:color w:val="000000" w:themeColor="text1"/>
          <w:sz w:val="24"/>
          <w:szCs w:val="24"/>
        </w:rPr>
        <w:t>программы ДО.</w:t>
      </w:r>
    </w:p>
    <w:p w14:paraId="6FD22C4E" w14:textId="77777777" w:rsidR="00027D7D" w:rsidRPr="00650A66" w:rsidRDefault="00027D7D" w:rsidP="00275C5E">
      <w:pPr>
        <w:pStyle w:val="Standard"/>
        <w:spacing w:after="0" w:line="240" w:lineRule="auto"/>
        <w:ind w:firstLine="750"/>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CFA935C"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lastRenderedPageBreak/>
        <w:t xml:space="preserve">     1) совместная деятельность педагога с ребёнком, где, взаимодействуя с ребёнком, он выполняет функции педагога: обучает ребёнка чему-то новому;</w:t>
      </w:r>
    </w:p>
    <w:p w14:paraId="63F42755"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2) совместная деятельность ребёнка с педагогом, при которой ребёнок и педагог - равноправные партнеры;</w:t>
      </w:r>
    </w:p>
    <w:p w14:paraId="2895CBE9"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5BC6FEE"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w:t>
      </w:r>
    </w:p>
    <w:p w14:paraId="791EBF78"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детей;</w:t>
      </w:r>
    </w:p>
    <w:p w14:paraId="2BA45FC6" w14:textId="77777777" w:rsidR="00FD2EAD" w:rsidRDefault="00027D7D" w:rsidP="00FD2EAD">
      <w:pPr>
        <w:pStyle w:val="PreformattedText"/>
        <w:spacing w:line="240" w:lineRule="auto"/>
        <w:jc w:val="both"/>
        <w:rPr>
          <w:rFonts w:ascii="Times New Roman" w:eastAsia="Candara"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w:t>
      </w:r>
      <w:r w:rsidRPr="00650A66">
        <w:rPr>
          <w:rFonts w:ascii="Times New Roman" w:eastAsia="Candara" w:hAnsi="Times New Roman" w:cs="Times New Roman"/>
          <w:color w:val="000000" w:themeColor="text1"/>
          <w:sz w:val="24"/>
          <w:szCs w:val="24"/>
        </w:rPr>
        <w:t>деятельность</w:t>
      </w:r>
      <w:r w:rsidR="00FD2EAD">
        <w:rPr>
          <w:rFonts w:ascii="Times New Roman" w:eastAsia="Candara" w:hAnsi="Times New Roman" w:cs="Times New Roman"/>
          <w:color w:val="000000" w:themeColor="text1"/>
          <w:sz w:val="24"/>
          <w:szCs w:val="24"/>
        </w:rPr>
        <w:t xml:space="preserve"> (опыты, эксперименты и другое).</w:t>
      </w:r>
    </w:p>
    <w:p w14:paraId="5BFAE819" w14:textId="77777777" w:rsidR="00027D7D" w:rsidRPr="00650A66" w:rsidRDefault="00FD2EAD" w:rsidP="00FD2EAD">
      <w:pPr>
        <w:pStyle w:val="PreformattedText"/>
        <w:spacing w:line="240" w:lineRule="auto"/>
        <w:jc w:val="both"/>
        <w:rPr>
          <w:rFonts w:ascii="Times New Roman" w:hAnsi="Times New Roman" w:cs="Times New Roman"/>
          <w:color w:val="000000" w:themeColor="text1"/>
          <w:sz w:val="24"/>
          <w:szCs w:val="24"/>
        </w:rPr>
      </w:pPr>
      <w:r>
        <w:rPr>
          <w:rFonts w:ascii="Times New Roman" w:eastAsia="Candara" w:hAnsi="Times New Roman" w:cs="Times New Roman"/>
          <w:color w:val="000000" w:themeColor="text1"/>
          <w:sz w:val="24"/>
          <w:szCs w:val="24"/>
        </w:rPr>
        <w:t xml:space="preserve">     </w:t>
      </w:r>
      <w:r w:rsidR="00027D7D" w:rsidRPr="00650A66">
        <w:rPr>
          <w:rFonts w:ascii="Times New Roman" w:eastAsia="CharterC" w:hAnsi="Times New Roman" w:cs="Times New Roman"/>
          <w:color w:val="000000" w:themeColor="text1"/>
          <w:sz w:val="24"/>
          <w:szCs w:val="24"/>
        </w:rPr>
        <w:t xml:space="preserve">Дети обучаются за счет сочетания данных форм образовательного процесса и видов детской деятельности в них. Организация образовательного процесса строится с учетом интересов воспитанников (самостоятельная деятельность), и организованной педагогом деятельности (ООД), с конкретными целями обучения, установленными ООП ДО или вытекающих из потребностей детской группы. </w:t>
      </w:r>
      <w:r w:rsidR="00027D7D" w:rsidRPr="00650A66">
        <w:rPr>
          <w:rFonts w:ascii="Times New Roman" w:eastAsia="CharterC-Italic" w:hAnsi="Times New Roman" w:cs="Times New Roman"/>
          <w:i/>
          <w:iCs/>
          <w:color w:val="000000" w:themeColor="text1"/>
          <w:sz w:val="24"/>
          <w:szCs w:val="24"/>
        </w:rPr>
        <w:t>Педагог действует как организатор возможностей для обучения</w:t>
      </w:r>
      <w:r w:rsidR="00027D7D" w:rsidRPr="00650A66">
        <w:rPr>
          <w:rFonts w:ascii="Times New Roman" w:eastAsia="CharterC" w:hAnsi="Times New Roman" w:cs="Times New Roman"/>
          <w:color w:val="000000" w:themeColor="text1"/>
          <w:sz w:val="24"/>
          <w:szCs w:val="24"/>
        </w:rPr>
        <w:t>.</w:t>
      </w:r>
    </w:p>
    <w:p w14:paraId="43A6F7A0" w14:textId="77777777" w:rsidR="00027D7D" w:rsidRPr="00650A66" w:rsidRDefault="00FD2EAD" w:rsidP="00FD2EAD">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027D7D" w:rsidRPr="00650A66">
        <w:rPr>
          <w:rFonts w:ascii="Times New Roman" w:hAnsi="Times New Roman" w:cs="Times New Roman"/>
          <w:b/>
          <w:bCs/>
          <w:color w:val="000000" w:themeColor="text1"/>
          <w:sz w:val="24"/>
          <w:szCs w:val="24"/>
        </w:rPr>
        <w:t>Образовательная деятельность в режимных</w:t>
      </w:r>
      <w:r w:rsidR="00027D7D" w:rsidRPr="00650A66">
        <w:rPr>
          <w:rFonts w:ascii="Times New Roman" w:hAnsi="Times New Roman" w:cs="Times New Roman"/>
          <w:color w:val="000000" w:themeColor="text1"/>
          <w:sz w:val="24"/>
          <w:szCs w:val="24"/>
        </w:rPr>
        <w:t xml:space="preserve">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w:t>
      </w:r>
      <w:r w:rsidR="00027D7D" w:rsidRPr="00650A66">
        <w:rPr>
          <w:rFonts w:ascii="Times New Roman" w:eastAsia="Candara" w:hAnsi="Times New Roman" w:cs="Times New Roman"/>
          <w:color w:val="000000" w:themeColor="text1"/>
          <w:sz w:val="24"/>
          <w:szCs w:val="24"/>
        </w:rPr>
        <w:t>настроение.</w:t>
      </w:r>
    </w:p>
    <w:p w14:paraId="77768838" w14:textId="77777777" w:rsidR="00027D7D" w:rsidRPr="00650A66" w:rsidRDefault="00027D7D" w:rsidP="00275C5E">
      <w:pPr>
        <w:pStyle w:val="Standard"/>
        <w:spacing w:after="0"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FD2EAD">
        <w:rPr>
          <w:rFonts w:ascii="Times New Roman" w:hAnsi="Times New Roman" w:cs="Times New Roman"/>
          <w:color w:val="000000" w:themeColor="text1"/>
          <w:sz w:val="24"/>
          <w:szCs w:val="24"/>
        </w:rPr>
        <w:t xml:space="preserve">   </w:t>
      </w:r>
      <w:r w:rsidRPr="00650A66">
        <w:rPr>
          <w:rFonts w:ascii="Times New Roman" w:hAnsi="Times New Roman" w:cs="Times New Roman"/>
          <w:b/>
          <w:bCs/>
          <w:color w:val="000000" w:themeColor="text1"/>
          <w:sz w:val="24"/>
          <w:szCs w:val="24"/>
        </w:rPr>
        <w:t>Образовательная деятельность, осуществляемая в утренний отрезок времени, может включать:</w:t>
      </w:r>
    </w:p>
    <w:p w14:paraId="1954B70B"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1FEEDA5"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BEFCC2E"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978B025"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наблюдения за объектами и явлениями природы, трудом взрослых;</w:t>
      </w:r>
    </w:p>
    <w:p w14:paraId="760A2E17"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трудовые поручения и дежурства (сервировка стола к приему пищи, уход за комнатными растениями и другое);</w:t>
      </w:r>
    </w:p>
    <w:p w14:paraId="7F972076"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индивидуальную работу с детьми в соответствии с задачами разных образовательных областей;</w:t>
      </w:r>
    </w:p>
    <w:p w14:paraId="63C555A9"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продуктивную деятельность детей по интересам детей (рисование, конструирование, лепка и другое);</w:t>
      </w:r>
    </w:p>
    <w:p w14:paraId="24742BE8"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w:t>
      </w:r>
      <w:r w:rsidRPr="00650A66">
        <w:rPr>
          <w:rFonts w:ascii="Times New Roman" w:eastAsia="Candara" w:hAnsi="Times New Roman" w:cs="Times New Roman"/>
          <w:color w:val="000000" w:themeColor="text1"/>
          <w:sz w:val="24"/>
          <w:szCs w:val="24"/>
        </w:rPr>
        <w:t>другое).</w:t>
      </w:r>
    </w:p>
    <w:p w14:paraId="17C53242" w14:textId="77777777" w:rsidR="00027D7D" w:rsidRPr="00650A66" w:rsidRDefault="00FD2EAD" w:rsidP="00FD2EAD">
      <w:pPr>
        <w:pStyle w:val="Standard"/>
        <w:tabs>
          <w:tab w:val="left" w:pos="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7D7D" w:rsidRPr="00650A66">
        <w:rPr>
          <w:rFonts w:ascii="Times New Roman" w:hAnsi="Times New Roman" w:cs="Times New Roman"/>
          <w:color w:val="000000" w:themeColor="text1"/>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w:t>
      </w:r>
      <w:r w:rsidR="00027D7D" w:rsidRPr="00650A66">
        <w:rPr>
          <w:rFonts w:ascii="Times New Roman" w:hAnsi="Times New Roman" w:cs="Times New Roman"/>
          <w:color w:val="000000" w:themeColor="text1"/>
          <w:sz w:val="24"/>
          <w:szCs w:val="24"/>
        </w:rPr>
        <w:lastRenderedPageBreak/>
        <w:t>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(п24.13. ФОП ДО)</w:t>
      </w:r>
    </w:p>
    <w:p w14:paraId="0325D2B1" w14:textId="77777777" w:rsidR="00577F42" w:rsidRPr="00650A66" w:rsidRDefault="00FD2EAD" w:rsidP="00FD2EAD">
      <w:pPr>
        <w:pStyle w:val="Standard"/>
        <w:tabs>
          <w:tab w:val="left" w:pos="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7D7D" w:rsidRPr="00650A66">
        <w:rPr>
          <w:rFonts w:ascii="Times New Roman" w:hAnsi="Times New Roman" w:cs="Times New Roman"/>
          <w:color w:val="000000" w:themeColor="text1"/>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Термин «занятие»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D107311" w14:textId="77777777" w:rsidR="00027D7D" w:rsidRPr="00650A66" w:rsidRDefault="00FD2EAD" w:rsidP="00FD2EAD">
      <w:pPr>
        <w:pStyle w:val="Standard"/>
        <w:tabs>
          <w:tab w:val="left" w:pos="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027D7D" w:rsidRPr="00650A66">
        <w:rPr>
          <w:rFonts w:ascii="Times New Roman" w:hAnsi="Times New Roman" w:cs="Times New Roman"/>
          <w:b/>
          <w:bCs/>
          <w:color w:val="000000" w:themeColor="text1"/>
          <w:sz w:val="24"/>
          <w:szCs w:val="24"/>
        </w:rPr>
        <w:t>Образовательная деятельность, осуществляемая во время прогулки,</w:t>
      </w:r>
      <w:r w:rsidR="00027D7D" w:rsidRPr="00650A66">
        <w:rPr>
          <w:rFonts w:ascii="Times New Roman" w:hAnsi="Times New Roman" w:cs="Times New Roman"/>
          <w:color w:val="000000" w:themeColor="text1"/>
          <w:sz w:val="24"/>
          <w:szCs w:val="24"/>
        </w:rPr>
        <w:t xml:space="preserve"> включает:</w:t>
      </w:r>
    </w:p>
    <w:p w14:paraId="5B1B37CE"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E38C881"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подвижные игры и спортивные упражнения, направленные на оптимизацию режима двигательной активности и укрепление здоровья детей;</w:t>
      </w:r>
    </w:p>
    <w:p w14:paraId="2370E192"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экспериментирование с объектами неживой природы;</w:t>
      </w:r>
    </w:p>
    <w:p w14:paraId="3C8A5650"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сюжетно-ролевые и конструктивные игры (с песком, со снегом, с природным материалом);</w:t>
      </w:r>
    </w:p>
    <w:p w14:paraId="221DFE5A"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элементарную трудовую деятельность детей на участке ДОО;</w:t>
      </w:r>
    </w:p>
    <w:p w14:paraId="73B37A84"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свободное общение педагога с детьми, индивидуальную работу;</w:t>
      </w:r>
    </w:p>
    <w:p w14:paraId="47700028" w14:textId="77777777" w:rsidR="00027D7D" w:rsidRPr="00650A66" w:rsidRDefault="00027D7D" w:rsidP="00275C5E">
      <w:pPr>
        <w:pStyle w:val="PreformattedText"/>
        <w:tabs>
          <w:tab w:val="left" w:pos="0"/>
        </w:tabs>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проведение спортивных праздников (при необходимости).</w:t>
      </w:r>
    </w:p>
    <w:p w14:paraId="2EC2CF15" w14:textId="77777777" w:rsidR="00027D7D" w:rsidRPr="00650A66" w:rsidRDefault="00FD2EAD" w:rsidP="00FD2EAD">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027D7D" w:rsidRPr="00650A66">
        <w:rPr>
          <w:rFonts w:ascii="Times New Roman" w:hAnsi="Times New Roman" w:cs="Times New Roman"/>
          <w:b/>
          <w:bCs/>
          <w:color w:val="000000" w:themeColor="text1"/>
          <w:sz w:val="24"/>
          <w:szCs w:val="24"/>
        </w:rPr>
        <w:t>Образовательная деятельность, осуществляемая во вторую половину дня,</w:t>
      </w:r>
      <w:r w:rsidR="00027D7D" w:rsidRPr="00650A66">
        <w:rPr>
          <w:rFonts w:ascii="Times New Roman" w:hAnsi="Times New Roman" w:cs="Times New Roman"/>
          <w:color w:val="000000" w:themeColor="text1"/>
          <w:sz w:val="24"/>
          <w:szCs w:val="24"/>
        </w:rPr>
        <w:t xml:space="preserve"> может включать:</w:t>
      </w:r>
    </w:p>
    <w:p w14:paraId="028F1639"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элементарную трудовую деятельность детей, уборка групповой комнаты;</w:t>
      </w:r>
    </w:p>
    <w:p w14:paraId="46544805"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w:t>
      </w:r>
      <w:r w:rsidR="00FD2EAD">
        <w:rPr>
          <w:rFonts w:ascii="Times New Roman" w:hAnsi="Times New Roman" w:cs="Times New Roman"/>
          <w:color w:val="000000" w:themeColor="text1"/>
          <w:sz w:val="24"/>
          <w:szCs w:val="24"/>
        </w:rPr>
        <w:t xml:space="preserve">помощь в </w:t>
      </w:r>
      <w:r w:rsidRPr="00650A66">
        <w:rPr>
          <w:rFonts w:ascii="Times New Roman" w:hAnsi="Times New Roman" w:cs="Times New Roman"/>
          <w:color w:val="000000" w:themeColor="text1"/>
          <w:sz w:val="24"/>
          <w:szCs w:val="24"/>
        </w:rPr>
        <w:t>ремонт</w:t>
      </w:r>
      <w:r w:rsidR="00FD2EAD">
        <w:rPr>
          <w:rFonts w:ascii="Times New Roman" w:hAnsi="Times New Roman" w:cs="Times New Roman"/>
          <w:color w:val="000000" w:themeColor="text1"/>
          <w:sz w:val="24"/>
          <w:szCs w:val="24"/>
        </w:rPr>
        <w:t>е</w:t>
      </w:r>
      <w:r w:rsidRPr="00650A66">
        <w:rPr>
          <w:rFonts w:ascii="Times New Roman" w:hAnsi="Times New Roman" w:cs="Times New Roman"/>
          <w:color w:val="000000" w:themeColor="text1"/>
          <w:sz w:val="24"/>
          <w:szCs w:val="24"/>
        </w:rPr>
        <w:t xml:space="preserve"> книг, настольно-печатных игр; стирка кукольного белья;</w:t>
      </w:r>
    </w:p>
    <w:p w14:paraId="2A5BD451"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w:t>
      </w:r>
      <w:r w:rsidR="00FD2EAD">
        <w:rPr>
          <w:rFonts w:ascii="Times New Roman" w:hAnsi="Times New Roman" w:cs="Times New Roman"/>
          <w:color w:val="000000" w:themeColor="text1"/>
          <w:sz w:val="24"/>
          <w:szCs w:val="24"/>
        </w:rPr>
        <w:t xml:space="preserve"> - </w:t>
      </w:r>
      <w:r w:rsidRPr="00650A66">
        <w:rPr>
          <w:rFonts w:ascii="Times New Roman" w:hAnsi="Times New Roman" w:cs="Times New Roman"/>
          <w:color w:val="000000" w:themeColor="text1"/>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FECF282"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02018DA"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опыты и эксперименты, практико-ориентированные проекты,</w:t>
      </w:r>
    </w:p>
    <w:p w14:paraId="4A6642CE" w14:textId="77777777" w:rsidR="00027D7D" w:rsidRPr="00650A66" w:rsidRDefault="00027D7D" w:rsidP="00275C5E">
      <w:pPr>
        <w:pStyle w:val="Standard"/>
        <w:spacing w:after="0" w:line="240" w:lineRule="auto"/>
        <w:jc w:val="both"/>
        <w:rPr>
          <w:rFonts w:ascii="Times New Roman" w:eastAsia="Candara" w:hAnsi="Times New Roman" w:cs="Times New Roman"/>
          <w:color w:val="000000" w:themeColor="text1"/>
          <w:sz w:val="24"/>
          <w:szCs w:val="24"/>
        </w:rPr>
      </w:pPr>
      <w:r w:rsidRPr="00650A66">
        <w:rPr>
          <w:rFonts w:ascii="Times New Roman" w:eastAsia="Candara" w:hAnsi="Times New Roman" w:cs="Times New Roman"/>
          <w:color w:val="000000" w:themeColor="text1"/>
          <w:sz w:val="24"/>
          <w:szCs w:val="24"/>
        </w:rPr>
        <w:t xml:space="preserve">    - коллекционирование и другое;</w:t>
      </w:r>
    </w:p>
    <w:p w14:paraId="501DA9FC" w14:textId="77777777" w:rsidR="00027D7D" w:rsidRPr="00650A66" w:rsidRDefault="00FD2EAD" w:rsidP="00FD2EAD">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027D7D" w:rsidRPr="00650A66">
        <w:rPr>
          <w:rFonts w:ascii="Times New Roman" w:hAnsi="Times New Roman" w:cs="Times New Roman"/>
          <w:color w:val="000000" w:themeColor="text1"/>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D0EF786" w14:textId="77777777" w:rsidR="00027D7D" w:rsidRPr="00650A66" w:rsidRDefault="00FD2EAD" w:rsidP="00FD2EAD">
      <w:pPr>
        <w:pStyle w:val="PreformattedText"/>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7D7D" w:rsidRPr="00650A66">
        <w:rPr>
          <w:rFonts w:ascii="Times New Roman" w:hAnsi="Times New Roman" w:cs="Times New Roman"/>
          <w:color w:val="000000" w:themeColor="text1"/>
          <w:sz w:val="24"/>
          <w:szCs w:val="24"/>
        </w:rPr>
        <w:t>слушание и исполнение музыкальных произведений, музыкально-ритмические движения, музыкальные игры и импровизации;</w:t>
      </w:r>
    </w:p>
    <w:p w14:paraId="623A9463" w14:textId="77777777" w:rsidR="00027D7D" w:rsidRPr="00650A66" w:rsidRDefault="00FD2EAD" w:rsidP="00FD2EAD">
      <w:pPr>
        <w:pStyle w:val="PreformattedText"/>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7D7D" w:rsidRPr="00650A66">
        <w:rPr>
          <w:rFonts w:ascii="Times New Roman" w:hAnsi="Times New Roman" w:cs="Times New Roman"/>
          <w:color w:val="000000" w:themeColor="text1"/>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C5B8974" w14:textId="77777777" w:rsidR="00027D7D" w:rsidRPr="00650A66" w:rsidRDefault="00FD2EAD" w:rsidP="00FD2EAD">
      <w:pPr>
        <w:pStyle w:val="PreformattedText"/>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7D7D" w:rsidRPr="00650A66">
        <w:rPr>
          <w:rFonts w:ascii="Times New Roman" w:hAnsi="Times New Roman" w:cs="Times New Roman"/>
          <w:color w:val="000000" w:themeColor="text1"/>
          <w:sz w:val="24"/>
          <w:szCs w:val="24"/>
        </w:rPr>
        <w:t xml:space="preserve"> индивидуальную работу по всем видам деятельности и образовательным областям</w:t>
      </w:r>
    </w:p>
    <w:p w14:paraId="5EB53222" w14:textId="77777777" w:rsidR="00027D7D" w:rsidRPr="00650A66" w:rsidRDefault="00FD2EAD" w:rsidP="00FD2EAD">
      <w:pPr>
        <w:pStyle w:val="PreformattedText"/>
        <w:spacing w:line="240" w:lineRule="auto"/>
        <w:jc w:val="both"/>
        <w:rPr>
          <w:rFonts w:ascii="Times New Roman" w:eastAsia="Candara" w:hAnsi="Times New Roman" w:cs="Times New Roman"/>
          <w:color w:val="000000" w:themeColor="text1"/>
          <w:sz w:val="24"/>
          <w:szCs w:val="24"/>
        </w:rPr>
      </w:pPr>
      <w:r>
        <w:rPr>
          <w:rFonts w:ascii="Times New Roman" w:eastAsia="Candara" w:hAnsi="Times New Roman" w:cs="Times New Roman"/>
          <w:color w:val="000000" w:themeColor="text1"/>
          <w:sz w:val="24"/>
          <w:szCs w:val="24"/>
        </w:rPr>
        <w:t xml:space="preserve">    - </w:t>
      </w:r>
      <w:r w:rsidR="00027D7D" w:rsidRPr="00650A66">
        <w:rPr>
          <w:rFonts w:ascii="Times New Roman" w:eastAsia="Candara" w:hAnsi="Times New Roman" w:cs="Times New Roman"/>
          <w:color w:val="000000" w:themeColor="text1"/>
          <w:sz w:val="24"/>
          <w:szCs w:val="24"/>
        </w:rPr>
        <w:t>работу с родителями (законными представителями).</w:t>
      </w:r>
    </w:p>
    <w:p w14:paraId="68511A17" w14:textId="77777777" w:rsidR="00027D7D" w:rsidRPr="00650A66" w:rsidRDefault="00FD2EAD" w:rsidP="00FD2EAD">
      <w:pPr>
        <w:pStyle w:val="PreformattedText"/>
        <w:spacing w:line="240" w:lineRule="auto"/>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    </w:t>
      </w:r>
      <w:r w:rsidR="00027D7D" w:rsidRPr="00650A66">
        <w:rPr>
          <w:rFonts w:ascii="Times New Roman" w:hAnsi="Times New Roman" w:cs="Times New Roman"/>
          <w:b/>
          <w:bCs/>
          <w:color w:val="000000" w:themeColor="text1"/>
          <w:sz w:val="24"/>
          <w:szCs w:val="24"/>
        </w:rPr>
        <w:t xml:space="preserve">Для организации самостоятельной деятельности детей в группе </w:t>
      </w:r>
      <w:r w:rsidR="00027D7D" w:rsidRPr="00650A66">
        <w:rPr>
          <w:rFonts w:ascii="Times New Roman" w:hAnsi="Times New Roman" w:cs="Times New Roman"/>
          <w:color w:val="000000" w:themeColor="text1"/>
          <w:sz w:val="24"/>
          <w:szCs w:val="24"/>
        </w:rPr>
        <w:t>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w:t>
      </w:r>
      <w:r w:rsidR="00027D7D" w:rsidRPr="00650A66">
        <w:rPr>
          <w:rFonts w:ascii="Times New Roman" w:hAnsi="Times New Roman" w:cs="Times New Roman"/>
          <w:color w:val="333333"/>
          <w:sz w:val="24"/>
          <w:szCs w:val="24"/>
        </w:rPr>
        <w:t xml:space="preserve"> </w:t>
      </w:r>
      <w:r w:rsidR="00027D7D" w:rsidRPr="00650A66">
        <w:rPr>
          <w:rFonts w:ascii="Times New Roman" w:hAnsi="Times New Roman" w:cs="Times New Roman"/>
          <w:color w:val="000000" w:themeColor="text1"/>
          <w:sz w:val="24"/>
          <w:szCs w:val="24"/>
        </w:rPr>
        <w:t xml:space="preserve">интересы детей, изменять </w:t>
      </w:r>
      <w:r w:rsidR="00027D7D" w:rsidRPr="00650A66">
        <w:rPr>
          <w:rFonts w:ascii="Times New Roman" w:eastAsia="Candara" w:hAnsi="Times New Roman" w:cs="Times New Roman"/>
          <w:color w:val="000000" w:themeColor="text1"/>
          <w:sz w:val="24"/>
          <w:szCs w:val="24"/>
        </w:rPr>
        <w:t>предметно-развивающую среду и другое).</w:t>
      </w:r>
    </w:p>
    <w:p w14:paraId="0A62D919" w14:textId="77777777" w:rsidR="00027D7D" w:rsidRPr="00650A66" w:rsidRDefault="00FD2EAD" w:rsidP="00FD2EAD">
      <w:pPr>
        <w:pStyle w:val="Standard"/>
        <w:tabs>
          <w:tab w:val="left" w:pos="8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027D7D" w:rsidRPr="00650A66">
        <w:rPr>
          <w:rFonts w:ascii="Times New Roman" w:hAnsi="Times New Roman" w:cs="Times New Roman"/>
          <w:b/>
          <w:bCs/>
          <w:color w:val="000000" w:themeColor="text1"/>
          <w:sz w:val="24"/>
          <w:szCs w:val="24"/>
        </w:rPr>
        <w:t>Во вторую половину дня педагог может организовывать культурные практики.</w:t>
      </w:r>
      <w:r w:rsidR="00027D7D" w:rsidRPr="00650A66">
        <w:rPr>
          <w:rFonts w:ascii="Times New Roman" w:hAnsi="Times New Roman" w:cs="Times New Roman"/>
          <w:color w:val="000000" w:themeColor="text1"/>
          <w:sz w:val="24"/>
          <w:szCs w:val="24"/>
        </w:rPr>
        <w:t xml:space="preserve">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2F4769" w14:textId="77777777" w:rsidR="00FD2EAD" w:rsidRDefault="00FD2EAD" w:rsidP="00FD2EAD">
      <w:pPr>
        <w:pStyle w:val="Standard"/>
        <w:tabs>
          <w:tab w:val="left" w:pos="8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027D7D" w:rsidRPr="00650A66">
        <w:rPr>
          <w:rFonts w:ascii="Times New Roman" w:hAnsi="Times New Roman" w:cs="Times New Roman"/>
          <w:color w:val="000000" w:themeColor="text1"/>
          <w:sz w:val="24"/>
          <w:szCs w:val="24"/>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r>
        <w:rPr>
          <w:rFonts w:ascii="Times New Roman" w:hAnsi="Times New Roman" w:cs="Times New Roman"/>
          <w:color w:val="000000" w:themeColor="text1"/>
          <w:sz w:val="24"/>
          <w:szCs w:val="24"/>
        </w:rPr>
        <w:t xml:space="preserve">   </w:t>
      </w:r>
      <w:r w:rsidR="00027D7D" w:rsidRPr="00650A66">
        <w:rPr>
          <w:rFonts w:ascii="Times New Roman" w:hAnsi="Times New Roman" w:cs="Times New Roman"/>
          <w:color w:val="000000" w:themeColor="text1"/>
          <w:sz w:val="24"/>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69D34AE1" w14:textId="77777777" w:rsidR="00027D7D" w:rsidRPr="00650A66" w:rsidRDefault="00FD2EAD" w:rsidP="00FD2EAD">
      <w:pPr>
        <w:pStyle w:val="Standard"/>
        <w:tabs>
          <w:tab w:val="left" w:pos="8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27D7D" w:rsidRPr="00650A66">
        <w:rPr>
          <w:rFonts w:ascii="Times New Roman" w:hAnsi="Times New Roman" w:cs="Times New Roman"/>
          <w:color w:val="000000" w:themeColor="text1"/>
          <w:sz w:val="24"/>
          <w:szCs w:val="24"/>
        </w:rPr>
        <w:t xml:space="preserve"> в игровой практике ребёнок проявляет себя как творческий субъект (творческая инициатива);</w:t>
      </w:r>
    </w:p>
    <w:p w14:paraId="69EC7B5E"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в продуктивной - созидающий и волевой субъект (инициатива целеполагания);</w:t>
      </w:r>
    </w:p>
    <w:p w14:paraId="3045B8FD"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в познавательно-исследовательской практике - как субъект исследования (познавательная инициатива);</w:t>
      </w:r>
    </w:p>
    <w:p w14:paraId="7DD694B4" w14:textId="77777777" w:rsidR="00FD2EAD"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коммуникативной практике - как партнер по взаимодействию и собеседни</w:t>
      </w:r>
      <w:r w:rsidR="00FD2EAD">
        <w:rPr>
          <w:rFonts w:ascii="Times New Roman" w:hAnsi="Times New Roman" w:cs="Times New Roman"/>
          <w:color w:val="000000" w:themeColor="text1"/>
          <w:sz w:val="24"/>
          <w:szCs w:val="24"/>
        </w:rPr>
        <w:t>к (коммуникативная инициатива);</w:t>
      </w:r>
    </w:p>
    <w:p w14:paraId="2C13B294" w14:textId="77777777" w:rsidR="00027D7D" w:rsidRPr="00650A66" w:rsidRDefault="00FD2EAD" w:rsidP="00275C5E">
      <w:pPr>
        <w:pStyle w:val="PreformattedText"/>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027D7D" w:rsidRPr="00650A66">
        <w:rPr>
          <w:rFonts w:ascii="Times New Roman" w:hAnsi="Times New Roman" w:cs="Times New Roman"/>
          <w:color w:val="000000" w:themeColor="text1"/>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AB6B4E8" w14:textId="77777777" w:rsidR="00027D7D" w:rsidRPr="00650A66" w:rsidRDefault="00027D7D"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w:t>
      </w:r>
      <w:r w:rsidRPr="00650A66">
        <w:rPr>
          <w:rFonts w:ascii="Times New Roman" w:eastAsia="Candara" w:hAnsi="Times New Roman" w:cs="Times New Roman"/>
          <w:color w:val="000000" w:themeColor="text1"/>
          <w:sz w:val="24"/>
          <w:szCs w:val="24"/>
        </w:rPr>
        <w:t>подгрупповой способ объединения детей.</w:t>
      </w:r>
    </w:p>
    <w:p w14:paraId="1E46D34B" w14:textId="77777777" w:rsidR="00027D7D" w:rsidRPr="00650A66" w:rsidRDefault="00027D7D" w:rsidP="00275C5E">
      <w:pPr>
        <w:pStyle w:val="Standard"/>
        <w:spacing w:after="0" w:line="240" w:lineRule="auto"/>
        <w:ind w:firstLine="699"/>
        <w:jc w:val="both"/>
        <w:rPr>
          <w:rFonts w:ascii="Times New Roman" w:hAnsi="Times New Roman" w:cs="Times New Roman"/>
          <w:color w:val="000000"/>
          <w:sz w:val="24"/>
          <w:szCs w:val="24"/>
        </w:rPr>
      </w:pPr>
      <w:r w:rsidRPr="00650A66">
        <w:rPr>
          <w:rFonts w:ascii="Times New Roman" w:eastAsia="Candara" w:hAnsi="Times New Roman" w:cs="Times New Roman"/>
          <w:color w:val="000000" w:themeColor="text1"/>
          <w:sz w:val="24"/>
          <w:szCs w:val="24"/>
        </w:rPr>
        <w:t xml:space="preserve">Основная задача педагогов в течении дня заключается в создании социальных условий </w:t>
      </w:r>
      <w:r w:rsidRPr="00650A66">
        <w:rPr>
          <w:rFonts w:ascii="Times New Roman" w:eastAsia="CharterC" w:hAnsi="Times New Roman" w:cs="Times New Roman"/>
          <w:color w:val="000000" w:themeColor="text1"/>
          <w:sz w:val="24"/>
          <w:szCs w:val="24"/>
        </w:rPr>
        <w:t xml:space="preserve">через использование  разнообразных форм организации образовательного процесса </w:t>
      </w:r>
      <w:r w:rsidRPr="00650A66">
        <w:rPr>
          <w:rFonts w:ascii="Times New Roman" w:eastAsia="Candara" w:hAnsi="Times New Roman" w:cs="Times New Roman"/>
          <w:color w:val="000000" w:themeColor="text1"/>
          <w:sz w:val="24"/>
          <w:szCs w:val="24"/>
        </w:rPr>
        <w:t>и создание развивающей предметно-пространственной среды для формирования развивающего сообщества детей и взрослых, в котором и те и другие вносят свой активный вклад в образовательный процесс, следуя принципу</w:t>
      </w:r>
      <w:r w:rsidRPr="00650A66">
        <w:rPr>
          <w:rFonts w:ascii="Times New Roman" w:eastAsia="Candara" w:hAnsi="Times New Roman" w:cs="Times New Roman"/>
          <w:color w:val="000000"/>
          <w:sz w:val="24"/>
          <w:szCs w:val="24"/>
        </w:rPr>
        <w:t xml:space="preserve"> равновесия между активностью и инициативой детей и активностью и инициативой       </w:t>
      </w:r>
    </w:p>
    <w:p w14:paraId="1E24A1C4" w14:textId="77777777" w:rsidR="00027D7D" w:rsidRPr="00650A66" w:rsidRDefault="00027D7D" w:rsidP="00275C5E">
      <w:pPr>
        <w:pStyle w:val="Default"/>
        <w:jc w:val="center"/>
        <w:rPr>
          <w:b/>
          <w:bCs/>
        </w:rPr>
      </w:pPr>
      <w:r w:rsidRPr="00650A66">
        <w:rPr>
          <w:b/>
          <w:bCs/>
        </w:rPr>
        <w:t>Формы организации образовательного процесса в ДОУ</w:t>
      </w:r>
    </w:p>
    <w:p w14:paraId="7E5E948C" w14:textId="77777777" w:rsidR="00027D7D" w:rsidRPr="00650A66" w:rsidRDefault="00027D7D" w:rsidP="00275C5E">
      <w:pPr>
        <w:pStyle w:val="Default"/>
        <w:jc w:val="center"/>
        <w:rPr>
          <w:b/>
          <w:bCs/>
        </w:rPr>
      </w:pPr>
      <w:r w:rsidRPr="00650A66">
        <w:rPr>
          <w:b/>
          <w:bCs/>
        </w:rPr>
        <w:t xml:space="preserve">(часть формируемая участниками образовательных </w:t>
      </w:r>
      <w:proofErr w:type="spellStart"/>
      <w:r w:rsidRPr="00650A66">
        <w:rPr>
          <w:b/>
          <w:bCs/>
        </w:rPr>
        <w:t>отошений</w:t>
      </w:r>
      <w:proofErr w:type="spellEnd"/>
      <w:r w:rsidRPr="00650A66">
        <w:rPr>
          <w:b/>
          <w:bCs/>
        </w:rPr>
        <w:t>)</w:t>
      </w:r>
    </w:p>
    <w:p w14:paraId="0D75AF7B" w14:textId="77777777" w:rsidR="00027D7D" w:rsidRPr="00650A66" w:rsidRDefault="00027D7D" w:rsidP="00275C5E">
      <w:pPr>
        <w:pStyle w:val="Default"/>
        <w:jc w:val="both"/>
      </w:pPr>
      <w:r w:rsidRPr="00650A66">
        <w:rPr>
          <w:b/>
          <w:bCs/>
        </w:rPr>
        <w:t xml:space="preserve">Игра. </w:t>
      </w:r>
      <w:r w:rsidRPr="00650A66">
        <w:t xml:space="preserve">Сюжетно – ролевая игра является центральной игрой дошкольного детства, потому что именно в этой игре закладываются психологические новообразования дошкольного возраста (воображение третьего уровня, произвольность, общение и самооценка). Кроме того, только в сюжетно - ролевой игре ребенок достигает своей цели: действовать так, как действуют взрослые в своей взрослой жизни.  </w:t>
      </w:r>
    </w:p>
    <w:p w14:paraId="76D9B575" w14:textId="77777777" w:rsidR="00027D7D" w:rsidRPr="00650A66" w:rsidRDefault="00027D7D" w:rsidP="00275C5E">
      <w:pPr>
        <w:pStyle w:val="Default"/>
        <w:jc w:val="both"/>
      </w:pPr>
      <w:r w:rsidRPr="00650A66">
        <w:t>Режиссерская, образная, сюжетно-ролевая, с правилами – все виды игр доступны для выбора детьми в течение дня. Выбор в пользу игры может быть сделан не только между видами игр, но и между участием в деятельности, инициированной воспитателем, и самостоятельной игрой (за исключением ситуаций, связанных с выходом детей за пределы групповых помещений). Время игры оберегается взрослыми, не подменяется иными формами деятельности. При необходимости продвижения играющего ребенка в освоении содержания образовательных областей, взрослые решают образовательные задачи в ходе и средствами игры. Например, если ребенок предпочитает играть только в строительном уголке, воспитатель может внести в игру схемы построек, иллюстрации/фотографии с изображением архитектурных шедевров, карточки с названиями сооружений, цифрами и т.п. Взрослые создают условия, стимулирующие творческое использование детьми пространства и предметов в соответствие с их игровым замыслом и ходом игры. Взрослые наблюдают за безопасностью использования оборудования и атрибутов. Взрослые наблюдают за игровой деятельностью детей, отмечают и ценят их образовательные достижения.</w:t>
      </w:r>
    </w:p>
    <w:p w14:paraId="1913370D" w14:textId="77777777" w:rsidR="00027D7D" w:rsidRPr="00650A66" w:rsidRDefault="00027D7D" w:rsidP="00275C5E">
      <w:pPr>
        <w:pStyle w:val="Default"/>
        <w:jc w:val="both"/>
        <w:rPr>
          <w:b/>
          <w:bCs/>
        </w:rPr>
      </w:pPr>
    </w:p>
    <w:p w14:paraId="1133B6C8" w14:textId="77777777" w:rsidR="00027D7D" w:rsidRPr="00650A66" w:rsidRDefault="00027D7D" w:rsidP="00275C5E">
      <w:pPr>
        <w:pStyle w:val="Default"/>
        <w:jc w:val="both"/>
      </w:pPr>
      <w:r w:rsidRPr="00650A66">
        <w:rPr>
          <w:b/>
          <w:bCs/>
        </w:rPr>
        <w:t xml:space="preserve">Исследование. </w:t>
      </w:r>
      <w:r w:rsidRPr="00650A66">
        <w:t xml:space="preserve">Исследование тесно связано с игрой (играми) и иными видами деятельности, включая бытовые, спонтанно возникающие образовательные ситуации (например, снежинки на варежках на прогулке и снег на варежках в раздевалке) и образовательные предложения </w:t>
      </w:r>
      <w:r w:rsidRPr="00650A66">
        <w:lastRenderedPageBreak/>
        <w:t>взрослых.  Исследование представляет собой процесс выявления компонентов или атрибутов событий, предметов, людей и понятий с помощью любых имеющихся в наличии средств. В процессе исследования (исследовательской деятельности) дети наделяют полученный опыт своим персональным значением. Соответственно исследование сопровождается или завершается обсуждением, в ходе которого дети делятся своими впечатлениями, сведениями и с помощью взрослого адаптируют их к общепринятым понятиям. Исследовательская деятельность обеспечивается созданием в групповом помещении условий (лаборатория, центр, уголок), ориентированных на возраст, ситуацию в развитии, интересы и потребности детей и пополняемого материалами в соответствие с темой образовательного события (проекта, праздника, акции и др.). Взрослые ценят инициативу и самостоятельность детей в исследовании предметов, пространства, своих возможностей обеспечивая им помощь, поддержку, осмысление процессов и результатов, обеспечивают безопасность опыта. Взрослые предлагают способы исследования – организуют опыты и эксперименты, соответствующие образовательным возможностям и потребностям детей.</w:t>
      </w:r>
    </w:p>
    <w:p w14:paraId="07F7CDF5" w14:textId="77777777" w:rsidR="00027D7D" w:rsidRPr="00650A66" w:rsidRDefault="00027D7D" w:rsidP="00275C5E">
      <w:pPr>
        <w:pStyle w:val="Default"/>
        <w:jc w:val="both"/>
        <w:rPr>
          <w:b/>
          <w:bCs/>
        </w:rPr>
      </w:pPr>
    </w:p>
    <w:p w14:paraId="48A4E56D" w14:textId="28E59CA6" w:rsidR="00027D7D" w:rsidRPr="00650A66" w:rsidRDefault="00027D7D" w:rsidP="00275C5E">
      <w:pPr>
        <w:pStyle w:val="Default"/>
        <w:jc w:val="both"/>
      </w:pPr>
      <w:r w:rsidRPr="00650A66">
        <w:rPr>
          <w:b/>
          <w:bCs/>
        </w:rPr>
        <w:t xml:space="preserve">Проектная деятельность. </w:t>
      </w:r>
      <w:r w:rsidRPr="00650A66">
        <w:t xml:space="preserve">Проектная деятельность предполагает активное содействие детей и взрослых в определении тем образовательных событий, содержания, форм, способов, процессов и результатов </w:t>
      </w:r>
      <w:r w:rsidR="009341FA" w:rsidRPr="00650A66">
        <w:t>совместно разделённой</w:t>
      </w:r>
      <w:r w:rsidRPr="00650A66">
        <w:t xml:space="preserve"> деятельности.  Принципиальной отличительной чертой проекта является интеграция образовательных областей, а так же длительность периода его реализации и открывающиеся при этом возможности. В отличие от традиционных занятий проект может длиться столько дней, сколько у детей сохраняется интерес к выбранному содержанию, а взрослым удается поддерживать интерес детей и пополнять развивающую среду материалами, раскрывающими выбранную тему, поддерживать ее новыми идеями и ресурсами.  Реализация проекта предусматривает возможность свободного выбора ребенком (детьми) вида деятельности, материала, способа, последовательности действий, партнерства и результата. Непосредственное вмешательство взрослого в работу ребенка (подгруппы) может быть вызвано только поставленными учебными целями (научить чему-либо, осуществить коррекционную работу на содержании, выбранном самим ребенком), конфликтом, не решаемым детьми самостоятельно. В ситуации обращения ребенка за помощью и поддержкой вмешательство взрослого может быть отсроченным – после предложения посмотреть на работу других детей, обратиться за помощью к друзьям и т.п. Формирование уверенности, самостоятельности, навыков сотрудничества между детьми важнее тактики помощи.</w:t>
      </w:r>
    </w:p>
    <w:p w14:paraId="790273FD" w14:textId="77777777" w:rsidR="00027D7D" w:rsidRPr="00650A66" w:rsidRDefault="00027D7D" w:rsidP="00275C5E">
      <w:pPr>
        <w:pStyle w:val="Default"/>
        <w:jc w:val="both"/>
        <w:rPr>
          <w:b/>
          <w:bCs/>
        </w:rPr>
      </w:pPr>
    </w:p>
    <w:p w14:paraId="6E28B89A" w14:textId="77777777" w:rsidR="00027D7D" w:rsidRPr="00650A66" w:rsidRDefault="00027D7D" w:rsidP="00275C5E">
      <w:pPr>
        <w:pStyle w:val="Default"/>
        <w:jc w:val="both"/>
      </w:pPr>
      <w:r w:rsidRPr="00650A66">
        <w:rPr>
          <w:b/>
          <w:bCs/>
        </w:rPr>
        <w:t xml:space="preserve">Образовательные предложения педагогов (групповые/подгрупповые занятия). </w:t>
      </w:r>
      <w:r w:rsidRPr="00650A66">
        <w:t>Занятия как форма образовательной деятельности используются в разных вариантах. На занятия со специалистами (педагогом-психологом, музыкальным руководителем, инструктором по физической культуре) приглашается группа или подгруппа детей. Содержание занятия должно (может) быть сформировано специалистом в контексте проекта, социальной акции, темы дня (недели) и других образовательных событий, реализуемых в группе. Образовательные предложения обеспечивают баланс инициатив взрослых и детей и распространяются на право выбора детьми (например) певческого репертуара, танцевальных композиций, игр, музыкальных инструментов и другого содержания, соответствующего специфике деятельности специалиста.</w:t>
      </w:r>
    </w:p>
    <w:p w14:paraId="2B3EEA5A" w14:textId="77777777" w:rsidR="00027D7D" w:rsidRPr="00650A66" w:rsidRDefault="00027D7D" w:rsidP="00275C5E">
      <w:pPr>
        <w:pStyle w:val="Default"/>
        <w:jc w:val="both"/>
      </w:pPr>
      <w:r w:rsidRPr="00650A66">
        <w:t>Занятия как форма учения/обучения предлагаются детям ежедневно.</w:t>
      </w:r>
    </w:p>
    <w:p w14:paraId="27B142A8" w14:textId="77777777" w:rsidR="00027D7D" w:rsidRPr="00650A66" w:rsidRDefault="00027D7D" w:rsidP="00275C5E">
      <w:pPr>
        <w:pStyle w:val="Default"/>
        <w:jc w:val="both"/>
        <w:rPr>
          <w:b/>
          <w:bCs/>
        </w:rPr>
      </w:pPr>
    </w:p>
    <w:p w14:paraId="5656F734" w14:textId="77777777" w:rsidR="00027D7D" w:rsidRPr="00650A66" w:rsidRDefault="00027D7D" w:rsidP="00275C5E">
      <w:pPr>
        <w:pStyle w:val="Default"/>
        <w:jc w:val="both"/>
      </w:pPr>
      <w:r w:rsidRPr="00650A66">
        <w:rPr>
          <w:b/>
          <w:bCs/>
        </w:rPr>
        <w:t xml:space="preserve">Тематические дни (недели). </w:t>
      </w:r>
      <w:r w:rsidRPr="00650A66">
        <w:t>Тематические дни (недели) – форма образовательного события, в ходе которого детям предлагаются разнообразные виды деятельности, запланированные и организованные взрослыми. Данный подход в меньшей мере предусматривает (но не исключает) поисково-исследовательский компонент. Определение взрослыми содержания и порядка проведения мероприятий тематического дня (недели) не исключает права детей на самоопределение и выбор в пользу того или иного вида деятельности.</w:t>
      </w:r>
    </w:p>
    <w:p w14:paraId="61566D5D" w14:textId="77777777" w:rsidR="00027D7D" w:rsidRPr="00650A66" w:rsidRDefault="00027D7D" w:rsidP="00275C5E">
      <w:pPr>
        <w:pStyle w:val="Default"/>
        <w:jc w:val="both"/>
        <w:rPr>
          <w:b/>
          <w:bCs/>
        </w:rPr>
      </w:pPr>
    </w:p>
    <w:p w14:paraId="4BAE8311" w14:textId="77777777" w:rsidR="00027D7D" w:rsidRPr="00650A66" w:rsidRDefault="00027D7D" w:rsidP="00275C5E">
      <w:pPr>
        <w:pStyle w:val="Default"/>
        <w:jc w:val="both"/>
      </w:pPr>
      <w:r w:rsidRPr="00650A66">
        <w:rPr>
          <w:b/>
          <w:bCs/>
        </w:rPr>
        <w:t xml:space="preserve">Социальные акции. </w:t>
      </w:r>
      <w:r w:rsidRPr="00650A66">
        <w:t xml:space="preserve">Образовательные события, имеющие доминантой социально-коммуникативное развитие, общественно-полезные действия.  </w:t>
      </w:r>
    </w:p>
    <w:p w14:paraId="00E70DCE" w14:textId="77777777" w:rsidR="00027D7D" w:rsidRPr="00650A66" w:rsidRDefault="00027D7D" w:rsidP="00275C5E">
      <w:pPr>
        <w:pStyle w:val="Default"/>
        <w:jc w:val="both"/>
        <w:rPr>
          <w:b/>
          <w:bCs/>
        </w:rPr>
      </w:pPr>
    </w:p>
    <w:p w14:paraId="3B093728" w14:textId="77777777" w:rsidR="00027D7D" w:rsidRPr="00650A66" w:rsidRDefault="00027D7D" w:rsidP="00275C5E">
      <w:pPr>
        <w:pStyle w:val="Default"/>
        <w:jc w:val="both"/>
      </w:pPr>
      <w:r w:rsidRPr="00650A66">
        <w:rPr>
          <w:b/>
          <w:bCs/>
        </w:rPr>
        <w:t xml:space="preserve">Флэшмоб. </w:t>
      </w:r>
      <w:r w:rsidRPr="00650A66">
        <w:t>Флэшмоб (Википедия) – заранее спланированная массовая акция, в которой большая группа людей появляется в общественном месте, выполняет заранее оговоренные действия и потом расходится. Содержанием флэшмоба может быть программа, освоенная детьми на музыкальных занятиях, занятиях ритмикой, хореографией, физической культурой. Содержание должно быть адекватно возрасту, сезону, ситуации и условиям. Для проведения флэшмоба могут быть объединены усилия нескольких групп, нескольких детских садов. Принципиально важно, что проведение флэшмоба не сопровождается репетициями на месте.</w:t>
      </w:r>
    </w:p>
    <w:p w14:paraId="6B95D086" w14:textId="77777777" w:rsidR="00027D7D" w:rsidRPr="00650A66" w:rsidRDefault="00027D7D" w:rsidP="00275C5E">
      <w:pPr>
        <w:pStyle w:val="Default"/>
        <w:jc w:val="both"/>
        <w:rPr>
          <w:b/>
          <w:bCs/>
        </w:rPr>
      </w:pPr>
    </w:p>
    <w:p w14:paraId="6D6D858F" w14:textId="77777777" w:rsidR="00027D7D" w:rsidRPr="00650A66" w:rsidRDefault="00027D7D" w:rsidP="00275C5E">
      <w:pPr>
        <w:pStyle w:val="Default"/>
        <w:jc w:val="both"/>
      </w:pPr>
      <w:r w:rsidRPr="00650A66">
        <w:rPr>
          <w:b/>
          <w:bCs/>
        </w:rPr>
        <w:t>Квест</w:t>
      </w:r>
      <w:r w:rsidRPr="00650A66">
        <w:t xml:space="preserve"> – приключенческая игра, в ходе которой осуществляются разнообразные действия от имени главного героя. Квест может быть формой организации прогулки, экскурсии, занятия с детьми старшего дошкольного возраста. Выбор содержания, планирование и организация квеста – сфера ответственности взрослых (воспитателей, специалистов, родителей и др.). Дети участвуют в нем как игроки и исследователи.</w:t>
      </w:r>
    </w:p>
    <w:p w14:paraId="1DA9B9E9" w14:textId="77777777" w:rsidR="00027D7D" w:rsidRPr="00650A66" w:rsidRDefault="00027D7D" w:rsidP="00275C5E">
      <w:pPr>
        <w:pStyle w:val="Default"/>
        <w:jc w:val="both"/>
        <w:rPr>
          <w:b/>
          <w:bCs/>
        </w:rPr>
      </w:pPr>
    </w:p>
    <w:p w14:paraId="134DD5F8" w14:textId="77777777" w:rsidR="00027D7D" w:rsidRPr="00650A66" w:rsidRDefault="00027D7D" w:rsidP="00275C5E">
      <w:pPr>
        <w:pStyle w:val="Default"/>
        <w:jc w:val="both"/>
      </w:pPr>
      <w:r w:rsidRPr="00650A66">
        <w:rPr>
          <w:b/>
          <w:bCs/>
        </w:rPr>
        <w:t xml:space="preserve">Праздники. </w:t>
      </w:r>
      <w:r w:rsidRPr="00650A66">
        <w:t>Праздники, детские утренники – одна из наиболее широко освоенных (и представленных в практике) форм организации образовательной деятельности претерпела трансформацию в соответствие с ФГОС ДО. Тематика (и общее количество) праздников определяется с учетом государственных и национальных праздников сообразных дошкольному детству, традициям (субкультуре) сложившимся в детском саду и утверждаются годовым планом. По форме и сущности праздник является таким же проектом, в ходе которого дети и взрослые принимают совместные решения о содержании (программе), готовят необходимые материалы (атрибуты, элементы костюмов, декораций, афиши, приглашения и пр.). Финалом такой деятельности является со-радость, со-действие, со-бытие, а не демонстрация родителям репетиционных достижений детей. Содержание и место проведения праздника должно быть сообразным (адекватным) возрасту детей.</w:t>
      </w:r>
    </w:p>
    <w:p w14:paraId="2C165905" w14:textId="77777777" w:rsidR="00027D7D" w:rsidRPr="00650A66" w:rsidRDefault="00027D7D" w:rsidP="00275C5E">
      <w:pPr>
        <w:pStyle w:val="Default"/>
        <w:jc w:val="both"/>
        <w:rPr>
          <w:b/>
          <w:bCs/>
        </w:rPr>
      </w:pPr>
    </w:p>
    <w:p w14:paraId="7061EB0E" w14:textId="77777777" w:rsidR="00027D7D" w:rsidRPr="00650A66" w:rsidRDefault="00027D7D" w:rsidP="00275C5E">
      <w:pPr>
        <w:pStyle w:val="Default"/>
        <w:jc w:val="both"/>
      </w:pPr>
      <w:r w:rsidRPr="00650A66">
        <w:rPr>
          <w:b/>
          <w:bCs/>
        </w:rPr>
        <w:t xml:space="preserve">Досуги. </w:t>
      </w:r>
      <w:r w:rsidRPr="00650A66">
        <w:t xml:space="preserve">Музыкальный, спортивный, театрализованный, познавательный досуг – форма организации образовательной деятельности, отличающаяся большей степенью подготовительной инициативы и активности взрослых. Дети могут принимать участие в подготовке и проведении досуга или быть его гостями. Значимым является объединение детей из нескольких групп. </w:t>
      </w:r>
    </w:p>
    <w:p w14:paraId="77837AE8" w14:textId="77777777" w:rsidR="00027D7D" w:rsidRPr="00650A66" w:rsidRDefault="00027D7D" w:rsidP="00275C5E">
      <w:pPr>
        <w:pStyle w:val="Default"/>
        <w:jc w:val="both"/>
      </w:pPr>
      <w:r w:rsidRPr="00650A66">
        <w:rPr>
          <w:b/>
          <w:bCs/>
        </w:rPr>
        <w:t xml:space="preserve">Прогулка. </w:t>
      </w:r>
      <w:r w:rsidRPr="00650A66">
        <w:t>Образовательная компонента прогулок на территории детского сада и за его пределами включает наблюдения, исследования, организованные взрослыми и/или детьми игры, свободную деятельность. При соблюдении норм и правил безопасности целесообразно использование для организации прогулок ресурсов ближайшего окружения. В отсутствии карантинных мероприятий детям из разных возрастных групп предоставляется право свободного взаимодействия – объединения в игровые сообщества, группы по интересам и т.п.</w:t>
      </w:r>
    </w:p>
    <w:p w14:paraId="0A0F1C2F" w14:textId="77777777" w:rsidR="00027D7D" w:rsidRPr="00650A66" w:rsidRDefault="00027D7D" w:rsidP="00275C5E">
      <w:pPr>
        <w:pStyle w:val="Default"/>
        <w:jc w:val="both"/>
        <w:rPr>
          <w:b/>
          <w:bCs/>
        </w:rPr>
      </w:pPr>
    </w:p>
    <w:p w14:paraId="00B8DAF8" w14:textId="77777777" w:rsidR="00027D7D" w:rsidRPr="00650A66" w:rsidRDefault="00027D7D" w:rsidP="00275C5E">
      <w:pPr>
        <w:pStyle w:val="Default"/>
        <w:jc w:val="both"/>
      </w:pPr>
      <w:r w:rsidRPr="00650A66">
        <w:rPr>
          <w:b/>
          <w:bCs/>
        </w:rPr>
        <w:t xml:space="preserve">Экскурсии (целевые прогулки). </w:t>
      </w:r>
      <w:r w:rsidRPr="00650A66">
        <w:t>Экскурсии и целевые прогулки могут быть компонентом проекта или самостоятельным образовательным событием. Плановость или спонтанность организации экскурсии определяется образовательной инициативой детей (например, возвращаясь из библиотеки, дети решили посетить туристическое бюро) и ситуацией (например, на городской площади размещена экспозиция сельскохозяйственной техники). И плановые, и спонтанно возникающие экскурсии и целевые прогулки решают комплекс задач – познавательные, социально-коммуникативные, физического развития.</w:t>
      </w:r>
    </w:p>
    <w:p w14:paraId="4EB50FCB" w14:textId="77777777" w:rsidR="00027D7D" w:rsidRPr="00650A66" w:rsidRDefault="00027D7D" w:rsidP="00275C5E">
      <w:pPr>
        <w:pStyle w:val="Default"/>
        <w:jc w:val="both"/>
        <w:rPr>
          <w:b/>
          <w:bCs/>
        </w:rPr>
      </w:pPr>
    </w:p>
    <w:p w14:paraId="132BC554" w14:textId="77777777" w:rsidR="00027D7D" w:rsidRPr="00650A66" w:rsidRDefault="00027D7D" w:rsidP="00275C5E">
      <w:pPr>
        <w:pStyle w:val="Default"/>
        <w:jc w:val="both"/>
        <w:rPr>
          <w:b/>
          <w:bCs/>
        </w:rPr>
      </w:pPr>
      <w:r w:rsidRPr="00650A66">
        <w:rPr>
          <w:b/>
          <w:bCs/>
        </w:rPr>
        <w:t xml:space="preserve">Еда, сон, гигиенические процедуры. </w:t>
      </w:r>
      <w:r w:rsidRPr="00650A66">
        <w:t xml:space="preserve">Еда, сон (спокойный отдых), гигиенические процедуры являются, прежде всего, удовлетворением естественных физиологических потребностей </w:t>
      </w:r>
      <w:r w:rsidRPr="00650A66">
        <w:lastRenderedPageBreak/>
        <w:t xml:space="preserve">детей. Взрослые учитывают разность потребностей детей в объеме и темпе еды, длительности и условиях дневного отдыха, частоты физиологических отправлений. </w:t>
      </w:r>
    </w:p>
    <w:p w14:paraId="113DD9A5" w14:textId="77777777" w:rsidR="00027D7D" w:rsidRPr="00650A66" w:rsidRDefault="00027D7D" w:rsidP="00275C5E">
      <w:pPr>
        <w:pStyle w:val="Default"/>
        <w:jc w:val="both"/>
      </w:pPr>
      <w:r w:rsidRPr="00650A66">
        <w:rPr>
          <w:b/>
          <w:bCs/>
        </w:rPr>
        <w:t xml:space="preserve">Утренний/вечерний сбор. </w:t>
      </w:r>
      <w:r w:rsidRPr="00650A66">
        <w:t xml:space="preserve">Утренний/вечерний сбор ( или круг) — форма работы, позволяющая достигнуть баланса инициатив взрослых и детей, развить у детей способность управлять своей свободой и выбирать содержание своего обучения. принимать ответственность за себя и других. </w:t>
      </w:r>
      <w:r w:rsidRPr="00650A66">
        <w:rPr>
          <w:rFonts w:eastAsia="CharterC"/>
        </w:rPr>
        <w:t>Его можно проводить также в форме детского совета или собрания. В отношении организации дня или учреждения ритуалов все эти варианты имеют одну и ту же функцию: дети и взрослые одной группы или всего Детского сада собираются вместе, чтобы почувствовать себя общностью и отметить общее начало дня.</w:t>
      </w:r>
    </w:p>
    <w:p w14:paraId="0CD35647" w14:textId="77777777" w:rsidR="00027D7D" w:rsidRPr="00650A66" w:rsidRDefault="00027D7D" w:rsidP="00275C5E">
      <w:pPr>
        <w:pStyle w:val="Default"/>
        <w:jc w:val="both"/>
      </w:pPr>
      <w:r w:rsidRPr="00650A66">
        <w:rPr>
          <w:rFonts w:eastAsia="CharterC"/>
        </w:rPr>
        <w:t>Г</w:t>
      </w:r>
      <w:r w:rsidRPr="00650A66">
        <w:rPr>
          <w:rFonts w:eastAsia="Candara"/>
        </w:rPr>
        <w:t>рупповым сбором (утренний, вечерний или дневной сбор) называется время, когда дети собираются вместе и занимаются каким-то общим делом. Э</w:t>
      </w:r>
      <w:r w:rsidRPr="00650A66">
        <w:rPr>
          <w:rFonts w:eastAsia="HeliosCond"/>
        </w:rPr>
        <w:t xml:space="preserve">то возможность пообщаться: рассказать об увиденном, о чем думаешь, что чувствуешь, чему научился, высказать свое мнение. Воспитатели наблюдают за активностью и настроением детей, организуют и помогают детям спланировать их деятельность в течение дня. </w:t>
      </w:r>
      <w:r w:rsidRPr="00650A66">
        <w:rPr>
          <w:rFonts w:eastAsia="Candara"/>
        </w:rPr>
        <w:t xml:space="preserve"> </w:t>
      </w:r>
      <w:r w:rsidRPr="00650A66">
        <w:rPr>
          <w:rFonts w:eastAsia="HeliosCond"/>
        </w:rPr>
        <w:t xml:space="preserve">План работы можно гибко изменить в зависимости от интересов детей и их потребностей. Выбор деятельности по теме детям предоставляется сделать самостоятельно. Каждый ребенок выбирает центр активности. Для решения этих задач удобно рассаживаться в кругу, так, чтобы дети и взрослые видели лица друг друга и хорошо друг друга слышали. Места должно быть достаточно, чтобы сесть свободно в круг. Дети могут сидеть на ковре или мягком покрытии, на подушках или на стульях. Они должны чувствовать себя комфортно. Рядом должно быть предусмотрено место для рабочей панели, на которой </w:t>
      </w:r>
      <w:r w:rsidRPr="00650A66">
        <w:rPr>
          <w:rFonts w:eastAsia="Candara"/>
        </w:rPr>
        <w:t xml:space="preserve"> вывешивают календарь, тему недели, информацию на эту тему и новости дня.</w:t>
      </w:r>
    </w:p>
    <w:p w14:paraId="22A19246" w14:textId="77777777" w:rsidR="00027D7D" w:rsidRPr="00650A66" w:rsidRDefault="00027D7D" w:rsidP="00275C5E">
      <w:pPr>
        <w:pStyle w:val="Standard"/>
        <w:autoSpaceDE w:val="0"/>
        <w:spacing w:after="0" w:line="240" w:lineRule="auto"/>
        <w:jc w:val="center"/>
        <w:rPr>
          <w:rFonts w:ascii="Times New Roman" w:eastAsia="CharterC" w:hAnsi="Times New Roman" w:cs="Times New Roman"/>
          <w:b/>
          <w:bCs/>
          <w:color w:val="000000"/>
          <w:sz w:val="24"/>
          <w:szCs w:val="24"/>
        </w:rPr>
      </w:pPr>
      <w:r w:rsidRPr="00650A66">
        <w:rPr>
          <w:rFonts w:ascii="Times New Roman" w:eastAsia="CharterC" w:hAnsi="Times New Roman" w:cs="Times New Roman"/>
          <w:b/>
          <w:bCs/>
          <w:color w:val="000000"/>
          <w:sz w:val="24"/>
          <w:szCs w:val="24"/>
        </w:rPr>
        <w:t xml:space="preserve">Элементы утреннего сбора </w:t>
      </w:r>
    </w:p>
    <w:p w14:paraId="2B754EEA" w14:textId="77777777" w:rsidR="00027D7D" w:rsidRPr="00650A66" w:rsidRDefault="00027D7D" w:rsidP="00275C5E">
      <w:pPr>
        <w:pStyle w:val="Standard"/>
        <w:spacing w:after="0" w:line="240" w:lineRule="auto"/>
        <w:ind w:left="142" w:right="-568"/>
        <w:rPr>
          <w:rFonts w:ascii="Times New Roman" w:hAnsi="Times New Roman" w:cs="Times New Roman"/>
          <w:color w:val="000000"/>
          <w:sz w:val="24"/>
          <w:szCs w:val="24"/>
        </w:rPr>
      </w:pPr>
      <w:r w:rsidRPr="00650A66">
        <w:rPr>
          <w:rFonts w:ascii="Times New Roman" w:hAnsi="Times New Roman" w:cs="Times New Roman"/>
          <w:b/>
          <w:color w:val="000000"/>
          <w:sz w:val="24"/>
          <w:szCs w:val="24"/>
        </w:rPr>
        <w:t>Приветствие</w:t>
      </w:r>
      <w:r w:rsidRPr="00650A66">
        <w:rPr>
          <w:rFonts w:ascii="Times New Roman" w:hAnsi="Times New Roman" w:cs="Times New Roman"/>
          <w:color w:val="000000"/>
          <w:sz w:val="24"/>
          <w:szCs w:val="24"/>
        </w:rPr>
        <w:t xml:space="preserve"> (инвариант: пожелания, комплименты, подарки).</w:t>
      </w:r>
    </w:p>
    <w:p w14:paraId="4E61256C" w14:textId="77777777" w:rsidR="00027D7D" w:rsidRPr="00650A66" w:rsidRDefault="00027D7D" w:rsidP="00275C5E">
      <w:pPr>
        <w:pStyle w:val="Standard"/>
        <w:spacing w:after="0" w:line="240" w:lineRule="auto"/>
        <w:ind w:left="142" w:right="176"/>
        <w:jc w:val="both"/>
        <w:rPr>
          <w:rFonts w:ascii="Times New Roman" w:hAnsi="Times New Roman" w:cs="Times New Roman"/>
          <w:color w:val="000000"/>
          <w:sz w:val="24"/>
          <w:szCs w:val="24"/>
        </w:rPr>
      </w:pPr>
      <w:r w:rsidRPr="00650A66">
        <w:rPr>
          <w:rFonts w:ascii="Times New Roman" w:hAnsi="Times New Roman" w:cs="Times New Roman"/>
          <w:b/>
          <w:color w:val="000000"/>
          <w:sz w:val="24"/>
          <w:szCs w:val="24"/>
        </w:rPr>
        <w:t xml:space="preserve">Игра </w:t>
      </w:r>
      <w:r w:rsidRPr="00650A66">
        <w:rPr>
          <w:rFonts w:ascii="Times New Roman" w:hAnsi="Times New Roman" w:cs="Times New Roman"/>
          <w:color w:val="000000"/>
          <w:sz w:val="24"/>
          <w:szCs w:val="24"/>
        </w:rPr>
        <w:t>(инвариант: тренинг, пение, слушание).</w:t>
      </w:r>
    </w:p>
    <w:p w14:paraId="7FE585D5" w14:textId="77777777" w:rsidR="00027D7D" w:rsidRPr="00650A66" w:rsidRDefault="00027D7D" w:rsidP="00275C5E">
      <w:pPr>
        <w:pStyle w:val="Standard"/>
        <w:spacing w:after="0" w:line="240" w:lineRule="auto"/>
        <w:ind w:left="142" w:right="176"/>
        <w:jc w:val="both"/>
        <w:rPr>
          <w:rFonts w:ascii="Times New Roman" w:hAnsi="Times New Roman" w:cs="Times New Roman"/>
          <w:b/>
          <w:color w:val="000000"/>
          <w:sz w:val="24"/>
          <w:szCs w:val="24"/>
        </w:rPr>
      </w:pPr>
      <w:r w:rsidRPr="00650A66">
        <w:rPr>
          <w:rFonts w:ascii="Times New Roman" w:hAnsi="Times New Roman" w:cs="Times New Roman"/>
          <w:b/>
          <w:color w:val="000000"/>
          <w:sz w:val="24"/>
          <w:szCs w:val="24"/>
        </w:rPr>
        <w:t>Обмен новостями.</w:t>
      </w:r>
    </w:p>
    <w:p w14:paraId="234C4846" w14:textId="77777777" w:rsidR="00027D7D" w:rsidRPr="00650A66" w:rsidRDefault="00027D7D" w:rsidP="00275C5E">
      <w:pPr>
        <w:pStyle w:val="Standard"/>
        <w:spacing w:after="0" w:line="240" w:lineRule="auto"/>
        <w:ind w:left="142" w:right="176"/>
        <w:jc w:val="both"/>
        <w:rPr>
          <w:rFonts w:ascii="Times New Roman" w:hAnsi="Times New Roman" w:cs="Times New Roman"/>
          <w:color w:val="000000"/>
          <w:sz w:val="24"/>
          <w:szCs w:val="24"/>
        </w:rPr>
      </w:pPr>
      <w:r w:rsidRPr="00650A66">
        <w:rPr>
          <w:rFonts w:ascii="Times New Roman" w:hAnsi="Times New Roman" w:cs="Times New Roman"/>
          <w:b/>
          <w:color w:val="000000"/>
          <w:sz w:val="24"/>
          <w:szCs w:val="24"/>
        </w:rPr>
        <w:t>Планирование дня</w:t>
      </w:r>
      <w:r w:rsidRPr="00650A66">
        <w:rPr>
          <w:rFonts w:ascii="Times New Roman" w:hAnsi="Times New Roman" w:cs="Times New Roman"/>
          <w:color w:val="000000"/>
          <w:sz w:val="24"/>
          <w:szCs w:val="24"/>
        </w:rPr>
        <w:t xml:space="preserve"> (инвариант: выбор темы проекта, презентация центров, формулирование идей, выбор деятельности).</w:t>
      </w:r>
    </w:p>
    <w:p w14:paraId="407D5DB3" w14:textId="77777777" w:rsidR="00027D7D" w:rsidRPr="00650A66" w:rsidRDefault="00027D7D" w:rsidP="00275C5E">
      <w:pPr>
        <w:pStyle w:val="Standard"/>
        <w:autoSpaceDE w:val="0"/>
        <w:spacing w:after="0" w:line="240" w:lineRule="auto"/>
        <w:ind w:left="142" w:right="176"/>
        <w:jc w:val="both"/>
        <w:rPr>
          <w:rFonts w:ascii="Times New Roman" w:eastAsia="CharterC" w:hAnsi="Times New Roman" w:cs="Times New Roman"/>
          <w:b/>
          <w:bCs/>
          <w:color w:val="000000"/>
          <w:sz w:val="24"/>
          <w:szCs w:val="24"/>
        </w:rPr>
      </w:pPr>
      <w:r w:rsidRPr="00650A66">
        <w:rPr>
          <w:rFonts w:ascii="Times New Roman" w:eastAsia="CharterC" w:hAnsi="Times New Roman" w:cs="Times New Roman"/>
          <w:b/>
          <w:bCs/>
          <w:color w:val="000000"/>
          <w:sz w:val="24"/>
          <w:szCs w:val="24"/>
        </w:rPr>
        <w:t>Подведение итогов (работы в центре, проекта, дня).</w:t>
      </w:r>
    </w:p>
    <w:p w14:paraId="248085AE" w14:textId="77777777" w:rsidR="00027D7D" w:rsidRPr="00650A66" w:rsidRDefault="00027D7D" w:rsidP="00275C5E">
      <w:pPr>
        <w:pStyle w:val="Standard"/>
        <w:autoSpaceDE w:val="0"/>
        <w:spacing w:after="0" w:line="240" w:lineRule="auto"/>
        <w:ind w:left="142" w:right="176"/>
        <w:jc w:val="both"/>
        <w:rPr>
          <w:rFonts w:ascii="Times New Roman" w:eastAsia="CharterC" w:hAnsi="Times New Roman" w:cs="Times New Roman"/>
          <w:b/>
          <w:bCs/>
          <w:color w:val="000000"/>
          <w:sz w:val="24"/>
          <w:szCs w:val="24"/>
        </w:rPr>
      </w:pPr>
    </w:p>
    <w:p w14:paraId="71951C08" w14:textId="77777777" w:rsidR="00027D7D" w:rsidRPr="00650A66" w:rsidRDefault="00027D7D" w:rsidP="00275C5E">
      <w:pPr>
        <w:pStyle w:val="Standard"/>
        <w:autoSpaceDE w:val="0"/>
        <w:spacing w:after="0" w:line="240" w:lineRule="auto"/>
        <w:ind w:left="142" w:right="176"/>
        <w:jc w:val="both"/>
        <w:rPr>
          <w:rFonts w:ascii="Times New Roman" w:eastAsia="CharterC" w:hAnsi="Times New Roman" w:cs="Times New Roman"/>
          <w:b/>
          <w:bCs/>
          <w:color w:val="000000"/>
          <w:sz w:val="24"/>
          <w:szCs w:val="24"/>
        </w:rPr>
      </w:pPr>
      <w:r w:rsidRPr="00650A66">
        <w:rPr>
          <w:rFonts w:ascii="Times New Roman" w:eastAsia="CharterC" w:hAnsi="Times New Roman" w:cs="Times New Roman"/>
          <w:b/>
          <w:bCs/>
          <w:color w:val="000000"/>
          <w:sz w:val="24"/>
          <w:szCs w:val="24"/>
        </w:rPr>
        <w:t>Также на кругу возможно:</w:t>
      </w:r>
    </w:p>
    <w:p w14:paraId="0061451D"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определение полного состава группы или отсутствия отдельных детей;</w:t>
      </w:r>
    </w:p>
    <w:p w14:paraId="2EA513B9"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встреча новых лиц;</w:t>
      </w:r>
    </w:p>
    <w:p w14:paraId="0DF25DCE"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оглашение дня недели и даты;</w:t>
      </w:r>
    </w:p>
    <w:p w14:paraId="26054F2D"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празднование дней рождения;</w:t>
      </w:r>
    </w:p>
    <w:p w14:paraId="34BB32B0"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описание погоды;</w:t>
      </w:r>
    </w:p>
    <w:p w14:paraId="0C944C67"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рассказ детей об особых происшествиях;</w:t>
      </w:r>
    </w:p>
    <w:p w14:paraId="3043C351"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описание детьми своих чувств;</w:t>
      </w:r>
    </w:p>
    <w:p w14:paraId="32A8C13C"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обсуждение мероприятий дня или недели;</w:t>
      </w:r>
    </w:p>
    <w:p w14:paraId="0F09E73A"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обсуждение актуальных тем;</w:t>
      </w:r>
    </w:p>
    <w:p w14:paraId="09F85A0A"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хоровое пение или  игры  в кругу;</w:t>
      </w:r>
    </w:p>
    <w:p w14:paraId="17A2ED6E" w14:textId="77777777" w:rsidR="00027D7D" w:rsidRPr="00650A66" w:rsidRDefault="00027D7D" w:rsidP="00275C5E">
      <w:pPr>
        <w:pStyle w:val="Standard"/>
        <w:autoSpaceDE w:val="0"/>
        <w:spacing w:after="0" w:line="240" w:lineRule="auto"/>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рассказывание историй.</w:t>
      </w:r>
    </w:p>
    <w:p w14:paraId="23845BA8" w14:textId="77777777" w:rsidR="00B81F04" w:rsidRDefault="00B81F04" w:rsidP="004655C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iCs/>
          <w:color w:val="000000"/>
          <w:sz w:val="24"/>
          <w:szCs w:val="24"/>
        </w:rPr>
      </w:pPr>
    </w:p>
    <w:p w14:paraId="27BD0098"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color w:val="000000"/>
          <w:sz w:val="24"/>
          <w:szCs w:val="24"/>
        </w:rPr>
      </w:pPr>
      <w:r w:rsidRPr="00650A66">
        <w:rPr>
          <w:rFonts w:ascii="Times New Roman" w:hAnsi="Times New Roman" w:cs="Times New Roman"/>
          <w:b/>
          <w:bCs/>
          <w:i/>
          <w:iCs/>
          <w:color w:val="000000"/>
          <w:sz w:val="24"/>
          <w:szCs w:val="24"/>
        </w:rPr>
        <w:t>Задачи утреннего сбора</w:t>
      </w:r>
    </w:p>
    <w:p w14:paraId="18CC826A"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rPr>
      </w:pPr>
      <w:r w:rsidRPr="00650A66">
        <w:rPr>
          <w:rFonts w:ascii="Times New Roman" w:eastAsia="LogosMosaika-SintezUltraexpande" w:hAnsi="Times New Roman" w:cs="Times New Roman"/>
          <w:i/>
          <w:iCs/>
          <w:color w:val="000000"/>
          <w:sz w:val="24"/>
          <w:szCs w:val="24"/>
        </w:rPr>
        <w:t xml:space="preserve"> - </w:t>
      </w:r>
      <w:r w:rsidRPr="00650A66">
        <w:rPr>
          <w:rFonts w:ascii="Times New Roman" w:eastAsia="Candara" w:hAnsi="Times New Roman" w:cs="Times New Roman"/>
          <w:color w:val="000000"/>
          <w:sz w:val="24"/>
          <w:szCs w:val="24"/>
        </w:rPr>
        <w:t>Установить комфортный социально-психологический климат.</w:t>
      </w:r>
    </w:p>
    <w:p w14:paraId="78B3E303" w14:textId="77777777" w:rsidR="00027D7D" w:rsidRPr="00650A66" w:rsidRDefault="00027D7D" w:rsidP="00275C5E">
      <w:pPr>
        <w:pStyle w:val="Standard"/>
        <w:numPr>
          <w:ilvl w:val="0"/>
          <w:numId w:val="25"/>
        </w:numPr>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Пообщаться с детьми, посмеяться и поиграть (дидактические игры, малоподвижные игры, игры с </w:t>
      </w:r>
      <w:proofErr w:type="spellStart"/>
      <w:r w:rsidRPr="00650A66">
        <w:rPr>
          <w:rFonts w:ascii="Times New Roman" w:eastAsia="Candara" w:hAnsi="Times New Roman" w:cs="Times New Roman"/>
          <w:color w:val="000000"/>
          <w:sz w:val="24"/>
          <w:szCs w:val="24"/>
        </w:rPr>
        <w:t>мячем</w:t>
      </w:r>
      <w:proofErr w:type="spellEnd"/>
      <w:r w:rsidRPr="00650A66">
        <w:rPr>
          <w:rFonts w:ascii="Times New Roman" w:eastAsia="Candara" w:hAnsi="Times New Roman" w:cs="Times New Roman"/>
          <w:color w:val="000000"/>
          <w:sz w:val="24"/>
          <w:szCs w:val="24"/>
        </w:rPr>
        <w:t xml:space="preserve"> и </w:t>
      </w:r>
      <w:proofErr w:type="spellStart"/>
      <w:r w:rsidRPr="00650A66">
        <w:rPr>
          <w:rFonts w:ascii="Times New Roman" w:eastAsia="Candara" w:hAnsi="Times New Roman" w:cs="Times New Roman"/>
          <w:color w:val="000000"/>
          <w:sz w:val="24"/>
          <w:szCs w:val="24"/>
        </w:rPr>
        <w:t>др</w:t>
      </w:r>
      <w:proofErr w:type="spellEnd"/>
      <w:r w:rsidRPr="00650A66">
        <w:rPr>
          <w:rFonts w:ascii="Times New Roman" w:eastAsia="Candara" w:hAnsi="Times New Roman" w:cs="Times New Roman"/>
          <w:color w:val="000000"/>
          <w:sz w:val="24"/>
          <w:szCs w:val="24"/>
        </w:rPr>
        <w:t>), задать положительный настрой на день.</w:t>
      </w:r>
    </w:p>
    <w:p w14:paraId="2818E75F" w14:textId="77777777" w:rsidR="00027D7D" w:rsidRPr="00650A66" w:rsidRDefault="00027D7D" w:rsidP="00275C5E">
      <w:pPr>
        <w:pStyle w:val="Standard"/>
        <w:numPr>
          <w:ilvl w:val="0"/>
          <w:numId w:val="25"/>
        </w:numPr>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Дать детям возможность высказаться и выслушать друг друга.</w:t>
      </w:r>
    </w:p>
    <w:p w14:paraId="5E70F5F6" w14:textId="77777777" w:rsidR="00027D7D" w:rsidRPr="00650A66" w:rsidRDefault="00027D7D" w:rsidP="00275C5E">
      <w:pPr>
        <w:pStyle w:val="Standard"/>
        <w:numPr>
          <w:ilvl w:val="0"/>
          <w:numId w:val="25"/>
        </w:numPr>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Познакомить детей с новыми материалами.</w:t>
      </w:r>
    </w:p>
    <w:p w14:paraId="2E98BF07" w14:textId="77777777" w:rsidR="00027D7D" w:rsidRPr="00650A66" w:rsidRDefault="00027D7D" w:rsidP="00275C5E">
      <w:pPr>
        <w:pStyle w:val="Standard"/>
        <w:numPr>
          <w:ilvl w:val="0"/>
          <w:numId w:val="25"/>
        </w:numPr>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Ввести новую тему и обсудить ее с детьми.</w:t>
      </w:r>
    </w:p>
    <w:p w14:paraId="34E52F28" w14:textId="77777777" w:rsidR="00027D7D" w:rsidRPr="00650A66" w:rsidRDefault="00027D7D" w:rsidP="00275C5E">
      <w:pPr>
        <w:pStyle w:val="Standard"/>
        <w:numPr>
          <w:ilvl w:val="0"/>
          <w:numId w:val="25"/>
        </w:numPr>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Организовать планирование детьми своей деятельности (общий план работы по проекту, план действий на неделю или на день в центрах активности)</w:t>
      </w:r>
    </w:p>
    <w:p w14:paraId="574EF389" w14:textId="77777777" w:rsidR="00027D7D" w:rsidRPr="00650A66" w:rsidRDefault="00027D7D" w:rsidP="00275C5E">
      <w:pPr>
        <w:pStyle w:val="Standard"/>
        <w:numPr>
          <w:ilvl w:val="0"/>
          <w:numId w:val="26"/>
        </w:numPr>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lastRenderedPageBreak/>
        <w:t>Организовать выбор партнеров.</w:t>
      </w:r>
    </w:p>
    <w:p w14:paraId="0AE1BF17" w14:textId="77777777" w:rsidR="00027D7D" w:rsidRPr="00650A66" w:rsidRDefault="00027D7D" w:rsidP="00275C5E">
      <w:pPr>
        <w:pStyle w:val="Standard"/>
        <w:numPr>
          <w:ilvl w:val="0"/>
          <w:numId w:val="26"/>
        </w:numPr>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Научить детей задавать вопросы, отвечать на них полным предложением</w:t>
      </w:r>
    </w:p>
    <w:p w14:paraId="3D6FC799" w14:textId="77777777" w:rsidR="009341FA" w:rsidRDefault="009341FA"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color w:val="000000"/>
          <w:sz w:val="24"/>
          <w:szCs w:val="24"/>
        </w:rPr>
      </w:pPr>
    </w:p>
    <w:p w14:paraId="7FEA86B5" w14:textId="77777777" w:rsidR="009341FA" w:rsidRDefault="009341FA"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color w:val="000000"/>
          <w:sz w:val="24"/>
          <w:szCs w:val="24"/>
        </w:rPr>
      </w:pPr>
    </w:p>
    <w:p w14:paraId="116C938D" w14:textId="04490251"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color w:val="000000"/>
          <w:sz w:val="24"/>
          <w:szCs w:val="24"/>
        </w:rPr>
      </w:pPr>
      <w:r w:rsidRPr="00650A66">
        <w:rPr>
          <w:rFonts w:ascii="Times New Roman" w:hAnsi="Times New Roman" w:cs="Times New Roman"/>
          <w:b/>
          <w:bCs/>
          <w:i/>
          <w:iCs/>
          <w:color w:val="000000"/>
          <w:sz w:val="24"/>
          <w:szCs w:val="24"/>
        </w:rPr>
        <w:t>Задачи вечернего сбора</w:t>
      </w:r>
    </w:p>
    <w:p w14:paraId="0D653290" w14:textId="77777777" w:rsidR="00027D7D" w:rsidRPr="00650A66" w:rsidRDefault="004655CB"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ogosMosaika-SintezUltraexpande" w:hAnsi="Times New Roman" w:cs="Times New Roman"/>
          <w:i/>
          <w:iCs/>
          <w:color w:val="000000"/>
          <w:sz w:val="24"/>
          <w:szCs w:val="24"/>
        </w:rPr>
      </w:pPr>
      <w:r>
        <w:rPr>
          <w:rFonts w:ascii="Times New Roman" w:eastAsia="Candara" w:hAnsi="Times New Roman" w:cs="Times New Roman"/>
          <w:i/>
          <w:iCs/>
          <w:color w:val="000000"/>
          <w:sz w:val="24"/>
          <w:szCs w:val="24"/>
        </w:rPr>
        <w:t xml:space="preserve">       -    </w:t>
      </w:r>
      <w:r w:rsidR="00027D7D" w:rsidRPr="00650A66">
        <w:rPr>
          <w:rFonts w:ascii="Times New Roman" w:eastAsia="Candara" w:hAnsi="Times New Roman" w:cs="Times New Roman"/>
          <w:color w:val="000000"/>
          <w:sz w:val="24"/>
          <w:szCs w:val="24"/>
        </w:rPr>
        <w:t>Пообщаться по поводу прожитого дня.</w:t>
      </w:r>
    </w:p>
    <w:p w14:paraId="7E516379" w14:textId="77777777" w:rsidR="00027D7D" w:rsidRPr="00650A66" w:rsidRDefault="00027D7D" w:rsidP="00275C5E">
      <w:pPr>
        <w:pStyle w:val="Standard"/>
        <w:numPr>
          <w:ilvl w:val="0"/>
          <w:numId w:val="27"/>
        </w:numPr>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Обменяться впечатлениями.</w:t>
      </w:r>
    </w:p>
    <w:p w14:paraId="13621CC2" w14:textId="77777777" w:rsidR="00027D7D" w:rsidRPr="00650A66" w:rsidRDefault="00027D7D" w:rsidP="00275C5E">
      <w:pPr>
        <w:pStyle w:val="Standard"/>
        <w:numPr>
          <w:ilvl w:val="0"/>
          <w:numId w:val="27"/>
        </w:numPr>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Пообщаться с детьми, посмеяться и повеселиться.</w:t>
      </w:r>
    </w:p>
    <w:p w14:paraId="35F6056F" w14:textId="77777777" w:rsidR="004655CB" w:rsidRDefault="00027D7D" w:rsidP="004655CB">
      <w:pPr>
        <w:pStyle w:val="Standard"/>
        <w:autoSpaceDE w:val="0"/>
        <w:spacing w:after="0" w:line="240" w:lineRule="auto"/>
        <w:rPr>
          <w:rFonts w:ascii="Times New Roman" w:eastAsia="LogosMosaika-SintezUltraexpande" w:hAnsi="Times New Roman" w:cs="Times New Roman"/>
          <w:color w:val="000000"/>
          <w:sz w:val="24"/>
          <w:szCs w:val="24"/>
        </w:rPr>
      </w:pPr>
      <w:r w:rsidRPr="00650A66">
        <w:rPr>
          <w:rFonts w:ascii="Times New Roman" w:eastAsia="HotSauceC" w:hAnsi="Times New Roman" w:cs="Times New Roman"/>
          <w:color w:val="000000"/>
          <w:sz w:val="24"/>
          <w:szCs w:val="24"/>
        </w:rPr>
        <w:t xml:space="preserve">     - </w:t>
      </w:r>
      <w:r w:rsidR="004655CB">
        <w:rPr>
          <w:rFonts w:ascii="Times New Roman" w:eastAsia="HotSauceC" w:hAnsi="Times New Roman" w:cs="Times New Roman"/>
          <w:color w:val="000000"/>
          <w:sz w:val="24"/>
          <w:szCs w:val="24"/>
        </w:rPr>
        <w:t xml:space="preserve">     </w:t>
      </w:r>
      <w:r w:rsidRPr="00650A66">
        <w:rPr>
          <w:rFonts w:ascii="Times New Roman" w:eastAsia="Candara" w:hAnsi="Times New Roman" w:cs="Times New Roman"/>
          <w:color w:val="000000"/>
          <w:sz w:val="24"/>
          <w:szCs w:val="24"/>
        </w:rPr>
        <w:t>Подвести итоги разных видов активности в течение дня.</w:t>
      </w:r>
    </w:p>
    <w:p w14:paraId="3A3B4DB0" w14:textId="77777777" w:rsidR="00027D7D" w:rsidRPr="004655CB" w:rsidRDefault="004655CB" w:rsidP="004655CB">
      <w:pPr>
        <w:pStyle w:val="Standard"/>
        <w:autoSpaceDE w:val="0"/>
        <w:spacing w:after="0" w:line="240" w:lineRule="auto"/>
        <w:rPr>
          <w:rFonts w:ascii="Times New Roman" w:eastAsia="LogosMosaika-SintezUltraexpande" w:hAnsi="Times New Roman" w:cs="Times New Roman"/>
          <w:color w:val="000000"/>
          <w:sz w:val="24"/>
          <w:szCs w:val="24"/>
        </w:rPr>
      </w:pPr>
      <w:r>
        <w:rPr>
          <w:rFonts w:ascii="Times New Roman" w:eastAsia="LogosMosaika-SintezUltraexpande" w:hAnsi="Times New Roman" w:cs="Times New Roman"/>
          <w:color w:val="000000"/>
          <w:sz w:val="24"/>
          <w:szCs w:val="24"/>
        </w:rPr>
        <w:t xml:space="preserve">      -     </w:t>
      </w:r>
      <w:r w:rsidR="00027D7D" w:rsidRPr="00650A66">
        <w:rPr>
          <w:rFonts w:ascii="Times New Roman" w:eastAsia="Times New Roman" w:hAnsi="Times New Roman" w:cs="Times New Roman"/>
          <w:color w:val="000000"/>
          <w:sz w:val="24"/>
          <w:szCs w:val="24"/>
        </w:rPr>
        <w:t>Помочь детям продемонстрировать результаты своей деятельности; отрефлексировать, что получилось, что пока не удалось, почему; проанализировать свое поведение в группе.</w:t>
      </w:r>
    </w:p>
    <w:p w14:paraId="10203507" w14:textId="77777777" w:rsidR="00027D7D" w:rsidRPr="00650A66" w:rsidRDefault="00027D7D" w:rsidP="00275C5E">
      <w:pPr>
        <w:pStyle w:val="Standard"/>
        <w:autoSpaceDE w:val="0"/>
        <w:spacing w:after="0" w:line="240" w:lineRule="auto"/>
        <w:ind w:firstLine="759"/>
        <w:jc w:val="center"/>
        <w:rPr>
          <w:rFonts w:ascii="Times New Roman" w:eastAsia="Times New Roman" w:hAnsi="Times New Roman" w:cs="Times New Roman"/>
          <w:b/>
          <w:bCs/>
          <w:color w:val="000000"/>
          <w:sz w:val="24"/>
          <w:szCs w:val="24"/>
        </w:rPr>
      </w:pPr>
    </w:p>
    <w:p w14:paraId="3E9F0A16" w14:textId="77777777" w:rsidR="00027D7D" w:rsidRPr="00650A66" w:rsidRDefault="00027D7D" w:rsidP="00275C5E">
      <w:pPr>
        <w:pStyle w:val="Standard"/>
        <w:autoSpaceDE w:val="0"/>
        <w:spacing w:after="0" w:line="240" w:lineRule="auto"/>
        <w:ind w:firstLine="759"/>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Технологии реализации образовательного процесса</w:t>
      </w:r>
    </w:p>
    <w:p w14:paraId="7652BED6"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615"/>
        <w:jc w:val="center"/>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Проектно-тематическое обучение</w:t>
      </w:r>
    </w:p>
    <w:p w14:paraId="5F701791"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615"/>
        <w:jc w:val="both"/>
        <w:rPr>
          <w:rFonts w:ascii="Times New Roman" w:hAnsi="Times New Roman" w:cs="Times New Roman"/>
          <w:color w:val="000000"/>
          <w:sz w:val="24"/>
          <w:szCs w:val="24"/>
        </w:rPr>
      </w:pPr>
      <w:r w:rsidRPr="00650A66">
        <w:rPr>
          <w:rFonts w:ascii="Times New Roman" w:eastAsia="Candara" w:hAnsi="Times New Roman" w:cs="Times New Roman"/>
          <w:b/>
          <w:bCs/>
          <w:color w:val="000000"/>
          <w:sz w:val="24"/>
          <w:szCs w:val="24"/>
        </w:rPr>
        <w:t xml:space="preserve">Проект </w:t>
      </w:r>
      <w:r w:rsidRPr="00650A66">
        <w:rPr>
          <w:rFonts w:ascii="Times New Roman" w:eastAsia="CharterC" w:hAnsi="Times New Roman" w:cs="Times New Roman"/>
          <w:color w:val="000000"/>
          <w:sz w:val="24"/>
          <w:szCs w:val="24"/>
        </w:rPr>
        <w:t>позволяет</w:t>
      </w:r>
      <w:r w:rsidRPr="00650A66">
        <w:rPr>
          <w:rFonts w:ascii="Times New Roman" w:eastAsia="CharterC" w:hAnsi="Times New Roman" w:cs="Times New Roman"/>
          <w:b/>
          <w:bCs/>
          <w:color w:val="000000"/>
          <w:sz w:val="24"/>
          <w:szCs w:val="24"/>
        </w:rPr>
        <w:t xml:space="preserve"> </w:t>
      </w:r>
      <w:r w:rsidRPr="00650A66">
        <w:rPr>
          <w:rFonts w:ascii="Times New Roman" w:eastAsia="CharterC" w:hAnsi="Times New Roman" w:cs="Times New Roman"/>
          <w:color w:val="000000"/>
          <w:sz w:val="24"/>
          <w:szCs w:val="24"/>
        </w:rPr>
        <w:t xml:space="preserve">реализовать на практике образовательный процесс, интегрирующий содержание различных образовательных областей и направлений. </w:t>
      </w:r>
      <w:r w:rsidRPr="00650A66">
        <w:rPr>
          <w:rFonts w:ascii="Times New Roman" w:eastAsia="Candara" w:hAnsi="Times New Roman" w:cs="Times New Roman"/>
          <w:color w:val="000000"/>
          <w:sz w:val="24"/>
          <w:szCs w:val="24"/>
        </w:rPr>
        <w:t xml:space="preserve">  Оно задает такую организацию образовательного процесса, при которой дети могут увидеть связи между различными предметами, а также отношения изучаемых предметов и реальной жизни.</w:t>
      </w:r>
    </w:p>
    <w:p w14:paraId="6A451161"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615"/>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Главное отличие тематического подхода от проектного заключается в роли педагога и детей в каждом из них и цели, которую преследует каждый подход. Изучение тем (тематический подход), с одной стороны, идеально подходит для обогащения или расширения педагогом знаний-</w:t>
      </w:r>
    </w:p>
    <w:p w14:paraId="76B8B22B"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информации детей по какой-либо теме: например, весна, динозавры, медведи и т. д. Проектная деятельность, с другой стороны, является идеальным подходом для исследования детьми вопросов, как и почему что-либо работает, что будет, если…; что делают люди, когда/чтобы…; что происходит, когда… Именно поэтому ключевым словом планов работы (проектов) является «</w:t>
      </w:r>
      <w:r w:rsidRPr="00650A66">
        <w:rPr>
          <w:rFonts w:ascii="Times New Roman" w:eastAsia="CharterC-Italic" w:hAnsi="Times New Roman" w:cs="Times New Roman"/>
          <w:color w:val="000000"/>
          <w:sz w:val="24"/>
          <w:szCs w:val="24"/>
        </w:rPr>
        <w:t>исследование»</w:t>
      </w:r>
      <w:r w:rsidRPr="00650A66">
        <w:rPr>
          <w:rFonts w:ascii="Times New Roman" w:eastAsia="CharterC" w:hAnsi="Times New Roman" w:cs="Times New Roman"/>
          <w:color w:val="000000"/>
          <w:sz w:val="24"/>
          <w:szCs w:val="24"/>
        </w:rPr>
        <w:t>, что означает «делать прогнозы, гипотезы, собирать информацию, интерпретировать и сообщать другим». Темы, которые предлагаются в проектах, должны быть реальными явлениями, которые дети могут исследовать непосредственно, а не только через книги, и обычно внимание детей обращают на вопросы: «Как это работает?», «Что делают люди?»</w:t>
      </w:r>
    </w:p>
    <w:p w14:paraId="26980619" w14:textId="77777777" w:rsidR="00027D7D" w:rsidRPr="00650A66" w:rsidRDefault="00027D7D" w:rsidP="00275C5E">
      <w:pPr>
        <w:pStyle w:val="Standard"/>
        <w:autoSpaceDE w:val="0"/>
        <w:spacing w:after="0" w:line="240" w:lineRule="auto"/>
        <w:ind w:firstLine="570"/>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xml:space="preserve">Изучение темы в ходе проектной деятельности, является одним из предлагаемых Программой способов освоения знаний дошкольниками. Кроме изучения темы педагог может организовать и отдельную деятельность или цикл занятий, чтобы познакомить детей с конкретным понятием, которое планирует развить или уже развивает. Тема может быть подана и педагогом, и детьми, может быть организована в целях как педагога, так и детей. Когда тема </w:t>
      </w:r>
      <w:r w:rsidRPr="00650A66">
        <w:rPr>
          <w:rFonts w:ascii="Cambria Math" w:eastAsia="CharterC" w:hAnsi="Cambria Math" w:cs="Cambria Math"/>
          <w:color w:val="000000"/>
          <w:sz w:val="24"/>
          <w:szCs w:val="24"/>
        </w:rPr>
        <w:t>≪</w:t>
      </w:r>
      <w:r w:rsidRPr="00650A66">
        <w:rPr>
          <w:rFonts w:ascii="Times New Roman" w:eastAsia="CharterC" w:hAnsi="Times New Roman" w:cs="Times New Roman"/>
          <w:color w:val="000000"/>
          <w:sz w:val="24"/>
          <w:szCs w:val="24"/>
        </w:rPr>
        <w:t>приходит</w:t>
      </w:r>
      <w:r w:rsidRPr="00650A66">
        <w:rPr>
          <w:rFonts w:ascii="Cambria Math" w:eastAsia="CharterC" w:hAnsi="Cambria Math" w:cs="Cambria Math"/>
          <w:color w:val="000000"/>
          <w:sz w:val="24"/>
          <w:szCs w:val="24"/>
        </w:rPr>
        <w:t>≫</w:t>
      </w:r>
      <w:r w:rsidRPr="00650A66">
        <w:rPr>
          <w:rFonts w:ascii="Times New Roman" w:eastAsia="CharterC" w:hAnsi="Times New Roman" w:cs="Times New Roman"/>
          <w:color w:val="000000"/>
          <w:sz w:val="24"/>
          <w:szCs w:val="24"/>
        </w:rPr>
        <w:t xml:space="preserve"> в группу, решение о дальнейшем изучении и способах ее освоения принимается путем сотрудничества или обсуждения с детьми.</w:t>
      </w:r>
    </w:p>
    <w:p w14:paraId="312EA4E8"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Выбор тем для изучения детьми дошкольного возраста должен быть основан на следующих критериях:  тема вызывает интерес и любопытство детей. Они хотят — а не должны —узнать больше об этом;  тема дает детям знания и навыки, полезные для этого возраста; • тема предлагается для установления логических связей на уровне понятий, знаний и навыков; • тема предлагается для исследования: для наблюдений, поиска информации в различных источниках, деятельности, содействующей активному участию детей в формировании новых знаний.</w:t>
      </w:r>
    </w:p>
    <w:p w14:paraId="6579181E" w14:textId="77777777" w:rsidR="00027D7D" w:rsidRPr="00650A66" w:rsidRDefault="00027D7D" w:rsidP="00275C5E">
      <w:pPr>
        <w:pStyle w:val="Standard"/>
        <w:autoSpaceDE w:val="0"/>
        <w:spacing w:after="0" w:line="240" w:lineRule="auto"/>
        <w:jc w:val="center"/>
        <w:rPr>
          <w:rFonts w:ascii="Times New Roman" w:eastAsia="CharterC-Bold" w:hAnsi="Times New Roman" w:cs="Times New Roman"/>
          <w:b/>
          <w:bCs/>
          <w:color w:val="000000"/>
          <w:sz w:val="24"/>
          <w:szCs w:val="24"/>
        </w:rPr>
      </w:pPr>
      <w:r w:rsidRPr="00650A66">
        <w:rPr>
          <w:rFonts w:ascii="Times New Roman" w:eastAsia="CharterC-Bold" w:hAnsi="Times New Roman" w:cs="Times New Roman"/>
          <w:b/>
          <w:bCs/>
          <w:color w:val="000000"/>
          <w:sz w:val="24"/>
          <w:szCs w:val="24"/>
        </w:rPr>
        <w:t>Проект проходит в несколько этапов:</w:t>
      </w:r>
    </w:p>
    <w:tbl>
      <w:tblPr>
        <w:tblW w:w="10205" w:type="dxa"/>
        <w:tblInd w:w="55" w:type="dxa"/>
        <w:tblLayout w:type="fixed"/>
        <w:tblCellMar>
          <w:left w:w="10" w:type="dxa"/>
          <w:right w:w="10" w:type="dxa"/>
        </w:tblCellMar>
        <w:tblLook w:val="0000" w:firstRow="0" w:lastRow="0" w:firstColumn="0" w:lastColumn="0" w:noHBand="0" w:noVBand="0"/>
      </w:tblPr>
      <w:tblGrid>
        <w:gridCol w:w="5102"/>
        <w:gridCol w:w="5103"/>
      </w:tblGrid>
      <w:tr w:rsidR="00027D7D" w:rsidRPr="00650A66" w14:paraId="070B16F4" w14:textId="77777777" w:rsidTr="00B373C8">
        <w:tc>
          <w:tcPr>
            <w:tcW w:w="10205" w:type="dxa"/>
            <w:gridSpan w:val="2"/>
            <w:tcMar>
              <w:top w:w="55" w:type="dxa"/>
              <w:left w:w="55" w:type="dxa"/>
              <w:bottom w:w="55" w:type="dxa"/>
              <w:right w:w="55" w:type="dxa"/>
            </w:tcMar>
          </w:tcPr>
          <w:p w14:paraId="719F2DCF" w14:textId="77777777" w:rsidR="00027D7D" w:rsidRPr="00650A66" w:rsidRDefault="00027D7D" w:rsidP="00275C5E">
            <w:pPr>
              <w:pStyle w:val="TableContents"/>
              <w:jc w:val="center"/>
              <w:rPr>
                <w:b/>
                <w:bCs/>
                <w:color w:val="000000"/>
              </w:rPr>
            </w:pPr>
            <w:r w:rsidRPr="00650A66">
              <w:rPr>
                <w:b/>
                <w:bCs/>
                <w:color w:val="000000"/>
              </w:rPr>
              <w:t>Шаг 1. Выбор темы (</w:t>
            </w:r>
            <w:proofErr w:type="spellStart"/>
            <w:r w:rsidRPr="00650A66">
              <w:rPr>
                <w:b/>
                <w:bCs/>
                <w:color w:val="000000"/>
              </w:rPr>
              <w:t>Прогр</w:t>
            </w:r>
            <w:proofErr w:type="spellEnd"/>
            <w:r w:rsidRPr="00650A66">
              <w:rPr>
                <w:b/>
                <w:bCs/>
                <w:color w:val="000000"/>
              </w:rPr>
              <w:t xml:space="preserve"> «Открытия» стр.79, </w:t>
            </w:r>
            <w:proofErr w:type="spellStart"/>
            <w:r w:rsidRPr="00650A66">
              <w:rPr>
                <w:b/>
                <w:bCs/>
                <w:color w:val="000000"/>
              </w:rPr>
              <w:t>прогр</w:t>
            </w:r>
            <w:proofErr w:type="spellEnd"/>
            <w:r w:rsidRPr="00650A66">
              <w:rPr>
                <w:b/>
                <w:bCs/>
                <w:color w:val="000000"/>
              </w:rPr>
              <w:t xml:space="preserve"> «Вдохновение» стр.205-210)</w:t>
            </w:r>
          </w:p>
          <w:p w14:paraId="02AD4228" w14:textId="77777777" w:rsidR="00027D7D" w:rsidRPr="00650A66" w:rsidRDefault="00027D7D" w:rsidP="00275C5E">
            <w:pPr>
              <w:pStyle w:val="Standard"/>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b/>
                <w:bCs/>
                <w:color w:val="000000"/>
                <w:sz w:val="24"/>
                <w:szCs w:val="24"/>
              </w:rPr>
              <w:t>Тема может быть подана и педагогом, и детьми, может быть организована в це</w:t>
            </w:r>
            <w:r w:rsidRPr="00650A66">
              <w:rPr>
                <w:rFonts w:ascii="Times New Roman" w:eastAsia="CharterC" w:hAnsi="Times New Roman" w:cs="Times New Roman"/>
                <w:color w:val="000000"/>
                <w:sz w:val="24"/>
                <w:szCs w:val="24"/>
              </w:rPr>
              <w:t>лях как педагога, так и детей.</w:t>
            </w:r>
          </w:p>
          <w:p w14:paraId="4BCFB7FF"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b/>
                <w:bCs/>
                <w:color w:val="000000"/>
                <w:sz w:val="24"/>
                <w:szCs w:val="24"/>
              </w:rPr>
              <w:t>Тема может быть предложена кем-то из детей</w:t>
            </w:r>
            <w:r w:rsidRPr="00650A66">
              <w:rPr>
                <w:rFonts w:ascii="Times New Roman" w:eastAsia="CharterC" w:hAnsi="Times New Roman" w:cs="Times New Roman"/>
                <w:color w:val="000000"/>
                <w:sz w:val="24"/>
                <w:szCs w:val="24"/>
              </w:rPr>
              <w:t xml:space="preserve">, например на детском совете, потому что в дошкольном возрасте мир полон любопытных и удивительных вещей (явления, предметы, люди, </w:t>
            </w:r>
            <w:r w:rsidRPr="00650A66">
              <w:rPr>
                <w:rFonts w:ascii="Times New Roman" w:eastAsia="CharterC" w:hAnsi="Times New Roman" w:cs="Times New Roman"/>
                <w:color w:val="000000"/>
                <w:sz w:val="24"/>
                <w:szCs w:val="24"/>
              </w:rPr>
              <w:lastRenderedPageBreak/>
              <w:t>ситуации), которые вызывают неослабевающее любопытство и вопросы детей.</w:t>
            </w:r>
          </w:p>
          <w:p w14:paraId="7AD285B5"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b/>
                <w:bCs/>
                <w:color w:val="000000"/>
                <w:sz w:val="24"/>
                <w:szCs w:val="24"/>
              </w:rPr>
              <w:t>Тема также может быть предложена педагогом,</w:t>
            </w:r>
            <w:r w:rsidRPr="00650A66">
              <w:rPr>
                <w:rFonts w:ascii="Times New Roman" w:eastAsia="CharterC" w:hAnsi="Times New Roman" w:cs="Times New Roman"/>
                <w:color w:val="000000"/>
                <w:sz w:val="24"/>
                <w:szCs w:val="24"/>
              </w:rPr>
              <w:t xml:space="preserve"> который становится </w:t>
            </w:r>
            <w:r w:rsidRPr="00650A66">
              <w:rPr>
                <w:rFonts w:ascii="Cambria Math" w:eastAsia="CharterC" w:hAnsi="Cambria Math" w:cs="Cambria Math"/>
                <w:color w:val="000000"/>
                <w:sz w:val="24"/>
                <w:szCs w:val="24"/>
              </w:rPr>
              <w:t>≪</w:t>
            </w:r>
            <w:r w:rsidRPr="00650A66">
              <w:rPr>
                <w:rFonts w:ascii="Times New Roman" w:eastAsia="CharterC" w:hAnsi="Times New Roman" w:cs="Times New Roman"/>
                <w:color w:val="000000"/>
                <w:sz w:val="24"/>
                <w:szCs w:val="24"/>
              </w:rPr>
              <w:t>мостиком</w:t>
            </w:r>
            <w:r w:rsidRPr="00650A66">
              <w:rPr>
                <w:rFonts w:ascii="Cambria Math" w:eastAsia="CharterC" w:hAnsi="Cambria Math" w:cs="Cambria Math"/>
                <w:color w:val="000000"/>
                <w:sz w:val="24"/>
                <w:szCs w:val="24"/>
              </w:rPr>
              <w:t>≫</w:t>
            </w:r>
            <w:r w:rsidRPr="00650A66">
              <w:rPr>
                <w:rFonts w:ascii="Times New Roman" w:eastAsia="CharterC" w:hAnsi="Times New Roman" w:cs="Times New Roman"/>
                <w:color w:val="000000"/>
                <w:sz w:val="24"/>
                <w:szCs w:val="24"/>
              </w:rPr>
              <w:t xml:space="preserve"> между </w:t>
            </w:r>
            <w:r w:rsidRPr="00650A66">
              <w:rPr>
                <w:rFonts w:ascii="Cambria Math" w:eastAsia="CharterC" w:hAnsi="Cambria Math" w:cs="Cambria Math"/>
                <w:color w:val="000000"/>
                <w:sz w:val="24"/>
                <w:szCs w:val="24"/>
              </w:rPr>
              <w:t>≪</w:t>
            </w:r>
            <w:r w:rsidRPr="00650A66">
              <w:rPr>
                <w:rFonts w:ascii="Times New Roman" w:eastAsia="CharterC" w:hAnsi="Times New Roman" w:cs="Times New Roman"/>
                <w:color w:val="000000"/>
                <w:sz w:val="24"/>
                <w:szCs w:val="24"/>
              </w:rPr>
              <w:t>маленьким</w:t>
            </w:r>
            <w:r w:rsidRPr="00650A66">
              <w:rPr>
                <w:rFonts w:ascii="Cambria Math" w:eastAsia="CharterC" w:hAnsi="Cambria Math" w:cs="Cambria Math"/>
                <w:color w:val="000000"/>
                <w:sz w:val="24"/>
                <w:szCs w:val="24"/>
              </w:rPr>
              <w:t>≫</w:t>
            </w:r>
            <w:r w:rsidRPr="00650A66">
              <w:rPr>
                <w:rFonts w:ascii="Times New Roman" w:eastAsia="CharterC" w:hAnsi="Times New Roman" w:cs="Times New Roman"/>
                <w:color w:val="000000"/>
                <w:sz w:val="24"/>
                <w:szCs w:val="24"/>
              </w:rPr>
              <w:t xml:space="preserve"> миром детей и более широким окружением, потому что педагог знает, какую пользу извлекут дети из такого опыта. </w:t>
            </w:r>
            <w:r w:rsidRPr="00650A66">
              <w:rPr>
                <w:rFonts w:ascii="Times New Roman" w:eastAsia="CharterC" w:hAnsi="Times New Roman" w:cs="Times New Roman"/>
                <w:b/>
                <w:bCs/>
                <w:color w:val="000000"/>
                <w:sz w:val="24"/>
                <w:szCs w:val="24"/>
              </w:rPr>
              <w:t xml:space="preserve"> Когда тема </w:t>
            </w:r>
            <w:r w:rsidRPr="00650A66">
              <w:rPr>
                <w:rFonts w:ascii="Cambria Math" w:eastAsia="CharterC" w:hAnsi="Cambria Math" w:cs="Cambria Math"/>
                <w:b/>
                <w:bCs/>
                <w:color w:val="000000"/>
                <w:sz w:val="24"/>
                <w:szCs w:val="24"/>
              </w:rPr>
              <w:t>≪</w:t>
            </w:r>
            <w:r w:rsidRPr="00650A66">
              <w:rPr>
                <w:rFonts w:ascii="Times New Roman" w:eastAsia="CharterC" w:hAnsi="Times New Roman" w:cs="Times New Roman"/>
                <w:b/>
                <w:bCs/>
                <w:color w:val="000000"/>
                <w:sz w:val="24"/>
                <w:szCs w:val="24"/>
              </w:rPr>
              <w:t>приходит</w:t>
            </w:r>
            <w:r w:rsidRPr="00650A66">
              <w:rPr>
                <w:rFonts w:ascii="Cambria Math" w:eastAsia="CharterC" w:hAnsi="Cambria Math" w:cs="Cambria Math"/>
                <w:b/>
                <w:bCs/>
                <w:color w:val="000000"/>
                <w:sz w:val="24"/>
                <w:szCs w:val="24"/>
              </w:rPr>
              <w:t>≫</w:t>
            </w:r>
            <w:r w:rsidRPr="00650A66">
              <w:rPr>
                <w:rFonts w:ascii="Times New Roman" w:eastAsia="CharterC" w:hAnsi="Times New Roman" w:cs="Times New Roman"/>
                <w:b/>
                <w:bCs/>
                <w:color w:val="000000"/>
                <w:sz w:val="24"/>
                <w:szCs w:val="24"/>
              </w:rPr>
              <w:t xml:space="preserve"> в группу, решение о дальнейшем изучении и способах ее освоения принимается путем сотрудничества или обсуждения с детьми.</w:t>
            </w:r>
          </w:p>
          <w:p w14:paraId="796059F3"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Выбор тем для изучения детьми дошкольного возраста должен быть основан на следующих критериях:</w:t>
            </w:r>
          </w:p>
          <w:p w14:paraId="0067C062"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тема вызывает интерес и любопытство детей. Они хотят — а не должны —узнать больше об этом;</w:t>
            </w:r>
          </w:p>
          <w:p w14:paraId="274C21E1"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тема дает детям знания и навыки, полезные для этого возраста;</w:t>
            </w:r>
          </w:p>
          <w:p w14:paraId="2EBC8A02"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тема предлагается для установления логических связей на уровне понятий, знаний и навыков;</w:t>
            </w:r>
          </w:p>
          <w:p w14:paraId="12074BB7"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тема предлагается для исследования: для наблюдений, поиска информации</w:t>
            </w:r>
          </w:p>
          <w:p w14:paraId="3CF06EEB"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в различных источниках, деятельности, содействующей активному участию детей</w:t>
            </w:r>
          </w:p>
          <w:p w14:paraId="6EDBF320" w14:textId="77777777" w:rsidR="00027D7D" w:rsidRPr="00650A66" w:rsidRDefault="00027D7D"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в формировании новых знаний.</w:t>
            </w:r>
          </w:p>
        </w:tc>
      </w:tr>
      <w:tr w:rsidR="00027D7D" w:rsidRPr="00650A66" w14:paraId="6BBF590D" w14:textId="77777777" w:rsidTr="00B373C8">
        <w:trPr>
          <w:trHeight w:val="468"/>
        </w:trPr>
        <w:tc>
          <w:tcPr>
            <w:tcW w:w="10205" w:type="dxa"/>
            <w:gridSpan w:val="2"/>
            <w:tcMar>
              <w:top w:w="55" w:type="dxa"/>
              <w:left w:w="55" w:type="dxa"/>
              <w:bottom w:w="55" w:type="dxa"/>
              <w:right w:w="55" w:type="dxa"/>
            </w:tcMar>
          </w:tcPr>
          <w:p w14:paraId="4F7C39B9" w14:textId="77777777" w:rsidR="00027D7D" w:rsidRPr="00650A66" w:rsidRDefault="00027D7D" w:rsidP="00275C5E">
            <w:pPr>
              <w:pStyle w:val="Standard"/>
              <w:autoSpaceDE w:val="0"/>
              <w:spacing w:after="0" w:line="240" w:lineRule="auto"/>
              <w:jc w:val="center"/>
              <w:rPr>
                <w:rFonts w:ascii="Times New Roman" w:eastAsia="CharterC" w:hAnsi="Times New Roman" w:cs="Times New Roman"/>
                <w:b/>
                <w:bCs/>
                <w:color w:val="000000"/>
                <w:sz w:val="24"/>
                <w:szCs w:val="24"/>
              </w:rPr>
            </w:pPr>
            <w:r w:rsidRPr="00650A66">
              <w:rPr>
                <w:rFonts w:ascii="Times New Roman" w:eastAsia="CharterC" w:hAnsi="Times New Roman" w:cs="Times New Roman"/>
                <w:b/>
                <w:bCs/>
                <w:color w:val="000000"/>
                <w:sz w:val="24"/>
                <w:szCs w:val="24"/>
              </w:rPr>
              <w:lastRenderedPageBreak/>
              <w:t>Шаг 2. Планирование  темы и проекта</w:t>
            </w:r>
          </w:p>
        </w:tc>
      </w:tr>
      <w:tr w:rsidR="00027D7D" w:rsidRPr="00650A66" w14:paraId="2E5D44C5" w14:textId="77777777" w:rsidTr="00B373C8">
        <w:tc>
          <w:tcPr>
            <w:tcW w:w="5102" w:type="dxa"/>
            <w:tcMar>
              <w:top w:w="55" w:type="dxa"/>
              <w:left w:w="55" w:type="dxa"/>
              <w:bottom w:w="55" w:type="dxa"/>
              <w:right w:w="55" w:type="dxa"/>
            </w:tcMar>
          </w:tcPr>
          <w:p w14:paraId="26C848AD" w14:textId="77777777" w:rsidR="00027D7D" w:rsidRPr="00650A66" w:rsidRDefault="00027D7D" w:rsidP="00275C5E">
            <w:pPr>
              <w:pStyle w:val="TableContents"/>
              <w:jc w:val="center"/>
              <w:rPr>
                <w:b/>
                <w:bCs/>
                <w:color w:val="000000"/>
              </w:rPr>
            </w:pPr>
            <w:r w:rsidRPr="00650A66">
              <w:rPr>
                <w:b/>
                <w:bCs/>
                <w:color w:val="000000"/>
              </w:rPr>
              <w:t>Планирование с детьми</w:t>
            </w:r>
          </w:p>
          <w:p w14:paraId="6C98DF8C" w14:textId="77777777" w:rsidR="00027D7D" w:rsidRPr="00650A66" w:rsidRDefault="00027D7D" w:rsidP="00275C5E">
            <w:pPr>
              <w:pStyle w:val="Standard"/>
              <w:numPr>
                <w:ilvl w:val="0"/>
                <w:numId w:val="28"/>
              </w:numPr>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Выявление известных детям фактов и сведений</w:t>
            </w:r>
          </w:p>
          <w:p w14:paraId="3FC501BC" w14:textId="77777777" w:rsidR="00027D7D" w:rsidRPr="00650A66" w:rsidRDefault="00027D7D" w:rsidP="00275C5E">
            <w:pPr>
              <w:pStyle w:val="Standard"/>
              <w:numPr>
                <w:ilvl w:val="0"/>
                <w:numId w:val="28"/>
              </w:numPr>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Составление пошагового плана проекта (модель 3 вопросов/ «паутинка»)</w:t>
            </w:r>
          </w:p>
          <w:p w14:paraId="03E05727" w14:textId="77777777" w:rsidR="00027D7D" w:rsidRPr="00650A66" w:rsidRDefault="00027D7D" w:rsidP="00275C5E">
            <w:pPr>
              <w:pStyle w:val="Standard"/>
              <w:numPr>
                <w:ilvl w:val="0"/>
                <w:numId w:val="28"/>
              </w:numPr>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Выбор проектов</w:t>
            </w:r>
          </w:p>
          <w:p w14:paraId="507C1C14" w14:textId="77777777" w:rsidR="00027D7D" w:rsidRPr="00650A66" w:rsidRDefault="00027D7D" w:rsidP="00275C5E">
            <w:pPr>
              <w:pStyle w:val="Standard"/>
              <w:numPr>
                <w:ilvl w:val="0"/>
                <w:numId w:val="28"/>
              </w:numPr>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Составление письма родителям</w:t>
            </w:r>
          </w:p>
        </w:tc>
        <w:tc>
          <w:tcPr>
            <w:tcW w:w="5103" w:type="dxa"/>
            <w:tcMar>
              <w:top w:w="55" w:type="dxa"/>
              <w:left w:w="55" w:type="dxa"/>
              <w:bottom w:w="55" w:type="dxa"/>
              <w:right w:w="55" w:type="dxa"/>
            </w:tcMar>
          </w:tcPr>
          <w:p w14:paraId="444E0BD9" w14:textId="77777777" w:rsidR="00027D7D" w:rsidRPr="00650A66" w:rsidRDefault="00027D7D" w:rsidP="00275C5E">
            <w:pPr>
              <w:pStyle w:val="Standard"/>
              <w:spacing w:after="0" w:line="240" w:lineRule="auto"/>
              <w:jc w:val="center"/>
              <w:rPr>
                <w:rFonts w:ascii="Times New Roman" w:eastAsia="Helios-Bold" w:hAnsi="Times New Roman" w:cs="Times New Roman"/>
                <w:b/>
                <w:bCs/>
                <w:color w:val="000000"/>
                <w:sz w:val="24"/>
                <w:szCs w:val="24"/>
              </w:rPr>
            </w:pPr>
            <w:r w:rsidRPr="00650A66">
              <w:rPr>
                <w:rFonts w:ascii="Times New Roman" w:eastAsia="Helios-Bold" w:hAnsi="Times New Roman" w:cs="Times New Roman"/>
                <w:b/>
                <w:bCs/>
                <w:color w:val="000000"/>
                <w:sz w:val="24"/>
                <w:szCs w:val="24"/>
              </w:rPr>
              <w:t>Планирование педагогом</w:t>
            </w:r>
          </w:p>
          <w:p w14:paraId="012962D8" w14:textId="77777777" w:rsidR="00027D7D" w:rsidRPr="00650A66" w:rsidRDefault="00027D7D" w:rsidP="00275C5E">
            <w:pPr>
              <w:pStyle w:val="Standard"/>
              <w:autoSpaceDE w:val="0"/>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 Определение ключевого содержания</w:t>
            </w:r>
          </w:p>
          <w:p w14:paraId="2BC1B83C" w14:textId="77777777" w:rsidR="00027D7D" w:rsidRPr="00650A66" w:rsidRDefault="00027D7D" w:rsidP="00275C5E">
            <w:pPr>
              <w:pStyle w:val="Standard"/>
              <w:autoSpaceDE w:val="0"/>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 Постановка образовательных задач</w:t>
            </w:r>
          </w:p>
          <w:p w14:paraId="41C59F61" w14:textId="77777777" w:rsidR="00027D7D" w:rsidRPr="00650A66" w:rsidRDefault="00027D7D" w:rsidP="00275C5E">
            <w:pPr>
              <w:pStyle w:val="Standard"/>
              <w:autoSpaceDE w:val="0"/>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 Продумывание проектов и видов деятельности</w:t>
            </w:r>
          </w:p>
          <w:p w14:paraId="55801973" w14:textId="77777777" w:rsidR="00027D7D" w:rsidRPr="00650A66" w:rsidRDefault="00027D7D" w:rsidP="00275C5E">
            <w:pPr>
              <w:pStyle w:val="Standard"/>
              <w:autoSpaceDE w:val="0"/>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 Подбор средств и материалов</w:t>
            </w:r>
          </w:p>
        </w:tc>
      </w:tr>
      <w:tr w:rsidR="00027D7D" w:rsidRPr="00650A66" w14:paraId="7DB5A79F" w14:textId="77777777" w:rsidTr="00B373C8">
        <w:tc>
          <w:tcPr>
            <w:tcW w:w="10205" w:type="dxa"/>
            <w:gridSpan w:val="2"/>
            <w:tcMar>
              <w:top w:w="55" w:type="dxa"/>
              <w:left w:w="55" w:type="dxa"/>
              <w:bottom w:w="55" w:type="dxa"/>
              <w:right w:w="55" w:type="dxa"/>
            </w:tcMar>
          </w:tcPr>
          <w:p w14:paraId="4B23F3EF" w14:textId="77777777" w:rsidR="00FB4DC5" w:rsidRPr="00650A66" w:rsidRDefault="00FB4DC5" w:rsidP="00275C5E">
            <w:pPr>
              <w:pStyle w:val="TableContents"/>
              <w:rPr>
                <w:b/>
                <w:bCs/>
                <w:color w:val="000000"/>
              </w:rPr>
            </w:pPr>
          </w:p>
          <w:p w14:paraId="3D5204C5" w14:textId="77777777" w:rsidR="004655CB" w:rsidRDefault="004655CB" w:rsidP="00275C5E">
            <w:pPr>
              <w:pStyle w:val="TableContents"/>
              <w:jc w:val="center"/>
              <w:rPr>
                <w:b/>
                <w:bCs/>
                <w:color w:val="000000"/>
              </w:rPr>
            </w:pPr>
          </w:p>
          <w:p w14:paraId="0E8DD774" w14:textId="77777777" w:rsidR="004655CB" w:rsidRDefault="004655CB" w:rsidP="00275C5E">
            <w:pPr>
              <w:pStyle w:val="TableContents"/>
              <w:jc w:val="center"/>
              <w:rPr>
                <w:b/>
                <w:bCs/>
                <w:color w:val="000000"/>
              </w:rPr>
            </w:pPr>
          </w:p>
          <w:p w14:paraId="728F4777" w14:textId="77777777" w:rsidR="00027D7D" w:rsidRPr="00650A66" w:rsidRDefault="00027D7D" w:rsidP="00275C5E">
            <w:pPr>
              <w:pStyle w:val="TableContents"/>
              <w:jc w:val="center"/>
              <w:rPr>
                <w:b/>
                <w:bCs/>
                <w:color w:val="000000"/>
              </w:rPr>
            </w:pPr>
            <w:r w:rsidRPr="00650A66">
              <w:rPr>
                <w:b/>
                <w:bCs/>
                <w:color w:val="000000"/>
              </w:rPr>
              <w:t>Реализация проектов</w:t>
            </w:r>
          </w:p>
        </w:tc>
      </w:tr>
      <w:tr w:rsidR="00027D7D" w:rsidRPr="00650A66" w14:paraId="591D0C79" w14:textId="77777777" w:rsidTr="00B373C8">
        <w:tc>
          <w:tcPr>
            <w:tcW w:w="10205" w:type="dxa"/>
            <w:gridSpan w:val="2"/>
            <w:tcMar>
              <w:top w:w="55" w:type="dxa"/>
              <w:left w:w="55" w:type="dxa"/>
              <w:bottom w:w="55" w:type="dxa"/>
              <w:right w:w="55" w:type="dxa"/>
            </w:tcMar>
          </w:tcPr>
          <w:p w14:paraId="3CEC87A8" w14:textId="77777777" w:rsidR="00027D7D" w:rsidRPr="00650A66" w:rsidRDefault="00027D7D" w:rsidP="00275C5E">
            <w:pPr>
              <w:pStyle w:val="TableContents"/>
              <w:jc w:val="center"/>
              <w:rPr>
                <w:b/>
                <w:bCs/>
                <w:color w:val="000000"/>
              </w:rPr>
            </w:pPr>
            <w:r w:rsidRPr="00650A66">
              <w:rPr>
                <w:b/>
                <w:bCs/>
                <w:color w:val="000000"/>
              </w:rPr>
              <w:t>Завершение темы и презентация проектов</w:t>
            </w:r>
          </w:p>
        </w:tc>
      </w:tr>
    </w:tbl>
    <w:p w14:paraId="4A7472FF" w14:textId="77777777" w:rsidR="00027D7D" w:rsidRPr="00650A66" w:rsidRDefault="00027D7D" w:rsidP="00275C5E">
      <w:pPr>
        <w:pStyle w:val="Standard"/>
        <w:autoSpaceDE w:val="0"/>
        <w:spacing w:after="0" w:line="240" w:lineRule="auto"/>
        <w:jc w:val="center"/>
        <w:rPr>
          <w:rFonts w:ascii="Times New Roman" w:eastAsia="CharterC" w:hAnsi="Times New Roman" w:cs="Times New Roman"/>
          <w:b/>
          <w:bCs/>
          <w:color w:val="000000"/>
          <w:sz w:val="24"/>
          <w:szCs w:val="24"/>
        </w:rPr>
      </w:pPr>
      <w:r w:rsidRPr="00650A66">
        <w:rPr>
          <w:rFonts w:ascii="Times New Roman" w:eastAsia="CharterC" w:hAnsi="Times New Roman" w:cs="Times New Roman"/>
          <w:b/>
          <w:bCs/>
          <w:color w:val="000000"/>
          <w:sz w:val="24"/>
          <w:szCs w:val="24"/>
        </w:rPr>
        <w:t>Виды проектов</w:t>
      </w:r>
    </w:p>
    <w:tbl>
      <w:tblPr>
        <w:tblW w:w="10205" w:type="dxa"/>
        <w:tblInd w:w="58" w:type="dxa"/>
        <w:tblLayout w:type="fixed"/>
        <w:tblCellMar>
          <w:left w:w="10" w:type="dxa"/>
          <w:right w:w="10" w:type="dxa"/>
        </w:tblCellMar>
        <w:tblLook w:val="0000" w:firstRow="0" w:lastRow="0" w:firstColumn="0" w:lastColumn="0" w:noHBand="0" w:noVBand="0"/>
      </w:tblPr>
      <w:tblGrid>
        <w:gridCol w:w="2400"/>
        <w:gridCol w:w="7805"/>
      </w:tblGrid>
      <w:tr w:rsidR="00027D7D" w:rsidRPr="00650A66" w14:paraId="49640C30" w14:textId="77777777" w:rsidTr="00B373C8">
        <w:tc>
          <w:tcPr>
            <w:tcW w:w="2400" w:type="dxa"/>
            <w:tcBorders>
              <w:top w:val="single" w:sz="2" w:space="0" w:color="000000"/>
              <w:left w:val="single" w:sz="2" w:space="0" w:color="000000"/>
              <w:bottom w:val="single" w:sz="2" w:space="0" w:color="000000"/>
            </w:tcBorders>
            <w:tcMar>
              <w:top w:w="55" w:type="dxa"/>
              <w:left w:w="55" w:type="dxa"/>
              <w:bottom w:w="55" w:type="dxa"/>
              <w:right w:w="55" w:type="dxa"/>
            </w:tcMar>
          </w:tcPr>
          <w:p w14:paraId="706C6FD5" w14:textId="77777777" w:rsidR="00027D7D" w:rsidRPr="00650A66" w:rsidRDefault="00027D7D" w:rsidP="00275C5E">
            <w:pPr>
              <w:pStyle w:val="TableContents"/>
              <w:jc w:val="center"/>
              <w:rPr>
                <w:color w:val="000000"/>
              </w:rPr>
            </w:pPr>
            <w:r w:rsidRPr="00650A66">
              <w:rPr>
                <w:color w:val="000000"/>
              </w:rPr>
              <w:t>Типы проектов</w:t>
            </w:r>
          </w:p>
        </w:tc>
        <w:tc>
          <w:tcPr>
            <w:tcW w:w="78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0B3E5C" w14:textId="77777777" w:rsidR="00027D7D" w:rsidRPr="00650A66" w:rsidRDefault="00027D7D" w:rsidP="00275C5E">
            <w:pPr>
              <w:pStyle w:val="TableContents"/>
              <w:jc w:val="center"/>
              <w:rPr>
                <w:color w:val="000000"/>
              </w:rPr>
            </w:pPr>
            <w:r w:rsidRPr="00650A66">
              <w:rPr>
                <w:color w:val="000000"/>
              </w:rPr>
              <w:t>Специфика</w:t>
            </w:r>
          </w:p>
        </w:tc>
      </w:tr>
      <w:tr w:rsidR="00027D7D" w:rsidRPr="00650A66" w14:paraId="5DCD883A" w14:textId="77777777" w:rsidTr="00B373C8">
        <w:trPr>
          <w:trHeight w:val="1383"/>
        </w:trPr>
        <w:tc>
          <w:tcPr>
            <w:tcW w:w="2400" w:type="dxa"/>
            <w:tcBorders>
              <w:left w:val="single" w:sz="2" w:space="0" w:color="000000"/>
              <w:bottom w:val="single" w:sz="2" w:space="0" w:color="000000"/>
            </w:tcBorders>
            <w:tcMar>
              <w:top w:w="55" w:type="dxa"/>
              <w:left w:w="55" w:type="dxa"/>
              <w:bottom w:w="55" w:type="dxa"/>
              <w:right w:w="55" w:type="dxa"/>
            </w:tcMar>
          </w:tcPr>
          <w:p w14:paraId="1E347331" w14:textId="77777777" w:rsidR="00027D7D" w:rsidRPr="00650A66" w:rsidRDefault="00027D7D" w:rsidP="00275C5E">
            <w:pPr>
              <w:pStyle w:val="Standard"/>
              <w:spacing w:after="0" w:line="240" w:lineRule="auto"/>
              <w:jc w:val="both"/>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Исследовательский</w:t>
            </w:r>
          </w:p>
          <w:p w14:paraId="5D33EBE7" w14:textId="77777777" w:rsidR="00027D7D" w:rsidRPr="00650A66" w:rsidRDefault="00027D7D" w:rsidP="00275C5E">
            <w:pPr>
              <w:pStyle w:val="Standard"/>
              <w:autoSpaceDE w:val="0"/>
              <w:spacing w:after="0" w:line="240" w:lineRule="auto"/>
              <w:jc w:val="both"/>
              <w:rPr>
                <w:rFonts w:ascii="Times New Roman" w:eastAsia="HeliosCond" w:hAnsi="Times New Roman" w:cs="Times New Roman"/>
                <w:color w:val="000000"/>
                <w:sz w:val="24"/>
                <w:szCs w:val="24"/>
              </w:rPr>
            </w:pPr>
          </w:p>
        </w:tc>
        <w:tc>
          <w:tcPr>
            <w:tcW w:w="78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EDD33D" w14:textId="77777777" w:rsidR="00027D7D" w:rsidRPr="00650A66" w:rsidRDefault="00027D7D" w:rsidP="00275C5E">
            <w:pPr>
              <w:pStyle w:val="TableContents"/>
              <w:jc w:val="both"/>
              <w:rPr>
                <w:rFonts w:eastAsia="HeliosCond"/>
                <w:color w:val="000000"/>
              </w:rPr>
            </w:pPr>
            <w:r w:rsidRPr="00650A66">
              <w:rPr>
                <w:rFonts w:eastAsia="HeliosCond"/>
                <w:color w:val="000000"/>
              </w:rPr>
              <w:t>Дети совместно с взрослыми формулируют актуальность проблемы, выдвигают гипотезу, обозначают задачи исследования, определяют его методы, источники информации, обсуждают полученные результаты, делают выводы, оформляют результаты исследования</w:t>
            </w:r>
          </w:p>
        </w:tc>
      </w:tr>
      <w:tr w:rsidR="00027D7D" w:rsidRPr="00650A66" w14:paraId="2157F602" w14:textId="77777777" w:rsidTr="00B373C8">
        <w:tc>
          <w:tcPr>
            <w:tcW w:w="2400" w:type="dxa"/>
            <w:tcBorders>
              <w:left w:val="single" w:sz="2" w:space="0" w:color="000000"/>
              <w:bottom w:val="single" w:sz="2" w:space="0" w:color="000000"/>
            </w:tcBorders>
            <w:tcMar>
              <w:top w:w="55" w:type="dxa"/>
              <w:left w:w="55" w:type="dxa"/>
              <w:bottom w:w="55" w:type="dxa"/>
              <w:right w:w="55" w:type="dxa"/>
            </w:tcMar>
          </w:tcPr>
          <w:p w14:paraId="30EFF456" w14:textId="77777777" w:rsidR="00027D7D" w:rsidRPr="00650A66" w:rsidRDefault="00027D7D" w:rsidP="00275C5E">
            <w:pPr>
              <w:pStyle w:val="Standard"/>
              <w:autoSpaceDE w:val="0"/>
              <w:spacing w:after="0" w:line="240" w:lineRule="auto"/>
              <w:jc w:val="both"/>
              <w:rPr>
                <w:rFonts w:ascii="Times New Roman" w:eastAsia="HeliosCond" w:hAnsi="Times New Roman" w:cs="Times New Roman"/>
                <w:color w:val="000000"/>
                <w:sz w:val="24"/>
                <w:szCs w:val="24"/>
              </w:rPr>
            </w:pPr>
            <w:proofErr w:type="spellStart"/>
            <w:r w:rsidRPr="00650A66">
              <w:rPr>
                <w:rFonts w:ascii="Times New Roman" w:eastAsia="HeliosCond" w:hAnsi="Times New Roman" w:cs="Times New Roman"/>
                <w:color w:val="000000"/>
                <w:sz w:val="24"/>
                <w:szCs w:val="24"/>
              </w:rPr>
              <w:t>Ролево</w:t>
            </w:r>
            <w:proofErr w:type="spellEnd"/>
            <w:r w:rsidRPr="00650A66">
              <w:rPr>
                <w:rFonts w:ascii="Times New Roman" w:eastAsia="HeliosCond" w:hAnsi="Times New Roman" w:cs="Times New Roman"/>
                <w:color w:val="000000"/>
                <w:sz w:val="24"/>
                <w:szCs w:val="24"/>
              </w:rPr>
              <w:t>-игровой</w:t>
            </w:r>
          </w:p>
        </w:tc>
        <w:tc>
          <w:tcPr>
            <w:tcW w:w="78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7D43DD" w14:textId="77777777" w:rsidR="00027D7D" w:rsidRPr="00650A66" w:rsidRDefault="00027D7D" w:rsidP="00275C5E">
            <w:pPr>
              <w:pStyle w:val="TableContents"/>
              <w:jc w:val="both"/>
              <w:rPr>
                <w:rFonts w:eastAsia="HeliosCond"/>
                <w:color w:val="000000"/>
              </w:rPr>
            </w:pPr>
            <w:r w:rsidRPr="00650A66">
              <w:rPr>
                <w:rFonts w:eastAsia="HeliosCond"/>
                <w:color w:val="000000"/>
              </w:rPr>
              <w:t xml:space="preserve">Доминирующим видом деятельности и результатом в </w:t>
            </w:r>
            <w:proofErr w:type="spellStart"/>
            <w:r w:rsidRPr="00650A66">
              <w:rPr>
                <w:rFonts w:eastAsia="HeliosCond"/>
                <w:color w:val="000000"/>
              </w:rPr>
              <w:t>ролево</w:t>
            </w:r>
            <w:proofErr w:type="spellEnd"/>
            <w:r w:rsidRPr="00650A66">
              <w:rPr>
                <w:rFonts w:eastAsia="HeliosCond"/>
                <w:color w:val="000000"/>
              </w:rPr>
              <w:t>-игровом проекте выступает ролевая игра. Дети входят в образ</w:t>
            </w:r>
          </w:p>
          <w:p w14:paraId="60A126BC" w14:textId="77777777" w:rsidR="00027D7D" w:rsidRPr="00650A66" w:rsidRDefault="00027D7D" w:rsidP="00275C5E">
            <w:pPr>
              <w:pStyle w:val="Standard"/>
              <w:autoSpaceDE w:val="0"/>
              <w:spacing w:after="0" w:line="240" w:lineRule="auto"/>
              <w:jc w:val="both"/>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персонажей и по-своему решают поставленные проблемы. Это могут быть литературные персонажи или выдуманные герои, имитирующие социальные или деловые отношения. Результат проекта не всегда возможно наметить в начале работы, он может оставаться открытым до его окончания («Чем завершится спор между Мальвиной и Буратино? Будет ли разрешен конфликт?»)</w:t>
            </w:r>
          </w:p>
        </w:tc>
      </w:tr>
      <w:tr w:rsidR="00027D7D" w:rsidRPr="00650A66" w14:paraId="39DAC615" w14:textId="77777777" w:rsidTr="00B373C8">
        <w:tc>
          <w:tcPr>
            <w:tcW w:w="2400" w:type="dxa"/>
            <w:tcBorders>
              <w:left w:val="single" w:sz="2" w:space="0" w:color="000000"/>
              <w:bottom w:val="single" w:sz="2" w:space="0" w:color="000000"/>
            </w:tcBorders>
            <w:tcMar>
              <w:top w:w="55" w:type="dxa"/>
              <w:left w:w="55" w:type="dxa"/>
              <w:bottom w:w="55" w:type="dxa"/>
              <w:right w:w="55" w:type="dxa"/>
            </w:tcMar>
          </w:tcPr>
          <w:p w14:paraId="46856565" w14:textId="77777777" w:rsidR="00027D7D" w:rsidRPr="00650A66" w:rsidRDefault="00027D7D" w:rsidP="00275C5E">
            <w:pPr>
              <w:pStyle w:val="TableContents"/>
              <w:jc w:val="both"/>
              <w:rPr>
                <w:color w:val="000000"/>
              </w:rPr>
            </w:pPr>
            <w:r w:rsidRPr="00650A66">
              <w:rPr>
                <w:color w:val="000000"/>
              </w:rPr>
              <w:t>Творческий</w:t>
            </w:r>
          </w:p>
        </w:tc>
        <w:tc>
          <w:tcPr>
            <w:tcW w:w="78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8FB627" w14:textId="77777777" w:rsidR="00027D7D" w:rsidRPr="00650A66" w:rsidRDefault="00027D7D" w:rsidP="00275C5E">
            <w:pPr>
              <w:pStyle w:val="TableContents"/>
              <w:jc w:val="both"/>
              <w:rPr>
                <w:rFonts w:eastAsia="HeliosCond"/>
                <w:color w:val="000000"/>
              </w:rPr>
            </w:pPr>
            <w:r w:rsidRPr="00650A66">
              <w:rPr>
                <w:rFonts w:eastAsia="HeliosCond"/>
                <w:color w:val="000000"/>
              </w:rPr>
              <w:t>Проект предполагает максимально свободный и нетрадиционный подход к оформлению результатов. В начале проекта у детей нет детально проработанной структуры конечного продукта. Структура только намечается и далее развивается, подчиняясь</w:t>
            </w:r>
          </w:p>
          <w:p w14:paraId="524B9D34" w14:textId="77777777" w:rsidR="00027D7D" w:rsidRPr="00650A66" w:rsidRDefault="00027D7D" w:rsidP="00275C5E">
            <w:pPr>
              <w:pStyle w:val="Standard"/>
              <w:autoSpaceDE w:val="0"/>
              <w:spacing w:after="0" w:line="240" w:lineRule="auto"/>
              <w:jc w:val="both"/>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lastRenderedPageBreak/>
              <w:t xml:space="preserve">жанру конечного результата, интересам участников проекта. Дети </w:t>
            </w:r>
            <w:proofErr w:type="spellStart"/>
            <w:r w:rsidRPr="00650A66">
              <w:rPr>
                <w:rFonts w:ascii="Times New Roman" w:eastAsia="HeliosCond" w:hAnsi="Times New Roman" w:cs="Times New Roman"/>
                <w:color w:val="000000"/>
                <w:sz w:val="24"/>
                <w:szCs w:val="24"/>
              </w:rPr>
              <w:t>договориваются</w:t>
            </w:r>
            <w:proofErr w:type="spellEnd"/>
            <w:r w:rsidRPr="00650A66">
              <w:rPr>
                <w:rFonts w:ascii="Times New Roman" w:eastAsia="HeliosCond" w:hAnsi="Times New Roman" w:cs="Times New Roman"/>
                <w:color w:val="000000"/>
                <w:sz w:val="24"/>
                <w:szCs w:val="24"/>
              </w:rPr>
              <w:t xml:space="preserve"> о планируемых результатах и форме их представления (видеофильм, драматизация, праздник, произведения </w:t>
            </w:r>
            <w:proofErr w:type="spellStart"/>
            <w:r w:rsidRPr="00650A66">
              <w:rPr>
                <w:rFonts w:ascii="Times New Roman" w:eastAsia="HeliosCond" w:hAnsi="Times New Roman" w:cs="Times New Roman"/>
                <w:color w:val="000000"/>
                <w:sz w:val="24"/>
                <w:szCs w:val="24"/>
              </w:rPr>
              <w:t>зобразительного</w:t>
            </w:r>
            <w:proofErr w:type="spellEnd"/>
            <w:r w:rsidRPr="00650A66">
              <w:rPr>
                <w:rFonts w:ascii="Times New Roman" w:eastAsia="HeliosCond" w:hAnsi="Times New Roman" w:cs="Times New Roman"/>
                <w:color w:val="000000"/>
                <w:sz w:val="24"/>
                <w:szCs w:val="24"/>
              </w:rPr>
              <w:t xml:space="preserve"> или декоративно-прикладного искусства и т. д.).</w:t>
            </w:r>
          </w:p>
        </w:tc>
      </w:tr>
      <w:tr w:rsidR="00027D7D" w:rsidRPr="00650A66" w14:paraId="742F8A26" w14:textId="77777777" w:rsidTr="00B373C8">
        <w:tc>
          <w:tcPr>
            <w:tcW w:w="2400" w:type="dxa"/>
            <w:tcBorders>
              <w:left w:val="single" w:sz="2" w:space="0" w:color="000000"/>
              <w:bottom w:val="single" w:sz="2" w:space="0" w:color="000000"/>
            </w:tcBorders>
            <w:tcMar>
              <w:top w:w="55" w:type="dxa"/>
              <w:left w:w="55" w:type="dxa"/>
              <w:bottom w:w="55" w:type="dxa"/>
              <w:right w:w="55" w:type="dxa"/>
            </w:tcMar>
          </w:tcPr>
          <w:p w14:paraId="18EDE694" w14:textId="77777777" w:rsidR="00027D7D" w:rsidRPr="00650A66" w:rsidRDefault="00027D7D" w:rsidP="00275C5E">
            <w:pPr>
              <w:pStyle w:val="Standard"/>
              <w:autoSpaceDE w:val="0"/>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lastRenderedPageBreak/>
              <w:t>Информационно-ориентированный</w:t>
            </w:r>
          </w:p>
        </w:tc>
        <w:tc>
          <w:tcPr>
            <w:tcW w:w="78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B37229" w14:textId="77777777" w:rsidR="00027D7D" w:rsidRPr="00650A66" w:rsidRDefault="00027D7D" w:rsidP="00275C5E">
            <w:pPr>
              <w:pStyle w:val="Standard"/>
              <w:autoSpaceDE w:val="0"/>
              <w:spacing w:after="0" w:line="240" w:lineRule="auto"/>
              <w:jc w:val="both"/>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В процессе этого проекта дети собирают информацию о каком-либо объекте или явлении с целью ее анализа, обобщения и представления аудитории детей или взрослых. Результатом такого проекта часто является книга, публикация в газете детского сада, на сайте.</w:t>
            </w:r>
          </w:p>
        </w:tc>
      </w:tr>
      <w:tr w:rsidR="00027D7D" w:rsidRPr="00650A66" w14:paraId="217664DA" w14:textId="77777777" w:rsidTr="00B373C8">
        <w:tc>
          <w:tcPr>
            <w:tcW w:w="2400" w:type="dxa"/>
            <w:tcBorders>
              <w:left w:val="single" w:sz="2" w:space="0" w:color="000000"/>
              <w:bottom w:val="single" w:sz="2" w:space="0" w:color="000000"/>
            </w:tcBorders>
            <w:tcMar>
              <w:top w:w="55" w:type="dxa"/>
              <w:left w:w="55" w:type="dxa"/>
              <w:bottom w:w="55" w:type="dxa"/>
              <w:right w:w="55" w:type="dxa"/>
            </w:tcMar>
          </w:tcPr>
          <w:p w14:paraId="5ED3CC5D" w14:textId="77777777" w:rsidR="00027D7D" w:rsidRPr="00650A66" w:rsidRDefault="00027D7D" w:rsidP="00275C5E">
            <w:pPr>
              <w:pStyle w:val="Standard"/>
              <w:autoSpaceDE w:val="0"/>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Практико-ориентированный</w:t>
            </w:r>
          </w:p>
          <w:p w14:paraId="7E53EFA9" w14:textId="77777777" w:rsidR="00027D7D" w:rsidRPr="00650A66" w:rsidRDefault="00027D7D" w:rsidP="00275C5E">
            <w:pPr>
              <w:pStyle w:val="Standard"/>
              <w:autoSpaceDE w:val="0"/>
              <w:spacing w:after="0" w:line="240" w:lineRule="auto"/>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(конструктивный)</w:t>
            </w:r>
          </w:p>
        </w:tc>
        <w:tc>
          <w:tcPr>
            <w:tcW w:w="78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1E2B77" w14:textId="77777777" w:rsidR="00027D7D" w:rsidRPr="00650A66" w:rsidRDefault="00027D7D" w:rsidP="00275C5E">
            <w:pPr>
              <w:pStyle w:val="Standard"/>
              <w:autoSpaceDE w:val="0"/>
              <w:spacing w:after="0" w:line="240" w:lineRule="auto"/>
              <w:jc w:val="both"/>
              <w:rPr>
                <w:rFonts w:ascii="Times New Roman" w:eastAsia="HeliosCond" w:hAnsi="Times New Roman" w:cs="Times New Roman"/>
                <w:color w:val="000000"/>
                <w:sz w:val="24"/>
                <w:szCs w:val="24"/>
              </w:rPr>
            </w:pPr>
            <w:r w:rsidRPr="00650A66">
              <w:rPr>
                <w:rFonts w:ascii="Times New Roman" w:eastAsia="HeliosCond" w:hAnsi="Times New Roman" w:cs="Times New Roman"/>
                <w:color w:val="000000"/>
                <w:sz w:val="24"/>
                <w:szCs w:val="24"/>
              </w:rPr>
              <w:t xml:space="preserve">Эти проекты ориентированы на социальные интересы участников. Дети вместе с взрослыми заранее определяют продукт деятельности и то, как его можно использовать в жизни группы, </w:t>
            </w:r>
            <w:proofErr w:type="spellStart"/>
            <w:r w:rsidRPr="00650A66">
              <w:rPr>
                <w:rFonts w:ascii="Times New Roman" w:eastAsia="HeliosCond" w:hAnsi="Times New Roman" w:cs="Times New Roman"/>
                <w:color w:val="000000"/>
                <w:sz w:val="24"/>
                <w:szCs w:val="24"/>
              </w:rPr>
              <w:t>детскогосада</w:t>
            </w:r>
            <w:proofErr w:type="spellEnd"/>
            <w:r w:rsidRPr="00650A66">
              <w:rPr>
                <w:rFonts w:ascii="Times New Roman" w:eastAsia="HeliosCond" w:hAnsi="Times New Roman" w:cs="Times New Roman"/>
                <w:color w:val="000000"/>
                <w:sz w:val="24"/>
                <w:szCs w:val="24"/>
              </w:rPr>
              <w:t xml:space="preserve"> и т.д. Затем дети вместе с взрослыми собирают информацию о нем и реализуют проект (например, проект конуры для собаки, «огорода на окне», свод правил группы и т. д.). Важно помочь детям оценить реальность использования продукта на практике.</w:t>
            </w:r>
          </w:p>
        </w:tc>
      </w:tr>
    </w:tbl>
    <w:p w14:paraId="5607B2F8" w14:textId="77777777" w:rsidR="00027D7D" w:rsidRPr="00650A66" w:rsidRDefault="00027D7D" w:rsidP="00275C5E">
      <w:pPr>
        <w:pStyle w:val="Standard"/>
        <w:autoSpaceDE w:val="0"/>
        <w:spacing w:after="0" w:line="240" w:lineRule="auto"/>
        <w:jc w:val="center"/>
        <w:rPr>
          <w:rFonts w:ascii="Times New Roman" w:eastAsia="CharterC" w:hAnsi="Times New Roman" w:cs="Times New Roman"/>
          <w:b/>
          <w:bCs/>
          <w:color w:val="000000"/>
          <w:sz w:val="24"/>
          <w:szCs w:val="24"/>
        </w:rPr>
      </w:pPr>
      <w:r w:rsidRPr="00650A66">
        <w:rPr>
          <w:rFonts w:ascii="Times New Roman" w:eastAsia="CharterC" w:hAnsi="Times New Roman" w:cs="Times New Roman"/>
          <w:b/>
          <w:bCs/>
          <w:color w:val="000000"/>
          <w:sz w:val="24"/>
          <w:szCs w:val="24"/>
        </w:rPr>
        <w:t>Примерная схема реализации темы проекта</w:t>
      </w:r>
    </w:p>
    <w:p w14:paraId="0069C1A5" w14:textId="77777777" w:rsidR="00027D7D" w:rsidRPr="00650A66" w:rsidRDefault="00027D7D" w:rsidP="00275C5E">
      <w:pPr>
        <w:pStyle w:val="Standard"/>
        <w:autoSpaceDE w:val="0"/>
        <w:spacing w:after="0" w:line="240" w:lineRule="auto"/>
        <w:jc w:val="center"/>
        <w:rPr>
          <w:rFonts w:ascii="Times New Roman" w:eastAsia="CharterC" w:hAnsi="Times New Roman" w:cs="Times New Roman"/>
          <w:b/>
          <w:bCs/>
          <w:color w:val="000000"/>
          <w:sz w:val="24"/>
          <w:szCs w:val="24"/>
        </w:rPr>
      </w:pPr>
      <w:r w:rsidRPr="00650A66">
        <w:rPr>
          <w:rFonts w:ascii="Times New Roman" w:eastAsia="CharterC" w:hAnsi="Times New Roman" w:cs="Times New Roman"/>
          <w:b/>
          <w:bCs/>
          <w:color w:val="000000"/>
          <w:sz w:val="24"/>
          <w:szCs w:val="24"/>
        </w:rPr>
        <w:t>(интеграция по видам деятельности в ДОУ)</w:t>
      </w:r>
    </w:p>
    <w:tbl>
      <w:tblPr>
        <w:tblW w:w="10205" w:type="dxa"/>
        <w:tblInd w:w="58" w:type="dxa"/>
        <w:tblLayout w:type="fixed"/>
        <w:tblCellMar>
          <w:left w:w="10" w:type="dxa"/>
          <w:right w:w="10" w:type="dxa"/>
        </w:tblCellMar>
        <w:tblLook w:val="0000" w:firstRow="0" w:lastRow="0" w:firstColumn="0" w:lastColumn="0" w:noHBand="0" w:noVBand="0"/>
      </w:tblPr>
      <w:tblGrid>
        <w:gridCol w:w="3401"/>
        <w:gridCol w:w="3402"/>
        <w:gridCol w:w="3402"/>
      </w:tblGrid>
      <w:tr w:rsidR="00027D7D" w:rsidRPr="00650A66" w14:paraId="583DA6AB" w14:textId="77777777" w:rsidTr="00B373C8">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tcPr>
          <w:p w14:paraId="7436797B" w14:textId="77777777" w:rsidR="00027D7D" w:rsidRPr="00650A66" w:rsidRDefault="00027D7D" w:rsidP="00275C5E">
            <w:pPr>
              <w:pStyle w:val="TableContents"/>
              <w:jc w:val="center"/>
              <w:rPr>
                <w:b/>
                <w:bCs/>
                <w:color w:val="000000"/>
              </w:rPr>
            </w:pPr>
            <w:r w:rsidRPr="00650A66">
              <w:rPr>
                <w:b/>
                <w:bCs/>
                <w:color w:val="000000"/>
              </w:rPr>
              <w:t>Игра</w:t>
            </w:r>
          </w:p>
        </w:tc>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tcPr>
          <w:p w14:paraId="68DF59C5" w14:textId="77777777" w:rsidR="00027D7D" w:rsidRPr="00650A66" w:rsidRDefault="00027D7D" w:rsidP="00275C5E">
            <w:pPr>
              <w:pStyle w:val="TableContents"/>
              <w:jc w:val="center"/>
              <w:rPr>
                <w:b/>
                <w:bCs/>
                <w:color w:val="000000"/>
              </w:rPr>
            </w:pPr>
            <w:r w:rsidRPr="00650A66">
              <w:rPr>
                <w:b/>
                <w:bCs/>
                <w:color w:val="000000"/>
              </w:rPr>
              <w:t>Самостоятельная деятельность</w:t>
            </w:r>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B83CCFB" w14:textId="77777777" w:rsidR="00027D7D" w:rsidRPr="00650A66" w:rsidRDefault="00027D7D" w:rsidP="00275C5E">
            <w:pPr>
              <w:pStyle w:val="TableContents"/>
              <w:jc w:val="center"/>
              <w:rPr>
                <w:b/>
                <w:bCs/>
                <w:color w:val="000000"/>
              </w:rPr>
            </w:pPr>
            <w:r w:rsidRPr="00650A66">
              <w:rPr>
                <w:b/>
                <w:bCs/>
                <w:color w:val="000000"/>
              </w:rPr>
              <w:t>Взаимодействие</w:t>
            </w:r>
          </w:p>
          <w:p w14:paraId="6A5BA108" w14:textId="77777777" w:rsidR="00027D7D" w:rsidRPr="00650A66" w:rsidRDefault="00027D7D" w:rsidP="00275C5E">
            <w:pPr>
              <w:pStyle w:val="TableContents"/>
              <w:jc w:val="center"/>
              <w:rPr>
                <w:b/>
                <w:bCs/>
                <w:color w:val="000000"/>
              </w:rPr>
            </w:pPr>
            <w:r w:rsidRPr="00650A66">
              <w:rPr>
                <w:b/>
                <w:bCs/>
                <w:color w:val="000000"/>
              </w:rPr>
              <w:t>с семьей</w:t>
            </w:r>
          </w:p>
        </w:tc>
      </w:tr>
      <w:tr w:rsidR="00027D7D" w:rsidRPr="00650A66" w14:paraId="6AE25910" w14:textId="77777777" w:rsidTr="00B373C8">
        <w:tc>
          <w:tcPr>
            <w:tcW w:w="3402" w:type="dxa"/>
            <w:tcBorders>
              <w:left w:val="single" w:sz="2" w:space="0" w:color="000000"/>
              <w:bottom w:val="single" w:sz="2" w:space="0" w:color="000000"/>
            </w:tcBorders>
            <w:tcMar>
              <w:top w:w="55" w:type="dxa"/>
              <w:left w:w="55" w:type="dxa"/>
              <w:bottom w:w="55" w:type="dxa"/>
              <w:right w:w="55" w:type="dxa"/>
            </w:tcMar>
          </w:tcPr>
          <w:p w14:paraId="502FC423" w14:textId="77777777" w:rsidR="00027D7D" w:rsidRPr="00650A66" w:rsidRDefault="00027D7D" w:rsidP="00275C5E">
            <w:pPr>
              <w:pStyle w:val="Standard"/>
              <w:spacing w:after="0" w:line="240" w:lineRule="auto"/>
              <w:jc w:val="center"/>
              <w:rPr>
                <w:rFonts w:ascii="Times New Roman" w:eastAsia="FranklinGothicBookCondC" w:hAnsi="Times New Roman" w:cs="Times New Roman"/>
                <w:color w:val="000000"/>
                <w:sz w:val="24"/>
                <w:szCs w:val="24"/>
              </w:rPr>
            </w:pPr>
            <w:r w:rsidRPr="00650A66">
              <w:rPr>
                <w:rFonts w:ascii="Times New Roman" w:eastAsia="FranklinGothicBookCondC" w:hAnsi="Times New Roman" w:cs="Times New Roman"/>
                <w:color w:val="000000"/>
                <w:sz w:val="24"/>
                <w:szCs w:val="24"/>
              </w:rPr>
              <w:t>указать</w:t>
            </w:r>
          </w:p>
        </w:tc>
        <w:tc>
          <w:tcPr>
            <w:tcW w:w="3402" w:type="dxa"/>
            <w:tcBorders>
              <w:left w:val="single" w:sz="2" w:space="0" w:color="000000"/>
              <w:bottom w:val="single" w:sz="2" w:space="0" w:color="000000"/>
            </w:tcBorders>
            <w:tcMar>
              <w:top w:w="55" w:type="dxa"/>
              <w:left w:w="55" w:type="dxa"/>
              <w:bottom w:w="55" w:type="dxa"/>
              <w:right w:w="55" w:type="dxa"/>
            </w:tcMar>
          </w:tcPr>
          <w:p w14:paraId="538460A2" w14:textId="77777777" w:rsidR="00027D7D" w:rsidRPr="00650A66" w:rsidRDefault="00027D7D" w:rsidP="00275C5E">
            <w:pPr>
              <w:pStyle w:val="Standard"/>
              <w:spacing w:after="0" w:line="240" w:lineRule="auto"/>
              <w:jc w:val="center"/>
              <w:rPr>
                <w:rFonts w:ascii="Times New Roman" w:eastAsia="FranklinGothicBookCondC" w:hAnsi="Times New Roman" w:cs="Times New Roman"/>
                <w:color w:val="000000"/>
                <w:sz w:val="24"/>
                <w:szCs w:val="24"/>
              </w:rPr>
            </w:pPr>
            <w:r w:rsidRPr="00650A66">
              <w:rPr>
                <w:rFonts w:ascii="Times New Roman" w:eastAsia="FranklinGothicBookCondC" w:hAnsi="Times New Roman" w:cs="Times New Roman"/>
                <w:color w:val="000000"/>
                <w:sz w:val="24"/>
                <w:szCs w:val="24"/>
              </w:rPr>
              <w:t>Указать центры активности, содержание</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7C129A" w14:textId="77777777" w:rsidR="00027D7D" w:rsidRPr="00650A66" w:rsidRDefault="00027D7D" w:rsidP="00275C5E">
            <w:pPr>
              <w:pStyle w:val="Standard"/>
              <w:spacing w:after="0" w:line="240" w:lineRule="auto"/>
              <w:jc w:val="center"/>
              <w:rPr>
                <w:rFonts w:ascii="Times New Roman" w:eastAsia="FranklinGothicBookCondC" w:hAnsi="Times New Roman" w:cs="Times New Roman"/>
                <w:color w:val="000000"/>
                <w:sz w:val="24"/>
                <w:szCs w:val="24"/>
              </w:rPr>
            </w:pPr>
            <w:r w:rsidRPr="00650A66">
              <w:rPr>
                <w:rFonts w:ascii="Times New Roman" w:eastAsia="FranklinGothicBookCondC" w:hAnsi="Times New Roman" w:cs="Times New Roman"/>
                <w:color w:val="000000"/>
                <w:sz w:val="24"/>
                <w:szCs w:val="24"/>
              </w:rPr>
              <w:t>указать</w:t>
            </w:r>
          </w:p>
        </w:tc>
      </w:tr>
      <w:tr w:rsidR="00027D7D" w:rsidRPr="00650A66" w14:paraId="19710B83" w14:textId="77777777" w:rsidTr="00B373C8">
        <w:tc>
          <w:tcPr>
            <w:tcW w:w="3402" w:type="dxa"/>
            <w:tcBorders>
              <w:left w:val="single" w:sz="2" w:space="0" w:color="000000"/>
              <w:bottom w:val="single" w:sz="2" w:space="0" w:color="000000"/>
            </w:tcBorders>
            <w:tcMar>
              <w:top w:w="55" w:type="dxa"/>
              <w:left w:w="55" w:type="dxa"/>
              <w:bottom w:w="55" w:type="dxa"/>
              <w:right w:w="55" w:type="dxa"/>
            </w:tcMar>
          </w:tcPr>
          <w:p w14:paraId="087FA0B8" w14:textId="77777777" w:rsidR="00027D7D" w:rsidRPr="00650A66" w:rsidRDefault="00027D7D" w:rsidP="00275C5E">
            <w:pPr>
              <w:pStyle w:val="TableContents"/>
              <w:jc w:val="center"/>
              <w:rPr>
                <w:b/>
                <w:bCs/>
                <w:color w:val="000000"/>
              </w:rPr>
            </w:pPr>
            <w:r w:rsidRPr="00650A66">
              <w:rPr>
                <w:b/>
                <w:bCs/>
                <w:color w:val="000000"/>
              </w:rPr>
              <w:t>Режимные моменты</w:t>
            </w:r>
          </w:p>
        </w:tc>
        <w:tc>
          <w:tcPr>
            <w:tcW w:w="3402" w:type="dxa"/>
            <w:tcBorders>
              <w:left w:val="single" w:sz="2" w:space="0" w:color="000000"/>
              <w:bottom w:val="single" w:sz="2" w:space="0" w:color="000000"/>
            </w:tcBorders>
            <w:tcMar>
              <w:top w:w="55" w:type="dxa"/>
              <w:left w:w="55" w:type="dxa"/>
              <w:bottom w:w="55" w:type="dxa"/>
              <w:right w:w="55" w:type="dxa"/>
            </w:tcMar>
          </w:tcPr>
          <w:p w14:paraId="23456785" w14:textId="77777777" w:rsidR="00027D7D" w:rsidRPr="00650A66" w:rsidRDefault="00027D7D" w:rsidP="00275C5E">
            <w:pPr>
              <w:pStyle w:val="TableContents"/>
              <w:jc w:val="center"/>
              <w:rPr>
                <w:b/>
                <w:bCs/>
                <w:color w:val="000000"/>
              </w:rPr>
            </w:pPr>
            <w:r w:rsidRPr="00650A66">
              <w:rPr>
                <w:b/>
                <w:bCs/>
                <w:color w:val="000000"/>
              </w:rPr>
              <w:t>Образовательная деятельность</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A12764" w14:textId="77777777" w:rsidR="00027D7D" w:rsidRPr="00650A66" w:rsidRDefault="00027D7D" w:rsidP="00275C5E">
            <w:pPr>
              <w:pStyle w:val="TableContents"/>
              <w:jc w:val="center"/>
              <w:rPr>
                <w:b/>
                <w:bCs/>
                <w:color w:val="000000"/>
              </w:rPr>
            </w:pPr>
            <w:r w:rsidRPr="00650A66">
              <w:rPr>
                <w:b/>
                <w:bCs/>
                <w:color w:val="000000"/>
              </w:rPr>
              <w:t>Исследования</w:t>
            </w:r>
          </w:p>
        </w:tc>
      </w:tr>
      <w:tr w:rsidR="00027D7D" w:rsidRPr="00650A66" w14:paraId="32A2A8BA" w14:textId="77777777" w:rsidTr="00B373C8">
        <w:tc>
          <w:tcPr>
            <w:tcW w:w="3402" w:type="dxa"/>
            <w:tcBorders>
              <w:left w:val="single" w:sz="2" w:space="0" w:color="000000"/>
              <w:bottom w:val="single" w:sz="2" w:space="0" w:color="000000"/>
            </w:tcBorders>
            <w:tcMar>
              <w:top w:w="55" w:type="dxa"/>
              <w:left w:w="55" w:type="dxa"/>
              <w:bottom w:w="55" w:type="dxa"/>
              <w:right w:w="55" w:type="dxa"/>
            </w:tcMar>
          </w:tcPr>
          <w:p w14:paraId="20D34E73" w14:textId="77777777" w:rsidR="00027D7D" w:rsidRPr="00650A66" w:rsidRDefault="00027D7D" w:rsidP="00275C5E">
            <w:pPr>
              <w:pStyle w:val="Standard"/>
              <w:spacing w:after="0" w:line="240" w:lineRule="auto"/>
              <w:jc w:val="center"/>
              <w:rPr>
                <w:rFonts w:ascii="Times New Roman" w:eastAsia="FranklinGothicBookCondC" w:hAnsi="Times New Roman" w:cs="Times New Roman"/>
                <w:color w:val="000000"/>
                <w:sz w:val="24"/>
                <w:szCs w:val="24"/>
              </w:rPr>
            </w:pPr>
            <w:r w:rsidRPr="00650A66">
              <w:rPr>
                <w:rFonts w:ascii="Times New Roman" w:eastAsia="FranklinGothicBookCondC" w:hAnsi="Times New Roman" w:cs="Times New Roman"/>
                <w:color w:val="000000"/>
                <w:sz w:val="24"/>
                <w:szCs w:val="24"/>
              </w:rPr>
              <w:t>прописать</w:t>
            </w:r>
          </w:p>
        </w:tc>
        <w:tc>
          <w:tcPr>
            <w:tcW w:w="3402" w:type="dxa"/>
            <w:tcBorders>
              <w:left w:val="single" w:sz="2" w:space="0" w:color="000000"/>
              <w:bottom w:val="single" w:sz="2" w:space="0" w:color="000000"/>
            </w:tcBorders>
            <w:tcMar>
              <w:top w:w="55" w:type="dxa"/>
              <w:left w:w="55" w:type="dxa"/>
              <w:bottom w:w="55" w:type="dxa"/>
              <w:right w:w="55" w:type="dxa"/>
            </w:tcMar>
          </w:tcPr>
          <w:p w14:paraId="65754B8C" w14:textId="77777777" w:rsidR="00027D7D" w:rsidRPr="00650A66" w:rsidRDefault="00027D7D" w:rsidP="00275C5E">
            <w:pPr>
              <w:pStyle w:val="Standard"/>
              <w:autoSpaceDE w:val="0"/>
              <w:spacing w:after="0" w:line="240" w:lineRule="auto"/>
              <w:jc w:val="center"/>
              <w:rPr>
                <w:rFonts w:ascii="Times New Roman" w:eastAsia="FranklinGothicBookCondC" w:hAnsi="Times New Roman" w:cs="Times New Roman"/>
                <w:color w:val="000000"/>
                <w:sz w:val="24"/>
                <w:szCs w:val="24"/>
              </w:rPr>
            </w:pPr>
            <w:r w:rsidRPr="00650A66">
              <w:rPr>
                <w:rFonts w:ascii="Times New Roman" w:eastAsia="FranklinGothicBookCondC" w:hAnsi="Times New Roman" w:cs="Times New Roman"/>
                <w:color w:val="000000"/>
                <w:sz w:val="24"/>
                <w:szCs w:val="24"/>
              </w:rPr>
              <w:t xml:space="preserve"> прописать</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E0156C" w14:textId="77777777" w:rsidR="00027D7D" w:rsidRPr="00650A66" w:rsidRDefault="00027D7D" w:rsidP="00275C5E">
            <w:pPr>
              <w:pStyle w:val="Standard"/>
              <w:spacing w:after="0" w:line="240" w:lineRule="auto"/>
              <w:jc w:val="center"/>
              <w:rPr>
                <w:rFonts w:ascii="Times New Roman" w:eastAsia="FranklinGothicBookCondC" w:hAnsi="Times New Roman" w:cs="Times New Roman"/>
                <w:color w:val="000000"/>
                <w:sz w:val="24"/>
                <w:szCs w:val="24"/>
              </w:rPr>
            </w:pPr>
            <w:r w:rsidRPr="00650A66">
              <w:rPr>
                <w:rFonts w:ascii="Times New Roman" w:eastAsia="FranklinGothicBookCondC" w:hAnsi="Times New Roman" w:cs="Times New Roman"/>
                <w:color w:val="000000"/>
                <w:sz w:val="24"/>
                <w:szCs w:val="24"/>
              </w:rPr>
              <w:t>прописать</w:t>
            </w:r>
          </w:p>
        </w:tc>
      </w:tr>
    </w:tbl>
    <w:p w14:paraId="252FAEE7" w14:textId="77777777" w:rsidR="00027D7D" w:rsidRPr="00650A66" w:rsidRDefault="00027D7D" w:rsidP="00275C5E">
      <w:pPr>
        <w:pStyle w:val="Standard"/>
        <w:autoSpaceDE w:val="0"/>
        <w:spacing w:after="0" w:line="240" w:lineRule="auto"/>
        <w:ind w:firstLine="720"/>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К ожидаемым образовательным результатам проектно-тематического обучения можно отнести способность ребенка:</w:t>
      </w:r>
    </w:p>
    <w:p w14:paraId="3155AAC3"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контролировать свое поведение;</w:t>
      </w:r>
    </w:p>
    <w:p w14:paraId="3E84C252"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формулировать свой интерес, предпочтение, намерение;</w:t>
      </w:r>
    </w:p>
    <w:p w14:paraId="061FA892"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анализировать и комментировать свои действия;</w:t>
      </w:r>
    </w:p>
    <w:p w14:paraId="0792A848"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выполнять простые правила, следовать простому алгоритму</w:t>
      </w:r>
    </w:p>
    <w:p w14:paraId="204E9153"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(в работе с предметами или общении в группе);</w:t>
      </w:r>
    </w:p>
    <w:p w14:paraId="0129D55A"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организовывать свою работу (</w:t>
      </w:r>
      <w:r w:rsidR="00577F42" w:rsidRPr="00650A66">
        <w:rPr>
          <w:rFonts w:ascii="Times New Roman" w:eastAsia="Candara" w:hAnsi="Times New Roman" w:cs="Times New Roman"/>
          <w:color w:val="000000"/>
          <w:sz w:val="24"/>
          <w:szCs w:val="24"/>
        </w:rPr>
        <w:t xml:space="preserve">помогать </w:t>
      </w:r>
      <w:r w:rsidRPr="00650A66">
        <w:rPr>
          <w:rFonts w:ascii="Times New Roman" w:eastAsia="Candara" w:hAnsi="Times New Roman" w:cs="Times New Roman"/>
          <w:color w:val="000000"/>
          <w:sz w:val="24"/>
          <w:szCs w:val="24"/>
        </w:rPr>
        <w:t>разложить материалы, отбирать необходимое);</w:t>
      </w:r>
    </w:p>
    <w:p w14:paraId="3CEA9A03"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договариваться о правилах;</w:t>
      </w:r>
    </w:p>
    <w:p w14:paraId="0F234766"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задавать вопросы и отвечать на вопросы в пределах своей осведомленности и опыта;</w:t>
      </w:r>
    </w:p>
    <w:p w14:paraId="5776DEFB" w14:textId="77777777" w:rsidR="00027D7D" w:rsidRPr="00650A66" w:rsidRDefault="00027D7D" w:rsidP="00275C5E">
      <w:pPr>
        <w:pStyle w:val="Standard"/>
        <w:numPr>
          <w:ilvl w:val="0"/>
          <w:numId w:val="29"/>
        </w:numPr>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присваивать полученную информацию (слушать, наблюдать);</w:t>
      </w:r>
    </w:p>
    <w:p w14:paraId="0655359A" w14:textId="77777777" w:rsidR="00027D7D" w:rsidRPr="00650A66" w:rsidRDefault="00027D7D" w:rsidP="00275C5E">
      <w:pPr>
        <w:pStyle w:val="Standard"/>
        <w:numPr>
          <w:ilvl w:val="0"/>
          <w:numId w:val="29"/>
        </w:numPr>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совершать на элементарном уровне действия по обработке информации: сравнивать, обобщать, выделять признаки, замечать изменения;</w:t>
      </w:r>
    </w:p>
    <w:p w14:paraId="0DF61670"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делать спонтанные и подготовленные высказывания в пределах определенной заранее темы;</w:t>
      </w:r>
    </w:p>
    <w:p w14:paraId="34C770B9"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высказываться в связи с высказываниями других;</w:t>
      </w:r>
    </w:p>
    <w:p w14:paraId="623C3F39"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устанавливать контакты;</w:t>
      </w:r>
    </w:p>
    <w:p w14:paraId="3C525BA1"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поддерживать разговор;</w:t>
      </w:r>
    </w:p>
    <w:p w14:paraId="3E91F4DF"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использовать элементарные нормы общения;</w:t>
      </w:r>
    </w:p>
    <w:p w14:paraId="006BF07F" w14:textId="77777777" w:rsidR="00027D7D" w:rsidRPr="00650A66" w:rsidRDefault="00027D7D" w:rsidP="00275C5E">
      <w:pPr>
        <w:pStyle w:val="Standard"/>
        <w:autoSpaceDE w:val="0"/>
        <w:spacing w:after="0" w:line="240" w:lineRule="auto"/>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 - сотрудничать (со взрослыми и с детьми разного возраста) в предложенных формах работы.</w:t>
      </w:r>
    </w:p>
    <w:p w14:paraId="47F5F7AD"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5"/>
        <w:jc w:val="both"/>
        <w:rPr>
          <w:rFonts w:ascii="Times New Roman" w:hAnsi="Times New Roman" w:cs="Times New Roman"/>
          <w:color w:val="000000"/>
          <w:sz w:val="24"/>
          <w:szCs w:val="24"/>
        </w:rPr>
      </w:pPr>
      <w:r w:rsidRPr="00650A66">
        <w:rPr>
          <w:rFonts w:ascii="Times New Roman" w:eastAsia="Candara" w:hAnsi="Times New Roman" w:cs="Times New Roman"/>
          <w:color w:val="000000"/>
          <w:sz w:val="24"/>
          <w:szCs w:val="24"/>
        </w:rPr>
        <w:t>Педагог</w:t>
      </w:r>
      <w:r w:rsidRPr="00650A66">
        <w:rPr>
          <w:rFonts w:ascii="Times New Roman" w:eastAsia="HotSauceC" w:hAnsi="Times New Roman" w:cs="Times New Roman"/>
          <w:color w:val="000000"/>
          <w:sz w:val="24"/>
          <w:szCs w:val="24"/>
        </w:rPr>
        <w:t xml:space="preserve"> </w:t>
      </w:r>
      <w:r w:rsidRPr="00650A66">
        <w:rPr>
          <w:rFonts w:ascii="Times New Roman" w:eastAsia="Candara" w:hAnsi="Times New Roman" w:cs="Times New Roman"/>
          <w:color w:val="000000"/>
          <w:sz w:val="24"/>
          <w:szCs w:val="24"/>
        </w:rPr>
        <w:t xml:space="preserve">направляет и облегчает процесс познания. Он стимулирует познание, разделяя с ребенком ответственность за обучение; планирует и создает условия для развития детей. При этом педагог всегда должен учитывать индивидуальные способности каждого ребенка. </w:t>
      </w:r>
    </w:p>
    <w:p w14:paraId="422B82E3"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5"/>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Воспитатель  всегда заранее продумывает  разнообразные  аспекты в работе с детьми; предоставляет детям разнообразные материалы и создает ситуации, которые дают им </w:t>
      </w:r>
      <w:r w:rsidRPr="00650A66">
        <w:rPr>
          <w:rFonts w:ascii="Times New Roman" w:eastAsia="Candara" w:hAnsi="Times New Roman" w:cs="Times New Roman"/>
          <w:color w:val="000000"/>
          <w:sz w:val="24"/>
          <w:szCs w:val="24"/>
        </w:rPr>
        <w:lastRenderedPageBreak/>
        <w:t>неограниченные возможности взаимодействия с окружающим миром. Это помогает ему определить, какие задания следует давать детям, исходя из их интересов, специфических потребностей, стилей восприятия. Следует отмечать, к каким материалам дети явно не проявляют интереса, стараться выяснить причины его отсутствия и разнообразить игры и задания;</w:t>
      </w:r>
    </w:p>
    <w:p w14:paraId="1A491802"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Воспитатель должен иметь представление о типичном развитии дошкольников и индивидуальных особенностях каждого ребенка; знать, какие материалы необходимы ребенку на том конкретном этапе развития, на котором он находится;</w:t>
      </w:r>
    </w:p>
    <w:p w14:paraId="012ABA87"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Воспитатель задает детям открытые вопросы, помогая им продолжать исследовать и узнавать новое. Открытые вопросы предполагают более одного «правильного» ответа. Они также позволяют понять мыслительный процесс ребенка. Вопросы-ответы помогают развивать не только мышление, но и речь. Если воспитатель часто задает вопросы, то и дети начнут о многом спрашивать. Развитие мышления имеет гораздо большее значение для образования, чем запоминание фактической информации;</w:t>
      </w:r>
    </w:p>
    <w:p w14:paraId="5F42908D"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Воспитатель дает детям время на обдумывание того, что они делают. Это позволяет лучше усвоить вводимое понятие.</w:t>
      </w:r>
    </w:p>
    <w:p w14:paraId="17B06451"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4"/>
          <w:szCs w:val="24"/>
        </w:rPr>
      </w:pPr>
      <w:r w:rsidRPr="00650A66">
        <w:rPr>
          <w:rFonts w:ascii="Times New Roman" w:eastAsia="Candara" w:hAnsi="Times New Roman" w:cs="Times New Roman"/>
          <w:color w:val="000000"/>
          <w:sz w:val="24"/>
          <w:szCs w:val="24"/>
        </w:rPr>
        <w:t>Воспитатель отводит время на вопросы и ответы, а также на самостоятельное выражение мыслей; обсуждает с детьми все сделанные выводы и заключения, как верные, так и не совсем. Часто обсуждение идеи, которая в результате оказывается неверной, приносит больше пользы, чем обсуждение верного ответа;</w:t>
      </w:r>
    </w:p>
    <w:p w14:paraId="6505365D"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Воспитатель должен уметь идти на риск, пробовать новые материалы и новые пути использования старых материалов. Некоторые занятия окажутся особенно успешными; некоторые — наоборот. Не следует ждать, что каждый ребенок будет с удовольствием участвовать в каждом занятии. Инициативный педагог вовремя заменит материалы или найдет способ продолжить и развить занятие, которое имеет особенный успех. Он предлагает детям новые занятия, чтобы приучить их активно пробовать новое;</w:t>
      </w:r>
    </w:p>
    <w:p w14:paraId="14037DCE"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4"/>
          <w:szCs w:val="24"/>
        </w:rPr>
      </w:pPr>
      <w:r w:rsidRPr="00650A66">
        <w:rPr>
          <w:rFonts w:ascii="Times New Roman" w:eastAsia="HotSauceC" w:hAnsi="Times New Roman" w:cs="Times New Roman"/>
          <w:color w:val="000000"/>
          <w:sz w:val="24"/>
          <w:szCs w:val="24"/>
        </w:rPr>
        <w:t xml:space="preserve">Воспитатель </w:t>
      </w:r>
      <w:r w:rsidRPr="00650A66">
        <w:rPr>
          <w:rFonts w:ascii="Times New Roman" w:eastAsia="Candara" w:hAnsi="Times New Roman" w:cs="Times New Roman"/>
          <w:color w:val="000000"/>
          <w:sz w:val="24"/>
          <w:szCs w:val="24"/>
        </w:rPr>
        <w:t>должен уметь признать, что он чего-то не знает, —это лучше, чем дать неверную или неточную информацию. Говоря «не знаю», воспитатель тем самым создает обстановку, в которой он и дети вместе участвуют в поиске ответов и решений, совместно исследуют мир. При этом дети учатся пользоваться различными источниками; замечают, что и взрослые тоже учатся;</w:t>
      </w:r>
    </w:p>
    <w:p w14:paraId="64FE1084"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4"/>
          <w:szCs w:val="24"/>
        </w:rPr>
      </w:pPr>
      <w:r w:rsidRPr="00650A66">
        <w:rPr>
          <w:rFonts w:ascii="Times New Roman" w:eastAsia="HotSauceC" w:hAnsi="Times New Roman" w:cs="Times New Roman"/>
          <w:color w:val="000000"/>
          <w:sz w:val="24"/>
          <w:szCs w:val="24"/>
        </w:rPr>
        <w:t xml:space="preserve">Воспитатель </w:t>
      </w:r>
      <w:r w:rsidRPr="00650A66">
        <w:rPr>
          <w:rFonts w:ascii="Times New Roman" w:eastAsia="Candara" w:hAnsi="Times New Roman" w:cs="Times New Roman"/>
          <w:color w:val="000000"/>
          <w:sz w:val="24"/>
          <w:szCs w:val="24"/>
        </w:rPr>
        <w:t>общается и играет с детьми, разделяет их стремление узнать новое и проявляет интерес ко всему, что дети делают и исследуют; умеет почувствовать, когда его присутствие не нужно; когда детей следует предоставить самим себе, чтобы они самостоятельно управляли процессом познания.</w:t>
      </w:r>
    </w:p>
    <w:p w14:paraId="01CC7924"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harterC" w:hAnsi="Times New Roman" w:cs="Times New Roman"/>
          <w:color w:val="000000"/>
          <w:sz w:val="24"/>
          <w:szCs w:val="24"/>
        </w:rPr>
      </w:pPr>
    </w:p>
    <w:p w14:paraId="1C4FFDBF"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Правила поведения в группе</w:t>
      </w:r>
    </w:p>
    <w:p w14:paraId="43C64D8C"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Начиная с младшей группы детского сада, воспитатели постепенно вовлекают детей в разработку правил, помогают им самостоятельно следовать этим правилам и оценивать свое поведение. Дети вместе с воспитателем обсуждают и устанавливают правила в группе, которые становятся общими стандартами для всех, включая и воспитателей.</w:t>
      </w:r>
    </w:p>
    <w:p w14:paraId="0DEACCE4" w14:textId="77777777"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Дети различаются по уровню своей готовности соблюдать правила и принимать тот тип поведения, который от них ожидают педагоги. Одним из лучших способов обеспечить максимальное соблюдение правил детьми является привлечение самих детей к определению этих правил, их изменению и принятию новых правил по мере возникновения такой необходимости; то есть дети: участвуют в разработке правил; следят за их соблюдением; оценивают свое поведение с точки зрения соблюдения правил; учатся быть ответственными за свои слова и поступки.</w:t>
      </w:r>
    </w:p>
    <w:p w14:paraId="03C2FB35" w14:textId="05D19064"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Принятие детьми правила, которое они разработали сами, создает у них чувство причастности и ответственности за его соблюдение. Дети учатся самоконтролю, могут регулировать свое поведение не по указке «сверху», а по собственной инициативе и собственному пониманию. Это создает основания для развития осмысленной </w:t>
      </w:r>
      <w:r w:rsidRPr="00650A66">
        <w:rPr>
          <w:rFonts w:ascii="Times New Roman" w:eastAsia="Candara" w:hAnsi="Times New Roman" w:cs="Times New Roman"/>
          <w:color w:val="000000"/>
          <w:sz w:val="24"/>
          <w:szCs w:val="24"/>
        </w:rPr>
        <w:lastRenderedPageBreak/>
        <w:t xml:space="preserve">произвольности, способствует психологически правильному взрослению ребенка и переходу его в следующий, </w:t>
      </w:r>
      <w:r w:rsidR="009341FA">
        <w:rPr>
          <w:rFonts w:ascii="Times New Roman" w:eastAsia="Candara" w:hAnsi="Times New Roman" w:cs="Times New Roman"/>
          <w:color w:val="000000"/>
          <w:sz w:val="24"/>
          <w:szCs w:val="24"/>
        </w:rPr>
        <w:t>младший</w:t>
      </w:r>
      <w:r w:rsidRPr="00650A66">
        <w:rPr>
          <w:rFonts w:ascii="Times New Roman" w:eastAsia="Candara" w:hAnsi="Times New Roman" w:cs="Times New Roman"/>
          <w:color w:val="000000"/>
          <w:sz w:val="24"/>
          <w:szCs w:val="24"/>
        </w:rPr>
        <w:t xml:space="preserve"> школьный возраст.</w:t>
      </w:r>
    </w:p>
    <w:p w14:paraId="7BEB9C43" w14:textId="77777777" w:rsidR="009341FA" w:rsidRDefault="009341FA"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15"/>
        <w:jc w:val="center"/>
        <w:rPr>
          <w:rFonts w:ascii="Times New Roman" w:eastAsia="Times New Roman" w:hAnsi="Times New Roman" w:cs="Times New Roman"/>
          <w:b/>
          <w:bCs/>
          <w:color w:val="000000"/>
          <w:sz w:val="24"/>
          <w:szCs w:val="24"/>
        </w:rPr>
      </w:pPr>
    </w:p>
    <w:p w14:paraId="6A2BD274" w14:textId="633ED12D" w:rsidR="00027D7D" w:rsidRPr="00650A66" w:rsidRDefault="00027D7D" w:rsidP="00275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15"/>
        <w:jc w:val="center"/>
        <w:rPr>
          <w:rFonts w:ascii="Times New Roman" w:eastAsia="Candara"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Организованная игра</w:t>
      </w:r>
    </w:p>
    <w:p w14:paraId="2E35A0CE" w14:textId="77777777" w:rsidR="00027D7D" w:rsidRPr="00650A66" w:rsidRDefault="00027D7D" w:rsidP="00275C5E">
      <w:pPr>
        <w:pStyle w:val="Default"/>
        <w:ind w:firstLine="750"/>
        <w:jc w:val="both"/>
        <w:rPr>
          <w:i/>
          <w:iCs/>
        </w:rPr>
      </w:pPr>
      <w:r w:rsidRPr="00650A66">
        <w:rPr>
          <w:i/>
          <w:iCs/>
        </w:rPr>
        <w:t>Педагогическая команда придерживается принципов организации сюжетной игры в детском саду, сформулированных Н.Я. Михайленко, Н.А. Коротковой:</w:t>
      </w:r>
    </w:p>
    <w:p w14:paraId="5A66D18E" w14:textId="77777777" w:rsidR="00027D7D" w:rsidRPr="00650A66" w:rsidRDefault="00027D7D" w:rsidP="00275C5E">
      <w:pPr>
        <w:pStyle w:val="Default"/>
        <w:jc w:val="both"/>
      </w:pPr>
      <w:r w:rsidRPr="00650A66">
        <w:t> Воспитатель должен играть вместе с детьми.</w:t>
      </w:r>
    </w:p>
    <w:p w14:paraId="358222CE" w14:textId="77777777" w:rsidR="00027D7D" w:rsidRPr="00650A66" w:rsidRDefault="00027D7D" w:rsidP="00275C5E">
      <w:pPr>
        <w:pStyle w:val="Default"/>
        <w:jc w:val="both"/>
      </w:pPr>
      <w:r w:rsidRPr="00650A66">
        <w:t> Воспитатель должен играть с детьми на протяжении всего дошкольного детства, но на каждом его этапе следует разворачивать игру таким образом, чтобы дети сразу «открывали» и усваивали новый, более сложный способ ее построения.</w:t>
      </w:r>
    </w:p>
    <w:p w14:paraId="5C7E1A17" w14:textId="77777777" w:rsidR="00027D7D" w:rsidRPr="00650A66" w:rsidRDefault="00027D7D" w:rsidP="00275C5E">
      <w:pPr>
        <w:pStyle w:val="Default"/>
        <w:jc w:val="both"/>
      </w:pPr>
      <w:r w:rsidRPr="00650A66">
        <w:t>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партнерам – взрослому и сверстникам.</w:t>
      </w:r>
    </w:p>
    <w:p w14:paraId="6CBBDBB7" w14:textId="77777777" w:rsidR="00027D7D" w:rsidRPr="00650A66" w:rsidRDefault="00027D7D" w:rsidP="00275C5E">
      <w:pPr>
        <w:pStyle w:val="Default"/>
        <w:rPr>
          <w:i/>
          <w:iCs/>
        </w:rPr>
      </w:pPr>
      <w:r w:rsidRPr="00650A66">
        <w:rPr>
          <w:i/>
          <w:iCs/>
        </w:rPr>
        <w:t>Задачи педагогов:</w:t>
      </w:r>
    </w:p>
    <w:p w14:paraId="7DE8E2E1" w14:textId="77777777" w:rsidR="00027D7D" w:rsidRPr="00650A66" w:rsidRDefault="00027D7D" w:rsidP="00275C5E">
      <w:pPr>
        <w:pStyle w:val="Default"/>
        <w:jc w:val="both"/>
      </w:pPr>
      <w:r w:rsidRPr="00650A66">
        <w:t>• Вместе с детьми организовывать привлекательное окружение со стимулами и свободным пространством для разнообразной игры.</w:t>
      </w:r>
    </w:p>
    <w:p w14:paraId="6A54C50D" w14:textId="77777777" w:rsidR="00027D7D" w:rsidRPr="00650A66" w:rsidRDefault="00027D7D" w:rsidP="00275C5E">
      <w:pPr>
        <w:pStyle w:val="Default"/>
        <w:jc w:val="both"/>
      </w:pPr>
      <w:r w:rsidRPr="00650A66">
        <w:t>• Предоставлять в распоряжение детей разнообразные материалы, игрушки широкого спектра использования, предметы повседневной жизни и природные материалы.</w:t>
      </w:r>
    </w:p>
    <w:p w14:paraId="5118728A" w14:textId="77777777" w:rsidR="00027D7D" w:rsidRPr="00650A66" w:rsidRDefault="00027D7D" w:rsidP="00275C5E">
      <w:pPr>
        <w:pStyle w:val="Default"/>
        <w:jc w:val="both"/>
      </w:pPr>
      <w:r w:rsidRPr="00650A66">
        <w:t>• Предоставлять детям максимальные возможности для самостоятельного выбора того, во что, когда, как долго и с кем они хотят играть.</w:t>
      </w:r>
    </w:p>
    <w:p w14:paraId="31EF0AC6" w14:textId="77777777" w:rsidR="00027D7D" w:rsidRPr="00650A66" w:rsidRDefault="00027D7D" w:rsidP="00275C5E">
      <w:pPr>
        <w:pStyle w:val="Default"/>
        <w:jc w:val="both"/>
      </w:pPr>
      <w:r w:rsidRPr="00650A66">
        <w:t>• Наблюдать, не обособляются ли дети или не исключают ли их из игры другие дети, анализировать причины этого.</w:t>
      </w:r>
    </w:p>
    <w:p w14:paraId="3A7D2453" w14:textId="77777777" w:rsidR="00027D7D" w:rsidRPr="00650A66" w:rsidRDefault="00027D7D" w:rsidP="00275C5E">
      <w:pPr>
        <w:pStyle w:val="Default"/>
        <w:jc w:val="both"/>
      </w:pPr>
      <w:r w:rsidRPr="00650A66">
        <w:t>• Поощрять детей развивать собственные идеи для игр и всегда приходить на помощь в качестве собеседников и советников.</w:t>
      </w:r>
    </w:p>
    <w:p w14:paraId="6DE7482F" w14:textId="77777777" w:rsidR="00027D7D" w:rsidRPr="00650A66" w:rsidRDefault="00027D7D" w:rsidP="00275C5E">
      <w:pPr>
        <w:pStyle w:val="Default"/>
        <w:jc w:val="both"/>
      </w:pPr>
      <w:r w:rsidRPr="00650A66">
        <w:t>• Играть самим, знать множество разнообразных игр.</w:t>
      </w:r>
    </w:p>
    <w:p w14:paraId="5CC93094" w14:textId="77777777" w:rsidR="00027D7D" w:rsidRPr="00650A66" w:rsidRDefault="00027D7D" w:rsidP="00275C5E">
      <w:pPr>
        <w:pStyle w:val="Default"/>
        <w:jc w:val="both"/>
      </w:pPr>
      <w:r w:rsidRPr="00650A66">
        <w:t>• Подавать импульсы, чтобы сделать игры более разнообразными и интересными, не навязывая при этом своих идей для игр.</w:t>
      </w:r>
    </w:p>
    <w:p w14:paraId="2D598132" w14:textId="77777777" w:rsidR="00027D7D" w:rsidRPr="00650A66" w:rsidRDefault="00027D7D" w:rsidP="00275C5E">
      <w:pPr>
        <w:pStyle w:val="Default"/>
        <w:jc w:val="both"/>
      </w:pPr>
      <w:r w:rsidRPr="00650A66">
        <w:t>• При необходимости поддерживать детей при выработке и согласовании правил игры.</w:t>
      </w:r>
    </w:p>
    <w:p w14:paraId="5DBE366D" w14:textId="77777777" w:rsidR="00027D7D" w:rsidRPr="00650A66" w:rsidRDefault="00027D7D" w:rsidP="00275C5E">
      <w:pPr>
        <w:pStyle w:val="Default"/>
        <w:jc w:val="both"/>
      </w:pPr>
      <w:r w:rsidRPr="00650A66">
        <w:t>• Помогать детям — в соответствии с их уровнем развития — понять правила игры, соблюдать их, придумывать новые правила и обращаться к ним в случае конфликтов и спорных моментов.</w:t>
      </w:r>
    </w:p>
    <w:p w14:paraId="653AD693" w14:textId="77777777" w:rsidR="00027D7D" w:rsidRPr="00650A66" w:rsidRDefault="004655CB" w:rsidP="004655CB">
      <w:pPr>
        <w:pStyle w:val="Standard"/>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27D7D" w:rsidRPr="00650A66">
        <w:rPr>
          <w:rFonts w:ascii="Times New Roman" w:eastAsia="Times New Roman" w:hAnsi="Times New Roman" w:cs="Times New Roman"/>
          <w:color w:val="000000"/>
          <w:sz w:val="24"/>
          <w:szCs w:val="24"/>
        </w:rPr>
        <w:t>Организованная игра воспитателя и детей (сюжетно-ролевая, режиссерская,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bl>
      <w:tblPr>
        <w:tblW w:w="10205" w:type="dxa"/>
        <w:tblInd w:w="58" w:type="dxa"/>
        <w:tblLayout w:type="fixed"/>
        <w:tblCellMar>
          <w:left w:w="10" w:type="dxa"/>
          <w:right w:w="10" w:type="dxa"/>
        </w:tblCellMar>
        <w:tblLook w:val="0000" w:firstRow="0" w:lastRow="0" w:firstColumn="0" w:lastColumn="0" w:noHBand="0" w:noVBand="0"/>
      </w:tblPr>
      <w:tblGrid>
        <w:gridCol w:w="10205"/>
      </w:tblGrid>
      <w:tr w:rsidR="00027D7D" w:rsidRPr="00650A66" w14:paraId="3ECA0079" w14:textId="77777777" w:rsidTr="00B373C8">
        <w:tc>
          <w:tcPr>
            <w:tcW w:w="102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46C396" w14:textId="19035B53" w:rsidR="00027D7D" w:rsidRPr="00650A66" w:rsidRDefault="00027D7D" w:rsidP="00275C5E">
            <w:pPr>
              <w:pStyle w:val="TableContents"/>
              <w:jc w:val="both"/>
              <w:rPr>
                <w:b/>
                <w:bCs/>
                <w:color w:val="000000"/>
              </w:rPr>
            </w:pPr>
            <w:r w:rsidRPr="00650A66">
              <w:rPr>
                <w:b/>
                <w:bCs/>
                <w:color w:val="000000"/>
              </w:rPr>
              <w:t xml:space="preserve"> </w:t>
            </w:r>
            <w:r w:rsidR="009341FA">
              <w:rPr>
                <w:b/>
                <w:bCs/>
                <w:color w:val="000000"/>
              </w:rPr>
              <w:t>6-7 лет</w:t>
            </w:r>
          </w:p>
        </w:tc>
      </w:tr>
      <w:tr w:rsidR="00027D7D" w:rsidRPr="00650A66" w14:paraId="705153DC" w14:textId="77777777" w:rsidTr="00B373C8">
        <w:tc>
          <w:tcPr>
            <w:tcW w:w="102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80F786" w14:textId="77777777" w:rsidR="00027D7D" w:rsidRPr="00650A66" w:rsidRDefault="00027D7D" w:rsidP="00275C5E">
            <w:pPr>
              <w:pStyle w:val="Default"/>
              <w:jc w:val="both"/>
              <w:rPr>
                <w:b/>
                <w:bCs/>
              </w:rPr>
            </w:pPr>
            <w:r w:rsidRPr="00650A66">
              <w:rPr>
                <w:b/>
                <w:bCs/>
              </w:rPr>
              <w:t>Режиссерская игра</w:t>
            </w:r>
          </w:p>
          <w:p w14:paraId="7CA4BA26" w14:textId="77777777" w:rsidR="00027D7D" w:rsidRPr="00650A66" w:rsidRDefault="00027D7D" w:rsidP="00275C5E">
            <w:pPr>
              <w:pStyle w:val="Default"/>
            </w:pPr>
            <w:r w:rsidRPr="00650A66">
              <w:rPr>
                <w:b/>
                <w:bCs/>
              </w:rPr>
              <w:t xml:space="preserve">Источник игры: </w:t>
            </w:r>
            <w:r w:rsidRPr="00650A66">
              <w:t>Сформированное воображение "я могу осмыслить то, что я вижу как-то по-другому (стол вижу подводной лодкой). Есть информация, которую можно осмыслить (сказка, ситуация) и очень важно, чтобы ребенок сначала видел, как это делается (ребенок стучит кубиком по столу), и что он молодец, как папа гвозди забивает или ребенок видит, как играет с предметом другой ребёнок.</w:t>
            </w:r>
          </w:p>
          <w:p w14:paraId="56864847" w14:textId="33132799" w:rsidR="00027D7D" w:rsidRPr="00650A66" w:rsidRDefault="00027D7D" w:rsidP="00275C5E">
            <w:pPr>
              <w:pStyle w:val="Default"/>
            </w:pPr>
            <w:r w:rsidRPr="00650A66">
              <w:rPr>
                <w:b/>
                <w:bCs/>
              </w:rPr>
              <w:t xml:space="preserve">Условия: </w:t>
            </w:r>
            <w:r w:rsidR="009341FA">
              <w:t>н</w:t>
            </w:r>
            <w:r w:rsidRPr="00650A66">
              <w:t>ужны возможности ограничить пространство (сузить его до шалаша, например).</w:t>
            </w:r>
          </w:p>
          <w:p w14:paraId="788FAB06" w14:textId="1CF3D0FD" w:rsidR="00027D7D" w:rsidRPr="00650A66" w:rsidRDefault="00027D7D" w:rsidP="00275C5E">
            <w:pPr>
              <w:pStyle w:val="Default"/>
            </w:pPr>
            <w:r w:rsidRPr="00650A66">
              <w:rPr>
                <w:b/>
                <w:bCs/>
              </w:rPr>
              <w:t xml:space="preserve">Роль воспитателя: </w:t>
            </w:r>
            <w:r w:rsidR="009341FA">
              <w:t>в</w:t>
            </w:r>
            <w:r w:rsidRPr="00650A66">
              <w:t>зрослый демонстрирует и показывает, как с предметом разыгрывается сюжет.</w:t>
            </w:r>
          </w:p>
          <w:p w14:paraId="3AA10036" w14:textId="77777777" w:rsidR="00027D7D" w:rsidRPr="00650A66" w:rsidRDefault="00027D7D" w:rsidP="00275C5E">
            <w:pPr>
              <w:pStyle w:val="Default"/>
              <w:rPr>
                <w:b/>
                <w:bCs/>
              </w:rPr>
            </w:pPr>
            <w:r w:rsidRPr="00650A66">
              <w:rPr>
                <w:b/>
                <w:bCs/>
              </w:rPr>
              <w:t>Действия ребёнка:</w:t>
            </w:r>
          </w:p>
          <w:p w14:paraId="4D91FB59" w14:textId="77777777" w:rsidR="00027D7D" w:rsidRPr="00650A66" w:rsidRDefault="00027D7D" w:rsidP="00275C5E">
            <w:pPr>
              <w:pStyle w:val="Default"/>
            </w:pPr>
            <w:r w:rsidRPr="00650A66">
              <w:t>1. Ребенок сам создает сюжет-сценарий;</w:t>
            </w:r>
          </w:p>
          <w:p w14:paraId="7464561A" w14:textId="77777777" w:rsidR="00027D7D" w:rsidRPr="00650A66" w:rsidRDefault="00027D7D" w:rsidP="00275C5E">
            <w:pPr>
              <w:pStyle w:val="Default"/>
            </w:pPr>
            <w:r w:rsidRPr="00650A66">
              <w:t>2. Ребенок придумывает, чем что будет;</w:t>
            </w:r>
          </w:p>
          <w:p w14:paraId="48481C4E" w14:textId="77777777" w:rsidR="00027D7D" w:rsidRPr="00650A66" w:rsidRDefault="00027D7D" w:rsidP="00275C5E">
            <w:pPr>
              <w:pStyle w:val="Default"/>
            </w:pPr>
            <w:r w:rsidRPr="00650A66">
              <w:t>3. Ребенок придумывает и мизансцены;</w:t>
            </w:r>
          </w:p>
          <w:p w14:paraId="1172B5BB" w14:textId="77777777" w:rsidR="00027D7D" w:rsidRPr="00650A66" w:rsidRDefault="00027D7D" w:rsidP="00275C5E">
            <w:pPr>
              <w:pStyle w:val="Default"/>
            </w:pPr>
            <w:r w:rsidRPr="00650A66">
              <w:t>4. Ребенок исполняет в этой игре все роли, если они есть, или просто сопровождает игру «дикторским» текстом.</w:t>
            </w:r>
          </w:p>
          <w:p w14:paraId="78B26ECB" w14:textId="77777777" w:rsidR="00027D7D" w:rsidRPr="00650A66" w:rsidRDefault="00027D7D" w:rsidP="00275C5E">
            <w:pPr>
              <w:pStyle w:val="Default"/>
            </w:pPr>
            <w:r w:rsidRPr="00650A66">
              <w:lastRenderedPageBreak/>
              <w:t>Ребенок-режиссер приобретает необходимое качество для дальнейшего развития игры — он научается «видеть целое раньше частей».</w:t>
            </w:r>
          </w:p>
        </w:tc>
      </w:tr>
    </w:tbl>
    <w:p w14:paraId="7B0B1156" w14:textId="77777777" w:rsidR="00027D7D" w:rsidRPr="00650A66" w:rsidRDefault="00027D7D" w:rsidP="00275C5E">
      <w:pPr>
        <w:spacing w:after="0" w:line="240" w:lineRule="auto"/>
        <w:ind w:firstLine="567"/>
        <w:jc w:val="center"/>
        <w:rPr>
          <w:rFonts w:ascii="Times New Roman" w:hAnsi="Times New Roman" w:cs="Times New Roman"/>
          <w:b/>
          <w:sz w:val="24"/>
          <w:szCs w:val="24"/>
        </w:rPr>
      </w:pPr>
    </w:p>
    <w:p w14:paraId="72A4F82A" w14:textId="77777777" w:rsidR="00027D7D" w:rsidRPr="00650A66" w:rsidRDefault="00027D7D" w:rsidP="00275C5E">
      <w:pPr>
        <w:pStyle w:val="Standard"/>
        <w:spacing w:after="0" w:line="240" w:lineRule="auto"/>
        <w:ind w:left="142" w:right="23" w:firstLine="425"/>
        <w:jc w:val="center"/>
        <w:rPr>
          <w:rFonts w:ascii="Times New Roman" w:eastAsia="Times New Roman" w:hAnsi="Times New Roman" w:cs="Times New Roman"/>
          <w:b/>
          <w:bCs/>
          <w:color w:val="000000"/>
          <w:sz w:val="24"/>
          <w:szCs w:val="24"/>
        </w:rPr>
      </w:pPr>
      <w:r w:rsidRPr="00650A66">
        <w:rPr>
          <w:rFonts w:ascii="Times New Roman" w:eastAsia="Times New Roman" w:hAnsi="Times New Roman" w:cs="Times New Roman"/>
          <w:b/>
          <w:bCs/>
          <w:color w:val="000000"/>
          <w:sz w:val="24"/>
          <w:szCs w:val="24"/>
        </w:rPr>
        <w:t>«Проблемная педагогическая ситуация»</w:t>
      </w:r>
    </w:p>
    <w:p w14:paraId="3DD16110" w14:textId="77777777" w:rsidR="00027D7D" w:rsidRPr="00650A66" w:rsidRDefault="00027D7D" w:rsidP="00275C5E">
      <w:pPr>
        <w:pStyle w:val="Standard"/>
        <w:spacing w:after="0" w:line="240" w:lineRule="auto"/>
        <w:ind w:left="142" w:right="23" w:firstLine="425"/>
        <w:jc w:val="both"/>
        <w:rPr>
          <w:rFonts w:ascii="Times New Roman" w:hAnsi="Times New Roman" w:cs="Times New Roman"/>
          <w:color w:val="000000"/>
          <w:sz w:val="24"/>
          <w:szCs w:val="24"/>
        </w:rPr>
      </w:pPr>
      <w:r w:rsidRPr="00650A66">
        <w:rPr>
          <w:rFonts w:ascii="Times New Roman" w:eastAsia="Times New Roman" w:hAnsi="Times New Roman" w:cs="Times New Roman"/>
          <w:b/>
          <w:bCs/>
          <w:color w:val="000000"/>
          <w:sz w:val="24"/>
          <w:szCs w:val="24"/>
        </w:rPr>
        <w:t xml:space="preserve">это  – </w:t>
      </w:r>
      <w:r w:rsidRPr="00650A66">
        <w:rPr>
          <w:rFonts w:ascii="Times New Roman" w:eastAsia="Times New Roman" w:hAnsi="Times New Roman" w:cs="Times New Roman"/>
          <w:color w:val="000000"/>
          <w:sz w:val="24"/>
          <w:szCs w:val="24"/>
        </w:rPr>
        <w:t>самоопределение детей в эмоционально напряженной для них ситуации, в которой необходимо принять собственное решение без участия взрослого, дать оценку своим действиям, извлечь уроки из собственного поведения.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bl>
      <w:tblPr>
        <w:tblW w:w="10208" w:type="dxa"/>
        <w:tblInd w:w="-41" w:type="dxa"/>
        <w:tblLayout w:type="fixed"/>
        <w:tblCellMar>
          <w:left w:w="10" w:type="dxa"/>
          <w:right w:w="10" w:type="dxa"/>
        </w:tblCellMar>
        <w:tblLook w:val="0000" w:firstRow="0" w:lastRow="0" w:firstColumn="0" w:lastColumn="0" w:noHBand="0" w:noVBand="0"/>
      </w:tblPr>
      <w:tblGrid>
        <w:gridCol w:w="10208"/>
      </w:tblGrid>
      <w:tr w:rsidR="00027D7D" w:rsidRPr="00650A66" w14:paraId="5C8A0827" w14:textId="77777777" w:rsidTr="00B373C8">
        <w:trPr>
          <w:trHeight w:val="3425"/>
        </w:trPr>
        <w:tc>
          <w:tcPr>
            <w:tcW w:w="10208" w:type="dxa"/>
            <w:tcMar>
              <w:top w:w="0" w:type="dxa"/>
              <w:left w:w="108" w:type="dxa"/>
              <w:bottom w:w="0" w:type="dxa"/>
              <w:right w:w="108" w:type="dxa"/>
            </w:tcMar>
          </w:tcPr>
          <w:p w14:paraId="24857BC1" w14:textId="77777777" w:rsidR="00027D7D" w:rsidRPr="00650A66" w:rsidRDefault="00027D7D" w:rsidP="00275C5E">
            <w:pPr>
              <w:pStyle w:val="Default"/>
              <w:jc w:val="center"/>
              <w:rPr>
                <w:b/>
                <w:bCs/>
              </w:rPr>
            </w:pPr>
            <w:r w:rsidRPr="00650A66">
              <w:rPr>
                <w:b/>
                <w:bCs/>
              </w:rPr>
              <w:t>ЧХЛ перед сном</w:t>
            </w:r>
          </w:p>
          <w:p w14:paraId="2FE965E5" w14:textId="77777777" w:rsidR="00027D7D" w:rsidRPr="00650A66" w:rsidRDefault="00027D7D" w:rsidP="00275C5E">
            <w:pPr>
              <w:pStyle w:val="Default"/>
              <w:jc w:val="both"/>
            </w:pPr>
            <w:r w:rsidRPr="00650A66">
              <w:t>Ежедневно перед сном педагог читает детям литературное произведение в течение 10-15 минут, выбор произведения осуществляет педагог или дети. Чтение любимой книжки успокаивает дошкольника. Все капризы и обиды, которые могли омрачить день, забываются – и ребенок засыпает в хорошем настроении. Чтобы не получить обратный эффект, педагог делает выбор книги в пользу рассказа для малыша с позитивной концовкой, где добрые силы побеждают зло. Даже характер ребенка меняется в лучшую сторону, когда ему читают перед сном. Ученые утверждают, что, если читать ребенку книжку хотя бы 15 минут в день, он становится более открытым, послушным, внимательным и смелым.</w:t>
            </w:r>
          </w:p>
          <w:p w14:paraId="27F6C04F" w14:textId="77777777" w:rsidR="00027D7D" w:rsidRPr="00650A66" w:rsidRDefault="00027D7D" w:rsidP="00275C5E">
            <w:pPr>
              <w:pStyle w:val="Default"/>
              <w:jc w:val="both"/>
            </w:pPr>
            <w:r w:rsidRPr="00650A66">
              <w:t>Педагоги делают выбор в пользу детской книги, герой которой имеет общие с детьми группы черты. Поведение персонажа может стать хорошим примером для детей. Вместе с ним ребенок будет проживать жизненные ситуации, и получать такие же уроки жизни.</w:t>
            </w:r>
          </w:p>
          <w:p w14:paraId="403C606E" w14:textId="77777777" w:rsidR="00027D7D" w:rsidRPr="00650A66" w:rsidRDefault="00027D7D" w:rsidP="00275C5E">
            <w:pPr>
              <w:pStyle w:val="Default"/>
              <w:jc w:val="both"/>
            </w:pPr>
            <w:r w:rsidRPr="00650A66">
              <w:t xml:space="preserve"> </w:t>
            </w:r>
            <w:r w:rsidRPr="00650A66">
              <w:rPr>
                <w:i/>
                <w:iCs/>
              </w:rPr>
              <w:t>Чтение ребенку перед сном – замечательная традиция, ритуал, который бережно сохраняется педагогами детского сада.</w:t>
            </w:r>
          </w:p>
          <w:p w14:paraId="674C2B9C" w14:textId="77777777" w:rsidR="00027D7D" w:rsidRPr="00650A66" w:rsidRDefault="00027D7D" w:rsidP="00275C5E">
            <w:pPr>
              <w:pStyle w:val="Default"/>
              <w:jc w:val="center"/>
              <w:rPr>
                <w:b/>
                <w:bCs/>
              </w:rPr>
            </w:pPr>
            <w:r w:rsidRPr="00650A66">
              <w:rPr>
                <w:b/>
                <w:bCs/>
              </w:rPr>
              <w:t>Работающие стенды</w:t>
            </w:r>
          </w:p>
          <w:p w14:paraId="7031DCBB" w14:textId="77777777" w:rsidR="00027D7D" w:rsidRPr="00650A66" w:rsidRDefault="00027D7D" w:rsidP="00275C5E">
            <w:pPr>
              <w:pStyle w:val="Default"/>
              <w:jc w:val="both"/>
            </w:pPr>
            <w:r w:rsidRPr="00650A66">
              <w:t>Это педагогическая технология, позволяющая реализовать принцип личностно- ориентированного обучения.</w:t>
            </w:r>
          </w:p>
          <w:tbl>
            <w:tblPr>
              <w:tblW w:w="9992" w:type="dxa"/>
              <w:tblLayout w:type="fixed"/>
              <w:tblCellMar>
                <w:left w:w="10" w:type="dxa"/>
                <w:right w:w="10" w:type="dxa"/>
              </w:tblCellMar>
              <w:tblLook w:val="0000" w:firstRow="0" w:lastRow="0" w:firstColumn="0" w:lastColumn="0" w:noHBand="0" w:noVBand="0"/>
            </w:tblPr>
            <w:tblGrid>
              <w:gridCol w:w="2022"/>
              <w:gridCol w:w="7970"/>
            </w:tblGrid>
            <w:tr w:rsidR="00027D7D" w:rsidRPr="00650A66" w14:paraId="0CB52E68" w14:textId="77777777" w:rsidTr="00B373C8">
              <w:tc>
                <w:tcPr>
                  <w:tcW w:w="2022" w:type="dxa"/>
                  <w:tcBorders>
                    <w:top w:val="single" w:sz="2" w:space="0" w:color="000000"/>
                    <w:left w:val="single" w:sz="2" w:space="0" w:color="000000"/>
                    <w:bottom w:val="single" w:sz="2" w:space="0" w:color="000000"/>
                  </w:tcBorders>
                  <w:tcMar>
                    <w:top w:w="55" w:type="dxa"/>
                    <w:left w:w="55" w:type="dxa"/>
                    <w:bottom w:w="55" w:type="dxa"/>
                    <w:right w:w="55" w:type="dxa"/>
                  </w:tcMar>
                </w:tcPr>
                <w:p w14:paraId="43EDE2B3" w14:textId="77777777" w:rsidR="00027D7D" w:rsidRPr="00650A66" w:rsidRDefault="00027D7D" w:rsidP="00275C5E">
                  <w:pPr>
                    <w:pStyle w:val="Default"/>
                    <w:rPr>
                      <w:b/>
                      <w:bCs/>
                    </w:rPr>
                  </w:pPr>
                  <w:r w:rsidRPr="00650A66">
                    <w:rPr>
                      <w:b/>
                      <w:bCs/>
                    </w:rPr>
                    <w:t>Паутинка наших дел.</w:t>
                  </w:r>
                </w:p>
                <w:p w14:paraId="181ED51B" w14:textId="77777777" w:rsidR="00027D7D" w:rsidRPr="00650A66" w:rsidRDefault="00027D7D" w:rsidP="00275C5E">
                  <w:pPr>
                    <w:pStyle w:val="Default"/>
                    <w:rPr>
                      <w:b/>
                      <w:bCs/>
                    </w:rPr>
                  </w:pPr>
                  <w:r w:rsidRPr="00650A66">
                    <w:rPr>
                      <w:b/>
                      <w:bCs/>
                    </w:rPr>
                    <w:t>Модель 3 вопросов.</w:t>
                  </w:r>
                </w:p>
              </w:tc>
              <w:tc>
                <w:tcPr>
                  <w:tcW w:w="79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E22BBF" w14:textId="77777777" w:rsidR="00027D7D" w:rsidRPr="00650A66" w:rsidRDefault="00027D7D" w:rsidP="00275C5E">
                  <w:pPr>
                    <w:pStyle w:val="Default"/>
                    <w:jc w:val="both"/>
                  </w:pPr>
                  <w:r w:rsidRPr="00650A66">
                    <w:t>Планирование вместе с детьми и родителями образовательного процесса. Развитие познавательного интереса, самостоятельности, инициативы, умения договариваться, анализировать, планировать. Учет интересов воспитанников и родителей.</w:t>
                  </w:r>
                </w:p>
              </w:tc>
            </w:tr>
            <w:tr w:rsidR="00027D7D" w:rsidRPr="00650A66" w14:paraId="7EF52AA4" w14:textId="77777777" w:rsidTr="00B373C8">
              <w:tc>
                <w:tcPr>
                  <w:tcW w:w="2022" w:type="dxa"/>
                  <w:tcBorders>
                    <w:left w:val="single" w:sz="2" w:space="0" w:color="000000"/>
                    <w:bottom w:val="single" w:sz="2" w:space="0" w:color="000000"/>
                  </w:tcBorders>
                  <w:tcMar>
                    <w:top w:w="55" w:type="dxa"/>
                    <w:left w:w="55" w:type="dxa"/>
                    <w:bottom w:w="55" w:type="dxa"/>
                    <w:right w:w="55" w:type="dxa"/>
                  </w:tcMar>
                </w:tcPr>
                <w:p w14:paraId="1DC2148A" w14:textId="77777777" w:rsidR="00027D7D" w:rsidRPr="00650A66" w:rsidRDefault="00027D7D" w:rsidP="00275C5E">
                  <w:pPr>
                    <w:pStyle w:val="Default"/>
                    <w:rPr>
                      <w:b/>
                      <w:bCs/>
                    </w:rPr>
                  </w:pPr>
                  <w:r w:rsidRPr="00650A66">
                    <w:rPr>
                      <w:b/>
                      <w:bCs/>
                    </w:rPr>
                    <w:t>«Звезда недели»</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9AB3EC" w14:textId="6C01A9AE" w:rsidR="00027D7D" w:rsidRPr="00650A66" w:rsidRDefault="00027D7D" w:rsidP="00275C5E">
                  <w:pPr>
                    <w:pStyle w:val="Default"/>
                    <w:jc w:val="both"/>
                  </w:pPr>
                  <w:r w:rsidRPr="00650A66">
                    <w:rPr>
                      <w:rFonts w:eastAsia="Candara"/>
                    </w:rPr>
                    <w:t>это что-то вроде доски почета, на которую</w:t>
                  </w:r>
                  <w:r w:rsidRPr="00650A66">
                    <w:rPr>
                      <w:rFonts w:eastAsia="Candara"/>
                      <w:i/>
                      <w:iCs/>
                    </w:rPr>
                    <w:t xml:space="preserve"> </w:t>
                  </w:r>
                  <w:r w:rsidRPr="00650A66">
                    <w:rPr>
                      <w:rFonts w:eastAsia="Candara"/>
                    </w:rPr>
                    <w:t xml:space="preserve">вывешиваются фотографии детей, проявивших себя в каком-то виде деятельности. Воспитатель должен </w:t>
                  </w:r>
                  <w:r w:rsidR="009341FA" w:rsidRPr="00650A66">
                    <w:rPr>
                      <w:rFonts w:eastAsia="Candara"/>
                    </w:rPr>
                    <w:t>регулировать</w:t>
                  </w:r>
                  <w:r w:rsidRPr="00650A66">
                    <w:rPr>
                      <w:rFonts w:eastAsia="Candara"/>
                    </w:rPr>
                    <w:t xml:space="preserve"> ситуацию так, чтобы каждый ребенок в течение года имел возможность побывать победителем.</w:t>
                  </w:r>
                </w:p>
              </w:tc>
            </w:tr>
            <w:tr w:rsidR="00027D7D" w:rsidRPr="00650A66" w14:paraId="73B7F688" w14:textId="77777777" w:rsidTr="00B373C8">
              <w:tc>
                <w:tcPr>
                  <w:tcW w:w="2022" w:type="dxa"/>
                  <w:tcBorders>
                    <w:left w:val="single" w:sz="2" w:space="0" w:color="000000"/>
                    <w:bottom w:val="single" w:sz="2" w:space="0" w:color="000000"/>
                  </w:tcBorders>
                  <w:tcMar>
                    <w:top w:w="55" w:type="dxa"/>
                    <w:left w:w="55" w:type="dxa"/>
                    <w:bottom w:w="55" w:type="dxa"/>
                    <w:right w:w="55" w:type="dxa"/>
                  </w:tcMar>
                </w:tcPr>
                <w:p w14:paraId="1E71C17A" w14:textId="77777777" w:rsidR="00027D7D" w:rsidRPr="00650A66" w:rsidRDefault="00027D7D" w:rsidP="00275C5E">
                  <w:pPr>
                    <w:pStyle w:val="Standard"/>
                    <w:autoSpaceDE w:val="0"/>
                    <w:spacing w:after="0" w:line="240" w:lineRule="auto"/>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«Наши дни рождения»</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182E61" w14:textId="77777777" w:rsidR="00027D7D" w:rsidRPr="00650A66" w:rsidRDefault="00027D7D" w:rsidP="00275C5E">
                  <w:pPr>
                    <w:pStyle w:val="Standard"/>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служат удобным напоминанием детям о возможности поздравить именинника.</w:t>
                  </w:r>
                </w:p>
              </w:tc>
            </w:tr>
            <w:tr w:rsidR="00027D7D" w:rsidRPr="00650A66" w14:paraId="36DD48AE" w14:textId="77777777" w:rsidTr="00B373C8">
              <w:tc>
                <w:tcPr>
                  <w:tcW w:w="2022" w:type="dxa"/>
                  <w:tcBorders>
                    <w:left w:val="single" w:sz="2" w:space="0" w:color="000000"/>
                    <w:bottom w:val="single" w:sz="2" w:space="0" w:color="000000"/>
                  </w:tcBorders>
                  <w:tcMar>
                    <w:top w:w="55" w:type="dxa"/>
                    <w:left w:w="55" w:type="dxa"/>
                    <w:bottom w:w="55" w:type="dxa"/>
                    <w:right w:w="55" w:type="dxa"/>
                  </w:tcMar>
                </w:tcPr>
                <w:p w14:paraId="7379C18E" w14:textId="77777777" w:rsidR="00027D7D" w:rsidRPr="00650A66" w:rsidRDefault="00027D7D" w:rsidP="00275C5E">
                  <w:pPr>
                    <w:pStyle w:val="Standard"/>
                    <w:autoSpaceDE w:val="0"/>
                    <w:spacing w:after="0" w:line="240" w:lineRule="auto"/>
                    <w:jc w:val="center"/>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«Сколько нас?»</w:t>
                  </w:r>
                </w:p>
                <w:p w14:paraId="2103520F" w14:textId="77777777" w:rsidR="00027D7D" w:rsidRPr="00650A66" w:rsidRDefault="00027D7D" w:rsidP="00275C5E">
                  <w:pPr>
                    <w:pStyle w:val="Standard"/>
                    <w:autoSpaceDE w:val="0"/>
                    <w:spacing w:after="0" w:line="240" w:lineRule="auto"/>
                    <w:jc w:val="center"/>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«Здравствуйте я пришел»</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6FCB77" w14:textId="77777777" w:rsidR="00027D7D" w:rsidRPr="00650A66" w:rsidRDefault="00027D7D" w:rsidP="00275C5E">
                  <w:pPr>
                    <w:pStyle w:val="Standard"/>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 xml:space="preserve">Стенды часто меняются, выполняются самими детьми в центре искусств из бумаги, картона, ленточек, воздушных шаров. Эта работа очень сближает всех детей, помогает им научиться говорить чаще «МЫ», чем «Я». </w:t>
                  </w:r>
                </w:p>
              </w:tc>
            </w:tr>
            <w:tr w:rsidR="00027D7D" w:rsidRPr="00650A66" w14:paraId="12209C44" w14:textId="77777777" w:rsidTr="00B373C8">
              <w:tc>
                <w:tcPr>
                  <w:tcW w:w="2022" w:type="dxa"/>
                  <w:tcBorders>
                    <w:left w:val="single" w:sz="2" w:space="0" w:color="000000"/>
                    <w:bottom w:val="single" w:sz="2" w:space="0" w:color="000000"/>
                  </w:tcBorders>
                  <w:tcMar>
                    <w:top w:w="55" w:type="dxa"/>
                    <w:left w:w="55" w:type="dxa"/>
                    <w:bottom w:w="55" w:type="dxa"/>
                    <w:right w:w="55" w:type="dxa"/>
                  </w:tcMar>
                </w:tcPr>
                <w:p w14:paraId="623A1ABE" w14:textId="77777777" w:rsidR="00027D7D" w:rsidRPr="00650A66" w:rsidRDefault="00027D7D" w:rsidP="00275C5E">
                  <w:pPr>
                    <w:pStyle w:val="Standard"/>
                    <w:autoSpaceDE w:val="0"/>
                    <w:spacing w:after="0" w:line="240" w:lineRule="auto"/>
                    <w:jc w:val="center"/>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 xml:space="preserve"> «Дни недели», «Части суток», </w:t>
                  </w:r>
                  <w:r w:rsidRPr="00650A66">
                    <w:rPr>
                      <w:rFonts w:ascii="Times New Roman" w:eastAsia="Candara" w:hAnsi="Times New Roman" w:cs="Times New Roman"/>
                      <w:b/>
                      <w:bCs/>
                      <w:color w:val="000000"/>
                      <w:sz w:val="24"/>
                      <w:szCs w:val="24"/>
                    </w:rPr>
                    <w:lastRenderedPageBreak/>
                    <w:t>«Меню», «Мы</w:t>
                  </w:r>
                </w:p>
                <w:p w14:paraId="6A20DB90" w14:textId="77777777" w:rsidR="00027D7D" w:rsidRPr="00650A66" w:rsidRDefault="00027D7D" w:rsidP="00275C5E">
                  <w:pPr>
                    <w:pStyle w:val="Standard"/>
                    <w:autoSpaceDE w:val="0"/>
                    <w:spacing w:after="0" w:line="240" w:lineRule="auto"/>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дежурим» и т. п.</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941CC6" w14:textId="77777777" w:rsidR="00027D7D" w:rsidRPr="00650A66" w:rsidRDefault="00027D7D" w:rsidP="00275C5E">
                  <w:pPr>
                    <w:pStyle w:val="Standard"/>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lastRenderedPageBreak/>
                    <w:t>Помогают в организации образовательного процесса в проявлении детской познавательной мотивации, самостоятельности, инициативы</w:t>
                  </w:r>
                </w:p>
              </w:tc>
            </w:tr>
            <w:tr w:rsidR="00027D7D" w:rsidRPr="00650A66" w14:paraId="395A40A1" w14:textId="77777777" w:rsidTr="00B373C8">
              <w:tc>
                <w:tcPr>
                  <w:tcW w:w="2022" w:type="dxa"/>
                  <w:tcBorders>
                    <w:left w:val="single" w:sz="2" w:space="0" w:color="000000"/>
                    <w:bottom w:val="single" w:sz="2" w:space="0" w:color="000000"/>
                  </w:tcBorders>
                  <w:tcMar>
                    <w:top w:w="55" w:type="dxa"/>
                    <w:left w:w="55" w:type="dxa"/>
                    <w:bottom w:w="55" w:type="dxa"/>
                    <w:right w:w="55" w:type="dxa"/>
                  </w:tcMar>
                </w:tcPr>
                <w:p w14:paraId="0817A95C" w14:textId="77777777" w:rsidR="00027D7D" w:rsidRPr="00650A66" w:rsidRDefault="00027D7D" w:rsidP="00275C5E">
                  <w:pPr>
                    <w:pStyle w:val="Standard"/>
                    <w:autoSpaceDE w:val="0"/>
                    <w:spacing w:after="0" w:line="240" w:lineRule="auto"/>
                    <w:jc w:val="both"/>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Стенд для родителей «Мы сегодня…» /</w:t>
                  </w:r>
                </w:p>
                <w:p w14:paraId="0EC8DAEF" w14:textId="77777777" w:rsidR="00027D7D" w:rsidRPr="00650A66" w:rsidRDefault="00027D7D" w:rsidP="00275C5E">
                  <w:pPr>
                    <w:pStyle w:val="Standard"/>
                    <w:autoSpaceDE w:val="0"/>
                    <w:spacing w:after="0" w:line="240" w:lineRule="auto"/>
                    <w:jc w:val="both"/>
                    <w:rPr>
                      <w:rFonts w:ascii="Times New Roman" w:eastAsia="Candara" w:hAnsi="Times New Roman" w:cs="Times New Roman"/>
                      <w:b/>
                      <w:bCs/>
                      <w:color w:val="000000"/>
                      <w:sz w:val="24"/>
                      <w:szCs w:val="24"/>
                    </w:rPr>
                  </w:pPr>
                  <w:r w:rsidRPr="00650A66">
                    <w:rPr>
                      <w:rFonts w:ascii="Times New Roman" w:eastAsia="Candara" w:hAnsi="Times New Roman" w:cs="Times New Roman"/>
                      <w:b/>
                      <w:bCs/>
                      <w:color w:val="000000"/>
                      <w:sz w:val="24"/>
                      <w:szCs w:val="24"/>
                    </w:rPr>
                    <w:t>«Рекомендации по лексической теме»</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83B241" w14:textId="77777777" w:rsidR="00027D7D" w:rsidRPr="00650A66" w:rsidRDefault="00027D7D" w:rsidP="00275C5E">
                  <w:pPr>
                    <w:pStyle w:val="Standard"/>
                    <w:autoSpaceDE w:val="0"/>
                    <w:spacing w:after="0" w:line="240" w:lineRule="auto"/>
                    <w:jc w:val="both"/>
                    <w:rPr>
                      <w:rFonts w:ascii="Times New Roman" w:eastAsia="Candara" w:hAnsi="Times New Roman" w:cs="Times New Roman"/>
                      <w:color w:val="000000"/>
                      <w:sz w:val="24"/>
                      <w:szCs w:val="24"/>
                    </w:rPr>
                  </w:pPr>
                  <w:r w:rsidRPr="00650A66">
                    <w:rPr>
                      <w:rFonts w:ascii="Times New Roman" w:eastAsia="Candara" w:hAnsi="Times New Roman" w:cs="Times New Roman"/>
                      <w:color w:val="000000"/>
                      <w:sz w:val="24"/>
                      <w:szCs w:val="24"/>
                    </w:rPr>
                    <w:t>Информация на сменяется ежедневно/еженедельно. Здесь воспитатели кратко перечисляют основные интересные события, происходящие в детском саду. Определенным цветом (заранее оговоренным) родителям пишут подсказки о том, что можно спросить у ребенка, о чем с ним поговорить вечером (дети не всегда могут вспомнить про свои «давние» утренние дела). Возможность пользоваться подсказками позволяет родителям и детям без труда найти общий язык при обсуждении текущих дел.</w:t>
                  </w:r>
                </w:p>
              </w:tc>
            </w:tr>
          </w:tbl>
          <w:p w14:paraId="566E323C" w14:textId="77777777" w:rsidR="00027D7D" w:rsidRPr="00650A66" w:rsidRDefault="00027D7D" w:rsidP="00275C5E">
            <w:pPr>
              <w:pStyle w:val="Default"/>
              <w:jc w:val="both"/>
            </w:pPr>
          </w:p>
        </w:tc>
      </w:tr>
    </w:tbl>
    <w:p w14:paraId="42F02958" w14:textId="47AA000B" w:rsidR="00577F42" w:rsidRPr="00650A66" w:rsidRDefault="00577F42" w:rsidP="009341FA">
      <w:pPr>
        <w:pStyle w:val="a3"/>
        <w:spacing w:before="0" w:beforeAutospacing="0" w:after="0"/>
        <w:ind w:firstLine="708"/>
        <w:contextualSpacing/>
        <w:jc w:val="both"/>
      </w:pPr>
      <w:r w:rsidRPr="00650A66">
        <w:rPr>
          <w:color w:val="000000"/>
        </w:rPr>
        <w:lastRenderedPageBreak/>
        <w:t xml:space="preserve"> </w:t>
      </w:r>
      <w:r w:rsidRPr="00650A66">
        <w:rPr>
          <w:bCs/>
        </w:rPr>
        <w:t>Работой по образовательной области «Речевое развитие»</w:t>
      </w:r>
      <w:r w:rsidRPr="00650A66">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126EDD6D" w14:textId="77777777" w:rsidR="00577F42" w:rsidRPr="00650A66" w:rsidRDefault="00577F42" w:rsidP="00275C5E">
      <w:pPr>
        <w:pStyle w:val="a3"/>
        <w:spacing w:before="0" w:beforeAutospacing="0" w:after="0"/>
        <w:ind w:firstLine="709"/>
        <w:contextualSpacing/>
        <w:jc w:val="both"/>
      </w:pPr>
      <w:r w:rsidRPr="00650A66">
        <w:rPr>
          <w:bCs/>
        </w:rPr>
        <w:t>В работе по образовательной области «Познавательное развитие»</w:t>
      </w:r>
      <w:r w:rsidRPr="00650A66">
        <w:t xml:space="preserve"> участвуют воспитатели, педагог-психолог, учитель-логопед. </w:t>
      </w:r>
    </w:p>
    <w:p w14:paraId="42316AE0" w14:textId="77777777" w:rsidR="00577F42" w:rsidRPr="00650A66" w:rsidRDefault="00577F42" w:rsidP="00275C5E">
      <w:pPr>
        <w:pStyle w:val="a3"/>
        <w:spacing w:before="0" w:beforeAutospacing="0" w:after="0"/>
        <w:contextualSpacing/>
        <w:jc w:val="both"/>
      </w:pPr>
      <w:r w:rsidRPr="00650A66">
        <w:t xml:space="preserve">          При этом </w:t>
      </w:r>
      <w:r w:rsidRPr="00650A66">
        <w:rPr>
          <w:i/>
          <w:iCs/>
        </w:rPr>
        <w:t>педагог-психолог</w:t>
      </w:r>
      <w:r w:rsidRPr="00650A66">
        <w:t xml:space="preserve">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w:t>
      </w:r>
    </w:p>
    <w:p w14:paraId="7CDDE9C4" w14:textId="77777777" w:rsidR="00577F42" w:rsidRPr="00650A66" w:rsidRDefault="00577F42" w:rsidP="00275C5E">
      <w:pPr>
        <w:pStyle w:val="a3"/>
        <w:spacing w:before="0" w:beforeAutospacing="0" w:after="0"/>
        <w:contextualSpacing/>
        <w:jc w:val="both"/>
      </w:pPr>
      <w:r w:rsidRPr="00650A66">
        <w:rPr>
          <w:i/>
          <w:iCs/>
        </w:rPr>
        <w:t xml:space="preserve">          Воспитатели</w:t>
      </w:r>
      <w:r w:rsidRPr="00650A66">
        <w:t xml:space="preserve">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w:t>
      </w:r>
    </w:p>
    <w:p w14:paraId="685DEE99" w14:textId="77777777" w:rsidR="00577F42" w:rsidRPr="00650A66" w:rsidRDefault="00577F42" w:rsidP="00275C5E">
      <w:pPr>
        <w:pStyle w:val="a3"/>
        <w:spacing w:before="0" w:beforeAutospacing="0" w:after="0"/>
        <w:contextualSpacing/>
        <w:jc w:val="both"/>
      </w:pPr>
      <w:r w:rsidRPr="00650A66">
        <w:rPr>
          <w:i/>
          <w:iCs/>
        </w:rPr>
        <w:t xml:space="preserve">        Учитель-логопед</w:t>
      </w:r>
      <w:r w:rsidRPr="00650A66">
        <w:t xml:space="preserve"> подключается к этой деятельности и помогает воспитателям выбрать адекватные методы и приемы работы с учетом индивидуальных особенностей и возможно</w:t>
      </w:r>
      <w:r w:rsidR="004655CB">
        <w:t>стей каждого ребенка с ТНР</w:t>
      </w:r>
      <w:r w:rsidRPr="00650A66">
        <w:t xml:space="preserve"> и этапа коррекционной работы.</w:t>
      </w:r>
    </w:p>
    <w:p w14:paraId="76976115" w14:textId="77777777" w:rsidR="00577F42" w:rsidRPr="00650A66" w:rsidRDefault="00577F42" w:rsidP="00275C5E">
      <w:pPr>
        <w:pStyle w:val="a3"/>
        <w:spacing w:before="0" w:beforeAutospacing="0" w:after="0"/>
        <w:contextualSpacing/>
        <w:jc w:val="both"/>
      </w:pPr>
      <w:r w:rsidRPr="00650A66">
        <w:rPr>
          <w:bCs/>
        </w:rPr>
        <w:t xml:space="preserve">         Основными специалистами в области «Социально-коммуникативное развитие»</w:t>
      </w:r>
      <w:r w:rsidRPr="00650A66">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14:paraId="28746C59" w14:textId="77777777" w:rsidR="00577F42" w:rsidRPr="00650A66" w:rsidRDefault="00577F42" w:rsidP="00275C5E">
      <w:pPr>
        <w:pStyle w:val="a3"/>
        <w:spacing w:before="0" w:beforeAutospacing="0" w:after="0"/>
        <w:contextualSpacing/>
        <w:jc w:val="both"/>
      </w:pPr>
      <w:r w:rsidRPr="00650A66">
        <w:rPr>
          <w:bCs/>
        </w:rPr>
        <w:t xml:space="preserve">           В образовательной области «Художественно-эстетическое развитие</w:t>
      </w:r>
      <w:r w:rsidRPr="00650A66">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14:paraId="156D66C7" w14:textId="77777777" w:rsidR="00577F42" w:rsidRPr="00650A66" w:rsidRDefault="00577F42" w:rsidP="00275C5E">
      <w:pPr>
        <w:pStyle w:val="a3"/>
        <w:spacing w:before="0" w:beforeAutospacing="0" w:after="0"/>
        <w:ind w:firstLine="709"/>
        <w:contextualSpacing/>
        <w:jc w:val="both"/>
      </w:pPr>
      <w:r w:rsidRPr="00650A66">
        <w:rPr>
          <w:bCs/>
        </w:rPr>
        <w:t xml:space="preserve"> Работу в образовательных области «Физическое развитие»</w:t>
      </w:r>
      <w:r w:rsidRPr="00650A66">
        <w:t xml:space="preserve"> осуществляют инструктор по физическому воспитанию при обязательном подключении всех остальных педагогов и родителей дошкольников. </w:t>
      </w:r>
    </w:p>
    <w:p w14:paraId="210CAEF8" w14:textId="77777777" w:rsidR="00577F42" w:rsidRPr="00650A66" w:rsidRDefault="00577F42" w:rsidP="00275C5E">
      <w:pPr>
        <w:pStyle w:val="a3"/>
        <w:spacing w:before="0" w:beforeAutospacing="0" w:after="0"/>
        <w:ind w:firstLine="709"/>
        <w:contextualSpacing/>
        <w:jc w:val="both"/>
      </w:pPr>
      <w:r w:rsidRPr="00650A66">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7EA12F4A" w14:textId="77777777" w:rsidR="00577F42" w:rsidRPr="00650A66" w:rsidRDefault="00577F42" w:rsidP="00275C5E">
      <w:pPr>
        <w:pStyle w:val="a3"/>
        <w:spacing w:before="0" w:beforeAutospacing="0" w:after="0"/>
        <w:ind w:firstLine="709"/>
        <w:contextualSpacing/>
        <w:jc w:val="both"/>
      </w:pPr>
      <w:r w:rsidRPr="00650A66">
        <w:t>В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14:paraId="08A029DD" w14:textId="77777777" w:rsidR="00577F42" w:rsidRPr="00650A66" w:rsidRDefault="00577F42" w:rsidP="00275C5E">
      <w:pPr>
        <w:pStyle w:val="a3"/>
        <w:spacing w:before="0" w:beforeAutospacing="0" w:after="0"/>
        <w:ind w:firstLine="709"/>
        <w:contextualSpacing/>
        <w:jc w:val="both"/>
      </w:pPr>
      <w:r w:rsidRPr="00650A66">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650A66">
        <w:t>взаимопосещение</w:t>
      </w:r>
      <w:proofErr w:type="spellEnd"/>
      <w:r w:rsidRPr="00650A66">
        <w:t xml:space="preserve"> и участие в интегрированной образовательной деятельности; </w:t>
      </w:r>
      <w:r w:rsidRPr="00650A66">
        <w:lastRenderedPageBreak/>
        <w:t>совместное осуществление образовательной деятельности в ходе режимных моментов, еженедельные задания учителя-логопеда воспитателям, журнал взаимодействия.</w:t>
      </w:r>
    </w:p>
    <w:p w14:paraId="0372C00E" w14:textId="77777777" w:rsidR="00577F42" w:rsidRPr="00650A66" w:rsidRDefault="00577F42" w:rsidP="00275C5E">
      <w:pPr>
        <w:pStyle w:val="a3"/>
        <w:spacing w:before="0" w:beforeAutospacing="0" w:after="0"/>
        <w:ind w:firstLine="709"/>
        <w:contextualSpacing/>
        <w:jc w:val="both"/>
      </w:pPr>
      <w:r w:rsidRPr="00650A66">
        <w:t>Учитель-логопед включается в совместное гибкое планирование образовательного процесса, указывает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643E9879" w14:textId="77777777" w:rsidR="00577F42" w:rsidRPr="00650A66" w:rsidRDefault="00577F42" w:rsidP="00275C5E">
      <w:pPr>
        <w:pStyle w:val="a3"/>
        <w:spacing w:before="0" w:beforeAutospacing="0" w:after="0"/>
        <w:ind w:firstLine="709"/>
        <w:contextualSpacing/>
        <w:jc w:val="both"/>
      </w:pPr>
      <w:r w:rsidRPr="00650A66">
        <w:t>Еженедельные задания логопеда воспитателю включают в себя следующие разделы:</w:t>
      </w:r>
    </w:p>
    <w:p w14:paraId="506C4D6C" w14:textId="77777777" w:rsidR="00577F42" w:rsidRPr="00650A66" w:rsidRDefault="00577F42" w:rsidP="00275C5E">
      <w:pPr>
        <w:pStyle w:val="a3"/>
        <w:numPr>
          <w:ilvl w:val="0"/>
          <w:numId w:val="19"/>
        </w:numPr>
        <w:spacing w:before="0" w:beforeAutospacing="0" w:after="0"/>
        <w:contextualSpacing/>
        <w:jc w:val="both"/>
      </w:pPr>
      <w:r w:rsidRPr="00650A66">
        <w:t xml:space="preserve">логопедические пятиминутки; </w:t>
      </w:r>
    </w:p>
    <w:p w14:paraId="65E2FE8D" w14:textId="77777777" w:rsidR="00577F42" w:rsidRPr="00650A66" w:rsidRDefault="00577F42" w:rsidP="00275C5E">
      <w:pPr>
        <w:pStyle w:val="a3"/>
        <w:numPr>
          <w:ilvl w:val="0"/>
          <w:numId w:val="19"/>
        </w:numPr>
        <w:spacing w:before="0" w:beforeAutospacing="0" w:after="0"/>
        <w:contextualSpacing/>
        <w:jc w:val="both"/>
      </w:pPr>
      <w:r w:rsidRPr="00650A66">
        <w:t>подвижные игры и пальчиковая гимнастика;</w:t>
      </w:r>
    </w:p>
    <w:p w14:paraId="504C4AA7" w14:textId="77777777" w:rsidR="00577F42" w:rsidRPr="00650A66" w:rsidRDefault="00577F42" w:rsidP="00275C5E">
      <w:pPr>
        <w:pStyle w:val="a3"/>
        <w:numPr>
          <w:ilvl w:val="0"/>
          <w:numId w:val="19"/>
        </w:numPr>
        <w:spacing w:before="0" w:beforeAutospacing="0" w:after="0"/>
        <w:contextualSpacing/>
        <w:jc w:val="both"/>
      </w:pPr>
      <w:r w:rsidRPr="00650A66">
        <w:t xml:space="preserve">индивидуальная работа; </w:t>
      </w:r>
    </w:p>
    <w:p w14:paraId="19D8C3EF" w14:textId="77777777" w:rsidR="00577F42" w:rsidRPr="00650A66" w:rsidRDefault="00577F42" w:rsidP="00275C5E">
      <w:pPr>
        <w:pStyle w:val="a3"/>
        <w:spacing w:before="0" w:beforeAutospacing="0" w:after="0"/>
        <w:ind w:firstLine="709"/>
        <w:contextualSpacing/>
        <w:jc w:val="both"/>
      </w:pPr>
      <w:r w:rsidRPr="00650A66">
        <w:rPr>
          <w:bCs/>
        </w:rPr>
        <w:t>Планируя индивидуальную работу воспитателей с детьми</w:t>
      </w:r>
      <w:r w:rsidRPr="00650A66">
        <w:t>,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2BE16471" w14:textId="77777777" w:rsidR="004655CB" w:rsidRDefault="004655CB" w:rsidP="00275C5E">
      <w:pPr>
        <w:spacing w:line="240" w:lineRule="auto"/>
        <w:jc w:val="center"/>
        <w:rPr>
          <w:rFonts w:ascii="Times New Roman" w:hAnsi="Times New Roman" w:cs="Times New Roman"/>
          <w:b/>
          <w:sz w:val="24"/>
          <w:szCs w:val="24"/>
        </w:rPr>
      </w:pPr>
    </w:p>
    <w:p w14:paraId="00D71ADF" w14:textId="77777777" w:rsidR="00677A39" w:rsidRPr="00650A66" w:rsidRDefault="00BC47D6" w:rsidP="00275C5E">
      <w:pPr>
        <w:spacing w:line="240" w:lineRule="auto"/>
        <w:jc w:val="center"/>
        <w:rPr>
          <w:rFonts w:ascii="Times New Roman" w:hAnsi="Times New Roman" w:cs="Times New Roman"/>
          <w:b/>
          <w:sz w:val="24"/>
          <w:szCs w:val="24"/>
        </w:rPr>
      </w:pPr>
      <w:r w:rsidRPr="00650A66">
        <w:rPr>
          <w:rFonts w:ascii="Times New Roman" w:hAnsi="Times New Roman" w:cs="Times New Roman"/>
          <w:b/>
          <w:sz w:val="24"/>
          <w:szCs w:val="24"/>
        </w:rPr>
        <w:t xml:space="preserve">2.4. СПОСОБЫ И НАПРАВЛЕНИЯ ПОДДЕРЖКИ ДЕТСКОЙ </w:t>
      </w:r>
    </w:p>
    <w:p w14:paraId="572E8BFE" w14:textId="77777777" w:rsidR="00E35E01" w:rsidRPr="00650A66" w:rsidRDefault="00BC47D6" w:rsidP="00275C5E">
      <w:pPr>
        <w:spacing w:line="240" w:lineRule="auto"/>
        <w:jc w:val="center"/>
        <w:rPr>
          <w:rFonts w:ascii="Times New Roman" w:hAnsi="Times New Roman" w:cs="Times New Roman"/>
          <w:b/>
          <w:sz w:val="24"/>
          <w:szCs w:val="24"/>
        </w:rPr>
      </w:pPr>
      <w:r w:rsidRPr="00650A66">
        <w:rPr>
          <w:rFonts w:ascii="Times New Roman" w:hAnsi="Times New Roman" w:cs="Times New Roman"/>
          <w:b/>
          <w:sz w:val="24"/>
          <w:szCs w:val="24"/>
        </w:rPr>
        <w:t>ИНИЦИАТИВЫ</w:t>
      </w:r>
    </w:p>
    <w:p w14:paraId="2FBD64D8" w14:textId="77777777" w:rsidR="00577F42" w:rsidRPr="00650A66" w:rsidRDefault="00577F42" w:rsidP="00275C5E">
      <w:pPr>
        <w:pStyle w:val="Standard"/>
        <w:spacing w:after="0" w:line="240" w:lineRule="auto"/>
        <w:ind w:firstLine="709"/>
        <w:jc w:val="both"/>
        <w:rPr>
          <w:rFonts w:ascii="Times New Roman" w:hAnsi="Times New Roman" w:cs="Times New Roman"/>
          <w:color w:val="000000" w:themeColor="text1"/>
          <w:sz w:val="24"/>
          <w:szCs w:val="24"/>
        </w:rPr>
      </w:pPr>
      <w:r w:rsidRPr="00650A66">
        <w:rPr>
          <w:rFonts w:ascii="Times New Roman" w:eastAsia="Times New Roman" w:hAnsi="Times New Roman" w:cs="Times New Roman"/>
          <w:color w:val="000000" w:themeColor="text1"/>
          <w:sz w:val="24"/>
          <w:szCs w:val="24"/>
        </w:rPr>
        <w:t>Детская инициатива проявляется в свободной самостоятельной деятельности детей по выбору и интересам.</w:t>
      </w:r>
      <w:r w:rsidRPr="00650A66">
        <w:rPr>
          <w:rFonts w:ascii="Times New Roman" w:eastAsia="Times New Roman" w:hAnsi="Times New Roman" w:cs="Times New Roman"/>
          <w:b/>
          <w:bCs/>
          <w:color w:val="000000" w:themeColor="text1"/>
          <w:sz w:val="24"/>
          <w:szCs w:val="24"/>
        </w:rPr>
        <w:t xml:space="preserve"> </w:t>
      </w:r>
      <w:r w:rsidRPr="00650A66">
        <w:rPr>
          <w:rFonts w:ascii="Times New Roman" w:eastAsia="Times New Roman" w:hAnsi="Times New Roman" w:cs="Times New Roman"/>
          <w:color w:val="000000" w:themeColor="text1"/>
          <w:sz w:val="24"/>
          <w:szCs w:val="24"/>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Появление возможности у ребёнка исследовать, играть, </w:t>
      </w:r>
      <w:r w:rsidRPr="00650A66">
        <w:rPr>
          <w:rFonts w:ascii="Times New Roman" w:hAnsi="Times New Roman" w:cs="Times New Roman"/>
          <w:color w:val="000000" w:themeColor="text1"/>
          <w:sz w:val="24"/>
          <w:szCs w:val="24"/>
        </w:rPr>
        <w:t xml:space="preserve">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w:t>
      </w:r>
      <w:r w:rsidRPr="00650A66">
        <w:rPr>
          <w:rFonts w:ascii="Times New Roman" w:eastAsia="Times New Roman" w:hAnsi="Times New Roman" w:cs="Times New Roman"/>
          <w:color w:val="000000" w:themeColor="text1"/>
          <w:sz w:val="24"/>
          <w:szCs w:val="24"/>
        </w:rPr>
        <w:t>защищенности, комфорта, положительного самоощущения.</w:t>
      </w:r>
    </w:p>
    <w:p w14:paraId="0FD2820C" w14:textId="77777777" w:rsidR="00577F42" w:rsidRPr="00650A66" w:rsidRDefault="00577F42" w:rsidP="00275C5E">
      <w:pPr>
        <w:pStyle w:val="Standard"/>
        <w:spacing w:after="0" w:line="240" w:lineRule="auto"/>
        <w:ind w:firstLine="709"/>
        <w:jc w:val="both"/>
        <w:rPr>
          <w:rFonts w:ascii="Times New Roman" w:eastAsia="Times New Roman" w:hAnsi="Times New Roman" w:cs="Times New Roman"/>
          <w:color w:val="000000" w:themeColor="text1"/>
          <w:sz w:val="24"/>
          <w:szCs w:val="24"/>
        </w:rPr>
      </w:pPr>
      <w:r w:rsidRPr="00650A66">
        <w:rPr>
          <w:rFonts w:ascii="Times New Roman" w:eastAsia="Times New Roman" w:hAnsi="Times New Roman" w:cs="Times New Roman"/>
          <w:color w:val="000000" w:themeColor="text1"/>
          <w:sz w:val="24"/>
          <w:szCs w:val="24"/>
        </w:rPr>
        <w:t>Самостоятельная деятельность детей протекает преимущественно в утренний отрезок времени (когда ребенок приходит в группу) и во второй половине дня.</w:t>
      </w:r>
    </w:p>
    <w:p w14:paraId="19D3B617" w14:textId="77777777" w:rsidR="00577F42" w:rsidRPr="00650A66" w:rsidRDefault="00577F42" w:rsidP="00275C5E">
      <w:pPr>
        <w:pStyle w:val="Standard"/>
        <w:spacing w:after="0" w:line="240" w:lineRule="auto"/>
        <w:ind w:firstLine="765"/>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Любая деятельность ребёнка в ДОО может протекать в форме самостоятельной инициативной деятельности, например:</w:t>
      </w:r>
    </w:p>
    <w:p w14:paraId="69FD5EE1"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самостоятельная исследовательская деятельность и</w:t>
      </w:r>
    </w:p>
    <w:p w14:paraId="382DC55D"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экспериментирование;</w:t>
      </w:r>
    </w:p>
    <w:p w14:paraId="4EF962A4"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свободные сюжетно-ролевые, театрализованные, режиссерские игры;</w:t>
      </w:r>
    </w:p>
    <w:p w14:paraId="504A0FF5"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игры - импровизации и музыкальные игры;</w:t>
      </w:r>
    </w:p>
    <w:p w14:paraId="445316CD"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речевые и словесные игры, игры с буквами, слогами, звуками;</w:t>
      </w:r>
    </w:p>
    <w:p w14:paraId="429E866C"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логические игры, развивающие игры математического содержания;</w:t>
      </w:r>
    </w:p>
    <w:p w14:paraId="5697AFCE"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самостоятельная деятельность в книжном уголке;</w:t>
      </w:r>
    </w:p>
    <w:p w14:paraId="1440521F"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самостоятельная изобразительная деятельность, конструирование;</w:t>
      </w:r>
    </w:p>
    <w:p w14:paraId="029B3267"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самостоятельная двигательная деятельность, подвижные игры,</w:t>
      </w:r>
    </w:p>
    <w:p w14:paraId="16E9434E" w14:textId="77777777" w:rsidR="00577F42" w:rsidRPr="00650A66" w:rsidRDefault="00577F42" w:rsidP="00275C5E">
      <w:pPr>
        <w:pStyle w:val="PreformattedText"/>
        <w:spacing w:line="240" w:lineRule="auto"/>
        <w:jc w:val="both"/>
        <w:rPr>
          <w:rFonts w:ascii="Times New Roman" w:eastAsia="Times New Roman" w:hAnsi="Times New Roman" w:cs="Times New Roman"/>
          <w:color w:val="000000" w:themeColor="text1"/>
          <w:sz w:val="24"/>
          <w:szCs w:val="24"/>
        </w:rPr>
      </w:pPr>
      <w:r w:rsidRPr="00650A66">
        <w:rPr>
          <w:rFonts w:ascii="Times New Roman" w:eastAsia="Times New Roman" w:hAnsi="Times New Roman" w:cs="Times New Roman"/>
          <w:color w:val="000000" w:themeColor="text1"/>
          <w:sz w:val="24"/>
          <w:szCs w:val="24"/>
        </w:rPr>
        <w:t xml:space="preserve">    - выполнение ритмических и танцевальных движений.</w:t>
      </w:r>
    </w:p>
    <w:p w14:paraId="0DC7CF6C" w14:textId="77777777" w:rsidR="00577F42" w:rsidRPr="00650A66" w:rsidRDefault="00577F42" w:rsidP="00275C5E">
      <w:pPr>
        <w:pStyle w:val="Standard"/>
        <w:spacing w:after="0" w:line="240" w:lineRule="auto"/>
        <w:ind w:firstLine="709"/>
        <w:jc w:val="both"/>
        <w:rPr>
          <w:rFonts w:ascii="Times New Roman" w:eastAsia="Times New Roman" w:hAnsi="Times New Roman" w:cs="Times New Roman"/>
          <w:color w:val="000000" w:themeColor="text1"/>
          <w:sz w:val="24"/>
          <w:szCs w:val="24"/>
        </w:rPr>
      </w:pPr>
    </w:p>
    <w:p w14:paraId="456D22AC" w14:textId="77777777" w:rsidR="00577F42" w:rsidRPr="00650A66" w:rsidRDefault="00577F42" w:rsidP="00275C5E">
      <w:pPr>
        <w:pStyle w:val="Standard"/>
        <w:spacing w:after="0" w:line="240" w:lineRule="auto"/>
        <w:ind w:firstLine="709"/>
        <w:jc w:val="both"/>
        <w:rPr>
          <w:rFonts w:ascii="Times New Roman" w:hAnsi="Times New Roman" w:cs="Times New Roman"/>
          <w:color w:val="000000" w:themeColor="text1"/>
          <w:sz w:val="24"/>
          <w:szCs w:val="24"/>
        </w:rPr>
      </w:pPr>
      <w:r w:rsidRPr="00650A66">
        <w:rPr>
          <w:rFonts w:ascii="Times New Roman" w:eastAsia="Times New Roman" w:hAnsi="Times New Roman" w:cs="Times New Roman"/>
          <w:color w:val="000000" w:themeColor="text1"/>
          <w:sz w:val="24"/>
          <w:szCs w:val="24"/>
        </w:rPr>
        <w:t xml:space="preserve">В развитии детской инициативы и самостоятельности воспитателями соблюдается ряд </w:t>
      </w:r>
      <w:r w:rsidRPr="00650A66">
        <w:rPr>
          <w:rFonts w:ascii="Times New Roman" w:eastAsia="Times New Roman" w:hAnsi="Times New Roman" w:cs="Times New Roman"/>
          <w:i/>
          <w:iCs/>
          <w:color w:val="000000" w:themeColor="text1"/>
          <w:sz w:val="24"/>
          <w:szCs w:val="24"/>
        </w:rPr>
        <w:t>общих условий:</w:t>
      </w:r>
    </w:p>
    <w:p w14:paraId="06D8026B" w14:textId="77777777" w:rsidR="00577F42" w:rsidRPr="00650A66" w:rsidRDefault="00577F42" w:rsidP="00275C5E">
      <w:pPr>
        <w:pStyle w:val="Standard"/>
        <w:spacing w:after="0"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7E185DC"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1D90B3D"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lastRenderedPageBreak/>
        <w:t xml:space="preserve">           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E90CD1F"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4) поощрять проявление детской инициативы в течение всего дня пребывания ребёнка в ДОО, используя приемы поддержки, одобрения, похвалы;</w:t>
      </w:r>
    </w:p>
    <w:p w14:paraId="2419ED50"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1B1E1BE"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02DFB08"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F0446E9" w14:textId="77777777" w:rsidR="00577F42" w:rsidRPr="00650A66" w:rsidRDefault="00577F42"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w:t>
      </w:r>
      <w:r w:rsidRPr="00650A66">
        <w:rPr>
          <w:rFonts w:ascii="Times New Roman" w:eastAsia="Times New Roman" w:hAnsi="Times New Roman" w:cs="Times New Roman"/>
          <w:i/>
          <w:iCs/>
          <w:color w:val="000000" w:themeColor="text1"/>
          <w:sz w:val="24"/>
          <w:szCs w:val="24"/>
        </w:rPr>
        <w:t>использование приемов похвалы, одобрения, восхищения.</w:t>
      </w:r>
    </w:p>
    <w:p w14:paraId="52212CCA" w14:textId="2CBFF9AA" w:rsidR="00BC47D6" w:rsidRPr="00650A66" w:rsidRDefault="00BC47D6" w:rsidP="00275C5E">
      <w:pPr>
        <w:spacing w:after="0" w:line="240" w:lineRule="auto"/>
        <w:ind w:firstLine="567"/>
        <w:jc w:val="both"/>
        <w:rPr>
          <w:rFonts w:ascii="Times New Roman" w:hAnsi="Times New Roman" w:cs="Times New Roman"/>
          <w:sz w:val="24"/>
          <w:szCs w:val="24"/>
        </w:rPr>
      </w:pPr>
      <w:r w:rsidRPr="00650A66">
        <w:rPr>
          <w:rFonts w:ascii="Times New Roman" w:hAnsi="Times New Roman" w:cs="Times New Roman"/>
          <w:i/>
          <w:sz w:val="24"/>
          <w:szCs w:val="24"/>
        </w:rPr>
        <w:t xml:space="preserve">В возрасте </w:t>
      </w:r>
      <w:r w:rsidR="009468FE">
        <w:rPr>
          <w:rFonts w:ascii="Times New Roman" w:hAnsi="Times New Roman" w:cs="Times New Roman"/>
          <w:i/>
          <w:sz w:val="24"/>
          <w:szCs w:val="24"/>
        </w:rPr>
        <w:t>6-7 лет</w:t>
      </w:r>
      <w:r w:rsidRPr="00650A66">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DC01A8C" w14:textId="77777777" w:rsidR="004B1713" w:rsidRPr="00650A66" w:rsidRDefault="004B1713" w:rsidP="00275C5E">
      <w:pPr>
        <w:spacing w:after="0" w:line="240" w:lineRule="auto"/>
        <w:ind w:firstLine="709"/>
        <w:jc w:val="center"/>
        <w:rPr>
          <w:rFonts w:ascii="Times New Roman" w:hAnsi="Times New Roman" w:cs="Times New Roman"/>
          <w:b/>
          <w:sz w:val="24"/>
          <w:szCs w:val="24"/>
        </w:rPr>
      </w:pPr>
      <w:r w:rsidRPr="00650A66">
        <w:rPr>
          <w:rFonts w:ascii="Times New Roman" w:hAnsi="Times New Roman" w:cs="Times New Roman"/>
          <w:b/>
          <w:sz w:val="24"/>
          <w:szCs w:val="24"/>
        </w:rPr>
        <w:t xml:space="preserve">2.5. ОСОБЕННОСТИ ВЗАИМОДЕЙСТВИЯ С СЕМЬЯМИ </w:t>
      </w:r>
    </w:p>
    <w:p w14:paraId="2DC74C8B" w14:textId="77777777" w:rsidR="00BC47D6" w:rsidRPr="00650A66" w:rsidRDefault="004B1713" w:rsidP="00275C5E">
      <w:pPr>
        <w:spacing w:after="0" w:line="240" w:lineRule="auto"/>
        <w:ind w:firstLine="709"/>
        <w:jc w:val="center"/>
        <w:rPr>
          <w:rFonts w:ascii="Times New Roman" w:hAnsi="Times New Roman" w:cs="Times New Roman"/>
          <w:b/>
          <w:sz w:val="24"/>
          <w:szCs w:val="24"/>
        </w:rPr>
      </w:pPr>
      <w:r w:rsidRPr="00650A66">
        <w:rPr>
          <w:rFonts w:ascii="Times New Roman" w:hAnsi="Times New Roman" w:cs="Times New Roman"/>
          <w:b/>
          <w:sz w:val="24"/>
          <w:szCs w:val="24"/>
        </w:rPr>
        <w:t>ОБУЧАЮЩИХСЯ</w:t>
      </w:r>
    </w:p>
    <w:p w14:paraId="51D0489C" w14:textId="77777777" w:rsidR="00AA1720" w:rsidRPr="00650A66" w:rsidRDefault="00AA1720" w:rsidP="00275C5E">
      <w:pPr>
        <w:pStyle w:val="Standard"/>
        <w:spacing w:after="0" w:line="240" w:lineRule="auto"/>
        <w:jc w:val="both"/>
        <w:rPr>
          <w:rFonts w:ascii="Times New Roman" w:hAnsi="Times New Roman" w:cs="Times New Roman"/>
          <w:color w:val="000000" w:themeColor="text1"/>
          <w:sz w:val="24"/>
          <w:szCs w:val="24"/>
        </w:rPr>
      </w:pPr>
      <w:r w:rsidRPr="00650A66">
        <w:rPr>
          <w:rFonts w:ascii="Times New Roman" w:hAnsi="Times New Roman" w:cs="Times New Roman"/>
          <w:b/>
          <w:bCs/>
          <w:color w:val="333333"/>
          <w:sz w:val="24"/>
          <w:szCs w:val="24"/>
        </w:rPr>
        <w:t xml:space="preserve">        </w:t>
      </w:r>
      <w:r w:rsidRPr="00650A66">
        <w:rPr>
          <w:rFonts w:ascii="Times New Roman" w:hAnsi="Times New Roman" w:cs="Times New Roman"/>
          <w:b/>
          <w:bCs/>
          <w:color w:val="000000" w:themeColor="text1"/>
          <w:sz w:val="24"/>
          <w:szCs w:val="24"/>
        </w:rPr>
        <w:t>Главными целями взаимодействия</w:t>
      </w:r>
      <w:r w:rsidR="00B81F04">
        <w:rPr>
          <w:rFonts w:ascii="Times New Roman" w:hAnsi="Times New Roman" w:cs="Times New Roman"/>
          <w:b/>
          <w:bCs/>
          <w:color w:val="000000" w:themeColor="text1"/>
          <w:sz w:val="24"/>
          <w:szCs w:val="24"/>
        </w:rPr>
        <w:t xml:space="preserve"> </w:t>
      </w:r>
      <w:r w:rsidRPr="00650A66">
        <w:rPr>
          <w:rFonts w:ascii="Times New Roman" w:hAnsi="Times New Roman" w:cs="Times New Roman"/>
          <w:b/>
          <w:bCs/>
          <w:color w:val="000000" w:themeColor="text1"/>
          <w:sz w:val="24"/>
          <w:szCs w:val="24"/>
        </w:rPr>
        <w:t>с семьями</w:t>
      </w:r>
      <w:r w:rsidRPr="00650A66">
        <w:rPr>
          <w:rFonts w:ascii="Times New Roman" w:hAnsi="Times New Roman" w:cs="Times New Roman"/>
          <w:color w:val="000000" w:themeColor="text1"/>
          <w:sz w:val="24"/>
          <w:szCs w:val="24"/>
        </w:rPr>
        <w:t xml:space="preserve"> обучающихся </w:t>
      </w:r>
      <w:r w:rsidR="00B81F04">
        <w:rPr>
          <w:rFonts w:ascii="Times New Roman" w:hAnsi="Times New Roman" w:cs="Times New Roman"/>
          <w:color w:val="000000" w:themeColor="text1"/>
          <w:sz w:val="24"/>
          <w:szCs w:val="24"/>
        </w:rPr>
        <w:t>группы</w:t>
      </w:r>
      <w:r w:rsidR="008A104C">
        <w:rPr>
          <w:rFonts w:ascii="Times New Roman" w:hAnsi="Times New Roman" w:cs="Times New Roman"/>
          <w:color w:val="000000" w:themeColor="text1"/>
          <w:sz w:val="24"/>
          <w:szCs w:val="24"/>
        </w:rPr>
        <w:t xml:space="preserve"> «Пчелки»</w:t>
      </w:r>
      <w:r w:rsidR="00B81F04">
        <w:rPr>
          <w:rFonts w:ascii="Times New Roman" w:hAnsi="Times New Roman" w:cs="Times New Roman"/>
          <w:color w:val="000000" w:themeColor="text1"/>
          <w:sz w:val="24"/>
          <w:szCs w:val="24"/>
        </w:rPr>
        <w:t>:</w:t>
      </w:r>
    </w:p>
    <w:p w14:paraId="3E7E79E4"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516E4EA"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  обеспечение единства подходов к воспитанию и обучению детей в </w:t>
      </w:r>
      <w:r w:rsidRPr="00650A66">
        <w:rPr>
          <w:rFonts w:ascii="Times New Roman" w:eastAsia="CharterC" w:hAnsi="Times New Roman" w:cs="Times New Roman"/>
          <w:color w:val="000000" w:themeColor="text1"/>
          <w:sz w:val="24"/>
          <w:szCs w:val="24"/>
        </w:rPr>
        <w:t>условиях ДОО и семьи; повышение воспитательного потенциала семьи.</w:t>
      </w:r>
    </w:p>
    <w:p w14:paraId="2A58AA9E" w14:textId="77777777" w:rsidR="00AA1720" w:rsidRPr="00650A66" w:rsidRDefault="00AA1720" w:rsidP="00275C5E">
      <w:pPr>
        <w:pStyle w:val="Standard"/>
        <w:spacing w:after="0" w:line="240" w:lineRule="auto"/>
        <w:jc w:val="both"/>
        <w:rPr>
          <w:rFonts w:ascii="Times New Roman" w:hAnsi="Times New Roman" w:cs="Times New Roman"/>
          <w:b/>
          <w:bCs/>
          <w:color w:val="000000" w:themeColor="text1"/>
          <w:sz w:val="24"/>
          <w:szCs w:val="24"/>
        </w:rPr>
      </w:pPr>
      <w:r w:rsidRPr="00650A66">
        <w:rPr>
          <w:rFonts w:ascii="Times New Roman" w:hAnsi="Times New Roman" w:cs="Times New Roman"/>
          <w:b/>
          <w:bCs/>
          <w:color w:val="000000" w:themeColor="text1"/>
          <w:sz w:val="24"/>
          <w:szCs w:val="24"/>
        </w:rPr>
        <w:t>Достижение этих целей должно осуществляться через решение основных задач:</w:t>
      </w:r>
    </w:p>
    <w:p w14:paraId="26963F6C"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6D0BEBC5"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D60E717"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lastRenderedPageBreak/>
        <w:t xml:space="preserve">    3) способствование развитию ответственного и осознанного родительства как базовой основы благополучия семьи;</w:t>
      </w:r>
    </w:p>
    <w:p w14:paraId="098E4762"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2552EFA"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5) вовлечение родителей (законных представителей) в образовательный </w:t>
      </w:r>
      <w:r w:rsidRPr="00650A66">
        <w:rPr>
          <w:rFonts w:ascii="Times New Roman" w:eastAsia="CharterC" w:hAnsi="Times New Roman" w:cs="Times New Roman"/>
          <w:color w:val="000000" w:themeColor="text1"/>
          <w:sz w:val="24"/>
          <w:szCs w:val="24"/>
        </w:rPr>
        <w:t>процесс.</w:t>
      </w:r>
    </w:p>
    <w:p w14:paraId="08F80564" w14:textId="77777777" w:rsidR="00AA1720" w:rsidRPr="00650A66" w:rsidRDefault="00AA1720" w:rsidP="00275C5E">
      <w:pPr>
        <w:pStyle w:val="Standard"/>
        <w:spacing w:after="0" w:line="240" w:lineRule="auto"/>
        <w:jc w:val="both"/>
        <w:rPr>
          <w:rFonts w:ascii="Times New Roman" w:hAnsi="Times New Roman" w:cs="Times New Roman"/>
          <w:b/>
          <w:bCs/>
          <w:color w:val="000000" w:themeColor="text1"/>
          <w:sz w:val="24"/>
          <w:szCs w:val="24"/>
        </w:rPr>
      </w:pPr>
      <w:r w:rsidRPr="00650A66">
        <w:rPr>
          <w:rFonts w:ascii="Times New Roman" w:hAnsi="Times New Roman" w:cs="Times New Roman"/>
          <w:b/>
          <w:bCs/>
          <w:color w:val="000000" w:themeColor="text1"/>
          <w:sz w:val="24"/>
          <w:szCs w:val="24"/>
        </w:rPr>
        <w:t>Построение взаимодействия с родителями (законными представителями) строится на основе  следующих принципов:</w:t>
      </w:r>
    </w:p>
    <w:p w14:paraId="2DF37544"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FE6846C"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9731173"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3) взаимное доверие, уважение и доброжелательность во взаимоотношениях педагогов и родителей (законных представителей): при </w:t>
      </w:r>
      <w:r w:rsidRPr="00650A66">
        <w:rPr>
          <w:rFonts w:ascii="Times New Roman" w:eastAsia="CharterC" w:hAnsi="Times New Roman" w:cs="Times New Roman"/>
          <w:color w:val="000000" w:themeColor="text1"/>
          <w:sz w:val="24"/>
          <w:szCs w:val="24"/>
        </w:rPr>
        <w:t>взаимодействии педагогу необходимо придерживаться этики и культурных</w:t>
      </w:r>
      <w:r w:rsidR="004655CB">
        <w:rPr>
          <w:rFonts w:ascii="Times New Roman" w:eastAsia="CharterC" w:hAnsi="Times New Roman" w:cs="Times New Roman"/>
          <w:color w:val="000000" w:themeColor="text1"/>
          <w:sz w:val="24"/>
          <w:szCs w:val="24"/>
        </w:rPr>
        <w:t xml:space="preserve"> </w:t>
      </w:r>
      <w:r w:rsidRPr="00650A66">
        <w:rPr>
          <w:rFonts w:ascii="Times New Roman" w:eastAsia="CharterC" w:hAnsi="Times New Roman" w:cs="Times New Roman"/>
          <w:color w:val="000000" w:themeColor="text1"/>
          <w:sz w:val="24"/>
          <w:szCs w:val="24"/>
        </w:rPr>
        <w:t>правил общения, проявлять позитивный настрой на общение и сотрудничество</w:t>
      </w:r>
    </w:p>
    <w:p w14:paraId="4E717079"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0F4A9FF"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52A85E2"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5) </w:t>
      </w:r>
      <w:proofErr w:type="spellStart"/>
      <w:r w:rsidRPr="00650A66">
        <w:rPr>
          <w:rFonts w:ascii="Times New Roman" w:hAnsi="Times New Roman" w:cs="Times New Roman"/>
          <w:color w:val="000000" w:themeColor="text1"/>
          <w:sz w:val="24"/>
          <w:szCs w:val="24"/>
        </w:rPr>
        <w:t>возрастосообразность</w:t>
      </w:r>
      <w:proofErr w:type="spellEnd"/>
      <w:r w:rsidRPr="00650A66">
        <w:rPr>
          <w:rFonts w:ascii="Times New Roman" w:hAnsi="Times New Roman" w:cs="Times New Roman"/>
          <w:color w:val="000000" w:themeColor="text1"/>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w:t>
      </w:r>
      <w:r w:rsidRPr="00650A66">
        <w:rPr>
          <w:rFonts w:ascii="Times New Roman" w:eastAsia="CharterC" w:hAnsi="Times New Roman" w:cs="Times New Roman"/>
          <w:color w:val="000000" w:themeColor="text1"/>
          <w:sz w:val="24"/>
          <w:szCs w:val="24"/>
        </w:rPr>
        <w:t>обусловленные возрастными особенностями развития детей.</w:t>
      </w:r>
    </w:p>
    <w:p w14:paraId="7B5F1ED1" w14:textId="77777777" w:rsidR="00AA1720" w:rsidRPr="00650A66" w:rsidRDefault="00AA1720" w:rsidP="00275C5E">
      <w:pPr>
        <w:pStyle w:val="Standard"/>
        <w:spacing w:after="0" w:line="240" w:lineRule="auto"/>
        <w:ind w:firstLine="699"/>
        <w:jc w:val="center"/>
        <w:rPr>
          <w:rFonts w:ascii="Times New Roman" w:hAnsi="Times New Roman" w:cs="Times New Roman"/>
          <w:b/>
          <w:bCs/>
          <w:color w:val="000000" w:themeColor="text1"/>
          <w:sz w:val="24"/>
          <w:szCs w:val="24"/>
        </w:rPr>
      </w:pPr>
    </w:p>
    <w:p w14:paraId="0B2E318A" w14:textId="77777777" w:rsidR="00AA1720" w:rsidRPr="00650A66" w:rsidRDefault="00AA1720" w:rsidP="00275C5E">
      <w:pPr>
        <w:pStyle w:val="Standard"/>
        <w:spacing w:after="0" w:line="240" w:lineRule="auto"/>
        <w:ind w:firstLine="699"/>
        <w:jc w:val="center"/>
        <w:rPr>
          <w:rFonts w:ascii="Times New Roman" w:hAnsi="Times New Roman" w:cs="Times New Roman"/>
          <w:b/>
          <w:bCs/>
          <w:color w:val="000000" w:themeColor="text1"/>
          <w:sz w:val="24"/>
          <w:szCs w:val="24"/>
        </w:rPr>
      </w:pPr>
      <w:r w:rsidRPr="00650A66">
        <w:rPr>
          <w:rFonts w:ascii="Times New Roman" w:hAnsi="Times New Roman" w:cs="Times New Roman"/>
          <w:b/>
          <w:bCs/>
          <w:color w:val="000000" w:themeColor="text1"/>
          <w:sz w:val="24"/>
          <w:szCs w:val="24"/>
        </w:rPr>
        <w:t>Направления взаимодействия с родителями</w:t>
      </w:r>
    </w:p>
    <w:p w14:paraId="062F271F"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1) </w:t>
      </w:r>
      <w:proofErr w:type="spellStart"/>
      <w:r w:rsidRPr="00650A66">
        <w:rPr>
          <w:rFonts w:ascii="Times New Roman" w:hAnsi="Times New Roman" w:cs="Times New Roman"/>
          <w:b/>
          <w:bCs/>
          <w:color w:val="000000" w:themeColor="text1"/>
          <w:sz w:val="24"/>
          <w:szCs w:val="24"/>
        </w:rPr>
        <w:t>диагностико</w:t>
      </w:r>
      <w:proofErr w:type="spellEnd"/>
      <w:r w:rsidRPr="00650A66">
        <w:rPr>
          <w:rFonts w:ascii="Times New Roman" w:hAnsi="Times New Roman" w:cs="Times New Roman"/>
          <w:b/>
          <w:bCs/>
          <w:color w:val="000000" w:themeColor="text1"/>
          <w:sz w:val="24"/>
          <w:szCs w:val="24"/>
        </w:rPr>
        <w:t>-аналитическое направление</w:t>
      </w:r>
      <w:r w:rsidRPr="00650A66">
        <w:rPr>
          <w:rFonts w:ascii="Times New Roman" w:hAnsi="Times New Roman" w:cs="Times New Roman"/>
          <w:color w:val="000000" w:themeColor="text1"/>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Данное направление реализуется через опросы, социологические срезы,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9FC7546" w14:textId="77777777" w:rsidR="004655CB"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2) </w:t>
      </w:r>
      <w:r w:rsidRPr="00650A66">
        <w:rPr>
          <w:rFonts w:ascii="Times New Roman" w:hAnsi="Times New Roman" w:cs="Times New Roman"/>
          <w:b/>
          <w:bCs/>
          <w:color w:val="000000" w:themeColor="text1"/>
          <w:sz w:val="24"/>
          <w:szCs w:val="24"/>
        </w:rPr>
        <w:t>просветительское направление</w:t>
      </w:r>
      <w:r w:rsidRPr="00650A66">
        <w:rPr>
          <w:rFonts w:ascii="Times New Roman" w:hAnsi="Times New Roman" w:cs="Times New Roman"/>
          <w:color w:val="000000" w:themeColor="text1"/>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52BF44B"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lastRenderedPageBreak/>
        <w:t xml:space="preserve">     3) </w:t>
      </w:r>
      <w:r w:rsidRPr="00650A66">
        <w:rPr>
          <w:rFonts w:ascii="Times New Roman" w:hAnsi="Times New Roman" w:cs="Times New Roman"/>
          <w:b/>
          <w:bCs/>
          <w:color w:val="000000" w:themeColor="text1"/>
          <w:sz w:val="24"/>
          <w:szCs w:val="24"/>
        </w:rPr>
        <w:t>консультационное направление</w:t>
      </w:r>
      <w:r w:rsidRPr="00650A66">
        <w:rPr>
          <w:rFonts w:ascii="Times New Roman" w:hAnsi="Times New Roman" w:cs="Times New Roman"/>
          <w:color w:val="000000" w:themeColor="text1"/>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дошкольного возрастов; способам организации и </w:t>
      </w:r>
      <w:r w:rsidRPr="00650A66">
        <w:rPr>
          <w:rFonts w:ascii="Times New Roman" w:eastAsia="CharterC" w:hAnsi="Times New Roman" w:cs="Times New Roman"/>
          <w:color w:val="000000" w:themeColor="text1"/>
          <w:sz w:val="24"/>
          <w:szCs w:val="24"/>
        </w:rPr>
        <w:t>участия в детских деятельностях, образовательном процессе и другому.</w:t>
      </w:r>
    </w:p>
    <w:p w14:paraId="4247B05F" w14:textId="77777777" w:rsidR="00AA1720" w:rsidRPr="00650A66" w:rsidRDefault="004655CB" w:rsidP="004655CB">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A1720" w:rsidRPr="00650A66">
        <w:rPr>
          <w:rFonts w:ascii="Times New Roman" w:hAnsi="Times New Roman" w:cs="Times New Roman"/>
          <w:color w:val="000000" w:themeColor="text1"/>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AA1720" w:rsidRPr="00650A66">
        <w:rPr>
          <w:rFonts w:ascii="Times New Roman" w:eastAsia="CharterC" w:hAnsi="Times New Roman" w:cs="Times New Roman"/>
          <w:color w:val="000000" w:themeColor="text1"/>
          <w:sz w:val="24"/>
          <w:szCs w:val="24"/>
        </w:rPr>
        <w:t>ДОУ совместно с семьей.</w:t>
      </w:r>
    </w:p>
    <w:p w14:paraId="5345FF28" w14:textId="77777777" w:rsidR="00AA1720" w:rsidRPr="00650A66" w:rsidRDefault="004655CB" w:rsidP="004655CB">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A1720" w:rsidRPr="00650A66">
        <w:rPr>
          <w:rFonts w:ascii="Times New Roman" w:hAnsi="Times New Roman" w:cs="Times New Roman"/>
          <w:color w:val="000000" w:themeColor="text1"/>
          <w:sz w:val="24"/>
          <w:szCs w:val="24"/>
        </w:rPr>
        <w:t xml:space="preserve">Особое внимание в просветительской деятельности ДОУ должно уделяется повышению уровня компетентности родителей (законных </w:t>
      </w:r>
      <w:r w:rsidR="00AA1720" w:rsidRPr="00650A66">
        <w:rPr>
          <w:rFonts w:ascii="Times New Roman" w:eastAsia="CharterC" w:hAnsi="Times New Roman" w:cs="Times New Roman"/>
          <w:color w:val="000000" w:themeColor="text1"/>
          <w:sz w:val="24"/>
          <w:szCs w:val="24"/>
        </w:rPr>
        <w:t xml:space="preserve">представителей) в вопросах </w:t>
      </w:r>
      <w:proofErr w:type="spellStart"/>
      <w:r w:rsidR="00AA1720" w:rsidRPr="00650A66">
        <w:rPr>
          <w:rFonts w:ascii="Times New Roman" w:eastAsia="CharterC" w:hAnsi="Times New Roman" w:cs="Times New Roman"/>
          <w:color w:val="000000" w:themeColor="text1"/>
          <w:sz w:val="24"/>
          <w:szCs w:val="24"/>
        </w:rPr>
        <w:t>здоровьесбережения</w:t>
      </w:r>
      <w:proofErr w:type="spellEnd"/>
      <w:r w:rsidR="00AA1720" w:rsidRPr="00650A66">
        <w:rPr>
          <w:rFonts w:ascii="Times New Roman" w:eastAsia="CharterC" w:hAnsi="Times New Roman" w:cs="Times New Roman"/>
          <w:color w:val="000000" w:themeColor="text1"/>
          <w:sz w:val="24"/>
          <w:szCs w:val="24"/>
        </w:rPr>
        <w:t xml:space="preserve"> ребёнка. Реализация данной темы осуществлена в процессе </w:t>
      </w:r>
      <w:r w:rsidR="00AA1720" w:rsidRPr="00650A66">
        <w:rPr>
          <w:rFonts w:ascii="Times New Roman" w:hAnsi="Times New Roman" w:cs="Times New Roman"/>
          <w:color w:val="000000" w:themeColor="text1"/>
          <w:sz w:val="24"/>
          <w:szCs w:val="24"/>
        </w:rPr>
        <w:t>следующих направлений просветительской деятельности:</w:t>
      </w:r>
    </w:p>
    <w:p w14:paraId="3F5A88C8"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1) </w:t>
      </w:r>
      <w:r w:rsidRPr="00650A66">
        <w:rPr>
          <w:rFonts w:ascii="Times New Roman" w:hAnsi="Times New Roman" w:cs="Times New Roman"/>
          <w:b/>
          <w:bCs/>
          <w:color w:val="000000" w:themeColor="text1"/>
          <w:sz w:val="24"/>
          <w:szCs w:val="24"/>
        </w:rPr>
        <w:t>информирование</w:t>
      </w:r>
      <w:r w:rsidRPr="00650A66">
        <w:rPr>
          <w:rFonts w:ascii="Times New Roman" w:hAnsi="Times New Roman" w:cs="Times New Roman"/>
          <w:color w:val="000000" w:themeColor="text1"/>
          <w:sz w:val="24"/>
          <w:szCs w:val="24"/>
        </w:rPr>
        <w:t xml:space="preserve">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F3E460A"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2) </w:t>
      </w:r>
      <w:r w:rsidRPr="00650A66">
        <w:rPr>
          <w:rFonts w:ascii="Times New Roman" w:hAnsi="Times New Roman" w:cs="Times New Roman"/>
          <w:b/>
          <w:bCs/>
          <w:color w:val="000000" w:themeColor="text1"/>
          <w:sz w:val="24"/>
          <w:szCs w:val="24"/>
        </w:rPr>
        <w:t>своевременное информирование</w:t>
      </w:r>
      <w:r w:rsidRPr="00650A66">
        <w:rPr>
          <w:rFonts w:ascii="Times New Roman" w:hAnsi="Times New Roman" w:cs="Times New Roman"/>
          <w:color w:val="000000" w:themeColor="text1"/>
          <w:sz w:val="24"/>
          <w:szCs w:val="24"/>
        </w:rPr>
        <w:t xml:space="preserve"> </w:t>
      </w:r>
      <w:r w:rsidRPr="00650A66">
        <w:rPr>
          <w:rFonts w:ascii="Times New Roman" w:hAnsi="Times New Roman" w:cs="Times New Roman"/>
          <w:b/>
          <w:bCs/>
          <w:color w:val="000000" w:themeColor="text1"/>
          <w:sz w:val="24"/>
          <w:szCs w:val="24"/>
        </w:rPr>
        <w:t>о важности вакцинирования</w:t>
      </w:r>
      <w:r w:rsidRPr="00650A66">
        <w:rPr>
          <w:rFonts w:ascii="Times New Roman" w:hAnsi="Times New Roman" w:cs="Times New Roman"/>
          <w:color w:val="000000" w:themeColor="text1"/>
          <w:sz w:val="24"/>
          <w:szCs w:val="24"/>
        </w:rPr>
        <w:t xml:space="preserve"> в соответствии с рекомендациями Национального календаря профилактических прививок и по эпидемическим показаниям;</w:t>
      </w:r>
    </w:p>
    <w:p w14:paraId="631197E4"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3) </w:t>
      </w:r>
      <w:r w:rsidRPr="00650A66">
        <w:rPr>
          <w:rFonts w:ascii="Times New Roman" w:hAnsi="Times New Roman" w:cs="Times New Roman"/>
          <w:b/>
          <w:bCs/>
          <w:color w:val="000000" w:themeColor="text1"/>
          <w:sz w:val="24"/>
          <w:szCs w:val="24"/>
        </w:rPr>
        <w:t>информирование родителей (законных представителей) об актуальных задачах физического воспитания детей</w:t>
      </w:r>
      <w:r w:rsidRPr="00650A66">
        <w:rPr>
          <w:rFonts w:ascii="Times New Roman" w:hAnsi="Times New Roman" w:cs="Times New Roman"/>
          <w:color w:val="000000" w:themeColor="text1"/>
          <w:sz w:val="24"/>
          <w:szCs w:val="24"/>
        </w:rPr>
        <w:t xml:space="preserve"> на разных возрастных этапах их развития, а также о возможностях ДОУ и семьи в решении данных задач;</w:t>
      </w:r>
    </w:p>
    <w:p w14:paraId="34FCF0C0"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4) </w:t>
      </w:r>
      <w:r w:rsidRPr="00650A66">
        <w:rPr>
          <w:rFonts w:ascii="Times New Roman" w:hAnsi="Times New Roman" w:cs="Times New Roman"/>
          <w:b/>
          <w:bCs/>
          <w:color w:val="000000" w:themeColor="text1"/>
          <w:sz w:val="24"/>
          <w:szCs w:val="24"/>
        </w:rPr>
        <w:t>знакомство родителей (законных представителей) с оздоровительными мероприятиями, проводимыми</w:t>
      </w:r>
      <w:r w:rsidRPr="00650A66">
        <w:rPr>
          <w:rFonts w:ascii="Times New Roman" w:hAnsi="Times New Roman" w:cs="Times New Roman"/>
          <w:color w:val="000000" w:themeColor="text1"/>
          <w:sz w:val="24"/>
          <w:szCs w:val="24"/>
        </w:rPr>
        <w:t xml:space="preserve"> в ДОУ;</w:t>
      </w:r>
    </w:p>
    <w:p w14:paraId="66ACD74E" w14:textId="77777777" w:rsidR="00AA1720" w:rsidRPr="00650A66" w:rsidRDefault="00AA1720" w:rsidP="00275C5E">
      <w:pPr>
        <w:pStyle w:val="PreformattedText"/>
        <w:spacing w:line="240" w:lineRule="auto"/>
        <w:jc w:val="both"/>
        <w:rPr>
          <w:rFonts w:ascii="Times New Roman" w:hAnsi="Times New Roman" w:cs="Times New Roman"/>
          <w:color w:val="000000" w:themeColor="text1"/>
          <w:sz w:val="24"/>
          <w:szCs w:val="24"/>
        </w:rPr>
      </w:pPr>
      <w:r w:rsidRPr="00650A66">
        <w:rPr>
          <w:rFonts w:ascii="Times New Roman" w:hAnsi="Times New Roman" w:cs="Times New Roman"/>
          <w:color w:val="000000" w:themeColor="text1"/>
          <w:sz w:val="24"/>
          <w:szCs w:val="24"/>
        </w:rPr>
        <w:t xml:space="preserve">            5) </w:t>
      </w:r>
      <w:r w:rsidRPr="00650A66">
        <w:rPr>
          <w:rFonts w:ascii="Times New Roman" w:hAnsi="Times New Roman" w:cs="Times New Roman"/>
          <w:b/>
          <w:bCs/>
          <w:color w:val="000000" w:themeColor="text1"/>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w:t>
      </w:r>
      <w:r w:rsidRPr="00650A66">
        <w:rPr>
          <w:rFonts w:ascii="Times New Roman" w:hAnsi="Times New Roman" w:cs="Times New Roman"/>
          <w:color w:val="000000" w:themeColor="text1"/>
          <w:sz w:val="24"/>
          <w:szCs w:val="24"/>
        </w:rPr>
        <w:t xml:space="preserve"> (нарушение сна, возбудимость, изменения качества памяти, внимания, мышления; проблемы социализации и общения и </w:t>
      </w:r>
      <w:r w:rsidRPr="00650A66">
        <w:rPr>
          <w:rFonts w:ascii="Times New Roman" w:eastAsia="CharterC" w:hAnsi="Times New Roman" w:cs="Times New Roman"/>
          <w:color w:val="000000" w:themeColor="text1"/>
          <w:sz w:val="24"/>
          <w:szCs w:val="24"/>
        </w:rPr>
        <w:t>другое).</w:t>
      </w:r>
    </w:p>
    <w:p w14:paraId="0FCCB836" w14:textId="77777777" w:rsidR="00AA1720" w:rsidRPr="00650A66" w:rsidRDefault="00FB4DC5" w:rsidP="00275C5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AA1720" w:rsidRPr="00650A66">
        <w:rPr>
          <w:rFonts w:ascii="Times New Roman" w:hAnsi="Times New Roman" w:cs="Times New Roman"/>
          <w:b/>
          <w:bCs/>
          <w:color w:val="000000" w:themeColor="text1"/>
          <w:sz w:val="24"/>
          <w:szCs w:val="24"/>
        </w:rPr>
        <w:t>Педагоги групп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r w:rsidR="00AA1720" w:rsidRPr="00650A66">
        <w:rPr>
          <w:rFonts w:ascii="Times New Roman" w:hAnsi="Times New Roman" w:cs="Times New Roman"/>
          <w:color w:val="000000" w:themeColor="text1"/>
          <w:sz w:val="24"/>
          <w:szCs w:val="24"/>
        </w:rPr>
        <w:t>.</w:t>
      </w:r>
    </w:p>
    <w:p w14:paraId="3BC3A02C" w14:textId="77777777" w:rsidR="00AA1720" w:rsidRPr="00650A66" w:rsidRDefault="00FB4DC5" w:rsidP="00275C5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A1720" w:rsidRPr="00650A66">
        <w:rPr>
          <w:rFonts w:ascii="Times New Roman" w:hAnsi="Times New Roman" w:cs="Times New Roman"/>
          <w:color w:val="000000" w:themeColor="text1"/>
          <w:sz w:val="24"/>
          <w:szCs w:val="24"/>
        </w:rPr>
        <w:t xml:space="preserve">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w:t>
      </w:r>
      <w:r w:rsidR="00AA1720" w:rsidRPr="00650A66">
        <w:rPr>
          <w:rFonts w:ascii="Times New Roman" w:eastAsia="CharterC" w:hAnsi="Times New Roman" w:cs="Times New Roman"/>
          <w:b/>
          <w:bCs/>
          <w:color w:val="000000" w:themeColor="text1"/>
          <w:sz w:val="24"/>
          <w:szCs w:val="24"/>
        </w:rPr>
        <w:t>(законными представителями) детей дошкольного возраста.</w:t>
      </w:r>
    </w:p>
    <w:p w14:paraId="5AE4866F" w14:textId="77777777" w:rsidR="00AA1720" w:rsidRPr="00650A66" w:rsidRDefault="00AA1720" w:rsidP="00275C5E">
      <w:pPr>
        <w:pStyle w:val="Standard"/>
        <w:autoSpaceDE w:val="0"/>
        <w:spacing w:after="0" w:line="240" w:lineRule="auto"/>
        <w:ind w:firstLine="765"/>
        <w:jc w:val="center"/>
        <w:rPr>
          <w:rFonts w:ascii="Times New Roman" w:eastAsia="CharterC" w:hAnsi="Times New Roman" w:cs="Times New Roman"/>
          <w:color w:val="000000" w:themeColor="text1"/>
          <w:sz w:val="24"/>
          <w:szCs w:val="24"/>
        </w:rPr>
      </w:pPr>
      <w:r w:rsidRPr="00650A66">
        <w:rPr>
          <w:rFonts w:ascii="Times New Roman" w:eastAsia="Times New Roman" w:hAnsi="Times New Roman" w:cs="Times New Roman"/>
          <w:b/>
          <w:bCs/>
          <w:color w:val="000000" w:themeColor="text1"/>
          <w:sz w:val="24"/>
          <w:szCs w:val="24"/>
        </w:rPr>
        <w:t>Часть, формируемая участниками образовательных отношений</w:t>
      </w:r>
      <w:r w:rsidRPr="00650A66">
        <w:rPr>
          <w:rFonts w:ascii="Times New Roman" w:eastAsia="Times New Roman" w:hAnsi="Times New Roman" w:cs="Times New Roman"/>
          <w:color w:val="000000" w:themeColor="text1"/>
          <w:sz w:val="24"/>
          <w:szCs w:val="24"/>
        </w:rPr>
        <w:t>.</w:t>
      </w:r>
    </w:p>
    <w:tbl>
      <w:tblPr>
        <w:tblW w:w="10205" w:type="dxa"/>
        <w:tblInd w:w="58" w:type="dxa"/>
        <w:tblLayout w:type="fixed"/>
        <w:tblCellMar>
          <w:left w:w="10" w:type="dxa"/>
          <w:right w:w="10" w:type="dxa"/>
        </w:tblCellMar>
        <w:tblLook w:val="0000" w:firstRow="0" w:lastRow="0" w:firstColumn="0" w:lastColumn="0" w:noHBand="0" w:noVBand="0"/>
      </w:tblPr>
      <w:tblGrid>
        <w:gridCol w:w="2010"/>
        <w:gridCol w:w="8195"/>
      </w:tblGrid>
      <w:tr w:rsidR="00AA1720" w:rsidRPr="00650A66" w14:paraId="47FB60DF" w14:textId="77777777" w:rsidTr="00B373C8">
        <w:tc>
          <w:tcPr>
            <w:tcW w:w="2010" w:type="dxa"/>
            <w:tcBorders>
              <w:top w:val="single" w:sz="2" w:space="0" w:color="000000"/>
              <w:left w:val="single" w:sz="2" w:space="0" w:color="000000"/>
              <w:bottom w:val="single" w:sz="2" w:space="0" w:color="000000"/>
            </w:tcBorders>
            <w:tcMar>
              <w:top w:w="55" w:type="dxa"/>
              <w:left w:w="55" w:type="dxa"/>
              <w:bottom w:w="55" w:type="dxa"/>
              <w:right w:w="55" w:type="dxa"/>
            </w:tcMar>
          </w:tcPr>
          <w:p w14:paraId="0C0630FC" w14:textId="77777777" w:rsidR="00AA1720" w:rsidRPr="00650A66" w:rsidRDefault="00AA1720" w:rsidP="00275C5E">
            <w:pPr>
              <w:pStyle w:val="TableContents"/>
              <w:jc w:val="both"/>
              <w:rPr>
                <w:color w:val="000000"/>
              </w:rPr>
            </w:pPr>
            <w:r w:rsidRPr="00650A66">
              <w:rPr>
                <w:color w:val="000000"/>
              </w:rPr>
              <w:t>Познавательное развитие</w:t>
            </w:r>
          </w:p>
        </w:tc>
        <w:tc>
          <w:tcPr>
            <w:tcW w:w="81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91F329" w14:textId="77777777" w:rsidR="00AA1720" w:rsidRPr="00650A66" w:rsidRDefault="00AA1720" w:rsidP="00275C5E">
            <w:pPr>
              <w:pStyle w:val="Standard"/>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xml:space="preserve">Родители могут активно принимать участие в организации и проведении праздников, экскурсий. Знакомство с историей семей детей, с профессиями родителей трудно реализовать без активного участия семей. Продуктивным оказывается использование компетентностей, знаний, умений и других ресурсов родителей, которые сами могут предложить провести какие-либо проекты или экскурсии, например, в организацию, в которой они работают. Рассказы родителей о стране, в которой они побывали во время семейных </w:t>
            </w:r>
            <w:r w:rsidRPr="00650A66">
              <w:rPr>
                <w:rFonts w:ascii="Times New Roman" w:eastAsia="CharterC" w:hAnsi="Times New Roman" w:cs="Times New Roman"/>
                <w:color w:val="000000"/>
                <w:sz w:val="24"/>
                <w:szCs w:val="24"/>
              </w:rPr>
              <w:lastRenderedPageBreak/>
              <w:t>путешествий, организация дня национальной кухни, знакомство детей и других семей с кулинарными рецептами своего народа, и т. п.</w:t>
            </w:r>
          </w:p>
          <w:p w14:paraId="4E2A4DE6" w14:textId="77777777" w:rsidR="00AA1720" w:rsidRPr="00650A66" w:rsidRDefault="00AA1720" w:rsidP="00275C5E">
            <w:pPr>
              <w:pStyle w:val="Standard"/>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Подготовка докладов по лексическим темам, помощь в организации проектов, ППРС.</w:t>
            </w:r>
          </w:p>
        </w:tc>
      </w:tr>
      <w:tr w:rsidR="00AA1720" w:rsidRPr="00650A66" w14:paraId="0F4915FD" w14:textId="77777777" w:rsidTr="00B373C8">
        <w:tc>
          <w:tcPr>
            <w:tcW w:w="2010" w:type="dxa"/>
            <w:tcBorders>
              <w:left w:val="single" w:sz="2" w:space="0" w:color="000000"/>
              <w:bottom w:val="single" w:sz="2" w:space="0" w:color="000000"/>
            </w:tcBorders>
            <w:tcMar>
              <w:top w:w="55" w:type="dxa"/>
              <w:left w:w="55" w:type="dxa"/>
              <w:bottom w:w="55" w:type="dxa"/>
              <w:right w:w="55" w:type="dxa"/>
            </w:tcMar>
          </w:tcPr>
          <w:p w14:paraId="11C02F92" w14:textId="77777777" w:rsidR="00AA1720" w:rsidRPr="00650A66" w:rsidRDefault="00AA1720" w:rsidP="00275C5E">
            <w:pPr>
              <w:pStyle w:val="TableContents"/>
              <w:jc w:val="both"/>
              <w:rPr>
                <w:color w:val="000000"/>
              </w:rPr>
            </w:pPr>
            <w:r w:rsidRPr="00650A66">
              <w:rPr>
                <w:color w:val="000000"/>
              </w:rPr>
              <w:lastRenderedPageBreak/>
              <w:t>Речевое развитие</w:t>
            </w:r>
          </w:p>
        </w:tc>
        <w:tc>
          <w:tcPr>
            <w:tcW w:w="819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ED9E60" w14:textId="77777777" w:rsidR="00AA1720" w:rsidRPr="00650A66" w:rsidRDefault="00AA1720" w:rsidP="00275C5E">
            <w:pPr>
              <w:pStyle w:val="Standard"/>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Роль семьи очень важна в речевом развитии ребенка. Педагогам необходимо обратить внимание:</w:t>
            </w:r>
          </w:p>
          <w:p w14:paraId="7AE19466" w14:textId="77777777" w:rsidR="00AA1720" w:rsidRPr="00650A66" w:rsidRDefault="00AA1720"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на поддержание интереса и уважения в отношении языков и языковых привычек в семье ребенка;</w:t>
            </w:r>
          </w:p>
          <w:p w14:paraId="3B0710DB" w14:textId="77777777" w:rsidR="00AA1720" w:rsidRPr="00650A66" w:rsidRDefault="00AA1720"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непрерывное информирование родителей о языковом развитии их ребенка и о применяемой в организации концепции речевого развития;</w:t>
            </w:r>
          </w:p>
          <w:p w14:paraId="191E6885" w14:textId="77777777" w:rsidR="00AA1720" w:rsidRPr="00650A66" w:rsidRDefault="00AA1720"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использование в беседах с родителями документов по наблюдению за языковым развитием;</w:t>
            </w:r>
          </w:p>
          <w:p w14:paraId="3E9C6A51" w14:textId="77777777" w:rsidR="00AA1720" w:rsidRPr="00650A66" w:rsidRDefault="00AA1720"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активное включение семьи в процессы и мероприятия по речевому развитию и формированию предпосылок грамотности.</w:t>
            </w:r>
          </w:p>
          <w:p w14:paraId="11A78184" w14:textId="77777777" w:rsidR="00AA1720" w:rsidRPr="00650A66" w:rsidRDefault="00AA1720"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Участие родителей в подготовке докладов, в разучивании стихов и песен к праздникам, в выполнении домашних заданий от воспитателей и иных специалистов, направленных на развитие речи.</w:t>
            </w:r>
          </w:p>
          <w:p w14:paraId="6220617E" w14:textId="77777777" w:rsidR="00AA1720" w:rsidRPr="00650A66" w:rsidRDefault="00AA1720"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 xml:space="preserve">Для детей и родителей в ДОУ реализуется проект «Детская библиотека». Когда дети имеют возможность брать книги ДОУ для чтения домой. Ведутся детьми читательские дневники, дети зарисовывают сказку, </w:t>
            </w:r>
            <w:proofErr w:type="spellStart"/>
            <w:r w:rsidRPr="00650A66">
              <w:rPr>
                <w:rFonts w:ascii="Times New Roman" w:eastAsia="CharterC" w:hAnsi="Times New Roman" w:cs="Times New Roman"/>
                <w:color w:val="000000"/>
                <w:sz w:val="24"/>
                <w:szCs w:val="24"/>
              </w:rPr>
              <w:t>перессказывают</w:t>
            </w:r>
            <w:proofErr w:type="spellEnd"/>
            <w:r w:rsidRPr="00650A66">
              <w:rPr>
                <w:rFonts w:ascii="Times New Roman" w:eastAsia="CharterC" w:hAnsi="Times New Roman" w:cs="Times New Roman"/>
                <w:color w:val="000000"/>
                <w:sz w:val="24"/>
                <w:szCs w:val="24"/>
              </w:rPr>
              <w:t xml:space="preserve"> ее.</w:t>
            </w:r>
          </w:p>
        </w:tc>
      </w:tr>
      <w:tr w:rsidR="00AA1720" w:rsidRPr="00650A66" w14:paraId="77168E26" w14:textId="77777777" w:rsidTr="00B373C8">
        <w:tc>
          <w:tcPr>
            <w:tcW w:w="2010" w:type="dxa"/>
            <w:tcBorders>
              <w:left w:val="single" w:sz="2" w:space="0" w:color="000000"/>
              <w:bottom w:val="single" w:sz="2" w:space="0" w:color="000000"/>
            </w:tcBorders>
            <w:tcMar>
              <w:top w:w="55" w:type="dxa"/>
              <w:left w:w="55" w:type="dxa"/>
              <w:bottom w:w="55" w:type="dxa"/>
              <w:right w:w="55" w:type="dxa"/>
            </w:tcMar>
          </w:tcPr>
          <w:p w14:paraId="01DD3E04" w14:textId="77777777" w:rsidR="00AA1720" w:rsidRPr="00650A66" w:rsidRDefault="00AA1720" w:rsidP="00275C5E">
            <w:pPr>
              <w:pStyle w:val="TableContents"/>
              <w:jc w:val="both"/>
              <w:rPr>
                <w:color w:val="000000"/>
              </w:rPr>
            </w:pPr>
            <w:r w:rsidRPr="00650A66">
              <w:rPr>
                <w:color w:val="000000"/>
              </w:rPr>
              <w:t>Художественно-эстетическое развитие</w:t>
            </w:r>
          </w:p>
        </w:tc>
        <w:tc>
          <w:tcPr>
            <w:tcW w:w="819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A0CE49" w14:textId="77777777" w:rsidR="00AA1720" w:rsidRPr="00650A66" w:rsidRDefault="00AA1720" w:rsidP="00275C5E">
            <w:pPr>
              <w:pStyle w:val="Standard"/>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Вовлечение в этот процесс семей.  Совместные проекты, творческие вечера, мастер-классы от родителей проводимые вместе с детьми, их родителями и другими близкими членами семьи, или тематические родительские собрания. Это подкрепляется проектной документацией, выставками, вернисажами, другими мероприятиями с участием партнеров по сетевому взаимодействию. Родители, профессионально занимающиеся теми или иными видами искусства, становятся важными партнерами по творческой работе с детьми.</w:t>
            </w:r>
          </w:p>
        </w:tc>
      </w:tr>
      <w:tr w:rsidR="00AA1720" w:rsidRPr="00650A66" w14:paraId="5D5BF3C2" w14:textId="77777777" w:rsidTr="00B373C8">
        <w:tc>
          <w:tcPr>
            <w:tcW w:w="2010" w:type="dxa"/>
            <w:tcBorders>
              <w:left w:val="single" w:sz="2" w:space="0" w:color="000000"/>
              <w:bottom w:val="single" w:sz="2" w:space="0" w:color="000000"/>
            </w:tcBorders>
            <w:tcMar>
              <w:top w:w="55" w:type="dxa"/>
              <w:left w:w="55" w:type="dxa"/>
              <w:bottom w:w="55" w:type="dxa"/>
              <w:right w:w="55" w:type="dxa"/>
            </w:tcMar>
          </w:tcPr>
          <w:p w14:paraId="37585186" w14:textId="77777777" w:rsidR="00AA1720" w:rsidRPr="00650A66" w:rsidRDefault="00AA1720" w:rsidP="00275C5E">
            <w:pPr>
              <w:pStyle w:val="TableContents"/>
              <w:jc w:val="both"/>
              <w:rPr>
                <w:color w:val="000000"/>
              </w:rPr>
            </w:pPr>
            <w:r w:rsidRPr="00650A66">
              <w:rPr>
                <w:color w:val="000000"/>
              </w:rPr>
              <w:t>Физическое развитие</w:t>
            </w:r>
          </w:p>
        </w:tc>
        <w:tc>
          <w:tcPr>
            <w:tcW w:w="819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3C5620" w14:textId="77777777" w:rsidR="00AA1720" w:rsidRPr="00650A66" w:rsidRDefault="00AA1720" w:rsidP="00275C5E">
            <w:pPr>
              <w:pStyle w:val="Standard"/>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Педагог информирует родителей о порядке, существующем в Детском саду, принятых правилах, регулярно обсуждает с ними гигиенические навыки ребенка, касаясь при этом и правил, принятых в семье. Педагог сообщает родителям о прогрессе их ребенка в области осознания своего тела, приобретении ребенком навыков личной гигиены и о других аспектах его здоровья. Родители обеспечивают своим детям необходимые жизненные условия, поэтому важно обращать их внимание на центральную роль движения в общем развитии детей. Родители могут участвовать в переоборудовании территории и помещений детского сада с целью создания лучших условий для двигательной активности; в спортивных событиях; выступать посредниками при налаживании контактов и партнерских отношений со спортивными объединениями, физкультурно-оздоровительными комплексами, иными местными учреждениями, располагающими необходимыми ресурсами; для участия в выездах с детьми на природу.</w:t>
            </w:r>
          </w:p>
          <w:p w14:paraId="6FC0D84C" w14:textId="77777777" w:rsidR="00AA1720" w:rsidRPr="00650A66" w:rsidRDefault="00AA1720" w:rsidP="00275C5E">
            <w:pPr>
              <w:pStyle w:val="Standard"/>
              <w:spacing w:after="0" w:line="240" w:lineRule="auto"/>
              <w:jc w:val="both"/>
              <w:rPr>
                <w:rFonts w:ascii="Times New Roman" w:hAnsi="Times New Roman" w:cs="Times New Roman"/>
                <w:color w:val="000000"/>
                <w:sz w:val="24"/>
                <w:szCs w:val="24"/>
              </w:rPr>
            </w:pPr>
            <w:r w:rsidRPr="00650A66">
              <w:rPr>
                <w:rFonts w:ascii="Times New Roman" w:eastAsia="CharterC-Bold" w:hAnsi="Times New Roman" w:cs="Times New Roman"/>
                <w:b/>
                <w:bCs/>
                <w:color w:val="000000"/>
                <w:sz w:val="24"/>
                <w:szCs w:val="24"/>
              </w:rPr>
              <w:t xml:space="preserve">Запрет на курение. </w:t>
            </w:r>
            <w:r w:rsidRPr="00650A66">
              <w:rPr>
                <w:rFonts w:ascii="Times New Roman" w:eastAsia="CharterC" w:hAnsi="Times New Roman" w:cs="Times New Roman"/>
                <w:color w:val="000000"/>
                <w:sz w:val="24"/>
                <w:szCs w:val="24"/>
              </w:rPr>
              <w:t>На всей территории дошкольной образовательной организации действует запрет на курение. Информация об этом доводится до всех родителей и посетителей.</w:t>
            </w:r>
          </w:p>
          <w:p w14:paraId="5436D12C" w14:textId="77777777" w:rsidR="00AA1720" w:rsidRPr="00650A66" w:rsidRDefault="00AA1720" w:rsidP="00275C5E">
            <w:pPr>
              <w:pStyle w:val="Standard"/>
              <w:autoSpaceDE w:val="0"/>
              <w:spacing w:after="0" w:line="240" w:lineRule="auto"/>
              <w:jc w:val="both"/>
              <w:rPr>
                <w:rFonts w:ascii="Times New Roman" w:eastAsia="CharterC-Bold" w:hAnsi="Times New Roman" w:cs="Times New Roman"/>
                <w:color w:val="000000"/>
                <w:sz w:val="24"/>
                <w:szCs w:val="24"/>
              </w:rPr>
            </w:pPr>
            <w:r w:rsidRPr="00650A66">
              <w:rPr>
                <w:rFonts w:ascii="Times New Roman" w:eastAsia="CharterC-Bold" w:hAnsi="Times New Roman" w:cs="Times New Roman"/>
                <w:b/>
                <w:bCs/>
                <w:color w:val="000000"/>
                <w:sz w:val="24"/>
                <w:szCs w:val="24"/>
              </w:rPr>
              <w:t xml:space="preserve">Первая помощь. </w:t>
            </w:r>
            <w:r w:rsidRPr="00650A66">
              <w:rPr>
                <w:rFonts w:ascii="Times New Roman" w:eastAsia="CharterC" w:hAnsi="Times New Roman" w:cs="Times New Roman"/>
                <w:color w:val="000000"/>
                <w:sz w:val="24"/>
                <w:szCs w:val="24"/>
              </w:rPr>
              <w:t xml:space="preserve">Персонал дошкольной образовательной организации должен быть обучен навыкам оказания первой помощи, компетентен в вопросах принятия экстренных мер при несчастных случаях и травмах. Аптечка для оказания первой помощи должна быть снабжена хорошо читаемой табличкой и храниться в доступном для взрослых месте. Оборудование чемоданчика </w:t>
            </w:r>
            <w:r w:rsidRPr="00650A66">
              <w:rPr>
                <w:rFonts w:ascii="Times New Roman" w:eastAsia="CharterC" w:hAnsi="Times New Roman" w:cs="Times New Roman"/>
                <w:color w:val="000000"/>
                <w:sz w:val="24"/>
                <w:szCs w:val="24"/>
              </w:rPr>
              <w:lastRenderedPageBreak/>
              <w:t>первой помощи регулярно проверяется и при необходимости обновляется.</w:t>
            </w:r>
          </w:p>
          <w:p w14:paraId="56035EAC" w14:textId="77777777" w:rsidR="00AA1720" w:rsidRPr="00650A66" w:rsidRDefault="00AA1720" w:rsidP="00275C5E">
            <w:pPr>
              <w:pStyle w:val="Standard"/>
              <w:autoSpaceDE w:val="0"/>
              <w:spacing w:after="0" w:line="240" w:lineRule="auto"/>
              <w:jc w:val="both"/>
              <w:rPr>
                <w:rFonts w:ascii="Times New Roman" w:hAnsi="Times New Roman" w:cs="Times New Roman"/>
                <w:color w:val="000000"/>
                <w:sz w:val="24"/>
                <w:szCs w:val="24"/>
              </w:rPr>
            </w:pPr>
            <w:r w:rsidRPr="00650A66">
              <w:rPr>
                <w:rFonts w:ascii="Times New Roman" w:eastAsia="CharterC-Bold" w:hAnsi="Times New Roman" w:cs="Times New Roman"/>
                <w:b/>
                <w:bCs/>
                <w:color w:val="000000"/>
                <w:sz w:val="24"/>
                <w:szCs w:val="24"/>
              </w:rPr>
              <w:t xml:space="preserve">Дети группы риска. </w:t>
            </w:r>
            <w:r w:rsidRPr="00650A66">
              <w:rPr>
                <w:rFonts w:ascii="Times New Roman" w:eastAsia="CharterC" w:hAnsi="Times New Roman" w:cs="Times New Roman"/>
                <w:color w:val="000000"/>
                <w:sz w:val="24"/>
                <w:szCs w:val="24"/>
              </w:rPr>
              <w:t>Дошкольные образовательные организации с высокой долей социально неблагополучных детей, детей группы риска, детей участников СВО, уделяют им особое внимание и проводят дополнительные мероприятия по укреплению здоровья этой группы детей.</w:t>
            </w:r>
          </w:p>
          <w:p w14:paraId="5A53D695" w14:textId="77777777" w:rsidR="00AA1720" w:rsidRPr="00650A66" w:rsidRDefault="00AA1720" w:rsidP="00275C5E">
            <w:pPr>
              <w:pStyle w:val="Standard"/>
              <w:autoSpaceDE w:val="0"/>
              <w:spacing w:after="0" w:line="240" w:lineRule="auto"/>
              <w:jc w:val="both"/>
              <w:rPr>
                <w:rFonts w:ascii="Times New Roman" w:eastAsia="CharterC" w:hAnsi="Times New Roman" w:cs="Times New Roman"/>
                <w:color w:val="000000"/>
                <w:sz w:val="24"/>
                <w:szCs w:val="24"/>
              </w:rPr>
            </w:pPr>
            <w:r w:rsidRPr="00650A66">
              <w:rPr>
                <w:rFonts w:ascii="Times New Roman" w:eastAsia="CharterC" w:hAnsi="Times New Roman" w:cs="Times New Roman"/>
                <w:color w:val="000000"/>
                <w:sz w:val="24"/>
                <w:szCs w:val="24"/>
              </w:rPr>
              <w:t>В ДОУ для детей имеющих трудности в физическом и психическом развитии - имеются специально обученные сопровождающие. (назначается по результатам заключения ТПМПК)</w:t>
            </w:r>
          </w:p>
        </w:tc>
      </w:tr>
    </w:tbl>
    <w:p w14:paraId="2BA34D51" w14:textId="77777777" w:rsidR="004B1713" w:rsidRPr="00650A66" w:rsidRDefault="004B1713" w:rsidP="00275C5E">
      <w:pPr>
        <w:spacing w:after="0" w:line="240" w:lineRule="auto"/>
        <w:rPr>
          <w:rFonts w:ascii="Times New Roman" w:hAnsi="Times New Roman" w:cs="Times New Roman"/>
          <w:b/>
          <w:sz w:val="24"/>
          <w:szCs w:val="24"/>
        </w:rPr>
      </w:pPr>
    </w:p>
    <w:p w14:paraId="32D9EF39" w14:textId="77777777" w:rsidR="004B1713" w:rsidRPr="00650A66" w:rsidRDefault="004B1713" w:rsidP="00275C5E">
      <w:pPr>
        <w:spacing w:after="0" w:line="240" w:lineRule="auto"/>
        <w:ind w:firstLine="709"/>
        <w:jc w:val="center"/>
        <w:rPr>
          <w:rFonts w:ascii="Times New Roman" w:hAnsi="Times New Roman" w:cs="Times New Roman"/>
          <w:b/>
          <w:sz w:val="24"/>
          <w:szCs w:val="24"/>
        </w:rPr>
      </w:pPr>
    </w:p>
    <w:p w14:paraId="6DBB2C87" w14:textId="77777777" w:rsidR="00FB4DC5" w:rsidRPr="00B81F04" w:rsidRDefault="004B1713" w:rsidP="00275C5E">
      <w:pPr>
        <w:spacing w:after="0" w:line="240" w:lineRule="auto"/>
        <w:ind w:firstLine="709"/>
        <w:jc w:val="center"/>
        <w:rPr>
          <w:rFonts w:ascii="Times New Roman" w:hAnsi="Times New Roman" w:cs="Times New Roman"/>
          <w:b/>
          <w:sz w:val="24"/>
          <w:szCs w:val="24"/>
        </w:rPr>
      </w:pPr>
      <w:r w:rsidRPr="00650A66">
        <w:rPr>
          <w:rFonts w:ascii="Times New Roman" w:hAnsi="Times New Roman" w:cs="Times New Roman"/>
          <w:b/>
          <w:sz w:val="24"/>
          <w:szCs w:val="24"/>
        </w:rPr>
        <w:t>Примерный план работы</w:t>
      </w:r>
      <w:r w:rsidR="00B81F04">
        <w:rPr>
          <w:rFonts w:ascii="Times New Roman" w:hAnsi="Times New Roman" w:cs="Times New Roman"/>
          <w:b/>
          <w:sz w:val="24"/>
          <w:szCs w:val="24"/>
        </w:rPr>
        <w:t xml:space="preserve"> с родителями. (См. Приложение)</w:t>
      </w:r>
    </w:p>
    <w:p w14:paraId="40A83A8B" w14:textId="77777777" w:rsidR="00FB4DC5" w:rsidRDefault="00FB4DC5" w:rsidP="00275C5E">
      <w:pPr>
        <w:spacing w:after="0" w:line="240" w:lineRule="auto"/>
        <w:ind w:firstLine="709"/>
        <w:jc w:val="center"/>
        <w:rPr>
          <w:rFonts w:ascii="Times New Roman" w:hAnsi="Times New Roman" w:cs="Times New Roman"/>
          <w:b/>
          <w:sz w:val="28"/>
          <w:szCs w:val="28"/>
        </w:rPr>
      </w:pPr>
    </w:p>
    <w:p w14:paraId="10DAB7F2" w14:textId="77777777" w:rsidR="00650A66" w:rsidRDefault="00650A66" w:rsidP="00275C5E">
      <w:pPr>
        <w:spacing w:after="0" w:line="240" w:lineRule="auto"/>
        <w:ind w:firstLine="709"/>
        <w:rPr>
          <w:rFonts w:ascii="Times New Roman" w:hAnsi="Times New Roman" w:cs="Times New Roman"/>
          <w:b/>
          <w:sz w:val="28"/>
          <w:szCs w:val="28"/>
        </w:rPr>
      </w:pPr>
    </w:p>
    <w:p w14:paraId="00D5F29B" w14:textId="77777777" w:rsidR="00FB420F" w:rsidRDefault="00A908A0" w:rsidP="009468FE">
      <w:pPr>
        <w:spacing w:line="240" w:lineRule="auto"/>
        <w:jc w:val="center"/>
        <w:rPr>
          <w:rFonts w:ascii="Times New Roman" w:hAnsi="Times New Roman" w:cs="Times New Roman"/>
          <w:b/>
          <w:bCs/>
          <w:color w:val="000000"/>
          <w:sz w:val="28"/>
          <w:szCs w:val="28"/>
        </w:rPr>
      </w:pPr>
      <w:r w:rsidRPr="00A908A0">
        <w:rPr>
          <w:rFonts w:ascii="Times New Roman" w:hAnsi="Times New Roman" w:cs="Times New Roman"/>
          <w:b/>
          <w:bCs/>
          <w:color w:val="000000"/>
          <w:sz w:val="28"/>
          <w:szCs w:val="28"/>
        </w:rPr>
        <w:t>2.6. </w:t>
      </w:r>
      <w:r w:rsidR="00FB420F">
        <w:rPr>
          <w:rFonts w:ascii="Times New Roman" w:hAnsi="Times New Roman" w:cs="Times New Roman"/>
          <w:b/>
          <w:bCs/>
          <w:color w:val="000000"/>
          <w:sz w:val="28"/>
          <w:szCs w:val="28"/>
        </w:rPr>
        <w:t>РАБОЧАЯ ПРОГРАММА ВОСПИТАНИЯ</w:t>
      </w:r>
    </w:p>
    <w:p w14:paraId="2AC8DB75" w14:textId="77777777" w:rsidR="00650A66" w:rsidRDefault="008A104C" w:rsidP="00275C5E">
      <w:pPr>
        <w:pStyle w:val="a3"/>
        <w:spacing w:before="0" w:after="0"/>
        <w:contextualSpacing/>
        <w:jc w:val="both"/>
      </w:pPr>
      <w:r>
        <w:t xml:space="preserve">          </w:t>
      </w:r>
      <w:r w:rsidR="00650A66" w:rsidRPr="00150866">
        <w:t xml:space="preserve">Рабочая программа воспитания </w:t>
      </w:r>
      <w:r w:rsidR="00650A66">
        <w:t xml:space="preserve">муниципального бюджетного дошкольного образовательного учреждения Курагинский детский сад № 15 разработана на основе </w:t>
      </w:r>
      <w:r w:rsidR="00650A66" w:rsidRPr="00150866">
        <w:t xml:space="preserve">требований </w:t>
      </w:r>
      <w:hyperlink r:id="rId9" w:anchor="/document/99/902389617/" w:history="1">
        <w:r w:rsidR="00650A66" w:rsidRPr="009468FE">
          <w:rPr>
            <w:rStyle w:val="af2"/>
            <w:color w:val="auto"/>
          </w:rPr>
          <w:t>Федерального закона от 29 декабря 2012 г. № 273-ФЗ</w:t>
        </w:r>
      </w:hyperlink>
      <w:r w:rsidR="00650A66" w:rsidRPr="00150866">
        <w:t xml:space="preserve"> "Об образовании в Российской Федерации".</w:t>
      </w:r>
    </w:p>
    <w:p w14:paraId="7697E55A" w14:textId="77777777" w:rsidR="00650A66" w:rsidRPr="00150866" w:rsidRDefault="00650A66" w:rsidP="00275C5E">
      <w:pPr>
        <w:pStyle w:val="a3"/>
        <w:spacing w:before="0" w:after="0"/>
        <w:ind w:firstLine="709"/>
        <w:contextualSpacing/>
        <w:jc w:val="both"/>
      </w:pPr>
      <w:r w:rsidRPr="00150866">
        <w:t>Работа по воспитанию, формированию и развитию личности обучающихся</w:t>
      </w:r>
      <w:r>
        <w:t>, в том чис</w:t>
      </w:r>
      <w:r w:rsidR="00DA5622">
        <w:t xml:space="preserve">ле и детей с ООП </w:t>
      </w:r>
      <w:r w:rsidRPr="00150866">
        <w:t>предполагает преемственность по отношению к достижению воспитательных целей</w:t>
      </w:r>
      <w:r>
        <w:t xml:space="preserve"> </w:t>
      </w:r>
      <w:r w:rsidRPr="00150866">
        <w:t xml:space="preserve"> начального общего образования (далее - НОО).</w:t>
      </w:r>
    </w:p>
    <w:p w14:paraId="3C46AED6" w14:textId="77777777" w:rsidR="00650A66" w:rsidRDefault="00650A66" w:rsidP="00275C5E">
      <w:pPr>
        <w:pStyle w:val="a3"/>
        <w:spacing w:before="0" w:after="0"/>
        <w:ind w:firstLine="709"/>
        <w:contextualSpacing/>
        <w:jc w:val="both"/>
      </w:pPr>
      <w:r w:rsidRPr="00150866">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EAE10A5" w14:textId="77777777" w:rsidR="00650A66" w:rsidRDefault="00650A66" w:rsidP="00275C5E">
      <w:pPr>
        <w:pStyle w:val="a3"/>
        <w:spacing w:before="0" w:after="0"/>
        <w:ind w:firstLine="709"/>
        <w:contextualSpacing/>
        <w:jc w:val="both"/>
      </w:pPr>
      <w:r w:rsidRPr="00F230BC">
        <w:rPr>
          <w:sz w:val="28"/>
          <w:szCs w:val="28"/>
        </w:rPr>
        <w:t xml:space="preserve"> </w:t>
      </w:r>
      <w:r w:rsidRPr="00CD470C">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6C18006" w14:textId="77777777" w:rsidR="00650A66" w:rsidRDefault="00650A66" w:rsidP="00275C5E">
      <w:pPr>
        <w:pStyle w:val="a3"/>
        <w:spacing w:before="0" w:after="0"/>
        <w:ind w:firstLine="709"/>
        <w:contextualSpacing/>
        <w:jc w:val="both"/>
      </w:pPr>
      <w:r w:rsidRPr="00CD470C">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w:t>
      </w:r>
    </w:p>
    <w:p w14:paraId="78597092" w14:textId="77777777" w:rsidR="00650A66" w:rsidRDefault="00650A66" w:rsidP="00275C5E">
      <w:pPr>
        <w:pStyle w:val="a3"/>
        <w:spacing w:before="0" w:after="0"/>
        <w:ind w:firstLine="709"/>
        <w:contextualSpacing/>
        <w:jc w:val="both"/>
      </w:pPr>
      <w:r w:rsidRPr="00CD470C">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A407DC3" w14:textId="77777777" w:rsidR="00650A66" w:rsidRDefault="00650A66" w:rsidP="00275C5E">
      <w:pPr>
        <w:pStyle w:val="a3"/>
        <w:spacing w:before="0" w:after="0"/>
        <w:ind w:firstLine="709"/>
        <w:contextualSpacing/>
        <w:jc w:val="both"/>
      </w:pPr>
      <w:r w:rsidRPr="00CD470C">
        <w:t xml:space="preserve">Вся система ценностей российского народа находит отражение в содержании воспитательной работы </w:t>
      </w:r>
      <w:r>
        <w:t>детского сада</w:t>
      </w:r>
      <w:r w:rsidRPr="00CD470C">
        <w:t>, в соответствии с возрастными особенностями детей.</w:t>
      </w:r>
    </w:p>
    <w:p w14:paraId="37256AE5"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Ценности Родина и природа лежат в основе патриотического направления воспитания.</w:t>
      </w:r>
    </w:p>
    <w:p w14:paraId="3182B0DA"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7DC776FB"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0A66" w:rsidRPr="00B81F04">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682C6894"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Ценность познание лежит в основе познавательного направления воспитания.</w:t>
      </w:r>
    </w:p>
    <w:p w14:paraId="0AB4D71A"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56ACB20C"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 xml:space="preserve"> Ценность труд лежит в основе трудового направления воспитания.</w:t>
      </w:r>
    </w:p>
    <w:p w14:paraId="3A3759A4"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Ценности культура и красота лежат в основе эстетического направления воспитания.</w:t>
      </w:r>
    </w:p>
    <w:p w14:paraId="7876B5E7"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b/>
          <w:sz w:val="24"/>
          <w:szCs w:val="24"/>
        </w:rPr>
        <w:t xml:space="preserve">     </w:t>
      </w:r>
      <w:r w:rsidR="008A104C">
        <w:rPr>
          <w:rFonts w:ascii="Times New Roman" w:hAnsi="Times New Roman" w:cs="Times New Roman"/>
          <w:b/>
          <w:sz w:val="24"/>
          <w:szCs w:val="24"/>
        </w:rPr>
        <w:t xml:space="preserve"> </w:t>
      </w:r>
      <w:r w:rsidR="00650A66" w:rsidRPr="00B81F04">
        <w:rPr>
          <w:rFonts w:ascii="Times New Roman" w:hAnsi="Times New Roman" w:cs="Times New Roman"/>
          <w:b/>
          <w:sz w:val="24"/>
          <w:szCs w:val="24"/>
        </w:rPr>
        <w:t>Цели и задачи воспитания (п.29.2.1.1 ФОП ДО)</w:t>
      </w:r>
      <w:r w:rsidR="00650A66" w:rsidRPr="00B81F04">
        <w:rPr>
          <w:rFonts w:ascii="Times New Roman" w:hAnsi="Times New Roman" w:cs="Times New Roman"/>
          <w:sz w:val="24"/>
          <w:szCs w:val="24"/>
        </w:rPr>
        <w:t>.</w:t>
      </w:r>
    </w:p>
    <w:p w14:paraId="7D2D4A23"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b/>
          <w:sz w:val="24"/>
          <w:szCs w:val="24"/>
        </w:rPr>
        <w:t xml:space="preserve">     </w:t>
      </w:r>
      <w:r w:rsidR="00650A66" w:rsidRPr="00B81F04">
        <w:rPr>
          <w:rFonts w:ascii="Times New Roman" w:hAnsi="Times New Roman" w:cs="Times New Roman"/>
          <w:b/>
          <w:sz w:val="24"/>
          <w:szCs w:val="24"/>
        </w:rPr>
        <w:t>Общая цель воспитания в ДОО</w:t>
      </w:r>
      <w:r w:rsidR="00650A66" w:rsidRPr="00B81F04">
        <w:rPr>
          <w:rFonts w:ascii="Times New Roman" w:hAnsi="Times New Roman" w:cs="Times New Roman"/>
          <w:sz w:val="24"/>
          <w:szCs w:val="24"/>
        </w:rPr>
        <w:t xml:space="preserve"> - </w:t>
      </w:r>
      <w:r w:rsidR="00650A66" w:rsidRPr="00B81F04">
        <w:rPr>
          <w:rFonts w:ascii="Times New Roman" w:hAnsi="Times New Roman" w:cs="Times New Roman"/>
          <w:color w:val="333333"/>
          <w:sz w:val="24"/>
          <w:szCs w:val="24"/>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D821E38" w14:textId="77777777" w:rsidR="00650A66" w:rsidRPr="00B81F04" w:rsidRDefault="00650A66" w:rsidP="00275C5E">
      <w:pPr>
        <w:pStyle w:val="ac"/>
        <w:jc w:val="both"/>
        <w:rPr>
          <w:rFonts w:ascii="Times New Roman" w:eastAsia="Times New Roman" w:hAnsi="Times New Roman" w:cs="Times New Roman"/>
          <w:sz w:val="24"/>
          <w:szCs w:val="24"/>
        </w:rPr>
      </w:pPr>
      <w:r w:rsidRPr="00B81F04">
        <w:rPr>
          <w:rFonts w:ascii="Times New Roman" w:eastAsia="Times New Roman" w:hAnsi="Times New Roman" w:cs="Times New Roman"/>
          <w:color w:val="333333"/>
          <w:sz w:val="24"/>
          <w:szCs w:val="24"/>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w:t>
      </w:r>
    </w:p>
    <w:p w14:paraId="13CE2DC7" w14:textId="77777777" w:rsidR="00650A66" w:rsidRPr="00B81F04" w:rsidRDefault="00650A66" w:rsidP="00275C5E">
      <w:pPr>
        <w:pStyle w:val="ac"/>
        <w:jc w:val="both"/>
        <w:rPr>
          <w:rFonts w:ascii="Times New Roman" w:eastAsia="Times New Roman" w:hAnsi="Times New Roman" w:cs="Times New Roman"/>
          <w:sz w:val="24"/>
          <w:szCs w:val="24"/>
        </w:rPr>
      </w:pPr>
      <w:r w:rsidRPr="00B81F04">
        <w:rPr>
          <w:rFonts w:ascii="Times New Roman" w:eastAsia="Times New Roman" w:hAnsi="Times New Roman" w:cs="Times New Roman"/>
          <w:color w:val="333333"/>
          <w:sz w:val="24"/>
          <w:szCs w:val="24"/>
        </w:rPr>
        <w:t xml:space="preserve">     2) формирование ценностного отношения к окружающему миру (природному и социокультурному), другим людям, самому себе;</w:t>
      </w:r>
    </w:p>
    <w:p w14:paraId="67BEE031" w14:textId="77777777" w:rsidR="00650A66" w:rsidRPr="00B81F04" w:rsidRDefault="00650A66" w:rsidP="00275C5E">
      <w:pPr>
        <w:pStyle w:val="ac"/>
        <w:jc w:val="both"/>
        <w:rPr>
          <w:rFonts w:ascii="Times New Roman" w:eastAsia="Times New Roman" w:hAnsi="Times New Roman" w:cs="Times New Roman"/>
          <w:sz w:val="24"/>
          <w:szCs w:val="24"/>
        </w:rPr>
      </w:pPr>
      <w:r w:rsidRPr="00B81F04">
        <w:rPr>
          <w:rFonts w:ascii="Times New Roman" w:eastAsia="Times New Roman" w:hAnsi="Times New Roman" w:cs="Times New Roman"/>
          <w:color w:val="333333"/>
          <w:sz w:val="24"/>
          <w:szCs w:val="24"/>
        </w:rPr>
        <w:t xml:space="preserve">     3) становление первичного опыта деятельности и поведения в соответствии с традиционными ценностями, принятыми в обществе нормами и правилами.</w:t>
      </w:r>
    </w:p>
    <w:p w14:paraId="20AB9AC9"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w:t>
      </w:r>
      <w:r w:rsidR="00DA5622">
        <w:rPr>
          <w:rFonts w:ascii="Times New Roman" w:hAnsi="Times New Roman" w:cs="Times New Roman"/>
          <w:sz w:val="24"/>
          <w:szCs w:val="24"/>
        </w:rPr>
        <w:t>щихся, в том числе и детей с ООП</w:t>
      </w:r>
      <w:r w:rsidR="00650A66" w:rsidRPr="00B81F04">
        <w:rPr>
          <w:rFonts w:ascii="Times New Roman" w:hAnsi="Times New Roman" w:cs="Times New Roman"/>
          <w:sz w:val="24"/>
          <w:szCs w:val="24"/>
        </w:rPr>
        <w:t>.</w:t>
      </w:r>
    </w:p>
    <w:p w14:paraId="725DC278"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b/>
          <w:sz w:val="24"/>
          <w:szCs w:val="24"/>
        </w:rPr>
        <w:t xml:space="preserve">      </w:t>
      </w:r>
      <w:r w:rsidR="00650A66" w:rsidRPr="00B81F04">
        <w:rPr>
          <w:rFonts w:ascii="Times New Roman" w:hAnsi="Times New Roman" w:cs="Times New Roman"/>
          <w:b/>
          <w:sz w:val="24"/>
          <w:szCs w:val="24"/>
        </w:rPr>
        <w:t>Общие задачи воспитания в ДОО</w:t>
      </w:r>
      <w:r w:rsidR="00650A66" w:rsidRPr="00B81F04">
        <w:rPr>
          <w:rFonts w:ascii="Times New Roman" w:hAnsi="Times New Roman" w:cs="Times New Roman"/>
          <w:sz w:val="24"/>
          <w:szCs w:val="24"/>
        </w:rPr>
        <w:t>:</w:t>
      </w:r>
    </w:p>
    <w:p w14:paraId="11FA714E"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4FD96C9D"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328B47A"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2BA08650"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484D644F"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81F04">
        <w:rPr>
          <w:rFonts w:ascii="Times New Roman" w:hAnsi="Times New Roman" w:cs="Times New Roman"/>
          <w:b/>
          <w:sz w:val="24"/>
          <w:szCs w:val="24"/>
        </w:rPr>
        <w:t>принципы</w:t>
      </w:r>
      <w:r w:rsidRPr="00B81F04">
        <w:rPr>
          <w:rFonts w:ascii="Times New Roman" w:hAnsi="Times New Roman" w:cs="Times New Roman"/>
          <w:sz w:val="24"/>
          <w:szCs w:val="24"/>
        </w:rPr>
        <w:t>:</w:t>
      </w:r>
    </w:p>
    <w:p w14:paraId="5C0DFBD8"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rPr>
        <w:t>1</w:t>
      </w:r>
      <w:r w:rsidRPr="00B81F04">
        <w:rPr>
          <w:rFonts w:ascii="Times New Roman" w:hAnsi="Times New Roman" w:cs="Times New Roman"/>
          <w:sz w:val="24"/>
          <w:szCs w:val="24"/>
          <w:u w:val="single"/>
        </w:rPr>
        <w:t>. принцип гуманизма:</w:t>
      </w:r>
      <w:r w:rsidRPr="00B81F04">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F8382CF"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u w:val="single"/>
        </w:rPr>
        <w:t>2. принцип ценностного единства и совместности</w:t>
      </w:r>
      <w:r w:rsidRPr="00B81F04">
        <w:rPr>
          <w:rFonts w:ascii="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33E03E9"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u w:val="single"/>
        </w:rPr>
        <w:t>3. принцип общего культурного образования</w:t>
      </w:r>
      <w:r w:rsidRPr="00B81F04">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14:paraId="4D28CAC6"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u w:val="single"/>
        </w:rPr>
        <w:t>4. принцип следования нравственному примеру:</w:t>
      </w:r>
      <w:r w:rsidRPr="00B81F04">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0F7F28F"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u w:val="single"/>
        </w:rPr>
        <w:t>5. принципы безопасной жизнедеятельности</w:t>
      </w:r>
      <w:r w:rsidRPr="00B81F04">
        <w:rPr>
          <w:rFonts w:ascii="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14:paraId="33212F9E"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u w:val="single"/>
        </w:rPr>
        <w:t>6. принцип совместной деятельности ребенка и педагогического работника:</w:t>
      </w:r>
      <w:r w:rsidRPr="00B81F04">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1B2C87CF" w14:textId="77777777" w:rsidR="00650A66" w:rsidRPr="00B81F04" w:rsidRDefault="00650A66" w:rsidP="00275C5E">
      <w:pPr>
        <w:pStyle w:val="ac"/>
        <w:jc w:val="both"/>
        <w:rPr>
          <w:rFonts w:ascii="Times New Roman" w:hAnsi="Times New Roman" w:cs="Times New Roman"/>
          <w:sz w:val="24"/>
          <w:szCs w:val="24"/>
        </w:rPr>
      </w:pPr>
      <w:r w:rsidRPr="00B81F04">
        <w:rPr>
          <w:rFonts w:ascii="Times New Roman" w:hAnsi="Times New Roman" w:cs="Times New Roman"/>
          <w:sz w:val="24"/>
          <w:szCs w:val="24"/>
          <w:u w:val="single"/>
        </w:rPr>
        <w:lastRenderedPageBreak/>
        <w:t>7. принцип инклюзивности:</w:t>
      </w:r>
      <w:r w:rsidRPr="00B81F04">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w:t>
      </w:r>
      <w:r w:rsidR="00B81F04" w:rsidRPr="00B81F04">
        <w:rPr>
          <w:rFonts w:ascii="Times New Roman" w:hAnsi="Times New Roman" w:cs="Times New Roman"/>
          <w:sz w:val="24"/>
          <w:szCs w:val="24"/>
        </w:rPr>
        <w:t>ны в общую систему образования</w:t>
      </w:r>
    </w:p>
    <w:p w14:paraId="1662C7A6"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 xml:space="preserve">Принципы реализуются в укладе детского сада, включающем воспитывающие среды, общности, культурные практики, совместную деятельность и события. </w:t>
      </w:r>
    </w:p>
    <w:p w14:paraId="6691EEAA"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самого детского сада.</w:t>
      </w:r>
    </w:p>
    <w:p w14:paraId="077DD4EA"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в детском саду, способствует формированию ценностей воспитания, которые разделяются всеми участниками образовательных отношений.</w:t>
      </w:r>
    </w:p>
    <w:p w14:paraId="015DD0BB"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 xml:space="preserve">Воспитывающая среда в детском саду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в том числе и детей с  ОВЗ. </w:t>
      </w:r>
    </w:p>
    <w:p w14:paraId="071D407F" w14:textId="77777777" w:rsidR="00650A66" w:rsidRPr="00B81F04" w:rsidRDefault="00B81F04"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B81F04">
        <w:rPr>
          <w:rFonts w:ascii="Times New Roman" w:hAnsi="Times New Roman" w:cs="Times New Roman"/>
          <w:sz w:val="24"/>
          <w:szCs w:val="24"/>
        </w:rPr>
        <w:t>Основными характеристиками воспитывающей среды являются ее насыщенность и структурированность.</w:t>
      </w:r>
    </w:p>
    <w:p w14:paraId="08400236" w14:textId="77777777" w:rsidR="00650A66" w:rsidRDefault="00650A66" w:rsidP="00275C5E">
      <w:pPr>
        <w:pStyle w:val="ConsPlusNormal"/>
        <w:suppressAutoHyphens w:val="0"/>
        <w:autoSpaceDE w:val="0"/>
        <w:ind w:left="420" w:firstLine="0"/>
        <w:contextualSpacing/>
        <w:jc w:val="center"/>
        <w:textAlignment w:val="auto"/>
        <w:rPr>
          <w:rFonts w:ascii="Times New Roman" w:hAnsi="Times New Roman" w:cs="Times New Roman"/>
          <w:sz w:val="24"/>
          <w:szCs w:val="24"/>
        </w:rPr>
      </w:pPr>
      <w:r w:rsidRPr="008D1B52">
        <w:rPr>
          <w:rFonts w:ascii="Times New Roman" w:hAnsi="Times New Roman" w:cs="Times New Roman"/>
          <w:b/>
          <w:sz w:val="24"/>
          <w:szCs w:val="24"/>
        </w:rPr>
        <w:t>Направления воспитания</w:t>
      </w:r>
      <w:r w:rsidRPr="008D1B52">
        <w:rPr>
          <w:rFonts w:ascii="Times New Roman" w:hAnsi="Times New Roman" w:cs="Times New Roman"/>
          <w:sz w:val="24"/>
          <w:szCs w:val="24"/>
        </w:rPr>
        <w:t>.</w:t>
      </w:r>
    </w:p>
    <w:p w14:paraId="1AA187D5" w14:textId="77777777" w:rsidR="00650A66" w:rsidRDefault="00650A66" w:rsidP="00275C5E">
      <w:pPr>
        <w:pStyle w:val="ConsPlusNormal"/>
        <w:suppressAutoHyphens w:val="0"/>
        <w:autoSpaceDE w:val="0"/>
        <w:ind w:left="420" w:firstLine="0"/>
        <w:contextualSpacing/>
        <w:textAlignment w:val="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059"/>
        <w:gridCol w:w="4945"/>
      </w:tblGrid>
      <w:tr w:rsidR="00650A66" w:rsidRPr="008A104C" w14:paraId="4C68E11B" w14:textId="77777777" w:rsidTr="00B373C8">
        <w:tc>
          <w:tcPr>
            <w:tcW w:w="2851" w:type="dxa"/>
          </w:tcPr>
          <w:p w14:paraId="41E4A6AC" w14:textId="77777777" w:rsidR="00650A66" w:rsidRPr="008A104C" w:rsidRDefault="00650A66" w:rsidP="00275C5E">
            <w:pPr>
              <w:pStyle w:val="ac"/>
              <w:jc w:val="both"/>
              <w:rPr>
                <w:rFonts w:ascii="Times New Roman" w:hAnsi="Times New Roman" w:cs="Times New Roman"/>
                <w:b/>
                <w:sz w:val="24"/>
                <w:szCs w:val="24"/>
              </w:rPr>
            </w:pPr>
            <w:r w:rsidRPr="008A104C">
              <w:rPr>
                <w:rFonts w:ascii="Times New Roman" w:hAnsi="Times New Roman" w:cs="Times New Roman"/>
                <w:b/>
                <w:sz w:val="24"/>
                <w:szCs w:val="24"/>
              </w:rPr>
              <w:t>Цель</w:t>
            </w:r>
          </w:p>
        </w:tc>
        <w:tc>
          <w:tcPr>
            <w:tcW w:w="2080" w:type="dxa"/>
          </w:tcPr>
          <w:p w14:paraId="7BDADDB9" w14:textId="77777777" w:rsidR="00650A66" w:rsidRPr="008A104C" w:rsidRDefault="00650A66" w:rsidP="00275C5E">
            <w:pPr>
              <w:pStyle w:val="ac"/>
              <w:jc w:val="both"/>
              <w:rPr>
                <w:rFonts w:ascii="Times New Roman" w:hAnsi="Times New Roman" w:cs="Times New Roman"/>
                <w:b/>
                <w:sz w:val="24"/>
                <w:szCs w:val="24"/>
              </w:rPr>
            </w:pPr>
            <w:r w:rsidRPr="008A104C">
              <w:rPr>
                <w:rFonts w:ascii="Times New Roman" w:hAnsi="Times New Roman" w:cs="Times New Roman"/>
                <w:b/>
                <w:sz w:val="24"/>
                <w:szCs w:val="24"/>
              </w:rPr>
              <w:t>Ценности</w:t>
            </w:r>
          </w:p>
        </w:tc>
        <w:tc>
          <w:tcPr>
            <w:tcW w:w="5210" w:type="dxa"/>
          </w:tcPr>
          <w:p w14:paraId="1679046F" w14:textId="77777777" w:rsidR="00650A66" w:rsidRPr="008A104C" w:rsidRDefault="00650A66" w:rsidP="00275C5E">
            <w:pPr>
              <w:pStyle w:val="ac"/>
              <w:jc w:val="both"/>
              <w:rPr>
                <w:rFonts w:ascii="Times New Roman" w:hAnsi="Times New Roman" w:cs="Times New Roman"/>
                <w:b/>
                <w:sz w:val="24"/>
                <w:szCs w:val="24"/>
              </w:rPr>
            </w:pPr>
            <w:r w:rsidRPr="008A104C">
              <w:rPr>
                <w:rFonts w:ascii="Times New Roman" w:hAnsi="Times New Roman" w:cs="Times New Roman"/>
                <w:b/>
                <w:sz w:val="24"/>
                <w:szCs w:val="24"/>
              </w:rPr>
              <w:t>Задачи</w:t>
            </w:r>
          </w:p>
          <w:p w14:paraId="3BABE47A" w14:textId="77777777" w:rsidR="00650A66" w:rsidRPr="008A104C" w:rsidRDefault="00650A66" w:rsidP="00275C5E">
            <w:pPr>
              <w:pStyle w:val="ac"/>
              <w:jc w:val="both"/>
              <w:rPr>
                <w:rFonts w:ascii="Times New Roman" w:hAnsi="Times New Roman" w:cs="Times New Roman"/>
                <w:b/>
                <w:sz w:val="24"/>
                <w:szCs w:val="24"/>
              </w:rPr>
            </w:pPr>
          </w:p>
        </w:tc>
      </w:tr>
      <w:tr w:rsidR="00650A66" w:rsidRPr="008A104C" w14:paraId="0591096D" w14:textId="77777777" w:rsidTr="00B373C8">
        <w:tc>
          <w:tcPr>
            <w:tcW w:w="10141" w:type="dxa"/>
            <w:gridSpan w:val="3"/>
          </w:tcPr>
          <w:p w14:paraId="6E9098E8"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Патриотическое воспитания.</w:t>
            </w:r>
          </w:p>
          <w:p w14:paraId="3C46DCCA" w14:textId="77777777" w:rsidR="00650A66" w:rsidRPr="008A104C" w:rsidRDefault="00650A66" w:rsidP="00275C5E">
            <w:pPr>
              <w:pStyle w:val="ac"/>
              <w:jc w:val="both"/>
              <w:rPr>
                <w:rFonts w:ascii="Times New Roman" w:hAnsi="Times New Roman" w:cs="Times New Roman"/>
                <w:sz w:val="24"/>
                <w:szCs w:val="24"/>
              </w:rPr>
            </w:pPr>
          </w:p>
        </w:tc>
      </w:tr>
      <w:tr w:rsidR="00650A66" w:rsidRPr="008A104C" w14:paraId="455479ED" w14:textId="77777777" w:rsidTr="00B373C8">
        <w:tc>
          <w:tcPr>
            <w:tcW w:w="2851" w:type="dxa"/>
          </w:tcPr>
          <w:p w14:paraId="28235E7C"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2080" w:type="dxa"/>
          </w:tcPr>
          <w:p w14:paraId="6FEC8440"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Родина и природа.</w:t>
            </w:r>
          </w:p>
          <w:p w14:paraId="5F9A76D8" w14:textId="77777777" w:rsidR="00650A66" w:rsidRPr="008A104C" w:rsidRDefault="00650A66" w:rsidP="00275C5E">
            <w:pPr>
              <w:pStyle w:val="ac"/>
              <w:jc w:val="both"/>
              <w:rPr>
                <w:rFonts w:ascii="Times New Roman" w:hAnsi="Times New Roman" w:cs="Times New Roman"/>
                <w:sz w:val="24"/>
                <w:szCs w:val="24"/>
              </w:rPr>
            </w:pPr>
          </w:p>
        </w:tc>
        <w:tc>
          <w:tcPr>
            <w:tcW w:w="5210" w:type="dxa"/>
          </w:tcPr>
          <w:p w14:paraId="43CE366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5908EF0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14:paraId="46C66D1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650A66" w:rsidRPr="008A104C" w14:paraId="0ECFA812" w14:textId="77777777" w:rsidTr="00B373C8">
        <w:tc>
          <w:tcPr>
            <w:tcW w:w="10141" w:type="dxa"/>
            <w:gridSpan w:val="3"/>
          </w:tcPr>
          <w:p w14:paraId="54D66020"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2. Духовно-нравственное направление воспитания.</w:t>
            </w:r>
          </w:p>
          <w:p w14:paraId="3F327C19" w14:textId="77777777" w:rsidR="00650A66" w:rsidRPr="008A104C" w:rsidRDefault="00650A66" w:rsidP="00275C5E">
            <w:pPr>
              <w:pStyle w:val="ac"/>
              <w:jc w:val="both"/>
              <w:rPr>
                <w:rFonts w:ascii="Times New Roman" w:hAnsi="Times New Roman" w:cs="Times New Roman"/>
                <w:sz w:val="24"/>
                <w:szCs w:val="24"/>
              </w:rPr>
            </w:pPr>
          </w:p>
        </w:tc>
      </w:tr>
      <w:tr w:rsidR="00650A66" w:rsidRPr="008A104C" w14:paraId="0D183CE0" w14:textId="77777777" w:rsidTr="00B373C8">
        <w:tc>
          <w:tcPr>
            <w:tcW w:w="2851" w:type="dxa"/>
          </w:tcPr>
          <w:p w14:paraId="4F6F7DF9"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2080" w:type="dxa"/>
          </w:tcPr>
          <w:p w14:paraId="0340A59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жизнь, милосердие, добро</w:t>
            </w:r>
          </w:p>
        </w:tc>
        <w:tc>
          <w:tcPr>
            <w:tcW w:w="5210" w:type="dxa"/>
          </w:tcPr>
          <w:p w14:paraId="621CFCB9"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развитие ценностно</w:t>
            </w:r>
            <w:r w:rsidR="00DA5622">
              <w:rPr>
                <w:rFonts w:ascii="Times New Roman" w:hAnsi="Times New Roman" w:cs="Times New Roman"/>
                <w:sz w:val="24"/>
                <w:szCs w:val="24"/>
              </w:rPr>
              <w:t xml:space="preserve"> </w:t>
            </w:r>
            <w:r w:rsidRPr="008A104C">
              <w:rPr>
                <w:rFonts w:ascii="Times New Roman" w:hAnsi="Times New Roman" w:cs="Times New Roman"/>
                <w:sz w:val="24"/>
                <w:szCs w:val="24"/>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650A66" w:rsidRPr="008A104C" w14:paraId="75E0E41E" w14:textId="77777777" w:rsidTr="00B373C8">
        <w:tc>
          <w:tcPr>
            <w:tcW w:w="10141" w:type="dxa"/>
            <w:gridSpan w:val="3"/>
          </w:tcPr>
          <w:p w14:paraId="75E4048F"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3. Социальное направление воспитания.</w:t>
            </w:r>
          </w:p>
          <w:p w14:paraId="478FE214" w14:textId="77777777" w:rsidR="00650A66" w:rsidRPr="008A104C" w:rsidRDefault="00650A66" w:rsidP="00275C5E">
            <w:pPr>
              <w:pStyle w:val="ac"/>
              <w:jc w:val="both"/>
              <w:rPr>
                <w:rFonts w:ascii="Times New Roman" w:hAnsi="Times New Roman" w:cs="Times New Roman"/>
                <w:sz w:val="24"/>
                <w:szCs w:val="24"/>
              </w:rPr>
            </w:pPr>
          </w:p>
        </w:tc>
      </w:tr>
      <w:tr w:rsidR="00650A66" w:rsidRPr="008A104C" w14:paraId="3F333432" w14:textId="77777777" w:rsidTr="00B373C8">
        <w:tc>
          <w:tcPr>
            <w:tcW w:w="2851" w:type="dxa"/>
          </w:tcPr>
          <w:p w14:paraId="4F9C3E58"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tc>
        <w:tc>
          <w:tcPr>
            <w:tcW w:w="2080" w:type="dxa"/>
          </w:tcPr>
          <w:p w14:paraId="3810A21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семья, дружба, человек и сотрудничество</w:t>
            </w:r>
          </w:p>
        </w:tc>
        <w:tc>
          <w:tcPr>
            <w:tcW w:w="5210" w:type="dxa"/>
          </w:tcPr>
          <w:p w14:paraId="71272A50"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
          <w:p w14:paraId="068F36B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Формирование культуры поведения и общения. </w:t>
            </w:r>
          </w:p>
        </w:tc>
      </w:tr>
      <w:tr w:rsidR="00650A66" w:rsidRPr="008A104C" w14:paraId="17E7B95A" w14:textId="77777777" w:rsidTr="00B373C8">
        <w:tc>
          <w:tcPr>
            <w:tcW w:w="10141" w:type="dxa"/>
            <w:gridSpan w:val="3"/>
          </w:tcPr>
          <w:p w14:paraId="2A66259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4. Познавательное направление воспитания.</w:t>
            </w:r>
          </w:p>
          <w:p w14:paraId="2BBD4AB5" w14:textId="77777777" w:rsidR="00650A66" w:rsidRPr="008A104C" w:rsidRDefault="00650A66" w:rsidP="00275C5E">
            <w:pPr>
              <w:pStyle w:val="ac"/>
              <w:jc w:val="both"/>
              <w:rPr>
                <w:rFonts w:ascii="Times New Roman" w:hAnsi="Times New Roman" w:cs="Times New Roman"/>
                <w:sz w:val="24"/>
                <w:szCs w:val="24"/>
              </w:rPr>
            </w:pPr>
          </w:p>
        </w:tc>
      </w:tr>
      <w:tr w:rsidR="00650A66" w:rsidRPr="008A104C" w14:paraId="17D8462A" w14:textId="77777777" w:rsidTr="00B373C8">
        <w:tc>
          <w:tcPr>
            <w:tcW w:w="2851" w:type="dxa"/>
          </w:tcPr>
          <w:p w14:paraId="2FBE82FE"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формирование ценности познания.</w:t>
            </w:r>
          </w:p>
        </w:tc>
        <w:tc>
          <w:tcPr>
            <w:tcW w:w="2080" w:type="dxa"/>
          </w:tcPr>
          <w:p w14:paraId="3AB4272F"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познание</w:t>
            </w:r>
          </w:p>
        </w:tc>
        <w:tc>
          <w:tcPr>
            <w:tcW w:w="5210" w:type="dxa"/>
          </w:tcPr>
          <w:p w14:paraId="2C5018E8"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познавательная активность, самостоятельность, инициативность</w:t>
            </w:r>
          </w:p>
        </w:tc>
      </w:tr>
      <w:tr w:rsidR="00650A66" w:rsidRPr="008A104C" w14:paraId="01BD6705" w14:textId="77777777" w:rsidTr="00B373C8">
        <w:tc>
          <w:tcPr>
            <w:tcW w:w="10141" w:type="dxa"/>
            <w:gridSpan w:val="3"/>
          </w:tcPr>
          <w:p w14:paraId="5F08707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5. Физическое и оздоровительное направление воспитания.</w:t>
            </w:r>
          </w:p>
          <w:p w14:paraId="61CFF380" w14:textId="77777777" w:rsidR="00650A66" w:rsidRPr="008A104C" w:rsidRDefault="00650A66" w:rsidP="00275C5E">
            <w:pPr>
              <w:pStyle w:val="ac"/>
              <w:jc w:val="both"/>
              <w:rPr>
                <w:rFonts w:ascii="Times New Roman" w:hAnsi="Times New Roman" w:cs="Times New Roman"/>
                <w:sz w:val="24"/>
                <w:szCs w:val="24"/>
              </w:rPr>
            </w:pPr>
          </w:p>
        </w:tc>
      </w:tr>
      <w:tr w:rsidR="00650A66" w:rsidRPr="008A104C" w14:paraId="272A66B4" w14:textId="77777777" w:rsidTr="00B373C8">
        <w:tc>
          <w:tcPr>
            <w:tcW w:w="2851" w:type="dxa"/>
          </w:tcPr>
          <w:p w14:paraId="5A25E569"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080" w:type="dxa"/>
          </w:tcPr>
          <w:p w14:paraId="7ADEC8A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жизнь и здоровье</w:t>
            </w:r>
          </w:p>
        </w:tc>
        <w:tc>
          <w:tcPr>
            <w:tcW w:w="5210" w:type="dxa"/>
          </w:tcPr>
          <w:p w14:paraId="4FC3D760" w14:textId="77777777" w:rsidR="00650A66" w:rsidRPr="008A104C" w:rsidRDefault="00B81F04"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ф</w:t>
            </w:r>
            <w:r w:rsidR="00650A66" w:rsidRPr="008A104C">
              <w:rPr>
                <w:rFonts w:ascii="Times New Roman" w:hAnsi="Times New Roman" w:cs="Times New Roman"/>
                <w:sz w:val="24"/>
                <w:szCs w:val="24"/>
              </w:rPr>
              <w:t>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650A66" w:rsidRPr="008A104C" w14:paraId="21FB92BB" w14:textId="77777777" w:rsidTr="00B373C8">
        <w:tc>
          <w:tcPr>
            <w:tcW w:w="10141" w:type="dxa"/>
            <w:gridSpan w:val="3"/>
          </w:tcPr>
          <w:p w14:paraId="20B2BF4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6. Трудовое направление воспитания.</w:t>
            </w:r>
          </w:p>
          <w:p w14:paraId="046140B2" w14:textId="77777777" w:rsidR="00650A66" w:rsidRPr="008A104C" w:rsidRDefault="00650A66" w:rsidP="00275C5E">
            <w:pPr>
              <w:pStyle w:val="ac"/>
              <w:jc w:val="both"/>
              <w:rPr>
                <w:rFonts w:ascii="Times New Roman" w:hAnsi="Times New Roman" w:cs="Times New Roman"/>
                <w:sz w:val="24"/>
                <w:szCs w:val="24"/>
              </w:rPr>
            </w:pPr>
          </w:p>
        </w:tc>
      </w:tr>
      <w:tr w:rsidR="00650A66" w:rsidRPr="008A104C" w14:paraId="7039F109" w14:textId="77777777" w:rsidTr="00B373C8">
        <w:tc>
          <w:tcPr>
            <w:tcW w:w="2851" w:type="dxa"/>
          </w:tcPr>
          <w:p w14:paraId="4B38CDE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формирование ценностного отношения детей к труду, трудолюбию и приобщение ребенка к труду.</w:t>
            </w:r>
          </w:p>
        </w:tc>
        <w:tc>
          <w:tcPr>
            <w:tcW w:w="2080" w:type="dxa"/>
          </w:tcPr>
          <w:p w14:paraId="5D3FD2B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труд</w:t>
            </w:r>
          </w:p>
        </w:tc>
        <w:tc>
          <w:tcPr>
            <w:tcW w:w="5210" w:type="dxa"/>
          </w:tcPr>
          <w:p w14:paraId="7483680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формирование и поддержка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Самостоятельность в выполнении трудовых поручений способствует формированию ответственности за свои действия.</w:t>
            </w:r>
          </w:p>
        </w:tc>
      </w:tr>
      <w:tr w:rsidR="00650A66" w:rsidRPr="008A104C" w14:paraId="42B49030" w14:textId="77777777" w:rsidTr="00B373C8">
        <w:tc>
          <w:tcPr>
            <w:tcW w:w="10141" w:type="dxa"/>
            <w:gridSpan w:val="3"/>
          </w:tcPr>
          <w:p w14:paraId="79E0DE14"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7. Эстетическое направление воспитания.</w:t>
            </w:r>
          </w:p>
        </w:tc>
      </w:tr>
      <w:tr w:rsidR="00650A66" w:rsidRPr="008A104C" w14:paraId="6CDBE309" w14:textId="77777777" w:rsidTr="00B373C8">
        <w:tc>
          <w:tcPr>
            <w:tcW w:w="2851" w:type="dxa"/>
          </w:tcPr>
          <w:p w14:paraId="240C631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способствовать становлению у ребенка ценностного отношения к красоте.</w:t>
            </w:r>
          </w:p>
        </w:tc>
        <w:tc>
          <w:tcPr>
            <w:tcW w:w="2080" w:type="dxa"/>
          </w:tcPr>
          <w:p w14:paraId="0A41770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культура, </w:t>
            </w:r>
          </w:p>
          <w:p w14:paraId="0C7FA74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красота</w:t>
            </w:r>
          </w:p>
        </w:tc>
        <w:tc>
          <w:tcPr>
            <w:tcW w:w="5210" w:type="dxa"/>
          </w:tcPr>
          <w:p w14:paraId="18401114"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воспитание любви к прекрасному в окружающей обстановке, в природе, в искусстве, в отношениях, развитие у детей желания и умения творить. </w:t>
            </w:r>
          </w:p>
        </w:tc>
      </w:tr>
    </w:tbl>
    <w:p w14:paraId="4AA1C801" w14:textId="77777777" w:rsidR="00650A66" w:rsidRPr="008A104C" w:rsidRDefault="00650A66" w:rsidP="00275C5E">
      <w:pPr>
        <w:pStyle w:val="ac"/>
        <w:jc w:val="both"/>
        <w:rPr>
          <w:rFonts w:ascii="Times New Roman" w:hAnsi="Times New Roman" w:cs="Times New Roman"/>
          <w:sz w:val="24"/>
          <w:szCs w:val="24"/>
        </w:rPr>
      </w:pPr>
    </w:p>
    <w:p w14:paraId="3B82B265" w14:textId="77777777" w:rsidR="00650A66" w:rsidRPr="00DA5622" w:rsidRDefault="00650A66" w:rsidP="00DA5622">
      <w:pPr>
        <w:pStyle w:val="ac"/>
        <w:jc w:val="center"/>
        <w:rPr>
          <w:rFonts w:ascii="Times New Roman" w:hAnsi="Times New Roman" w:cs="Times New Roman"/>
          <w:b/>
          <w:sz w:val="24"/>
          <w:szCs w:val="24"/>
        </w:rPr>
      </w:pPr>
      <w:r w:rsidRPr="00DA5622">
        <w:rPr>
          <w:rFonts w:ascii="Times New Roman" w:hAnsi="Times New Roman" w:cs="Times New Roman"/>
          <w:b/>
          <w:sz w:val="24"/>
          <w:szCs w:val="24"/>
        </w:rPr>
        <w:t>Целевые ориентиры воспитания.</w:t>
      </w:r>
    </w:p>
    <w:p w14:paraId="200292F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Деятельность воспитателя нацелена на перспективу становления личности и развития ребенка. </w:t>
      </w:r>
    </w:p>
    <w:p w14:paraId="1DCD42D6" w14:textId="77777777" w:rsidR="00650A66" w:rsidRPr="008A104C" w:rsidRDefault="00650A66" w:rsidP="00275C5E">
      <w:pPr>
        <w:pStyle w:val="ac"/>
        <w:jc w:val="both"/>
        <w:rPr>
          <w:rFonts w:ascii="Times New Roman" w:hAnsi="Times New Roman" w:cs="Times New Roman"/>
          <w:sz w:val="24"/>
          <w:szCs w:val="24"/>
        </w:rPr>
      </w:pPr>
    </w:p>
    <w:p w14:paraId="6689C031" w14:textId="77777777" w:rsidR="00650A66" w:rsidRPr="008A104C" w:rsidRDefault="00650A66" w:rsidP="00275C5E">
      <w:pPr>
        <w:pStyle w:val="ac"/>
        <w:jc w:val="center"/>
        <w:rPr>
          <w:rFonts w:ascii="Times New Roman" w:hAnsi="Times New Roman" w:cs="Times New Roman"/>
          <w:b/>
          <w:sz w:val="24"/>
          <w:szCs w:val="24"/>
        </w:rPr>
      </w:pPr>
      <w:r w:rsidRPr="008A104C">
        <w:rPr>
          <w:rFonts w:ascii="Times New Roman" w:hAnsi="Times New Roman" w:cs="Times New Roman"/>
          <w:b/>
          <w:sz w:val="24"/>
          <w:szCs w:val="24"/>
        </w:rPr>
        <w:t>Целевые ориентиры воспитания детей на этапе завершения освоения программы.</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418"/>
        <w:gridCol w:w="6662"/>
      </w:tblGrid>
      <w:tr w:rsidR="00650A66" w:rsidRPr="008A104C" w14:paraId="5BE3E336" w14:textId="77777777" w:rsidTr="00B81F04">
        <w:tc>
          <w:tcPr>
            <w:tcW w:w="1905" w:type="dxa"/>
          </w:tcPr>
          <w:p w14:paraId="4D9EF75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Направления воспитания</w:t>
            </w:r>
          </w:p>
        </w:tc>
        <w:tc>
          <w:tcPr>
            <w:tcW w:w="1418" w:type="dxa"/>
          </w:tcPr>
          <w:p w14:paraId="6683686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Ценности</w:t>
            </w:r>
          </w:p>
        </w:tc>
        <w:tc>
          <w:tcPr>
            <w:tcW w:w="6662" w:type="dxa"/>
          </w:tcPr>
          <w:p w14:paraId="5A49CA54"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Целевые ориентиры</w:t>
            </w:r>
          </w:p>
        </w:tc>
      </w:tr>
      <w:tr w:rsidR="00650A66" w:rsidRPr="008A104C" w14:paraId="2332F204" w14:textId="77777777" w:rsidTr="00B81F04">
        <w:tc>
          <w:tcPr>
            <w:tcW w:w="1905" w:type="dxa"/>
          </w:tcPr>
          <w:p w14:paraId="509081A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Патриотическое</w:t>
            </w:r>
          </w:p>
        </w:tc>
        <w:tc>
          <w:tcPr>
            <w:tcW w:w="1418" w:type="dxa"/>
          </w:tcPr>
          <w:p w14:paraId="52C9F6B9"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Родина, природа</w:t>
            </w:r>
          </w:p>
        </w:tc>
        <w:tc>
          <w:tcPr>
            <w:tcW w:w="6662" w:type="dxa"/>
          </w:tcPr>
          <w:p w14:paraId="290AED00"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50A66" w:rsidRPr="008A104C" w14:paraId="43269E02" w14:textId="77777777" w:rsidTr="00B81F04">
        <w:tc>
          <w:tcPr>
            <w:tcW w:w="1905" w:type="dxa"/>
          </w:tcPr>
          <w:p w14:paraId="747B553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Духовно нравственное</w:t>
            </w:r>
          </w:p>
        </w:tc>
        <w:tc>
          <w:tcPr>
            <w:tcW w:w="1418" w:type="dxa"/>
          </w:tcPr>
          <w:p w14:paraId="3A8065E3"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Жизнь, милосердие, добро</w:t>
            </w:r>
          </w:p>
        </w:tc>
        <w:tc>
          <w:tcPr>
            <w:tcW w:w="6662" w:type="dxa"/>
          </w:tcPr>
          <w:p w14:paraId="6AD17FB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w:t>
            </w:r>
            <w:r w:rsidRPr="008A104C">
              <w:rPr>
                <w:rFonts w:ascii="Times New Roman" w:hAnsi="Times New Roman" w:cs="Times New Roman"/>
                <w:sz w:val="24"/>
                <w:szCs w:val="24"/>
              </w:rPr>
              <w:lastRenderedPageBreak/>
              <w:t>заботе, к нравственному поступку.</w:t>
            </w:r>
          </w:p>
          <w:p w14:paraId="021D8FE9"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50A66" w:rsidRPr="008A104C" w14:paraId="5028014E" w14:textId="77777777" w:rsidTr="00B81F04">
        <w:tc>
          <w:tcPr>
            <w:tcW w:w="1905" w:type="dxa"/>
          </w:tcPr>
          <w:p w14:paraId="3B888DB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lastRenderedPageBreak/>
              <w:t>Социальное</w:t>
            </w:r>
          </w:p>
        </w:tc>
        <w:tc>
          <w:tcPr>
            <w:tcW w:w="1418" w:type="dxa"/>
          </w:tcPr>
          <w:p w14:paraId="00B09D6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Человек, семья, дружба, сотрудничество</w:t>
            </w:r>
          </w:p>
        </w:tc>
        <w:tc>
          <w:tcPr>
            <w:tcW w:w="6662" w:type="dxa"/>
          </w:tcPr>
          <w:p w14:paraId="1293A46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14:paraId="4515F1E9"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Владеющий основами речевой культуры.</w:t>
            </w:r>
          </w:p>
          <w:p w14:paraId="75EE405C"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50A66" w:rsidRPr="008A104C" w14:paraId="29AEA7BA" w14:textId="77777777" w:rsidTr="00B81F04">
        <w:tc>
          <w:tcPr>
            <w:tcW w:w="1905" w:type="dxa"/>
          </w:tcPr>
          <w:p w14:paraId="29C6FF2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Познавательное</w:t>
            </w:r>
          </w:p>
        </w:tc>
        <w:tc>
          <w:tcPr>
            <w:tcW w:w="1418" w:type="dxa"/>
          </w:tcPr>
          <w:p w14:paraId="523751A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Познание</w:t>
            </w:r>
          </w:p>
        </w:tc>
        <w:tc>
          <w:tcPr>
            <w:tcW w:w="6662" w:type="dxa"/>
          </w:tcPr>
          <w:p w14:paraId="2F43A538"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14:paraId="5126285D"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3FE75B84"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Обладающий первичной картиной мира на основе традиционных ценностей.</w:t>
            </w:r>
          </w:p>
        </w:tc>
      </w:tr>
      <w:tr w:rsidR="00650A66" w:rsidRPr="008A104C" w14:paraId="1BEA975D" w14:textId="77777777" w:rsidTr="00B81F04">
        <w:tc>
          <w:tcPr>
            <w:tcW w:w="1905" w:type="dxa"/>
          </w:tcPr>
          <w:p w14:paraId="2C655D1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Физическое и оздоровительное</w:t>
            </w:r>
          </w:p>
        </w:tc>
        <w:tc>
          <w:tcPr>
            <w:tcW w:w="1418" w:type="dxa"/>
          </w:tcPr>
          <w:p w14:paraId="47B02E7D"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Здоровье, жизнь</w:t>
            </w:r>
          </w:p>
        </w:tc>
        <w:tc>
          <w:tcPr>
            <w:tcW w:w="6662" w:type="dxa"/>
          </w:tcPr>
          <w:p w14:paraId="4CF45F08"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55EE85C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14:paraId="3A8F154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Демонстрирующий потребность в двигательной деятельности.</w:t>
            </w:r>
          </w:p>
          <w:p w14:paraId="1E2F696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Имеющий представление о некоторых видах спорта и активного отдыха.</w:t>
            </w:r>
          </w:p>
        </w:tc>
      </w:tr>
      <w:tr w:rsidR="00650A66" w:rsidRPr="008A104C" w14:paraId="347FF06F" w14:textId="77777777" w:rsidTr="00B81F04">
        <w:tc>
          <w:tcPr>
            <w:tcW w:w="1905" w:type="dxa"/>
          </w:tcPr>
          <w:p w14:paraId="11BD9E8F"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Трудовое</w:t>
            </w:r>
          </w:p>
        </w:tc>
        <w:tc>
          <w:tcPr>
            <w:tcW w:w="1418" w:type="dxa"/>
          </w:tcPr>
          <w:p w14:paraId="32788A4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Труд</w:t>
            </w:r>
          </w:p>
        </w:tc>
        <w:tc>
          <w:tcPr>
            <w:tcW w:w="6662" w:type="dxa"/>
          </w:tcPr>
          <w:p w14:paraId="555D6D5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14:paraId="7C39124C"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650A66" w:rsidRPr="008A104C" w14:paraId="510CB308" w14:textId="77777777" w:rsidTr="00B81F04">
        <w:tc>
          <w:tcPr>
            <w:tcW w:w="1905" w:type="dxa"/>
          </w:tcPr>
          <w:p w14:paraId="2B37B1DC"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Эстетическое</w:t>
            </w:r>
          </w:p>
        </w:tc>
        <w:tc>
          <w:tcPr>
            <w:tcW w:w="1418" w:type="dxa"/>
          </w:tcPr>
          <w:p w14:paraId="12AF0F1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Культура и красота</w:t>
            </w:r>
          </w:p>
        </w:tc>
        <w:tc>
          <w:tcPr>
            <w:tcW w:w="6662" w:type="dxa"/>
          </w:tcPr>
          <w:p w14:paraId="60E32B8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Способный воспринимать и чувствовать прекрасное в быту, природе, поступках, искусстве.</w:t>
            </w:r>
          </w:p>
          <w:p w14:paraId="060A37D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Стремящийся к отображению прекрасного в продуктивных видах деятельности.</w:t>
            </w:r>
          </w:p>
        </w:tc>
      </w:tr>
    </w:tbl>
    <w:p w14:paraId="6F3D0CC6" w14:textId="77777777" w:rsidR="00650A66" w:rsidRPr="008A104C" w:rsidRDefault="00650A66" w:rsidP="00275C5E">
      <w:pPr>
        <w:pStyle w:val="ac"/>
        <w:jc w:val="both"/>
        <w:rPr>
          <w:rFonts w:ascii="Times New Roman" w:hAnsi="Times New Roman" w:cs="Times New Roman"/>
          <w:color w:val="333333"/>
          <w:sz w:val="24"/>
          <w:szCs w:val="24"/>
        </w:rPr>
      </w:pPr>
    </w:p>
    <w:p w14:paraId="1420041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color w:val="333333"/>
          <w:sz w:val="24"/>
          <w:szCs w:val="24"/>
        </w:rPr>
        <w:t>Уклад образовательной организации.</w:t>
      </w:r>
    </w:p>
    <w:p w14:paraId="2B49991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Программа воспитания 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1829358"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95B733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lastRenderedPageBreak/>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545F82B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6F272EE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3. Взаимодействие с родителям (законным представителям) по вопросам воспитания.</w:t>
      </w:r>
    </w:p>
    <w:p w14:paraId="4D3F2E2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0BD99C81" w14:textId="77777777" w:rsidR="00650A66" w:rsidRPr="008A104C" w:rsidRDefault="00650A66" w:rsidP="00275C5E">
      <w:pPr>
        <w:pStyle w:val="ac"/>
        <w:jc w:val="both"/>
        <w:rPr>
          <w:rFonts w:ascii="Times New Roman" w:eastAsia="Times New Roman" w:hAnsi="Times New Roman" w:cs="Times New Roman"/>
          <w:color w:val="000000" w:themeColor="text1"/>
          <w:sz w:val="24"/>
          <w:szCs w:val="24"/>
        </w:rPr>
      </w:pPr>
      <w:r w:rsidRPr="008A104C">
        <w:rPr>
          <w:rFonts w:ascii="Times New Roman" w:eastAsia="Times New Roman" w:hAnsi="Times New Roman" w:cs="Times New Roman"/>
          <w:color w:val="000000" w:themeColor="text1"/>
          <w:sz w:val="24"/>
          <w:szCs w:val="24"/>
        </w:rPr>
        <w:t xml:space="preserve">Уклад ДОУ – это  установившийся порядок жизни ДОУ, </w:t>
      </w:r>
      <w:proofErr w:type="spellStart"/>
      <w:r w:rsidRPr="008A104C">
        <w:rPr>
          <w:rFonts w:ascii="Times New Roman" w:eastAsia="Times New Roman" w:hAnsi="Times New Roman" w:cs="Times New Roman"/>
          <w:color w:val="000000" w:themeColor="text1"/>
          <w:sz w:val="24"/>
          <w:szCs w:val="24"/>
        </w:rPr>
        <w:t>определяеющий</w:t>
      </w:r>
      <w:proofErr w:type="spellEnd"/>
      <w:r w:rsidRPr="008A104C">
        <w:rPr>
          <w:rFonts w:ascii="Times New Roman" w:eastAsia="Times New Roman" w:hAnsi="Times New Roman" w:cs="Times New Roman"/>
          <w:color w:val="000000" w:themeColor="text1"/>
          <w:sz w:val="24"/>
          <w:szCs w:val="24"/>
        </w:rPr>
        <w:t xml:space="preserve">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w:t>
      </w:r>
    </w:p>
    <w:p w14:paraId="3655C5A6" w14:textId="77777777" w:rsidR="00650A66" w:rsidRPr="008A104C" w:rsidRDefault="00650A66" w:rsidP="00275C5E">
      <w:pPr>
        <w:pStyle w:val="ac"/>
        <w:jc w:val="both"/>
        <w:rPr>
          <w:rFonts w:ascii="Times New Roman" w:eastAsia="Times New Roman" w:hAnsi="Times New Roman" w:cs="Times New Roman"/>
          <w:color w:val="000000" w:themeColor="text1"/>
          <w:sz w:val="24"/>
          <w:szCs w:val="24"/>
        </w:rPr>
      </w:pPr>
      <w:r w:rsidRPr="008A104C">
        <w:rPr>
          <w:rFonts w:ascii="Times New Roman" w:eastAsia="Times New Roman" w:hAnsi="Times New Roman" w:cs="Times New Roman"/>
          <w:color w:val="000000" w:themeColor="text1"/>
          <w:sz w:val="24"/>
          <w:szCs w:val="24"/>
        </w:rPr>
        <w:t>Уклад ДОУ - это её необходимый фундамент, основа и инструмент воспитания.</w:t>
      </w:r>
    </w:p>
    <w:p w14:paraId="138C4168" w14:textId="77777777" w:rsidR="004655CB" w:rsidRPr="008A104C" w:rsidRDefault="00650A66" w:rsidP="00275C5E">
      <w:pPr>
        <w:pStyle w:val="ac"/>
        <w:jc w:val="both"/>
        <w:rPr>
          <w:rFonts w:ascii="Times New Roman" w:eastAsia="Times New Roman" w:hAnsi="Times New Roman" w:cs="Times New Roman"/>
          <w:color w:val="000000" w:themeColor="text1"/>
          <w:sz w:val="24"/>
          <w:szCs w:val="24"/>
        </w:rPr>
      </w:pPr>
      <w:r w:rsidRPr="008A104C">
        <w:rPr>
          <w:rFonts w:ascii="Times New Roman" w:eastAsia="Times New Roman" w:hAnsi="Times New Roman" w:cs="Times New Roman"/>
          <w:color w:val="000000" w:themeColor="text1"/>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06B5ECEE" w14:textId="77777777" w:rsidR="00650A66" w:rsidRPr="008A104C" w:rsidRDefault="00650A66" w:rsidP="00275C5E">
      <w:pPr>
        <w:pStyle w:val="ac"/>
        <w:jc w:val="center"/>
        <w:rPr>
          <w:rFonts w:ascii="Times New Roman" w:hAnsi="Times New Roman" w:cs="Times New Roman"/>
          <w:b/>
          <w:sz w:val="24"/>
          <w:szCs w:val="24"/>
        </w:rPr>
      </w:pPr>
      <w:r w:rsidRPr="008A104C">
        <w:rPr>
          <w:rFonts w:ascii="Times New Roman" w:hAnsi="Times New Roman" w:cs="Times New Roman"/>
          <w:b/>
          <w:sz w:val="24"/>
          <w:szCs w:val="24"/>
        </w:rPr>
        <w:t>Процесс проектирования уклада Организации включает следующие шаги.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813"/>
        <w:gridCol w:w="4156"/>
        <w:gridCol w:w="4969"/>
      </w:tblGrid>
      <w:tr w:rsidR="00650A66" w:rsidRPr="008A104C" w14:paraId="31A4B86C" w14:textId="77777777" w:rsidTr="00B373C8">
        <w:tc>
          <w:tcPr>
            <w:tcW w:w="409" w:type="pct"/>
            <w:tcBorders>
              <w:top w:val="single" w:sz="6" w:space="0" w:color="000000"/>
              <w:left w:val="single" w:sz="6" w:space="0" w:color="000000"/>
              <w:bottom w:val="single" w:sz="6" w:space="0" w:color="000000"/>
              <w:right w:val="single" w:sz="6" w:space="0" w:color="000000"/>
            </w:tcBorders>
            <w:hideMark/>
          </w:tcPr>
          <w:p w14:paraId="0C4F1824"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N п/п</w:t>
            </w:r>
          </w:p>
        </w:tc>
        <w:tc>
          <w:tcPr>
            <w:tcW w:w="2091" w:type="pct"/>
            <w:tcBorders>
              <w:top w:val="single" w:sz="6" w:space="0" w:color="000000"/>
              <w:left w:val="single" w:sz="6" w:space="0" w:color="000000"/>
              <w:bottom w:val="single" w:sz="6" w:space="0" w:color="000000"/>
              <w:right w:val="single" w:sz="6" w:space="0" w:color="000000"/>
            </w:tcBorders>
            <w:hideMark/>
          </w:tcPr>
          <w:p w14:paraId="515DE0F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Шаг</w:t>
            </w:r>
          </w:p>
        </w:tc>
        <w:tc>
          <w:tcPr>
            <w:tcW w:w="2500" w:type="pct"/>
            <w:tcBorders>
              <w:top w:val="single" w:sz="6" w:space="0" w:color="000000"/>
              <w:left w:val="single" w:sz="6" w:space="0" w:color="000000"/>
              <w:bottom w:val="single" w:sz="6" w:space="0" w:color="000000"/>
              <w:right w:val="single" w:sz="6" w:space="0" w:color="000000"/>
            </w:tcBorders>
            <w:hideMark/>
          </w:tcPr>
          <w:p w14:paraId="198C2CF0"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Оформление</w:t>
            </w:r>
          </w:p>
        </w:tc>
      </w:tr>
      <w:tr w:rsidR="00650A66" w:rsidRPr="008A104C" w14:paraId="23F627F1" w14:textId="77777777" w:rsidTr="00B373C8">
        <w:tc>
          <w:tcPr>
            <w:tcW w:w="409" w:type="pct"/>
            <w:tcBorders>
              <w:top w:val="single" w:sz="6" w:space="0" w:color="000000"/>
              <w:left w:val="single" w:sz="6" w:space="0" w:color="000000"/>
              <w:bottom w:val="single" w:sz="6" w:space="0" w:color="000000"/>
              <w:right w:val="single" w:sz="6" w:space="0" w:color="000000"/>
            </w:tcBorders>
            <w:hideMark/>
          </w:tcPr>
          <w:p w14:paraId="1743DAC8"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hideMark/>
          </w:tcPr>
          <w:p w14:paraId="212CF27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Определить ценностно-смысловое наполнение жизнедеятельности Организации.</w:t>
            </w:r>
          </w:p>
        </w:tc>
        <w:tc>
          <w:tcPr>
            <w:tcW w:w="2500" w:type="pct"/>
            <w:tcBorders>
              <w:top w:val="single" w:sz="6" w:space="0" w:color="000000"/>
              <w:left w:val="single" w:sz="6" w:space="0" w:color="000000"/>
              <w:bottom w:val="single" w:sz="6" w:space="0" w:color="000000"/>
              <w:right w:val="single" w:sz="6" w:space="0" w:color="000000"/>
            </w:tcBorders>
            <w:hideMark/>
          </w:tcPr>
          <w:p w14:paraId="545D8CF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650A66" w:rsidRPr="008A104C" w14:paraId="2851C36D" w14:textId="77777777" w:rsidTr="00B373C8">
        <w:tc>
          <w:tcPr>
            <w:tcW w:w="409" w:type="pct"/>
            <w:tcBorders>
              <w:top w:val="single" w:sz="6" w:space="0" w:color="000000"/>
              <w:left w:val="single" w:sz="6" w:space="0" w:color="000000"/>
              <w:bottom w:val="single" w:sz="6" w:space="0" w:color="000000"/>
              <w:right w:val="single" w:sz="6" w:space="0" w:color="000000"/>
            </w:tcBorders>
            <w:hideMark/>
          </w:tcPr>
          <w:p w14:paraId="3567093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hideMark/>
          </w:tcPr>
          <w:p w14:paraId="4CD95374"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500" w:type="pct"/>
            <w:tcBorders>
              <w:top w:val="single" w:sz="6" w:space="0" w:color="000000"/>
              <w:left w:val="single" w:sz="6" w:space="0" w:color="000000"/>
              <w:bottom w:val="single" w:sz="6" w:space="0" w:color="000000"/>
              <w:right w:val="single" w:sz="6" w:space="0" w:color="000000"/>
            </w:tcBorders>
            <w:hideMark/>
          </w:tcPr>
          <w:p w14:paraId="48636620"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АОП ДО и Программа воспитания.</w:t>
            </w:r>
          </w:p>
        </w:tc>
      </w:tr>
      <w:tr w:rsidR="00650A66" w:rsidRPr="008A104C" w14:paraId="406FE572" w14:textId="77777777" w:rsidTr="00B373C8">
        <w:tc>
          <w:tcPr>
            <w:tcW w:w="409" w:type="pct"/>
            <w:tcBorders>
              <w:top w:val="single" w:sz="6" w:space="0" w:color="000000"/>
              <w:left w:val="single" w:sz="6" w:space="0" w:color="000000"/>
              <w:bottom w:val="single" w:sz="6" w:space="0" w:color="000000"/>
              <w:right w:val="single" w:sz="6" w:space="0" w:color="000000"/>
            </w:tcBorders>
            <w:hideMark/>
          </w:tcPr>
          <w:p w14:paraId="63C2F25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hideMark/>
          </w:tcPr>
          <w:p w14:paraId="48D86B0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2500" w:type="pct"/>
            <w:tcBorders>
              <w:top w:val="single" w:sz="6" w:space="0" w:color="000000"/>
              <w:left w:val="single" w:sz="6" w:space="0" w:color="000000"/>
              <w:bottom w:val="single" w:sz="6" w:space="0" w:color="000000"/>
              <w:right w:val="single" w:sz="6" w:space="0" w:color="000000"/>
            </w:tcBorders>
            <w:hideMark/>
          </w:tcPr>
          <w:p w14:paraId="318E701D"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14:paraId="1FC2293F"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Уклад ДОУ определяет особенности воспитывающей среды.</w:t>
      </w:r>
    </w:p>
    <w:p w14:paraId="76B51FC3"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Воспитывающая среда раскрывает заданные укладом ценностно-смысловые ориентиры.</w:t>
      </w:r>
    </w:p>
    <w:p w14:paraId="1D907FCA"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B833D4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Воспитывающая среда строится по трем линиям:</w:t>
      </w:r>
    </w:p>
    <w:p w14:paraId="04D29EE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1F2753D9"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"от совме</w:t>
      </w:r>
      <w:r w:rsidR="00275C5E">
        <w:rPr>
          <w:rFonts w:ascii="Times New Roman" w:hAnsi="Times New Roman" w:cs="Times New Roman"/>
          <w:sz w:val="24"/>
          <w:szCs w:val="24"/>
        </w:rPr>
        <w:t>стной деятельности ребенка с ООП</w:t>
      </w:r>
      <w:r w:rsidRPr="008A104C">
        <w:rPr>
          <w:rFonts w:ascii="Times New Roman" w:hAnsi="Times New Roman" w:cs="Times New Roman"/>
          <w:sz w:val="24"/>
          <w:szCs w:val="24"/>
        </w:rPr>
        <w:t xml:space="preserve"> и педагогического работника", в ходе которой формируются нравственные, гражданские, эстетическ</w:t>
      </w:r>
      <w:r w:rsidR="00275C5E">
        <w:rPr>
          <w:rFonts w:ascii="Times New Roman" w:hAnsi="Times New Roman" w:cs="Times New Roman"/>
          <w:sz w:val="24"/>
          <w:szCs w:val="24"/>
        </w:rPr>
        <w:t>ие и иные качества ребенка с ООП</w:t>
      </w:r>
      <w:r w:rsidRPr="008A104C">
        <w:rPr>
          <w:rFonts w:ascii="Times New Roman" w:hAnsi="Times New Roman" w:cs="Times New Roman"/>
          <w:sz w:val="24"/>
          <w:szCs w:val="24"/>
        </w:rPr>
        <w:t xml:space="preserve"> в </w:t>
      </w:r>
      <w:r w:rsidRPr="008A104C">
        <w:rPr>
          <w:rFonts w:ascii="Times New Roman" w:hAnsi="Times New Roman" w:cs="Times New Roman"/>
          <w:sz w:val="24"/>
          <w:szCs w:val="24"/>
        </w:rPr>
        <w:lastRenderedPageBreak/>
        <w:t>ходе специально организованного педагогическ</w:t>
      </w:r>
      <w:r w:rsidR="00275C5E">
        <w:rPr>
          <w:rFonts w:ascii="Times New Roman" w:hAnsi="Times New Roman" w:cs="Times New Roman"/>
          <w:sz w:val="24"/>
          <w:szCs w:val="24"/>
        </w:rPr>
        <w:t>ого взаимодействия ребенка с ООП</w:t>
      </w:r>
      <w:r w:rsidRPr="008A104C">
        <w:rPr>
          <w:rFonts w:ascii="Times New Roman" w:hAnsi="Times New Roman" w:cs="Times New Roman"/>
          <w:sz w:val="24"/>
          <w:szCs w:val="24"/>
        </w:rPr>
        <w:t xml:space="preserve"> и педагогического работника, обеспечивающего достижение поставленных воспитательных целей;</w:t>
      </w:r>
    </w:p>
    <w:p w14:paraId="42C8615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w:t>
      </w:r>
      <w:r w:rsidR="008A104C" w:rsidRPr="008A104C">
        <w:rPr>
          <w:rFonts w:ascii="Times New Roman" w:hAnsi="Times New Roman" w:cs="Times New Roman"/>
          <w:sz w:val="24"/>
          <w:szCs w:val="24"/>
        </w:rPr>
        <w:t>гровой.</w:t>
      </w:r>
    </w:p>
    <w:p w14:paraId="1C4AC7E2" w14:textId="77777777" w:rsidR="00650A66" w:rsidRPr="008A104C" w:rsidRDefault="00650A66" w:rsidP="00275C5E">
      <w:pPr>
        <w:pStyle w:val="ac"/>
        <w:jc w:val="center"/>
        <w:rPr>
          <w:rFonts w:ascii="Times New Roman" w:hAnsi="Times New Roman" w:cs="Times New Roman"/>
          <w:b/>
          <w:sz w:val="24"/>
          <w:szCs w:val="24"/>
        </w:rPr>
      </w:pPr>
      <w:r w:rsidRPr="008A104C">
        <w:rPr>
          <w:rFonts w:ascii="Times New Roman" w:hAnsi="Times New Roman" w:cs="Times New Roman"/>
          <w:b/>
          <w:sz w:val="24"/>
          <w:szCs w:val="24"/>
        </w:rPr>
        <w:t>Общности (сообщества) МБД</w:t>
      </w:r>
      <w:r w:rsidR="008A104C" w:rsidRPr="008A104C">
        <w:rPr>
          <w:rFonts w:ascii="Times New Roman" w:hAnsi="Times New Roman" w:cs="Times New Roman"/>
          <w:b/>
          <w:sz w:val="24"/>
          <w:szCs w:val="24"/>
        </w:rPr>
        <w:t>ОУ Курагинский детский сад № 15</w:t>
      </w:r>
    </w:p>
    <w:p w14:paraId="7BE2DFF2" w14:textId="77777777" w:rsidR="00650A66" w:rsidRPr="008A104C" w:rsidRDefault="00275C5E" w:rsidP="00275C5E">
      <w:pPr>
        <w:pStyle w:val="ac"/>
        <w:jc w:val="both"/>
        <w:rPr>
          <w:rFonts w:ascii="Times New Roman" w:hAnsi="Times New Roman" w:cs="Times New Roman"/>
          <w:sz w:val="24"/>
          <w:szCs w:val="24"/>
        </w:rPr>
      </w:pPr>
      <w:r>
        <w:rPr>
          <w:rFonts w:ascii="Times New Roman" w:hAnsi="Times New Roman" w:cs="Times New Roman"/>
          <w:sz w:val="24"/>
          <w:szCs w:val="24"/>
          <w:u w:val="single"/>
        </w:rPr>
        <w:t>1.</w:t>
      </w:r>
      <w:r w:rsidR="00650A66" w:rsidRPr="008A104C">
        <w:rPr>
          <w:rFonts w:ascii="Times New Roman" w:hAnsi="Times New Roman" w:cs="Times New Roman"/>
          <w:sz w:val="24"/>
          <w:szCs w:val="24"/>
          <w:u w:val="single"/>
        </w:rPr>
        <w:t xml:space="preserve"> Профессиональная общность</w:t>
      </w:r>
      <w:r w:rsidR="00650A66" w:rsidRPr="008A104C">
        <w:rPr>
          <w:rFonts w:ascii="Times New Roman" w:hAnsi="Times New Roman" w:cs="Times New Roman"/>
          <w:sz w:val="24"/>
          <w:szCs w:val="24"/>
        </w:rPr>
        <w:t xml:space="preserve"> включает в себя устойчивую систему связей и отношений </w:t>
      </w:r>
      <w:r>
        <w:rPr>
          <w:rFonts w:ascii="Times New Roman" w:hAnsi="Times New Roman" w:cs="Times New Roman"/>
          <w:sz w:val="24"/>
          <w:szCs w:val="24"/>
        </w:rPr>
        <w:t xml:space="preserve">   </w:t>
      </w:r>
      <w:r w:rsidR="00650A66" w:rsidRPr="008A104C">
        <w:rPr>
          <w:rFonts w:ascii="Times New Roman" w:hAnsi="Times New Roman" w:cs="Times New Roman"/>
          <w:sz w:val="24"/>
          <w:szCs w:val="24"/>
        </w:rPr>
        <w:t>между людьми, единство целей и задач воспитания, реализуемых всеми сотрудниками Организации.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w:t>
      </w:r>
      <w:r w:rsidR="008A104C" w:rsidRPr="008A104C">
        <w:rPr>
          <w:rFonts w:ascii="Times New Roman" w:hAnsi="Times New Roman" w:cs="Times New Roman"/>
          <w:sz w:val="24"/>
          <w:szCs w:val="24"/>
        </w:rPr>
        <w:t>нальной деятельности.</w:t>
      </w:r>
    </w:p>
    <w:p w14:paraId="49B6459E" w14:textId="77777777" w:rsidR="00650A66" w:rsidRPr="00275C5E" w:rsidRDefault="00650A66" w:rsidP="00275C5E">
      <w:pPr>
        <w:pStyle w:val="ac"/>
        <w:jc w:val="both"/>
        <w:rPr>
          <w:rFonts w:ascii="Times New Roman" w:hAnsi="Times New Roman" w:cs="Times New Roman"/>
          <w:sz w:val="24"/>
          <w:szCs w:val="24"/>
        </w:rPr>
      </w:pPr>
      <w:r w:rsidRPr="00275C5E">
        <w:rPr>
          <w:rFonts w:ascii="Times New Roman" w:hAnsi="Times New Roman" w:cs="Times New Roman"/>
          <w:sz w:val="24"/>
          <w:szCs w:val="24"/>
        </w:rPr>
        <w:t>Педагогические работники детского сада:</w:t>
      </w:r>
    </w:p>
    <w:p w14:paraId="70999E3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Являются примером в формировании полноценных и сформированных ценностных ориентиров, норм общения и поведения;</w:t>
      </w:r>
    </w:p>
    <w:p w14:paraId="5058237C"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Мотивируют обучающихся к общению друг с другом, поощряя даже самые незначительные стремления к общению и взаимодействию;</w:t>
      </w:r>
    </w:p>
    <w:p w14:paraId="6056352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Поощряют детскую дружбу, стараются, чтобы дружба между отдельными детьми внутри группы обучающихся принимала общественную направленность;</w:t>
      </w:r>
    </w:p>
    <w:p w14:paraId="6642ACC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Заботятся о том, чтобы обучающиеся непрерывно приобретали опыт общения на основе чувства доброжелательности;</w:t>
      </w:r>
    </w:p>
    <w:p w14:paraId="26EA44CD"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Содействуют  проявлению детьми заботы об окружающих, учат проявлять чуткость к другим детям, побуждать обучающихся сопереживать, беспокоиться, проявлять внимание к заболевшему другому ребенку;</w:t>
      </w:r>
    </w:p>
    <w:p w14:paraId="045E3A6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2DF3314C"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Учат обучающихся совместной деятельности, насыщая их жизнь событиями, которые сплачивали бы и объединяли ребят;</w:t>
      </w:r>
    </w:p>
    <w:p w14:paraId="65B70D1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Воспитывают в детях чувство ответственности перед группой за свое поведение.</w:t>
      </w:r>
    </w:p>
    <w:p w14:paraId="3A7D4AEC"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73B0225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u w:val="single"/>
        </w:rPr>
        <w:t>2. Профессионально-родительская общность</w:t>
      </w:r>
      <w:r w:rsidRPr="008A104C">
        <w:rPr>
          <w:rFonts w:ascii="Times New Roman" w:hAnsi="Times New Roman" w:cs="Times New Roman"/>
          <w:sz w:val="24"/>
          <w:szCs w:val="24"/>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w:t>
      </w:r>
    </w:p>
    <w:p w14:paraId="47223EF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u w:val="single"/>
        </w:rPr>
        <w:t>3. Детско-взрослая общность:</w:t>
      </w:r>
      <w:r w:rsidRPr="008A104C">
        <w:rPr>
          <w:rFonts w:ascii="Times New Roman" w:hAnsi="Times New Roman" w:cs="Times New Roman"/>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07D58D94"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6A51B11"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u w:val="single"/>
        </w:rPr>
        <w:t>4. Детская общность:</w:t>
      </w:r>
      <w:r w:rsidRPr="008A104C">
        <w:rPr>
          <w:rFonts w:ascii="Times New Roman" w:hAnsi="Times New Roman" w:cs="Times New Roman"/>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w:t>
      </w:r>
      <w:r w:rsidRPr="008A104C">
        <w:rPr>
          <w:rFonts w:ascii="Times New Roman" w:hAnsi="Times New Roman" w:cs="Times New Roman"/>
          <w:sz w:val="24"/>
          <w:szCs w:val="24"/>
        </w:rPr>
        <w:lastRenderedPageBreak/>
        <w:t xml:space="preserve">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270C2CC6" w14:textId="77777777" w:rsidR="00650A66"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Одним из видов детских общностей являются разновозрастные детские общности. Для функционирования разновоз</w:t>
      </w:r>
      <w:r w:rsidR="008A104C">
        <w:rPr>
          <w:rFonts w:ascii="Times New Roman" w:hAnsi="Times New Roman" w:cs="Times New Roman"/>
          <w:sz w:val="24"/>
          <w:szCs w:val="24"/>
        </w:rPr>
        <w:t xml:space="preserve">растных общностей в ДОУ </w:t>
      </w:r>
      <w:r w:rsidRPr="008A104C">
        <w:rPr>
          <w:rFonts w:ascii="Times New Roman" w:hAnsi="Times New Roman" w:cs="Times New Roman"/>
          <w:sz w:val="24"/>
          <w:szCs w:val="24"/>
        </w:rPr>
        <w:t>реализуются технологии: «Клубный час», «Социа</w:t>
      </w:r>
      <w:r w:rsidRPr="008A104C">
        <w:rPr>
          <w:rFonts w:ascii="Times New Roman" w:hAnsi="Times New Roman" w:cs="Times New Roman"/>
        </w:rPr>
        <w:t xml:space="preserve">льные акции», «Волонтерство». </w:t>
      </w:r>
      <w:r w:rsidRPr="008A104C">
        <w:rPr>
          <w:rFonts w:ascii="Times New Roman" w:hAnsi="Times New Roman" w:cs="Times New Roman"/>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обучающихся дошкольного возраста в разновозрастной группе обладает большим воспитательным потенциалом.</w:t>
      </w:r>
      <w:r w:rsidR="00DA5622">
        <w:rPr>
          <w:rFonts w:ascii="Times New Roman" w:hAnsi="Times New Roman" w:cs="Times New Roman"/>
          <w:sz w:val="24"/>
          <w:szCs w:val="24"/>
        </w:rPr>
        <w:t>\</w:t>
      </w:r>
    </w:p>
    <w:p w14:paraId="191E7A5A" w14:textId="77777777" w:rsidR="00DA5622" w:rsidRDefault="00DA5622" w:rsidP="00275C5E">
      <w:pPr>
        <w:pStyle w:val="ac"/>
        <w:jc w:val="both"/>
        <w:rPr>
          <w:rFonts w:ascii="Times New Roman" w:hAnsi="Times New Roman" w:cs="Times New Roman"/>
          <w:sz w:val="24"/>
          <w:szCs w:val="24"/>
        </w:rPr>
      </w:pPr>
    </w:p>
    <w:p w14:paraId="4148A10B" w14:textId="77777777" w:rsidR="00DA5622" w:rsidRDefault="00DA5622" w:rsidP="00275C5E">
      <w:pPr>
        <w:pStyle w:val="ac"/>
        <w:jc w:val="both"/>
        <w:rPr>
          <w:rFonts w:ascii="Times New Roman" w:hAnsi="Times New Roman" w:cs="Times New Roman"/>
          <w:sz w:val="24"/>
          <w:szCs w:val="24"/>
        </w:rPr>
      </w:pPr>
    </w:p>
    <w:p w14:paraId="1A56EE60" w14:textId="77777777" w:rsidR="00DA5622" w:rsidRPr="008A104C" w:rsidRDefault="00DA5622" w:rsidP="00275C5E">
      <w:pPr>
        <w:pStyle w:val="ac"/>
        <w:jc w:val="both"/>
        <w:rPr>
          <w:rFonts w:ascii="Times New Roman" w:hAnsi="Times New Roman" w:cs="Times New Roman"/>
          <w:sz w:val="24"/>
          <w:szCs w:val="24"/>
        </w:rPr>
      </w:pPr>
    </w:p>
    <w:p w14:paraId="1403A860" w14:textId="77777777" w:rsidR="00650A66" w:rsidRDefault="00650A66" w:rsidP="00275C5E">
      <w:pPr>
        <w:pStyle w:val="a3"/>
        <w:spacing w:before="0" w:beforeAutospacing="0" w:after="0" w:afterAutospacing="0"/>
        <w:ind w:left="420"/>
        <w:contextualSpacing/>
        <w:jc w:val="center"/>
        <w:rPr>
          <w:b/>
        </w:rPr>
      </w:pPr>
      <w:r>
        <w:rPr>
          <w:b/>
        </w:rPr>
        <w:t xml:space="preserve">Реализация </w:t>
      </w:r>
      <w:proofErr w:type="spellStart"/>
      <w:r>
        <w:rPr>
          <w:b/>
        </w:rPr>
        <w:t>с</w:t>
      </w:r>
      <w:r w:rsidRPr="00C037F9">
        <w:rPr>
          <w:b/>
        </w:rPr>
        <w:t>оциокультурн</w:t>
      </w:r>
      <w:r>
        <w:rPr>
          <w:b/>
        </w:rPr>
        <w:t>огой</w:t>
      </w:r>
      <w:proofErr w:type="spellEnd"/>
      <w:r w:rsidRPr="00C037F9">
        <w:rPr>
          <w:b/>
        </w:rPr>
        <w:t xml:space="preserve"> контекст</w:t>
      </w:r>
      <w:r>
        <w:rPr>
          <w:b/>
        </w:rPr>
        <w:t xml:space="preserve">а </w:t>
      </w:r>
      <w:r w:rsidRPr="00C037F9">
        <w:rPr>
          <w:b/>
        </w:rPr>
        <w:t xml:space="preserve"> воспитания в </w:t>
      </w:r>
      <w:r>
        <w:rPr>
          <w:b/>
        </w:rPr>
        <w:t>МБДОУ</w:t>
      </w:r>
    </w:p>
    <w:p w14:paraId="6B5F39FF" w14:textId="77777777" w:rsidR="00650A66" w:rsidRPr="00C037F9" w:rsidRDefault="008A104C" w:rsidP="00275C5E">
      <w:pPr>
        <w:pStyle w:val="a3"/>
        <w:spacing w:before="0" w:after="0"/>
        <w:contextualSpacing/>
        <w:jc w:val="center"/>
        <w:rPr>
          <w:b/>
        </w:rPr>
      </w:pPr>
      <w:r>
        <w:rPr>
          <w:b/>
        </w:rPr>
        <w:t xml:space="preserve"> Курагинский детский сад № 15</w:t>
      </w:r>
    </w:p>
    <w:p w14:paraId="3F40E4A5" w14:textId="77777777" w:rsidR="00650A66" w:rsidRPr="008A104C" w:rsidRDefault="008A104C"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8A104C">
        <w:rPr>
          <w:rFonts w:ascii="Times New Roman" w:hAnsi="Times New Roman" w:cs="Times New Roman"/>
          <w:sz w:val="24"/>
          <w:szCs w:val="24"/>
        </w:rPr>
        <w:t>Социокультурный контекст воспитания учитывает этнокультурные, конфессиональные и региональные особенности детского сада и направлен на формирование ресурсов воспитательной программы.</w:t>
      </w:r>
    </w:p>
    <w:p w14:paraId="37907545" w14:textId="77777777" w:rsidR="00650A66" w:rsidRPr="008A104C" w:rsidRDefault="008A104C"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8A104C">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3BEF9E0D" w14:textId="77777777" w:rsidR="00650A66" w:rsidRPr="008A104C" w:rsidRDefault="008A104C"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8A104C">
        <w:rPr>
          <w:rFonts w:ascii="Times New Roman" w:hAnsi="Times New Roman" w:cs="Times New Roman"/>
          <w:sz w:val="24"/>
          <w:szCs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w:t>
      </w:r>
    </w:p>
    <w:p w14:paraId="728F2539" w14:textId="77777777" w:rsidR="00650A66" w:rsidRPr="008A104C" w:rsidRDefault="008A104C" w:rsidP="00275C5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650A66" w:rsidRPr="008A104C">
        <w:rPr>
          <w:rFonts w:ascii="Times New Roman" w:hAnsi="Times New Roman" w:cs="Times New Roman"/>
          <w:sz w:val="24"/>
          <w:szCs w:val="24"/>
        </w:rPr>
        <w:t>Реализация Программы воспитания предполагает социальное партнерство детского сада с другими учреждениями образования и культуры пгт. Курагино:</w:t>
      </w:r>
    </w:p>
    <w:p w14:paraId="7893E700"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Курагинская детская школа искусств</w:t>
      </w:r>
    </w:p>
    <w:p w14:paraId="5D11EF6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Районный дом культуры</w:t>
      </w:r>
    </w:p>
    <w:p w14:paraId="1419F466"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Районная детская библиотека</w:t>
      </w:r>
    </w:p>
    <w:p w14:paraId="42C1A673"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Курагинский краеведческий музей</w:t>
      </w:r>
    </w:p>
    <w:p w14:paraId="1A1B68DD"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Курагинские средние образовательные школы № 1, № 3, № 7</w:t>
      </w:r>
    </w:p>
    <w:p w14:paraId="2892AD0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Курагинское отделение пожарной части № 56</w:t>
      </w:r>
    </w:p>
    <w:p w14:paraId="1E045E47"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Курагинское отделение ГИПДД</w:t>
      </w:r>
    </w:p>
    <w:p w14:paraId="28A18BE2"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Районный ресурсный центр дополнительного образования</w:t>
      </w:r>
    </w:p>
    <w:p w14:paraId="58801885"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Курагинский Центр ЗОЖ</w:t>
      </w:r>
    </w:p>
    <w:p w14:paraId="453981BB"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Курагинские детские сады</w:t>
      </w:r>
    </w:p>
    <w:p w14:paraId="4A32AD7D" w14:textId="77777777" w:rsidR="00650A66" w:rsidRPr="008A104C" w:rsidRDefault="00650A66" w:rsidP="00275C5E">
      <w:pPr>
        <w:pStyle w:val="ac"/>
        <w:jc w:val="both"/>
        <w:rPr>
          <w:rFonts w:ascii="Times New Roman" w:hAnsi="Times New Roman" w:cs="Times New Roman"/>
          <w:sz w:val="24"/>
          <w:szCs w:val="24"/>
        </w:rPr>
      </w:pPr>
      <w:r w:rsidRPr="008A104C">
        <w:rPr>
          <w:rFonts w:ascii="Times New Roman" w:hAnsi="Times New Roman" w:cs="Times New Roman"/>
          <w:sz w:val="24"/>
          <w:szCs w:val="24"/>
        </w:rPr>
        <w:t xml:space="preserve"> - Детские кукольные театры </w:t>
      </w:r>
      <w:proofErr w:type="spellStart"/>
      <w:r w:rsidRPr="008A104C">
        <w:rPr>
          <w:rFonts w:ascii="Times New Roman" w:hAnsi="Times New Roman" w:cs="Times New Roman"/>
          <w:sz w:val="24"/>
          <w:szCs w:val="24"/>
        </w:rPr>
        <w:t>Хакассии</w:t>
      </w:r>
      <w:proofErr w:type="spellEnd"/>
      <w:r w:rsidRPr="008A104C">
        <w:rPr>
          <w:rFonts w:ascii="Times New Roman" w:hAnsi="Times New Roman" w:cs="Times New Roman"/>
          <w:sz w:val="24"/>
          <w:szCs w:val="24"/>
        </w:rPr>
        <w:t xml:space="preserve"> и Красноярского края.</w:t>
      </w:r>
    </w:p>
    <w:p w14:paraId="153663FD" w14:textId="77777777" w:rsidR="00650A66" w:rsidRPr="008A104C" w:rsidRDefault="00650A66" w:rsidP="00275C5E">
      <w:pPr>
        <w:pStyle w:val="ac"/>
        <w:rPr>
          <w:rFonts w:ascii="Times New Roman" w:hAnsi="Times New Roman" w:cs="Times New Roman"/>
          <w:b/>
          <w:sz w:val="24"/>
          <w:szCs w:val="24"/>
        </w:rPr>
      </w:pPr>
    </w:p>
    <w:p w14:paraId="62A690A3" w14:textId="77777777" w:rsidR="00650A66" w:rsidRPr="0001634F" w:rsidRDefault="00650A66" w:rsidP="00275C5E">
      <w:pPr>
        <w:pStyle w:val="ConsPlusNormal"/>
        <w:contextualSpacing/>
        <w:jc w:val="center"/>
        <w:rPr>
          <w:rFonts w:ascii="Times New Roman" w:hAnsi="Times New Roman" w:cs="Times New Roman"/>
          <w:b/>
          <w:sz w:val="24"/>
          <w:szCs w:val="24"/>
        </w:rPr>
      </w:pPr>
      <w:r w:rsidRPr="0001634F">
        <w:rPr>
          <w:rFonts w:ascii="Times New Roman" w:hAnsi="Times New Roman" w:cs="Times New Roman"/>
          <w:b/>
          <w:sz w:val="24"/>
          <w:szCs w:val="24"/>
        </w:rPr>
        <w:t>Содержательный раздел</w:t>
      </w:r>
    </w:p>
    <w:p w14:paraId="2B07B21B" w14:textId="77777777" w:rsidR="00650A66" w:rsidRPr="0001634F" w:rsidRDefault="008A104C" w:rsidP="00275C5E">
      <w:pPr>
        <w:pStyle w:val="ConsPlusNormal"/>
        <w:suppressAutoHyphens w:val="0"/>
        <w:autoSpaceDE w:val="0"/>
        <w:contextualSpacing/>
        <w:jc w:val="both"/>
        <w:textAlignment w:val="auto"/>
        <w:rPr>
          <w:rFonts w:ascii="Times New Roman" w:hAnsi="Times New Roman" w:cs="Times New Roman"/>
          <w:b/>
          <w:sz w:val="24"/>
          <w:szCs w:val="24"/>
        </w:rPr>
      </w:pPr>
      <w:r>
        <w:rPr>
          <w:rFonts w:ascii="Times New Roman" w:hAnsi="Times New Roman" w:cs="Times New Roman"/>
          <w:b/>
          <w:sz w:val="24"/>
          <w:szCs w:val="24"/>
        </w:rPr>
        <w:t xml:space="preserve">           </w:t>
      </w:r>
      <w:r w:rsidR="00650A66" w:rsidRPr="0001634F">
        <w:rPr>
          <w:rFonts w:ascii="Times New Roman" w:hAnsi="Times New Roman" w:cs="Times New Roman"/>
          <w:b/>
          <w:sz w:val="24"/>
          <w:szCs w:val="24"/>
        </w:rPr>
        <w:t>Реализация задач воспитания через образовательные области</w:t>
      </w:r>
    </w:p>
    <w:p w14:paraId="61487712" w14:textId="77777777" w:rsidR="00650A66" w:rsidRDefault="00650A66" w:rsidP="00275C5E">
      <w:pPr>
        <w:pStyle w:val="ConsPlusNormal"/>
        <w:contextualSpacing/>
        <w:jc w:val="both"/>
        <w:rPr>
          <w:rFonts w:ascii="Times New Roman" w:hAnsi="Times New Roman" w:cs="Times New Roman"/>
          <w:b/>
          <w:sz w:val="28"/>
          <w:szCs w:val="28"/>
        </w:rPr>
      </w:pPr>
      <w:r w:rsidRPr="0001634F">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9468FE">
          <w:rPr>
            <w:rFonts w:ascii="Times New Roman" w:hAnsi="Times New Roman" w:cs="Times New Roman"/>
            <w:sz w:val="24"/>
            <w:szCs w:val="24"/>
          </w:rPr>
          <w:t>ФГОС ДО</w:t>
        </w:r>
      </w:hyperlink>
      <w:r w:rsidRPr="009468FE">
        <w:rPr>
          <w:rFonts w:ascii="Times New Roman" w:hAnsi="Times New Roman" w:cs="Times New Roman"/>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6804"/>
      </w:tblGrid>
      <w:tr w:rsidR="00650A66" w:rsidRPr="009845A8" w14:paraId="18096E32" w14:textId="77777777" w:rsidTr="00B373C8">
        <w:tc>
          <w:tcPr>
            <w:tcW w:w="1668" w:type="dxa"/>
          </w:tcPr>
          <w:p w14:paraId="340CCF65" w14:textId="77777777" w:rsidR="00650A66" w:rsidRPr="001D2DC4" w:rsidRDefault="00650A66" w:rsidP="00275C5E">
            <w:pPr>
              <w:pStyle w:val="ConsPlusNormal"/>
              <w:spacing w:after="120"/>
              <w:ind w:firstLine="0"/>
              <w:contextualSpacing/>
              <w:rPr>
                <w:rFonts w:ascii="Times New Roman" w:hAnsi="Times New Roman" w:cs="Times New Roman"/>
                <w:b/>
                <w:sz w:val="24"/>
                <w:szCs w:val="24"/>
              </w:rPr>
            </w:pPr>
            <w:r w:rsidRPr="001D2DC4">
              <w:rPr>
                <w:rFonts w:ascii="Times New Roman" w:hAnsi="Times New Roman" w:cs="Times New Roman"/>
                <w:b/>
                <w:sz w:val="24"/>
                <w:szCs w:val="24"/>
              </w:rPr>
              <w:t>направление воспитания</w:t>
            </w:r>
          </w:p>
        </w:tc>
        <w:tc>
          <w:tcPr>
            <w:tcW w:w="1559" w:type="dxa"/>
          </w:tcPr>
          <w:p w14:paraId="6A7D3812" w14:textId="77777777" w:rsidR="00650A66" w:rsidRPr="001D2DC4" w:rsidRDefault="00650A66" w:rsidP="00275C5E">
            <w:pPr>
              <w:pStyle w:val="ConsPlusNormal"/>
              <w:spacing w:after="120"/>
              <w:ind w:firstLine="0"/>
              <w:contextualSpacing/>
              <w:rPr>
                <w:rFonts w:ascii="Times New Roman" w:hAnsi="Times New Roman" w:cs="Times New Roman"/>
                <w:b/>
                <w:sz w:val="24"/>
                <w:szCs w:val="24"/>
              </w:rPr>
            </w:pPr>
            <w:r w:rsidRPr="001D2DC4">
              <w:rPr>
                <w:rFonts w:ascii="Times New Roman" w:hAnsi="Times New Roman" w:cs="Times New Roman"/>
                <w:b/>
                <w:sz w:val="24"/>
                <w:szCs w:val="24"/>
              </w:rPr>
              <w:t>ценности</w:t>
            </w:r>
          </w:p>
        </w:tc>
        <w:tc>
          <w:tcPr>
            <w:tcW w:w="6804" w:type="dxa"/>
          </w:tcPr>
          <w:p w14:paraId="60DCF755" w14:textId="77777777" w:rsidR="00650A66" w:rsidRPr="001D2DC4" w:rsidRDefault="00650A66" w:rsidP="00275C5E">
            <w:pPr>
              <w:pStyle w:val="ConsPlusNormal"/>
              <w:spacing w:after="120"/>
              <w:contextualSpacing/>
              <w:jc w:val="center"/>
              <w:rPr>
                <w:rFonts w:ascii="Times New Roman" w:hAnsi="Times New Roman" w:cs="Times New Roman"/>
                <w:b/>
                <w:sz w:val="24"/>
                <w:szCs w:val="24"/>
              </w:rPr>
            </w:pPr>
            <w:r w:rsidRPr="001D2DC4">
              <w:rPr>
                <w:rFonts w:ascii="Times New Roman" w:hAnsi="Times New Roman" w:cs="Times New Roman"/>
                <w:b/>
                <w:sz w:val="24"/>
                <w:szCs w:val="24"/>
              </w:rPr>
              <w:t>задачи воспитания</w:t>
            </w:r>
          </w:p>
        </w:tc>
      </w:tr>
      <w:tr w:rsidR="00650A66" w:rsidRPr="009845A8" w14:paraId="5747BCCB" w14:textId="77777777" w:rsidTr="00B373C8">
        <w:tc>
          <w:tcPr>
            <w:tcW w:w="10031" w:type="dxa"/>
            <w:gridSpan w:val="3"/>
          </w:tcPr>
          <w:p w14:paraId="3CD5205F" w14:textId="77777777" w:rsidR="00650A66" w:rsidRPr="001D2DC4" w:rsidRDefault="00650A66" w:rsidP="00275C5E">
            <w:pPr>
              <w:pStyle w:val="ConsPlusNormal"/>
              <w:spacing w:after="120"/>
              <w:contextualSpacing/>
              <w:rPr>
                <w:rFonts w:ascii="Times New Roman" w:hAnsi="Times New Roman" w:cs="Times New Roman"/>
                <w:b/>
                <w:sz w:val="24"/>
                <w:szCs w:val="24"/>
              </w:rPr>
            </w:pPr>
            <w:r w:rsidRPr="001D2DC4">
              <w:rPr>
                <w:rFonts w:ascii="Times New Roman" w:hAnsi="Times New Roman" w:cs="Times New Roman"/>
                <w:sz w:val="24"/>
                <w:szCs w:val="24"/>
              </w:rPr>
              <w:t>Социально-коммуникативное развитие"</w:t>
            </w:r>
          </w:p>
        </w:tc>
      </w:tr>
      <w:tr w:rsidR="00650A66" w:rsidRPr="009845A8" w14:paraId="1085BB1C" w14:textId="77777777" w:rsidTr="00B373C8">
        <w:tc>
          <w:tcPr>
            <w:tcW w:w="1668" w:type="dxa"/>
          </w:tcPr>
          <w:p w14:paraId="7622A13E" w14:textId="77777777" w:rsidR="00650A66" w:rsidRPr="001D2DC4" w:rsidRDefault="00650A66" w:rsidP="00275C5E">
            <w:pPr>
              <w:pStyle w:val="ConsPlusNormal"/>
              <w:spacing w:after="120"/>
              <w:ind w:firstLine="0"/>
              <w:contextualSpacing/>
              <w:rPr>
                <w:rFonts w:ascii="Times New Roman" w:hAnsi="Times New Roman" w:cs="Times New Roman"/>
                <w:sz w:val="24"/>
                <w:szCs w:val="24"/>
              </w:rPr>
            </w:pPr>
            <w:r w:rsidRPr="001D2DC4">
              <w:rPr>
                <w:rFonts w:ascii="Times New Roman" w:hAnsi="Times New Roman" w:cs="Times New Roman"/>
                <w:sz w:val="24"/>
                <w:szCs w:val="24"/>
              </w:rPr>
              <w:t xml:space="preserve">патриотическое </w:t>
            </w:r>
          </w:p>
          <w:p w14:paraId="2990BE23" w14:textId="77777777" w:rsidR="00650A66" w:rsidRPr="001D2DC4" w:rsidRDefault="00650A66" w:rsidP="00275C5E">
            <w:pPr>
              <w:pStyle w:val="ConsPlusNormal"/>
              <w:spacing w:after="120"/>
              <w:ind w:firstLine="0"/>
              <w:contextualSpacing/>
              <w:rPr>
                <w:rFonts w:ascii="Times New Roman" w:hAnsi="Times New Roman" w:cs="Times New Roman"/>
                <w:sz w:val="24"/>
                <w:szCs w:val="24"/>
              </w:rPr>
            </w:pPr>
            <w:r w:rsidRPr="001D2DC4">
              <w:rPr>
                <w:rFonts w:ascii="Times New Roman" w:hAnsi="Times New Roman" w:cs="Times New Roman"/>
                <w:sz w:val="24"/>
                <w:szCs w:val="24"/>
              </w:rPr>
              <w:t>духовно-нравственное,</w:t>
            </w:r>
          </w:p>
          <w:p w14:paraId="30DB0CDF" w14:textId="77777777" w:rsidR="00650A66" w:rsidRPr="001D2DC4" w:rsidRDefault="00650A66" w:rsidP="00275C5E">
            <w:pPr>
              <w:pStyle w:val="ConsPlusNormal"/>
              <w:spacing w:after="120"/>
              <w:ind w:firstLine="0"/>
              <w:contextualSpacing/>
              <w:rPr>
                <w:rFonts w:ascii="Times New Roman" w:hAnsi="Times New Roman" w:cs="Times New Roman"/>
                <w:b/>
                <w:sz w:val="24"/>
                <w:szCs w:val="24"/>
              </w:rPr>
            </w:pPr>
            <w:r w:rsidRPr="001D2DC4">
              <w:rPr>
                <w:rFonts w:ascii="Times New Roman" w:hAnsi="Times New Roman" w:cs="Times New Roman"/>
                <w:sz w:val="24"/>
                <w:szCs w:val="24"/>
              </w:rPr>
              <w:t xml:space="preserve">социальное и </w:t>
            </w:r>
            <w:r w:rsidRPr="001D2DC4">
              <w:rPr>
                <w:rFonts w:ascii="Times New Roman" w:hAnsi="Times New Roman" w:cs="Times New Roman"/>
                <w:sz w:val="24"/>
                <w:szCs w:val="24"/>
              </w:rPr>
              <w:lastRenderedPageBreak/>
              <w:t xml:space="preserve">трудовое </w:t>
            </w:r>
          </w:p>
        </w:tc>
        <w:tc>
          <w:tcPr>
            <w:tcW w:w="1559" w:type="dxa"/>
          </w:tcPr>
          <w:p w14:paraId="5E899DC7" w14:textId="77777777" w:rsidR="00650A66" w:rsidRPr="001D2DC4" w:rsidRDefault="00650A66" w:rsidP="00275C5E">
            <w:pPr>
              <w:pStyle w:val="ConsPlusNormal"/>
              <w:spacing w:after="120"/>
              <w:ind w:firstLine="0"/>
              <w:contextualSpacing/>
              <w:jc w:val="both"/>
              <w:rPr>
                <w:rFonts w:ascii="Times New Roman" w:hAnsi="Times New Roman" w:cs="Times New Roman"/>
                <w:sz w:val="24"/>
                <w:szCs w:val="24"/>
              </w:rPr>
            </w:pPr>
            <w:r w:rsidRPr="001D2DC4">
              <w:rPr>
                <w:rFonts w:ascii="Times New Roman" w:hAnsi="Times New Roman" w:cs="Times New Roman"/>
                <w:sz w:val="24"/>
                <w:szCs w:val="24"/>
              </w:rPr>
              <w:lastRenderedPageBreak/>
              <w:t xml:space="preserve">"Родина", "Природа", "Семья", "Человек", "Жизнь", </w:t>
            </w:r>
            <w:r w:rsidRPr="001D2DC4">
              <w:rPr>
                <w:rFonts w:ascii="Times New Roman" w:hAnsi="Times New Roman" w:cs="Times New Roman"/>
                <w:sz w:val="24"/>
                <w:szCs w:val="24"/>
              </w:rPr>
              <w:lastRenderedPageBreak/>
              <w:t>"Милосердие", "Добро", "Дружба", "Сотрудничество", "Труд".</w:t>
            </w:r>
          </w:p>
          <w:p w14:paraId="6076C22B" w14:textId="77777777" w:rsidR="00650A66" w:rsidRPr="001D2DC4" w:rsidRDefault="00650A66" w:rsidP="00275C5E">
            <w:pPr>
              <w:pStyle w:val="ConsPlusNormal"/>
              <w:spacing w:after="120"/>
              <w:contextualSpacing/>
              <w:jc w:val="center"/>
              <w:rPr>
                <w:rFonts w:ascii="Times New Roman" w:hAnsi="Times New Roman" w:cs="Times New Roman"/>
                <w:sz w:val="24"/>
                <w:szCs w:val="24"/>
              </w:rPr>
            </w:pPr>
          </w:p>
        </w:tc>
        <w:tc>
          <w:tcPr>
            <w:tcW w:w="6804" w:type="dxa"/>
          </w:tcPr>
          <w:p w14:paraId="4703D485"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lastRenderedPageBreak/>
              <w:t>- воспитание любви к своей семье, своему населенному пункту, родному краю, своей стране;</w:t>
            </w:r>
          </w:p>
          <w:p w14:paraId="78FCD78B"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6E5D88C"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14:paraId="0AB13FD0"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14:paraId="4CE9D6F1"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1E7C739"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 создание условий для возникновения у ребенка нравственного, социально значимого поступка, приобретения ребенком опыта милосердия и заботы;</w:t>
            </w:r>
          </w:p>
          <w:p w14:paraId="73D2B038"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4BF3E5D"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14:paraId="67C876E2"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p>
        </w:tc>
      </w:tr>
      <w:tr w:rsidR="00650A66" w:rsidRPr="009845A8" w14:paraId="2AA65DDE" w14:textId="77777777" w:rsidTr="00B373C8">
        <w:tc>
          <w:tcPr>
            <w:tcW w:w="10031" w:type="dxa"/>
            <w:gridSpan w:val="3"/>
          </w:tcPr>
          <w:p w14:paraId="7567D013" w14:textId="77777777" w:rsidR="00650A66" w:rsidRPr="001D2DC4" w:rsidRDefault="00650A66" w:rsidP="00275C5E">
            <w:pPr>
              <w:pStyle w:val="ConsPlusNormal"/>
              <w:spacing w:after="120"/>
              <w:contextualSpacing/>
              <w:jc w:val="center"/>
              <w:rPr>
                <w:rFonts w:ascii="Times New Roman" w:hAnsi="Times New Roman" w:cs="Times New Roman"/>
                <w:sz w:val="24"/>
                <w:szCs w:val="24"/>
              </w:rPr>
            </w:pPr>
            <w:r w:rsidRPr="001D2DC4">
              <w:rPr>
                <w:rFonts w:ascii="Times New Roman" w:hAnsi="Times New Roman" w:cs="Times New Roman"/>
                <w:sz w:val="24"/>
                <w:szCs w:val="24"/>
              </w:rPr>
              <w:lastRenderedPageBreak/>
              <w:t>"Познавательное развитие"</w:t>
            </w:r>
          </w:p>
        </w:tc>
      </w:tr>
      <w:tr w:rsidR="00650A66" w:rsidRPr="009845A8" w14:paraId="71ECBBC5" w14:textId="77777777" w:rsidTr="00B373C8">
        <w:tc>
          <w:tcPr>
            <w:tcW w:w="1668" w:type="dxa"/>
          </w:tcPr>
          <w:p w14:paraId="4B6BD5F4" w14:textId="77777777" w:rsidR="00650A66" w:rsidRPr="001D2DC4" w:rsidRDefault="00650A66" w:rsidP="00275C5E">
            <w:pPr>
              <w:pStyle w:val="ConsPlusNormal"/>
              <w:spacing w:after="120"/>
              <w:ind w:firstLine="0"/>
              <w:contextualSpacing/>
              <w:rPr>
                <w:rFonts w:ascii="Times New Roman" w:hAnsi="Times New Roman" w:cs="Times New Roman"/>
                <w:b/>
                <w:sz w:val="24"/>
                <w:szCs w:val="24"/>
              </w:rPr>
            </w:pPr>
            <w:r w:rsidRPr="001D2DC4">
              <w:rPr>
                <w:rFonts w:ascii="Times New Roman" w:hAnsi="Times New Roman" w:cs="Times New Roman"/>
                <w:sz w:val="24"/>
                <w:szCs w:val="24"/>
              </w:rPr>
              <w:t>познавательное и патриотическое</w:t>
            </w:r>
          </w:p>
        </w:tc>
        <w:tc>
          <w:tcPr>
            <w:tcW w:w="1559" w:type="dxa"/>
          </w:tcPr>
          <w:p w14:paraId="02FBD659" w14:textId="77777777" w:rsidR="00650A66" w:rsidRPr="001D2DC4" w:rsidRDefault="00650A66" w:rsidP="00275C5E">
            <w:pPr>
              <w:pStyle w:val="ConsPlusNormal"/>
              <w:spacing w:after="120"/>
              <w:ind w:firstLine="0"/>
              <w:contextualSpacing/>
              <w:rPr>
                <w:rFonts w:ascii="Times New Roman" w:hAnsi="Times New Roman" w:cs="Times New Roman"/>
                <w:sz w:val="24"/>
                <w:szCs w:val="24"/>
              </w:rPr>
            </w:pPr>
            <w:r w:rsidRPr="001D2DC4">
              <w:rPr>
                <w:rFonts w:ascii="Times New Roman" w:hAnsi="Times New Roman" w:cs="Times New Roman"/>
                <w:sz w:val="24"/>
                <w:szCs w:val="24"/>
              </w:rPr>
              <w:t>"Человек", "Семья", "Познание", "Родина" и "Природа"</w:t>
            </w:r>
          </w:p>
        </w:tc>
        <w:tc>
          <w:tcPr>
            <w:tcW w:w="6804" w:type="dxa"/>
          </w:tcPr>
          <w:p w14:paraId="125ACC9B"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40681999"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4AAD167"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58305FEA"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52DC8BD1"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50A66" w:rsidRPr="009845A8" w14:paraId="07653A06" w14:textId="77777777" w:rsidTr="00B373C8">
        <w:tc>
          <w:tcPr>
            <w:tcW w:w="10031" w:type="dxa"/>
            <w:gridSpan w:val="3"/>
          </w:tcPr>
          <w:p w14:paraId="21EC7585" w14:textId="77777777" w:rsidR="00650A66" w:rsidRPr="001D2DC4" w:rsidRDefault="00650A66" w:rsidP="00275C5E">
            <w:pPr>
              <w:pStyle w:val="ConsPlusNormal"/>
              <w:spacing w:after="120"/>
              <w:contextualSpacing/>
              <w:jc w:val="center"/>
              <w:rPr>
                <w:rFonts w:ascii="Times New Roman" w:hAnsi="Times New Roman" w:cs="Times New Roman"/>
                <w:sz w:val="24"/>
                <w:szCs w:val="24"/>
              </w:rPr>
            </w:pPr>
            <w:r w:rsidRPr="001D2DC4">
              <w:rPr>
                <w:rFonts w:ascii="Times New Roman" w:hAnsi="Times New Roman" w:cs="Times New Roman"/>
                <w:sz w:val="24"/>
                <w:szCs w:val="24"/>
              </w:rPr>
              <w:t>"Речевое развитие"</w:t>
            </w:r>
          </w:p>
        </w:tc>
      </w:tr>
      <w:tr w:rsidR="00650A66" w:rsidRPr="009845A8" w14:paraId="585943EF" w14:textId="77777777" w:rsidTr="00B373C8">
        <w:tc>
          <w:tcPr>
            <w:tcW w:w="1668" w:type="dxa"/>
          </w:tcPr>
          <w:p w14:paraId="516FAF54" w14:textId="77777777" w:rsidR="00650A66" w:rsidRPr="001D2DC4" w:rsidRDefault="00650A66" w:rsidP="00275C5E">
            <w:pPr>
              <w:pStyle w:val="ConsPlusNormal"/>
              <w:spacing w:after="120"/>
              <w:ind w:firstLine="0"/>
              <w:contextualSpacing/>
              <w:rPr>
                <w:rFonts w:ascii="Times New Roman" w:hAnsi="Times New Roman" w:cs="Times New Roman"/>
                <w:b/>
                <w:sz w:val="24"/>
                <w:szCs w:val="24"/>
              </w:rPr>
            </w:pPr>
            <w:r w:rsidRPr="001D2DC4">
              <w:rPr>
                <w:rFonts w:ascii="Times New Roman" w:hAnsi="Times New Roman" w:cs="Times New Roman"/>
                <w:sz w:val="24"/>
                <w:szCs w:val="24"/>
              </w:rPr>
              <w:t>социальное и эстетическое</w:t>
            </w:r>
          </w:p>
        </w:tc>
        <w:tc>
          <w:tcPr>
            <w:tcW w:w="1559" w:type="dxa"/>
          </w:tcPr>
          <w:p w14:paraId="44A5F75E" w14:textId="77777777" w:rsidR="00650A66" w:rsidRPr="001D2DC4" w:rsidRDefault="00650A66" w:rsidP="00275C5E">
            <w:pPr>
              <w:pStyle w:val="ConsPlusNormal"/>
              <w:spacing w:after="120"/>
              <w:ind w:firstLine="0"/>
              <w:contextualSpacing/>
              <w:rPr>
                <w:rFonts w:ascii="Times New Roman" w:hAnsi="Times New Roman" w:cs="Times New Roman"/>
                <w:sz w:val="24"/>
                <w:szCs w:val="24"/>
              </w:rPr>
            </w:pPr>
            <w:r w:rsidRPr="001D2DC4">
              <w:rPr>
                <w:rFonts w:ascii="Times New Roman" w:hAnsi="Times New Roman" w:cs="Times New Roman"/>
                <w:sz w:val="24"/>
                <w:szCs w:val="24"/>
              </w:rPr>
              <w:t>"Культура", "Красота"</w:t>
            </w:r>
          </w:p>
        </w:tc>
        <w:tc>
          <w:tcPr>
            <w:tcW w:w="6804" w:type="dxa"/>
          </w:tcPr>
          <w:p w14:paraId="2E0FA06D"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288A2FD2"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50A66" w:rsidRPr="009845A8" w14:paraId="78741338" w14:textId="77777777" w:rsidTr="00B373C8">
        <w:tc>
          <w:tcPr>
            <w:tcW w:w="10031" w:type="dxa"/>
            <w:gridSpan w:val="3"/>
          </w:tcPr>
          <w:p w14:paraId="73900DF3" w14:textId="77777777" w:rsidR="00650A66" w:rsidRPr="001D2DC4" w:rsidRDefault="00650A66" w:rsidP="00275C5E">
            <w:pPr>
              <w:pStyle w:val="ConsPlusNormal"/>
              <w:spacing w:after="120"/>
              <w:contextualSpacing/>
              <w:jc w:val="center"/>
              <w:rPr>
                <w:rFonts w:ascii="Times New Roman" w:hAnsi="Times New Roman" w:cs="Times New Roman"/>
                <w:sz w:val="24"/>
                <w:szCs w:val="24"/>
              </w:rPr>
            </w:pPr>
            <w:r w:rsidRPr="001D2DC4">
              <w:rPr>
                <w:rFonts w:ascii="Times New Roman" w:hAnsi="Times New Roman" w:cs="Times New Roman"/>
                <w:sz w:val="24"/>
                <w:szCs w:val="24"/>
              </w:rPr>
              <w:t>"Художественно-эстетическое развитие"</w:t>
            </w:r>
          </w:p>
        </w:tc>
      </w:tr>
      <w:tr w:rsidR="00650A66" w:rsidRPr="009845A8" w14:paraId="55897CDB" w14:textId="77777777" w:rsidTr="00B373C8">
        <w:tc>
          <w:tcPr>
            <w:tcW w:w="1668" w:type="dxa"/>
          </w:tcPr>
          <w:p w14:paraId="18123392" w14:textId="77777777" w:rsidR="00650A66" w:rsidRPr="001D2DC4" w:rsidRDefault="00650A66" w:rsidP="00275C5E">
            <w:pPr>
              <w:pStyle w:val="ConsPlusNormal"/>
              <w:spacing w:after="120"/>
              <w:ind w:firstLine="0"/>
              <w:contextualSpacing/>
              <w:rPr>
                <w:rFonts w:ascii="Times New Roman" w:hAnsi="Times New Roman" w:cs="Times New Roman"/>
                <w:sz w:val="24"/>
                <w:szCs w:val="24"/>
              </w:rPr>
            </w:pPr>
            <w:r w:rsidRPr="001D2DC4">
              <w:rPr>
                <w:rFonts w:ascii="Times New Roman" w:hAnsi="Times New Roman" w:cs="Times New Roman"/>
                <w:sz w:val="24"/>
                <w:szCs w:val="24"/>
              </w:rPr>
              <w:t>эстетическое</w:t>
            </w:r>
          </w:p>
        </w:tc>
        <w:tc>
          <w:tcPr>
            <w:tcW w:w="1559" w:type="dxa"/>
          </w:tcPr>
          <w:p w14:paraId="0D5134FE" w14:textId="77777777" w:rsidR="00650A66" w:rsidRPr="001D2DC4" w:rsidRDefault="00650A66" w:rsidP="00275C5E">
            <w:pPr>
              <w:pStyle w:val="ConsPlusNormal"/>
              <w:spacing w:after="120"/>
              <w:ind w:firstLine="0"/>
              <w:contextualSpacing/>
              <w:rPr>
                <w:rFonts w:ascii="Times New Roman" w:hAnsi="Times New Roman" w:cs="Times New Roman"/>
                <w:sz w:val="24"/>
                <w:szCs w:val="24"/>
              </w:rPr>
            </w:pPr>
            <w:r w:rsidRPr="001D2DC4">
              <w:rPr>
                <w:rFonts w:ascii="Times New Roman" w:hAnsi="Times New Roman" w:cs="Times New Roman"/>
                <w:sz w:val="24"/>
                <w:szCs w:val="24"/>
              </w:rPr>
              <w:t>"Красота", "Культура", "Человек", "Природа"</w:t>
            </w:r>
          </w:p>
        </w:tc>
        <w:tc>
          <w:tcPr>
            <w:tcW w:w="6804" w:type="dxa"/>
          </w:tcPr>
          <w:p w14:paraId="7F6ABCA7"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CD43E57"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35686A32"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 xml:space="preserve">-становление эстетического, эмоционально-ценностного </w:t>
            </w:r>
            <w:r w:rsidRPr="001D2DC4">
              <w:rPr>
                <w:rFonts w:ascii="Times New Roman" w:hAnsi="Times New Roman" w:cs="Times New Roman"/>
                <w:sz w:val="24"/>
                <w:szCs w:val="24"/>
              </w:rPr>
              <w:lastRenderedPageBreak/>
              <w:t>отношения к окружающему миру для гармонизации внешнего мира и внутреннего мира ребенка;</w:t>
            </w:r>
          </w:p>
          <w:p w14:paraId="01BECACC"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0F76A44B"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650A66" w:rsidRPr="009845A8" w14:paraId="716260E7" w14:textId="77777777" w:rsidTr="00B373C8">
        <w:tc>
          <w:tcPr>
            <w:tcW w:w="10031" w:type="dxa"/>
            <w:gridSpan w:val="3"/>
          </w:tcPr>
          <w:p w14:paraId="1687C377" w14:textId="77777777" w:rsidR="00650A66" w:rsidRPr="001D2DC4" w:rsidRDefault="00650A66" w:rsidP="00275C5E">
            <w:pPr>
              <w:pStyle w:val="ConsPlusNormal"/>
              <w:spacing w:after="120"/>
              <w:contextualSpacing/>
              <w:jc w:val="center"/>
              <w:rPr>
                <w:rFonts w:ascii="Times New Roman" w:hAnsi="Times New Roman" w:cs="Times New Roman"/>
                <w:sz w:val="24"/>
                <w:szCs w:val="24"/>
              </w:rPr>
            </w:pPr>
            <w:r w:rsidRPr="001D2DC4">
              <w:rPr>
                <w:rFonts w:ascii="Times New Roman" w:hAnsi="Times New Roman" w:cs="Times New Roman"/>
                <w:sz w:val="24"/>
                <w:szCs w:val="24"/>
              </w:rPr>
              <w:lastRenderedPageBreak/>
              <w:t>"Физическое развитие"</w:t>
            </w:r>
          </w:p>
        </w:tc>
      </w:tr>
      <w:tr w:rsidR="00650A66" w:rsidRPr="009845A8" w14:paraId="5FCB0200" w14:textId="77777777" w:rsidTr="00B373C8">
        <w:tc>
          <w:tcPr>
            <w:tcW w:w="1668" w:type="dxa"/>
          </w:tcPr>
          <w:p w14:paraId="662C725B" w14:textId="77777777" w:rsidR="00650A66" w:rsidRPr="001D2DC4" w:rsidRDefault="00650A66" w:rsidP="00275C5E">
            <w:pPr>
              <w:pStyle w:val="ConsPlusNormal"/>
              <w:spacing w:after="120"/>
              <w:ind w:firstLine="0"/>
              <w:contextualSpacing/>
              <w:rPr>
                <w:rFonts w:ascii="Times New Roman" w:hAnsi="Times New Roman" w:cs="Times New Roman"/>
                <w:b/>
                <w:sz w:val="24"/>
                <w:szCs w:val="24"/>
              </w:rPr>
            </w:pPr>
            <w:r w:rsidRPr="001D2DC4">
              <w:rPr>
                <w:rFonts w:ascii="Times New Roman" w:hAnsi="Times New Roman" w:cs="Times New Roman"/>
                <w:sz w:val="24"/>
                <w:szCs w:val="24"/>
              </w:rPr>
              <w:t>физическое и оздоровительное</w:t>
            </w:r>
          </w:p>
        </w:tc>
        <w:tc>
          <w:tcPr>
            <w:tcW w:w="1559" w:type="dxa"/>
          </w:tcPr>
          <w:p w14:paraId="522BF163" w14:textId="77777777" w:rsidR="00650A66" w:rsidRPr="001D2DC4" w:rsidRDefault="00650A66" w:rsidP="00275C5E">
            <w:pPr>
              <w:pStyle w:val="ConsPlusNormal"/>
              <w:spacing w:after="120"/>
              <w:ind w:firstLine="0"/>
              <w:contextualSpacing/>
              <w:rPr>
                <w:rFonts w:ascii="Times New Roman" w:hAnsi="Times New Roman" w:cs="Times New Roman"/>
                <w:sz w:val="24"/>
                <w:szCs w:val="24"/>
              </w:rPr>
            </w:pPr>
            <w:r w:rsidRPr="001D2DC4">
              <w:rPr>
                <w:rFonts w:ascii="Times New Roman" w:hAnsi="Times New Roman" w:cs="Times New Roman"/>
                <w:sz w:val="24"/>
                <w:szCs w:val="24"/>
              </w:rPr>
              <w:t>"Жизнь", "Здоровье",</w:t>
            </w:r>
          </w:p>
        </w:tc>
        <w:tc>
          <w:tcPr>
            <w:tcW w:w="6804" w:type="dxa"/>
          </w:tcPr>
          <w:p w14:paraId="7AD8451E"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5E08E27" w14:textId="77777777" w:rsidR="00650A66" w:rsidRPr="001D2DC4" w:rsidRDefault="00650A66" w:rsidP="00275C5E">
            <w:pPr>
              <w:pStyle w:val="ConsPlusNormal"/>
              <w:spacing w:after="120"/>
              <w:contextualSpacing/>
              <w:jc w:val="both"/>
              <w:rPr>
                <w:rFonts w:ascii="Times New Roman" w:hAnsi="Times New Roman" w:cs="Times New Roman"/>
                <w:sz w:val="24"/>
                <w:szCs w:val="24"/>
              </w:rPr>
            </w:pPr>
            <w:r w:rsidRPr="001D2DC4">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22BA4A8F" w14:textId="77777777" w:rsidR="00650A66" w:rsidRPr="001D2DC4" w:rsidRDefault="00650A66" w:rsidP="00275C5E">
            <w:pPr>
              <w:pStyle w:val="ConsPlusNormal"/>
              <w:spacing w:after="120"/>
              <w:contextualSpacing/>
              <w:jc w:val="center"/>
              <w:rPr>
                <w:rFonts w:ascii="Times New Roman" w:hAnsi="Times New Roman" w:cs="Times New Roman"/>
                <w:sz w:val="24"/>
                <w:szCs w:val="24"/>
              </w:rPr>
            </w:pPr>
          </w:p>
        </w:tc>
      </w:tr>
    </w:tbl>
    <w:p w14:paraId="0A18A0BB" w14:textId="77777777" w:rsidR="00DA5622" w:rsidRDefault="00DA5622" w:rsidP="004655CB">
      <w:pPr>
        <w:autoSpaceDE w:val="0"/>
        <w:autoSpaceDN w:val="0"/>
        <w:adjustRightInd w:val="0"/>
        <w:spacing w:after="0" w:line="240" w:lineRule="auto"/>
        <w:jc w:val="center"/>
        <w:rPr>
          <w:rFonts w:ascii="Times New Roman" w:hAnsi="Times New Roman" w:cs="Times New Roman"/>
          <w:b/>
          <w:bCs/>
          <w:color w:val="000000"/>
          <w:sz w:val="24"/>
          <w:szCs w:val="24"/>
        </w:rPr>
      </w:pPr>
    </w:p>
    <w:p w14:paraId="6DDADA88" w14:textId="77777777" w:rsidR="00A908A0" w:rsidRPr="00275C5E" w:rsidRDefault="00A908A0" w:rsidP="004655CB">
      <w:pPr>
        <w:autoSpaceDE w:val="0"/>
        <w:autoSpaceDN w:val="0"/>
        <w:adjustRightInd w:val="0"/>
        <w:spacing w:after="0" w:line="240" w:lineRule="auto"/>
        <w:jc w:val="center"/>
        <w:rPr>
          <w:rFonts w:ascii="Times New Roman" w:hAnsi="Times New Roman" w:cs="Times New Roman"/>
          <w:b/>
          <w:bCs/>
          <w:color w:val="000000"/>
          <w:sz w:val="24"/>
          <w:szCs w:val="24"/>
        </w:rPr>
      </w:pPr>
      <w:r w:rsidRPr="00275C5E">
        <w:rPr>
          <w:rFonts w:ascii="Times New Roman" w:hAnsi="Times New Roman" w:cs="Times New Roman"/>
          <w:b/>
          <w:bCs/>
          <w:color w:val="000000"/>
          <w:sz w:val="24"/>
          <w:szCs w:val="24"/>
        </w:rPr>
        <w:t>3. ОРГАНИЗАЦИОННЫЙ РАЗДЕЛ</w:t>
      </w:r>
    </w:p>
    <w:p w14:paraId="7FFE80DF" w14:textId="77777777" w:rsidR="00A908A0" w:rsidRPr="00275C5E" w:rsidRDefault="00A908A0" w:rsidP="008A104C">
      <w:pPr>
        <w:spacing w:after="0" w:line="240" w:lineRule="auto"/>
        <w:ind w:firstLine="709"/>
        <w:jc w:val="center"/>
        <w:rPr>
          <w:rFonts w:ascii="Times New Roman" w:hAnsi="Times New Roman" w:cs="Times New Roman"/>
          <w:sz w:val="24"/>
          <w:szCs w:val="24"/>
        </w:rPr>
      </w:pPr>
    </w:p>
    <w:p w14:paraId="61A2F9C0" w14:textId="77777777" w:rsidR="00A908A0" w:rsidRDefault="00A908A0" w:rsidP="006E0DCE">
      <w:pPr>
        <w:spacing w:after="0" w:line="240" w:lineRule="auto"/>
        <w:ind w:firstLine="567"/>
        <w:jc w:val="center"/>
        <w:rPr>
          <w:rFonts w:ascii="Times New Roman" w:hAnsi="Times New Roman" w:cs="Times New Roman"/>
          <w:b/>
          <w:color w:val="000000" w:themeColor="text1"/>
          <w:sz w:val="24"/>
          <w:szCs w:val="24"/>
        </w:rPr>
      </w:pPr>
      <w:r w:rsidRPr="00275C5E">
        <w:rPr>
          <w:rFonts w:ascii="Times New Roman" w:hAnsi="Times New Roman" w:cs="Times New Roman"/>
          <w:b/>
          <w:sz w:val="24"/>
          <w:szCs w:val="24"/>
        </w:rPr>
        <w:t xml:space="preserve">3.1. ПСИХОЛОГО-ПЕДАГОГИЧЕСКИЕ УСЛОВИЯ РЕАЛИЗАЦИИ РАБОЧЕЙ </w:t>
      </w:r>
      <w:r w:rsidRPr="006E0DCE">
        <w:rPr>
          <w:rFonts w:ascii="Times New Roman" w:hAnsi="Times New Roman" w:cs="Times New Roman"/>
          <w:b/>
          <w:color w:val="000000" w:themeColor="text1"/>
          <w:sz w:val="24"/>
          <w:szCs w:val="24"/>
        </w:rPr>
        <w:t>ПРОГРАММЫ</w:t>
      </w:r>
    </w:p>
    <w:p w14:paraId="445415A3" w14:textId="77777777" w:rsidR="004655CB" w:rsidRPr="006E0DCE" w:rsidRDefault="004655CB" w:rsidP="006E0DCE">
      <w:pPr>
        <w:spacing w:after="0" w:line="240" w:lineRule="auto"/>
        <w:ind w:firstLine="567"/>
        <w:jc w:val="center"/>
        <w:rPr>
          <w:rFonts w:ascii="Times New Roman" w:hAnsi="Times New Roman" w:cs="Times New Roman"/>
          <w:b/>
          <w:color w:val="000000" w:themeColor="text1"/>
          <w:sz w:val="24"/>
          <w:szCs w:val="24"/>
        </w:rPr>
      </w:pPr>
    </w:p>
    <w:p w14:paraId="68CEF4B7" w14:textId="2F6EEFDE" w:rsidR="00275C5E" w:rsidRDefault="006E0DCE" w:rsidP="006E0DCE">
      <w:pPr>
        <w:pStyle w:val="Standard"/>
        <w:spacing w:after="0" w:line="240" w:lineRule="auto"/>
        <w:ind w:firstLine="716"/>
        <w:jc w:val="both"/>
        <w:rPr>
          <w:rFonts w:ascii="Times New Roman" w:hAnsi="Times New Roman" w:cs="Times New Roman"/>
          <w:color w:val="000000" w:themeColor="text1"/>
          <w:sz w:val="24"/>
          <w:szCs w:val="24"/>
        </w:rPr>
      </w:pPr>
      <w:r w:rsidRPr="006E0DCE">
        <w:rPr>
          <w:rFonts w:ascii="Times New Roman" w:hAnsi="Times New Roman" w:cs="Times New Roman"/>
          <w:color w:val="000000" w:themeColor="text1"/>
          <w:sz w:val="24"/>
          <w:szCs w:val="24"/>
        </w:rPr>
        <w:t>Успешная реализация ООП группы «</w:t>
      </w:r>
      <w:r w:rsidR="009468FE">
        <w:rPr>
          <w:rFonts w:ascii="Times New Roman" w:hAnsi="Times New Roman" w:cs="Times New Roman"/>
          <w:color w:val="000000" w:themeColor="text1"/>
          <w:sz w:val="24"/>
          <w:szCs w:val="24"/>
        </w:rPr>
        <w:t>Звездочки</w:t>
      </w:r>
      <w:r w:rsidRPr="006E0DCE">
        <w:rPr>
          <w:rFonts w:ascii="Times New Roman" w:hAnsi="Times New Roman" w:cs="Times New Roman"/>
          <w:color w:val="000000" w:themeColor="text1"/>
          <w:sz w:val="24"/>
          <w:szCs w:val="24"/>
        </w:rPr>
        <w:t>»</w:t>
      </w:r>
      <w:r w:rsidR="00275C5E" w:rsidRPr="006E0DCE">
        <w:rPr>
          <w:rFonts w:ascii="Times New Roman" w:hAnsi="Times New Roman" w:cs="Times New Roman"/>
          <w:color w:val="000000" w:themeColor="text1"/>
          <w:sz w:val="24"/>
          <w:szCs w:val="24"/>
        </w:rPr>
        <w:t xml:space="preserve"> обеспечивается следующими психолого-педагогическими условиями:</w:t>
      </w:r>
    </w:p>
    <w:p w14:paraId="668EFCE6" w14:textId="77777777" w:rsidR="004655CB" w:rsidRPr="004655CB" w:rsidRDefault="004655CB" w:rsidP="004655CB">
      <w:pPr>
        <w:spacing w:line="240" w:lineRule="auto"/>
        <w:jc w:val="both"/>
        <w:rPr>
          <w:rFonts w:ascii="Times New Roman" w:hAnsi="Times New Roman" w:cs="Times New Roman"/>
          <w:sz w:val="24"/>
          <w:szCs w:val="24"/>
        </w:rPr>
      </w:pPr>
      <w:r w:rsidRPr="004655CB">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4655CB">
        <w:rPr>
          <w:rFonts w:ascii="Times New Roman" w:hAnsi="Times New Roman" w:cs="Times New Roman"/>
          <w:sz w:val="24"/>
          <w:szCs w:val="24"/>
        </w:rPr>
        <w:t>речеязыкового</w:t>
      </w:r>
      <w:proofErr w:type="spellEnd"/>
      <w:r w:rsidRPr="004655CB">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14:paraId="1688FD64" w14:textId="77777777" w:rsidR="004655CB" w:rsidRPr="004655CB" w:rsidRDefault="004655CB" w:rsidP="004655CB">
      <w:pPr>
        <w:spacing w:line="240" w:lineRule="auto"/>
        <w:jc w:val="both"/>
        <w:rPr>
          <w:rFonts w:ascii="Times New Roman" w:hAnsi="Times New Roman" w:cs="Times New Roman"/>
          <w:sz w:val="24"/>
          <w:szCs w:val="24"/>
        </w:rPr>
      </w:pPr>
      <w:r w:rsidRPr="004655CB">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206DA625" w14:textId="77777777" w:rsidR="004655CB" w:rsidRPr="004655CB" w:rsidRDefault="004655CB" w:rsidP="004655CB">
      <w:pPr>
        <w:spacing w:line="240" w:lineRule="auto"/>
        <w:jc w:val="both"/>
        <w:rPr>
          <w:rFonts w:ascii="Times New Roman" w:hAnsi="Times New Roman" w:cs="Times New Roman"/>
          <w:sz w:val="24"/>
          <w:szCs w:val="24"/>
        </w:rPr>
      </w:pPr>
      <w:r w:rsidRPr="004655CB">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298B917D" w14:textId="77777777" w:rsidR="004655CB" w:rsidRPr="004655CB" w:rsidRDefault="004655CB" w:rsidP="004655CB">
      <w:pPr>
        <w:spacing w:line="240" w:lineRule="auto"/>
        <w:jc w:val="both"/>
        <w:rPr>
          <w:rFonts w:ascii="Times New Roman" w:hAnsi="Times New Roman" w:cs="Times New Roman"/>
          <w:sz w:val="24"/>
          <w:szCs w:val="24"/>
        </w:rPr>
      </w:pPr>
      <w:r w:rsidRPr="004655CB">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6A593D27" w14:textId="77777777" w:rsidR="004655CB" w:rsidRPr="004655CB" w:rsidRDefault="004655CB" w:rsidP="004655CB">
      <w:pPr>
        <w:spacing w:line="240" w:lineRule="auto"/>
        <w:jc w:val="both"/>
        <w:rPr>
          <w:rFonts w:ascii="Times New Roman" w:hAnsi="Times New Roman" w:cs="Times New Roman"/>
          <w:sz w:val="24"/>
          <w:szCs w:val="24"/>
        </w:rPr>
      </w:pPr>
      <w:r w:rsidRPr="004655CB">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7C8BEBB6" w14:textId="77777777" w:rsidR="004655CB" w:rsidRPr="004655CB" w:rsidRDefault="004655CB" w:rsidP="004655CB">
      <w:pPr>
        <w:spacing w:line="240" w:lineRule="auto"/>
        <w:jc w:val="both"/>
        <w:rPr>
          <w:rFonts w:ascii="Times New Roman" w:hAnsi="Times New Roman" w:cs="Times New Roman"/>
          <w:sz w:val="24"/>
          <w:szCs w:val="24"/>
        </w:rPr>
      </w:pPr>
      <w:r w:rsidRPr="004655CB">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14:paraId="1EDEB090" w14:textId="77777777" w:rsidR="004655CB" w:rsidRPr="006E0DCE" w:rsidRDefault="004655CB" w:rsidP="006E0DCE">
      <w:pPr>
        <w:pStyle w:val="Standard"/>
        <w:spacing w:after="0" w:line="240" w:lineRule="auto"/>
        <w:ind w:firstLine="716"/>
        <w:jc w:val="both"/>
        <w:rPr>
          <w:rFonts w:ascii="Times New Roman" w:hAnsi="Times New Roman" w:cs="Times New Roman"/>
          <w:color w:val="000000" w:themeColor="text1"/>
          <w:sz w:val="24"/>
          <w:szCs w:val="24"/>
        </w:rPr>
      </w:pPr>
    </w:p>
    <w:p w14:paraId="60283923" w14:textId="77777777" w:rsidR="006E0DCE" w:rsidRPr="006E0DCE" w:rsidRDefault="006E0DCE" w:rsidP="006E0DCE">
      <w:pPr>
        <w:spacing w:after="0" w:line="240" w:lineRule="auto"/>
        <w:ind w:firstLine="567"/>
        <w:jc w:val="center"/>
        <w:rPr>
          <w:rFonts w:ascii="Times New Roman" w:hAnsi="Times New Roman" w:cs="Times New Roman"/>
          <w:b/>
          <w:sz w:val="24"/>
          <w:szCs w:val="24"/>
        </w:rPr>
      </w:pPr>
      <w:r w:rsidRPr="006E0DCE">
        <w:rPr>
          <w:rFonts w:ascii="Times New Roman" w:hAnsi="Times New Roman" w:cs="Times New Roman"/>
          <w:b/>
          <w:sz w:val="24"/>
          <w:szCs w:val="24"/>
        </w:rPr>
        <w:t>3.2. ОСОБЕННОСТИ ОРГАНИЗАЦИИ РАЗВИВАЮЩЕЙ ПРЕДМЕТНО-ПРОСТРАНСТВЕННОЙ СРЕДЫ</w:t>
      </w:r>
    </w:p>
    <w:p w14:paraId="0224CFBB" w14:textId="77777777" w:rsidR="006E0DCE" w:rsidRPr="00AA47A6" w:rsidRDefault="006E0DCE" w:rsidP="006E0DCE">
      <w:pPr>
        <w:pStyle w:val="Standard"/>
        <w:spacing w:after="0" w:line="0" w:lineRule="atLeast"/>
        <w:ind w:firstLine="567"/>
        <w:jc w:val="both"/>
        <w:rPr>
          <w:rFonts w:ascii="Times New Roman" w:hAnsi="Times New Roman" w:cs="Times New Roman"/>
          <w:color w:val="000000" w:themeColor="text1"/>
          <w:sz w:val="24"/>
          <w:szCs w:val="24"/>
        </w:rPr>
      </w:pPr>
      <w:r w:rsidRPr="00A131DA">
        <w:rPr>
          <w:rFonts w:ascii="Times New Roman" w:eastAsia="Times New Roman" w:hAnsi="Times New Roman" w:cs="Times New Roman"/>
          <w:color w:val="000000"/>
          <w:sz w:val="24"/>
          <w:szCs w:val="24"/>
        </w:rPr>
        <w:t xml:space="preserve">Развивающая предметно-пространственная среда </w:t>
      </w:r>
      <w:r w:rsidRPr="00A131DA">
        <w:rPr>
          <w:rFonts w:ascii="Times New Roman" w:hAnsi="Times New Roman" w:cs="Times New Roman"/>
          <w:color w:val="333333"/>
          <w:sz w:val="24"/>
          <w:szCs w:val="24"/>
        </w:rPr>
        <w:t xml:space="preserve">РППС рассматривается как часть </w:t>
      </w:r>
      <w:r w:rsidRPr="00AA47A6">
        <w:rPr>
          <w:rFonts w:ascii="Times New Roman" w:hAnsi="Times New Roman" w:cs="Times New Roman"/>
          <w:color w:val="000000" w:themeColor="text1"/>
          <w:sz w:val="24"/>
          <w:szCs w:val="24"/>
        </w:rPr>
        <w:t>образовательной среды и фактор, обогащающий развитие детей.</w:t>
      </w:r>
    </w:p>
    <w:p w14:paraId="5941EE82" w14:textId="77777777" w:rsidR="006E0DCE" w:rsidRPr="00AA47A6" w:rsidRDefault="004655CB" w:rsidP="004655CB">
      <w:pPr>
        <w:pStyle w:val="Standard"/>
        <w:spacing w:after="0"/>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6E0DCE" w:rsidRPr="00AA47A6">
        <w:rPr>
          <w:rFonts w:ascii="Times New Roman" w:hAnsi="Times New Roman" w:cs="Times New Roman"/>
          <w:color w:val="000000" w:themeColor="text1"/>
          <w:sz w:val="24"/>
          <w:szCs w:val="24"/>
        </w:rPr>
        <w:t xml:space="preserve">РППС ДОУ выступает основой для разнообразной, разносторонне развивающей, содержательной и привлекательной для каждого </w:t>
      </w:r>
      <w:r w:rsidR="006E0DCE" w:rsidRPr="00AA47A6">
        <w:rPr>
          <w:rFonts w:ascii="Times New Roman" w:eastAsia="Times New Roman" w:hAnsi="Times New Roman" w:cs="Times New Roman"/>
          <w:bCs/>
          <w:color w:val="000000" w:themeColor="text1"/>
          <w:sz w:val="24"/>
          <w:szCs w:val="24"/>
        </w:rPr>
        <w:t>ребёнка деятельности.</w:t>
      </w:r>
    </w:p>
    <w:p w14:paraId="5167C632" w14:textId="77777777" w:rsidR="004655CB" w:rsidRPr="00AA47A6" w:rsidRDefault="004655CB" w:rsidP="004655CB">
      <w:pPr>
        <w:pStyle w:val="Standard"/>
        <w:spacing w:after="0"/>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6E0DCE" w:rsidRPr="00AA47A6">
        <w:rPr>
          <w:rFonts w:ascii="Times New Roman" w:hAnsi="Times New Roman" w:cs="Times New Roman"/>
          <w:color w:val="000000" w:themeColor="text1"/>
          <w:sz w:val="24"/>
          <w:szCs w:val="24"/>
        </w:rPr>
        <w:t xml:space="preserve">РППС создает возможности для учёта особенностей, возможностей и интересов детей, коррекции недостатков их </w:t>
      </w:r>
      <w:r w:rsidR="006E0DCE" w:rsidRPr="00AA47A6">
        <w:rPr>
          <w:rFonts w:ascii="Times New Roman" w:eastAsia="Times New Roman" w:hAnsi="Times New Roman" w:cs="Times New Roman"/>
          <w:bCs/>
          <w:color w:val="000000" w:themeColor="text1"/>
          <w:sz w:val="24"/>
          <w:szCs w:val="24"/>
        </w:rPr>
        <w:t>развития.</w:t>
      </w:r>
    </w:p>
    <w:p w14:paraId="152B5C42" w14:textId="77777777" w:rsidR="006E0DCE" w:rsidRPr="00AA47A6" w:rsidRDefault="004655CB" w:rsidP="004655CB">
      <w:pPr>
        <w:pStyle w:val="Standard"/>
        <w:spacing w:after="0"/>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6E0DCE" w:rsidRPr="00AA47A6">
        <w:rPr>
          <w:rFonts w:ascii="Times New Roman" w:eastAsia="Times New Roman" w:hAnsi="Times New Roman" w:cs="Times New Roman"/>
          <w:bCs/>
          <w:color w:val="000000" w:themeColor="text1"/>
          <w:sz w:val="24"/>
          <w:szCs w:val="24"/>
        </w:rPr>
        <w:t>ФОП ДО н</w:t>
      </w:r>
      <w:r w:rsidR="006E0DCE" w:rsidRPr="00AA47A6">
        <w:rPr>
          <w:rFonts w:ascii="Times New Roman" w:hAnsi="Times New Roman" w:cs="Times New Roman"/>
          <w:color w:val="000000" w:themeColor="text1"/>
          <w:sz w:val="24"/>
          <w:szCs w:val="24"/>
        </w:rPr>
        <w:t>е выдвигает жестких требований к организации РППС и оставляет за ДОУ право самостоятельного проектирования РППС (п.31.3 ФОП ДО).</w:t>
      </w:r>
    </w:p>
    <w:p w14:paraId="3B7F1FA0" w14:textId="77777777" w:rsidR="006E0DCE" w:rsidRPr="00AA47A6" w:rsidRDefault="00AA47A6" w:rsidP="006E0DCE">
      <w:pPr>
        <w:pStyle w:val="PreformattedTex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655CB" w:rsidRPr="00AA47A6">
        <w:rPr>
          <w:rFonts w:ascii="Times New Roman" w:hAnsi="Times New Roman" w:cs="Times New Roman"/>
          <w:color w:val="000000" w:themeColor="text1"/>
          <w:sz w:val="24"/>
          <w:szCs w:val="24"/>
        </w:rPr>
        <w:t>РППС группы</w:t>
      </w:r>
      <w:r w:rsidR="006E0DCE" w:rsidRPr="00AA47A6">
        <w:rPr>
          <w:rFonts w:ascii="Times New Roman" w:hAnsi="Times New Roman" w:cs="Times New Roman"/>
          <w:color w:val="000000" w:themeColor="text1"/>
          <w:sz w:val="24"/>
          <w:szCs w:val="24"/>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w:t>
      </w:r>
      <w:r w:rsidRPr="00AA47A6">
        <w:rPr>
          <w:rFonts w:ascii="Times New Roman" w:hAnsi="Times New Roman" w:cs="Times New Roman"/>
          <w:color w:val="000000" w:themeColor="text1"/>
          <w:sz w:val="24"/>
          <w:szCs w:val="24"/>
        </w:rPr>
        <w:t>ию.  При проектировании РППС группы</w:t>
      </w:r>
      <w:r w:rsidR="006E0DCE" w:rsidRPr="00AA47A6">
        <w:rPr>
          <w:rFonts w:ascii="Times New Roman" w:hAnsi="Times New Roman" w:cs="Times New Roman"/>
          <w:color w:val="000000" w:themeColor="text1"/>
          <w:sz w:val="24"/>
          <w:szCs w:val="24"/>
        </w:rPr>
        <w:t xml:space="preserve"> учитываются:</w:t>
      </w:r>
    </w:p>
    <w:p w14:paraId="16ED1A30" w14:textId="77777777" w:rsidR="006E0DCE" w:rsidRPr="00AA47A6" w:rsidRDefault="006E0DCE"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AA47A6" w:rsidRPr="00AA47A6">
        <w:rPr>
          <w:rFonts w:ascii="Times New Roman" w:hAnsi="Times New Roman" w:cs="Times New Roman"/>
          <w:color w:val="000000" w:themeColor="text1"/>
          <w:sz w:val="24"/>
          <w:szCs w:val="24"/>
        </w:rPr>
        <w:t xml:space="preserve">- </w:t>
      </w:r>
      <w:r w:rsidRPr="00AA47A6">
        <w:rPr>
          <w:rFonts w:ascii="Times New Roman" w:hAnsi="Times New Roman" w:cs="Times New Roman"/>
          <w:color w:val="000000" w:themeColor="text1"/>
          <w:sz w:val="24"/>
          <w:szCs w:val="24"/>
        </w:rPr>
        <w:t>социокультурные, культурно-исторические и природно-климатические условия, в которых находится ДОУ;</w:t>
      </w:r>
    </w:p>
    <w:p w14:paraId="21126DD8" w14:textId="77777777" w:rsidR="006E0DCE" w:rsidRPr="00AA47A6" w:rsidRDefault="00AA47A6"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 </w:t>
      </w:r>
      <w:r w:rsidR="006E0DCE" w:rsidRPr="00AA47A6">
        <w:rPr>
          <w:rFonts w:ascii="Times New Roman" w:hAnsi="Times New Roman" w:cs="Times New Roman"/>
          <w:color w:val="000000" w:themeColor="text1"/>
          <w:sz w:val="24"/>
          <w:szCs w:val="24"/>
        </w:rPr>
        <w:t>возраст, уровень развития детей и особенности их деятельности, содержание образования;</w:t>
      </w:r>
    </w:p>
    <w:p w14:paraId="5B0CB91B" w14:textId="77777777" w:rsidR="006E0DCE" w:rsidRPr="00AA47A6" w:rsidRDefault="00AA47A6"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 </w:t>
      </w:r>
      <w:r w:rsidR="006E0DCE" w:rsidRPr="00AA47A6">
        <w:rPr>
          <w:rFonts w:ascii="Times New Roman" w:hAnsi="Times New Roman" w:cs="Times New Roman"/>
          <w:color w:val="000000" w:themeColor="text1"/>
          <w:sz w:val="24"/>
          <w:szCs w:val="24"/>
        </w:rPr>
        <w:t>задачи образовательной программы;</w:t>
      </w:r>
    </w:p>
    <w:p w14:paraId="12261F25" w14:textId="77777777" w:rsidR="00AA47A6" w:rsidRPr="00AA47A6" w:rsidRDefault="00AA47A6"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 </w:t>
      </w:r>
      <w:r w:rsidR="006E0DCE" w:rsidRPr="00AA47A6">
        <w:rPr>
          <w:rFonts w:ascii="Times New Roman" w:hAnsi="Times New Roman" w:cs="Times New Roman"/>
          <w:color w:val="000000" w:themeColor="text1"/>
          <w:sz w:val="24"/>
          <w:szCs w:val="24"/>
        </w:rPr>
        <w:t xml:space="preserve">возможности и потребности участников образовательной деятельности </w:t>
      </w:r>
    </w:p>
    <w:p w14:paraId="5B859C37" w14:textId="77777777" w:rsidR="006E0DCE" w:rsidRPr="00AA47A6" w:rsidRDefault="006E0DCE"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С учётом возможности реализац</w:t>
      </w:r>
      <w:r w:rsidR="00AA47A6" w:rsidRPr="00AA47A6">
        <w:rPr>
          <w:rFonts w:ascii="Times New Roman" w:hAnsi="Times New Roman" w:cs="Times New Roman"/>
          <w:color w:val="000000" w:themeColor="text1"/>
          <w:sz w:val="24"/>
          <w:szCs w:val="24"/>
        </w:rPr>
        <w:t xml:space="preserve">ии образовательной программы </w:t>
      </w:r>
      <w:r w:rsidRPr="00AA47A6">
        <w:rPr>
          <w:rFonts w:ascii="Times New Roman" w:hAnsi="Times New Roman" w:cs="Times New Roman"/>
          <w:color w:val="000000" w:themeColor="text1"/>
          <w:sz w:val="24"/>
          <w:szCs w:val="24"/>
        </w:rPr>
        <w:t xml:space="preserve"> в различных организационных моделях и формах РППС стремится соответствовать:</w:t>
      </w:r>
    </w:p>
    <w:p w14:paraId="2FC6D8A7" w14:textId="77777777" w:rsidR="006E0DCE" w:rsidRPr="00AA47A6" w:rsidRDefault="006E0DCE"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AA47A6" w:rsidRPr="00AA47A6">
        <w:rPr>
          <w:rFonts w:ascii="Times New Roman" w:hAnsi="Times New Roman" w:cs="Times New Roman"/>
          <w:color w:val="000000" w:themeColor="text1"/>
          <w:sz w:val="24"/>
          <w:szCs w:val="24"/>
        </w:rPr>
        <w:t>-</w:t>
      </w:r>
      <w:r w:rsidRPr="00AA47A6">
        <w:rPr>
          <w:rFonts w:ascii="Times New Roman" w:hAnsi="Times New Roman" w:cs="Times New Roman"/>
          <w:color w:val="000000" w:themeColor="text1"/>
          <w:sz w:val="24"/>
          <w:szCs w:val="24"/>
        </w:rPr>
        <w:t>требованиям ФГОС ДО;</w:t>
      </w:r>
    </w:p>
    <w:p w14:paraId="7A723D01" w14:textId="77777777" w:rsidR="006E0DCE" w:rsidRPr="00AA47A6" w:rsidRDefault="006E0DCE"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AA47A6" w:rsidRPr="00AA47A6">
        <w:rPr>
          <w:rFonts w:ascii="Times New Roman" w:hAnsi="Times New Roman" w:cs="Times New Roman"/>
          <w:color w:val="000000" w:themeColor="text1"/>
          <w:sz w:val="24"/>
          <w:szCs w:val="24"/>
        </w:rPr>
        <w:t>-</w:t>
      </w:r>
      <w:r w:rsidRPr="00AA47A6">
        <w:rPr>
          <w:rFonts w:ascii="Times New Roman" w:hAnsi="Times New Roman" w:cs="Times New Roman"/>
          <w:color w:val="000000" w:themeColor="text1"/>
          <w:sz w:val="24"/>
          <w:szCs w:val="24"/>
        </w:rPr>
        <w:t>образовательной программе ДОУ;</w:t>
      </w:r>
    </w:p>
    <w:p w14:paraId="0B9B545D" w14:textId="77777777" w:rsidR="006E0DCE" w:rsidRPr="00AA47A6" w:rsidRDefault="006E0DCE"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AA47A6" w:rsidRPr="00AA47A6">
        <w:rPr>
          <w:rFonts w:ascii="Times New Roman" w:hAnsi="Times New Roman" w:cs="Times New Roman"/>
          <w:color w:val="000000" w:themeColor="text1"/>
          <w:sz w:val="24"/>
          <w:szCs w:val="24"/>
        </w:rPr>
        <w:t>-</w:t>
      </w:r>
      <w:r w:rsidRPr="00AA47A6">
        <w:rPr>
          <w:rFonts w:ascii="Times New Roman" w:hAnsi="Times New Roman" w:cs="Times New Roman"/>
          <w:color w:val="000000" w:themeColor="text1"/>
          <w:sz w:val="24"/>
          <w:szCs w:val="24"/>
        </w:rPr>
        <w:t>материально-техническим и медико-социальным условиям пребывания детей в ДОУ;</w:t>
      </w:r>
    </w:p>
    <w:p w14:paraId="61003725" w14:textId="77777777" w:rsidR="006E0DCE" w:rsidRPr="00AA47A6" w:rsidRDefault="006E0DCE"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AA47A6" w:rsidRPr="00AA47A6">
        <w:rPr>
          <w:rFonts w:ascii="Times New Roman" w:hAnsi="Times New Roman" w:cs="Times New Roman"/>
          <w:color w:val="000000" w:themeColor="text1"/>
          <w:sz w:val="24"/>
          <w:szCs w:val="24"/>
        </w:rPr>
        <w:t>-</w:t>
      </w:r>
      <w:r w:rsidRPr="00AA47A6">
        <w:rPr>
          <w:rFonts w:ascii="Times New Roman" w:hAnsi="Times New Roman" w:cs="Times New Roman"/>
          <w:color w:val="000000" w:themeColor="text1"/>
          <w:sz w:val="24"/>
          <w:szCs w:val="24"/>
        </w:rPr>
        <w:t>возрастным особенностям детей;</w:t>
      </w:r>
    </w:p>
    <w:p w14:paraId="60506B98" w14:textId="77777777" w:rsidR="006E0DCE" w:rsidRPr="00AA47A6" w:rsidRDefault="006E0DCE"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AA47A6" w:rsidRPr="00AA47A6">
        <w:rPr>
          <w:rFonts w:ascii="Times New Roman" w:hAnsi="Times New Roman" w:cs="Times New Roman"/>
          <w:color w:val="000000" w:themeColor="text1"/>
          <w:sz w:val="24"/>
          <w:szCs w:val="24"/>
        </w:rPr>
        <w:t>-</w:t>
      </w:r>
      <w:r w:rsidRPr="00AA47A6">
        <w:rPr>
          <w:rFonts w:ascii="Times New Roman" w:hAnsi="Times New Roman" w:cs="Times New Roman"/>
          <w:color w:val="000000" w:themeColor="text1"/>
          <w:sz w:val="24"/>
          <w:szCs w:val="24"/>
        </w:rPr>
        <w:t>воспитывающему характеру обучения детей в ДОУ;</w:t>
      </w:r>
    </w:p>
    <w:p w14:paraId="083C884E" w14:textId="77777777" w:rsidR="006E0DCE" w:rsidRPr="00AA47A6" w:rsidRDefault="006E0DCE" w:rsidP="006E0DCE">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w:t>
      </w:r>
      <w:r w:rsidR="00AA47A6" w:rsidRPr="00AA47A6">
        <w:rPr>
          <w:rFonts w:ascii="Times New Roman" w:hAnsi="Times New Roman" w:cs="Times New Roman"/>
          <w:color w:val="000000" w:themeColor="text1"/>
          <w:sz w:val="24"/>
          <w:szCs w:val="24"/>
        </w:rPr>
        <w:t>-</w:t>
      </w:r>
      <w:r w:rsidRPr="00AA47A6">
        <w:rPr>
          <w:rFonts w:ascii="Times New Roman" w:hAnsi="Times New Roman" w:cs="Times New Roman"/>
          <w:color w:val="000000" w:themeColor="text1"/>
          <w:sz w:val="24"/>
          <w:szCs w:val="24"/>
        </w:rPr>
        <w:t>требованиям безопасности и надежности.</w:t>
      </w:r>
    </w:p>
    <w:p w14:paraId="1545C2E6" w14:textId="77777777" w:rsidR="006E0DCE" w:rsidRPr="00AA47A6" w:rsidRDefault="00AA47A6" w:rsidP="00AA47A6">
      <w:pPr>
        <w:pStyle w:val="PreformattedText"/>
        <w:jc w:val="both"/>
        <w:rPr>
          <w:rFonts w:ascii="Times New Roman" w:hAnsi="Times New Roman" w:cs="Times New Roman"/>
          <w:color w:val="000000" w:themeColor="text1"/>
          <w:sz w:val="24"/>
          <w:szCs w:val="24"/>
        </w:rPr>
      </w:pPr>
      <w:r w:rsidRPr="00AA47A6">
        <w:rPr>
          <w:rFonts w:ascii="Times New Roman" w:hAnsi="Times New Roman" w:cs="Times New Roman"/>
          <w:color w:val="000000" w:themeColor="text1"/>
          <w:sz w:val="24"/>
          <w:szCs w:val="24"/>
        </w:rPr>
        <w:t xml:space="preserve">      РППС группы</w:t>
      </w:r>
      <w:r w:rsidR="006E0DCE" w:rsidRPr="00AA47A6">
        <w:rPr>
          <w:rFonts w:ascii="Times New Roman" w:hAnsi="Times New Roman" w:cs="Times New Roman"/>
          <w:color w:val="000000" w:themeColor="text1"/>
          <w:sz w:val="24"/>
          <w:szCs w:val="24"/>
        </w:rPr>
        <w:t xml:space="preserve"> стремится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3052ABA0" w14:textId="77777777" w:rsidR="006E0DCE" w:rsidRPr="00AA47A6" w:rsidRDefault="00AA47A6" w:rsidP="00AA47A6">
      <w:pPr>
        <w:pStyle w:val="PreformattedTex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A47A6">
        <w:rPr>
          <w:rFonts w:ascii="Times New Roman" w:hAnsi="Times New Roman" w:cs="Times New Roman"/>
          <w:color w:val="000000" w:themeColor="text1"/>
          <w:sz w:val="24"/>
          <w:szCs w:val="24"/>
        </w:rPr>
        <w:t>В группе</w:t>
      </w:r>
      <w:r w:rsidR="006E0DCE" w:rsidRPr="00AA47A6">
        <w:rPr>
          <w:rFonts w:ascii="Times New Roman" w:hAnsi="Times New Roman" w:cs="Times New Roman"/>
          <w:color w:val="000000" w:themeColor="text1"/>
          <w:sz w:val="24"/>
          <w:szCs w:val="24"/>
        </w:rPr>
        <w:t xml:space="preserve">  созданы условия для информатизаци</w:t>
      </w:r>
      <w:r w:rsidRPr="00AA47A6">
        <w:rPr>
          <w:rFonts w:ascii="Times New Roman" w:hAnsi="Times New Roman" w:cs="Times New Roman"/>
          <w:color w:val="000000" w:themeColor="text1"/>
          <w:sz w:val="24"/>
          <w:szCs w:val="24"/>
        </w:rPr>
        <w:t>и образовательного процесса,</w:t>
      </w:r>
      <w:r w:rsidR="006E0DCE" w:rsidRPr="00AA47A6">
        <w:rPr>
          <w:rFonts w:ascii="Times New Roman" w:hAnsi="Times New Roman" w:cs="Times New Roman"/>
          <w:color w:val="000000" w:themeColor="text1"/>
          <w:sz w:val="24"/>
          <w:szCs w:val="24"/>
        </w:rPr>
        <w:t xml:space="preserve"> имеется оборудование для использования информационно-коммуникационных технологий в образовательном процессе (телевизор, ноутбук, пр</w:t>
      </w:r>
      <w:r w:rsidRPr="00AA47A6">
        <w:rPr>
          <w:rFonts w:ascii="Times New Roman" w:hAnsi="Times New Roman" w:cs="Times New Roman"/>
          <w:color w:val="000000" w:themeColor="text1"/>
          <w:sz w:val="24"/>
          <w:szCs w:val="24"/>
        </w:rPr>
        <w:t>интер</w:t>
      </w:r>
      <w:r w:rsidR="006E0DCE" w:rsidRPr="00AA47A6">
        <w:rPr>
          <w:rFonts w:ascii="Times New Roman" w:hAnsi="Times New Roman" w:cs="Times New Roman"/>
          <w:color w:val="000000" w:themeColor="text1"/>
          <w:sz w:val="24"/>
          <w:szCs w:val="24"/>
        </w:rPr>
        <w:t xml:space="preserve">). </w:t>
      </w:r>
    </w:p>
    <w:p w14:paraId="6E8EEA32" w14:textId="77777777" w:rsidR="00AA47A6" w:rsidRDefault="00AA47A6" w:rsidP="00AA47A6">
      <w:pPr>
        <w:pStyle w:val="Standard"/>
        <w:spacing w:after="0" w:line="0" w:lineRule="atLeast"/>
        <w:jc w:val="both"/>
        <w:rPr>
          <w:rFonts w:ascii="Times New Roman" w:eastAsia="Candara"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131DA">
        <w:rPr>
          <w:rFonts w:ascii="Times New Roman" w:eastAsia="Candara" w:hAnsi="Times New Roman" w:cs="Times New Roman"/>
          <w:color w:val="000000"/>
          <w:sz w:val="24"/>
          <w:szCs w:val="24"/>
        </w:rPr>
        <w:t xml:space="preserve">Помещение группы  разделено на небольшие </w:t>
      </w:r>
      <w:proofErr w:type="spellStart"/>
      <w:r w:rsidRPr="00A131DA">
        <w:rPr>
          <w:rFonts w:ascii="Times New Roman" w:eastAsia="Candara" w:hAnsi="Times New Roman" w:cs="Times New Roman"/>
          <w:color w:val="000000"/>
          <w:sz w:val="24"/>
          <w:szCs w:val="24"/>
        </w:rPr>
        <w:t>субпространства</w:t>
      </w:r>
      <w:proofErr w:type="spellEnd"/>
      <w:r w:rsidRPr="00A131DA">
        <w:rPr>
          <w:rFonts w:ascii="Times New Roman" w:eastAsia="Candara" w:hAnsi="Times New Roman" w:cs="Times New Roman"/>
          <w:color w:val="000000"/>
          <w:sz w:val="24"/>
          <w:szCs w:val="24"/>
        </w:rPr>
        <w:t xml:space="preserve"> — так называемые центры активности (далее — Центры).</w:t>
      </w:r>
    </w:p>
    <w:p w14:paraId="7BBB6E88" w14:textId="77777777" w:rsidR="00AA47A6" w:rsidRPr="00A131DA" w:rsidRDefault="00AA47A6" w:rsidP="00AA47A6">
      <w:pPr>
        <w:pStyle w:val="Standard"/>
        <w:spacing w:after="0" w:line="0" w:lineRule="atLeast"/>
        <w:jc w:val="both"/>
        <w:rPr>
          <w:rFonts w:ascii="Times New Roman" w:eastAsia="Candara" w:hAnsi="Times New Roman" w:cs="Times New Roman"/>
          <w:color w:val="000000"/>
          <w:sz w:val="24"/>
          <w:szCs w:val="24"/>
        </w:rPr>
      </w:pPr>
      <w:r>
        <w:rPr>
          <w:rFonts w:ascii="Times New Roman" w:eastAsia="Candara" w:hAnsi="Times New Roman" w:cs="Times New Roman"/>
          <w:color w:val="000000"/>
          <w:sz w:val="24"/>
          <w:szCs w:val="24"/>
        </w:rPr>
        <w:t xml:space="preserve">    </w:t>
      </w:r>
      <w:r w:rsidRPr="00A131DA">
        <w:rPr>
          <w:rFonts w:ascii="Times New Roman" w:eastAsia="Candara" w:hAnsi="Times New Roman" w:cs="Times New Roman"/>
          <w:color w:val="000000"/>
          <w:sz w:val="24"/>
          <w:szCs w:val="24"/>
        </w:rPr>
        <w:t>Оформление группы отражает особенности группы детей, специфику ДОУ, традиций ДОУ/группы.</w:t>
      </w:r>
    </w:p>
    <w:p w14:paraId="608C46AC" w14:textId="77777777" w:rsidR="00AA47A6" w:rsidRPr="00A131DA" w:rsidRDefault="00AA47A6" w:rsidP="00AA47A6">
      <w:pPr>
        <w:pStyle w:val="Standard"/>
        <w:spacing w:after="0" w:line="0" w:lineRule="atLeast"/>
        <w:jc w:val="both"/>
        <w:rPr>
          <w:rFonts w:ascii="Times New Roman" w:eastAsia="Candara" w:hAnsi="Times New Roman" w:cs="Times New Roman"/>
          <w:color w:val="000000"/>
          <w:sz w:val="24"/>
          <w:szCs w:val="24"/>
        </w:rPr>
      </w:pPr>
      <w:r>
        <w:rPr>
          <w:rFonts w:ascii="Times New Roman" w:eastAsia="Candara" w:hAnsi="Times New Roman" w:cs="Times New Roman"/>
          <w:color w:val="000000"/>
          <w:sz w:val="24"/>
          <w:szCs w:val="24"/>
        </w:rPr>
        <w:t xml:space="preserve">    </w:t>
      </w:r>
      <w:r w:rsidRPr="00A131DA">
        <w:rPr>
          <w:rFonts w:ascii="Times New Roman" w:eastAsia="Candara" w:hAnsi="Times New Roman" w:cs="Times New Roman"/>
          <w:color w:val="000000"/>
          <w:sz w:val="24"/>
          <w:szCs w:val="24"/>
        </w:rPr>
        <w:t xml:space="preserve">В </w:t>
      </w:r>
      <w:r>
        <w:rPr>
          <w:rFonts w:ascii="Times New Roman" w:eastAsia="Candara" w:hAnsi="Times New Roman" w:cs="Times New Roman"/>
          <w:color w:val="000000"/>
          <w:sz w:val="24"/>
          <w:szCs w:val="24"/>
        </w:rPr>
        <w:t xml:space="preserve">группе </w:t>
      </w:r>
      <w:r w:rsidRPr="00A131DA">
        <w:rPr>
          <w:rFonts w:ascii="Times New Roman" w:eastAsia="Candara" w:hAnsi="Times New Roman" w:cs="Times New Roman"/>
          <w:color w:val="000000"/>
          <w:sz w:val="24"/>
          <w:szCs w:val="24"/>
        </w:rPr>
        <w:t>оборудованы:</w:t>
      </w:r>
    </w:p>
    <w:p w14:paraId="6526016A" w14:textId="77777777" w:rsidR="003D77B6" w:rsidRDefault="003D77B6" w:rsidP="00AA47A6">
      <w:pPr>
        <w:pStyle w:val="Default"/>
        <w:spacing w:line="0" w:lineRule="atLeast"/>
        <w:ind w:firstLine="709"/>
        <w:jc w:val="center"/>
        <w:rPr>
          <w:b/>
          <w:bCs/>
        </w:rPr>
      </w:pPr>
    </w:p>
    <w:p w14:paraId="7281ABEE" w14:textId="77777777" w:rsidR="003D77B6" w:rsidRDefault="003D77B6" w:rsidP="00AA47A6">
      <w:pPr>
        <w:pStyle w:val="Default"/>
        <w:spacing w:line="0" w:lineRule="atLeast"/>
        <w:ind w:firstLine="709"/>
        <w:jc w:val="center"/>
        <w:rPr>
          <w:b/>
          <w:bCs/>
        </w:rPr>
      </w:pPr>
    </w:p>
    <w:p w14:paraId="6C0A5CEB" w14:textId="77777777" w:rsidR="003D77B6" w:rsidRDefault="003D77B6" w:rsidP="00AA47A6">
      <w:pPr>
        <w:pStyle w:val="Default"/>
        <w:spacing w:line="0" w:lineRule="atLeast"/>
        <w:ind w:firstLine="709"/>
        <w:jc w:val="center"/>
        <w:rPr>
          <w:b/>
          <w:bCs/>
        </w:rPr>
      </w:pPr>
    </w:p>
    <w:p w14:paraId="3EE8324B" w14:textId="77777777" w:rsidR="003D77B6" w:rsidRDefault="003D77B6" w:rsidP="00AA47A6">
      <w:pPr>
        <w:pStyle w:val="Default"/>
        <w:spacing w:line="0" w:lineRule="atLeast"/>
        <w:ind w:firstLine="709"/>
        <w:jc w:val="center"/>
        <w:rPr>
          <w:b/>
          <w:bCs/>
        </w:rPr>
      </w:pPr>
    </w:p>
    <w:p w14:paraId="22BEF9D5" w14:textId="77777777" w:rsidR="003D77B6" w:rsidRDefault="003D77B6" w:rsidP="00AA47A6">
      <w:pPr>
        <w:pStyle w:val="Default"/>
        <w:spacing w:line="0" w:lineRule="atLeast"/>
        <w:ind w:firstLine="709"/>
        <w:jc w:val="center"/>
        <w:rPr>
          <w:b/>
          <w:bCs/>
        </w:rPr>
      </w:pPr>
    </w:p>
    <w:p w14:paraId="2BAB1009" w14:textId="77777777" w:rsidR="003D77B6" w:rsidRDefault="003D77B6" w:rsidP="00AA47A6">
      <w:pPr>
        <w:pStyle w:val="Default"/>
        <w:spacing w:line="0" w:lineRule="atLeast"/>
        <w:ind w:firstLine="709"/>
        <w:jc w:val="center"/>
        <w:rPr>
          <w:b/>
          <w:bCs/>
        </w:rPr>
      </w:pPr>
    </w:p>
    <w:p w14:paraId="00802AA7" w14:textId="13833593" w:rsidR="00AA47A6" w:rsidRPr="00A131DA" w:rsidRDefault="00AA47A6" w:rsidP="00AA47A6">
      <w:pPr>
        <w:pStyle w:val="Default"/>
        <w:spacing w:line="0" w:lineRule="atLeast"/>
        <w:ind w:firstLine="709"/>
        <w:jc w:val="center"/>
        <w:rPr>
          <w:b/>
          <w:bCs/>
        </w:rPr>
      </w:pPr>
      <w:r w:rsidRPr="00A131DA">
        <w:rPr>
          <w:b/>
          <w:bCs/>
        </w:rPr>
        <w:lastRenderedPageBreak/>
        <w:t>Центры активности</w:t>
      </w:r>
    </w:p>
    <w:tbl>
      <w:tblPr>
        <w:tblW w:w="10197" w:type="dxa"/>
        <w:tblInd w:w="58" w:type="dxa"/>
        <w:tblLayout w:type="fixed"/>
        <w:tblCellMar>
          <w:left w:w="10" w:type="dxa"/>
          <w:right w:w="10" w:type="dxa"/>
        </w:tblCellMar>
        <w:tblLook w:val="0000" w:firstRow="0" w:lastRow="0" w:firstColumn="0" w:lastColumn="0" w:noHBand="0" w:noVBand="0"/>
      </w:tblPr>
      <w:tblGrid>
        <w:gridCol w:w="1386"/>
        <w:gridCol w:w="4176"/>
        <w:gridCol w:w="4635"/>
      </w:tblGrid>
      <w:tr w:rsidR="00AA47A6" w:rsidRPr="00A131DA" w14:paraId="15B93328" w14:textId="77777777" w:rsidTr="00B91CBF">
        <w:tc>
          <w:tcPr>
            <w:tcW w:w="1386" w:type="dxa"/>
            <w:tcBorders>
              <w:top w:val="single" w:sz="2" w:space="0" w:color="000000"/>
              <w:left w:val="single" w:sz="2" w:space="0" w:color="000000"/>
              <w:bottom w:val="single" w:sz="2" w:space="0" w:color="000000"/>
            </w:tcBorders>
            <w:tcMar>
              <w:top w:w="55" w:type="dxa"/>
              <w:left w:w="55" w:type="dxa"/>
              <w:bottom w:w="55" w:type="dxa"/>
              <w:right w:w="55" w:type="dxa"/>
            </w:tcMar>
          </w:tcPr>
          <w:p w14:paraId="4FF0E6F0" w14:textId="77777777" w:rsidR="00AA47A6" w:rsidRPr="00A131DA" w:rsidRDefault="00AA47A6" w:rsidP="00B91CBF">
            <w:pPr>
              <w:pStyle w:val="TableContents"/>
              <w:spacing w:line="0" w:lineRule="atLeast"/>
              <w:jc w:val="center"/>
              <w:rPr>
                <w:b/>
                <w:bCs/>
                <w:color w:val="000000"/>
              </w:rPr>
            </w:pPr>
            <w:r w:rsidRPr="00A131DA">
              <w:rPr>
                <w:b/>
                <w:bCs/>
                <w:color w:val="000000"/>
              </w:rPr>
              <w:t>Центр активности</w:t>
            </w:r>
          </w:p>
        </w:tc>
        <w:tc>
          <w:tcPr>
            <w:tcW w:w="4176" w:type="dxa"/>
            <w:tcBorders>
              <w:top w:val="single" w:sz="2" w:space="0" w:color="000000"/>
              <w:left w:val="single" w:sz="2" w:space="0" w:color="000000"/>
              <w:bottom w:val="single" w:sz="2" w:space="0" w:color="000000"/>
            </w:tcBorders>
            <w:tcMar>
              <w:top w:w="55" w:type="dxa"/>
              <w:left w:w="55" w:type="dxa"/>
              <w:bottom w:w="55" w:type="dxa"/>
              <w:right w:w="55" w:type="dxa"/>
            </w:tcMar>
          </w:tcPr>
          <w:p w14:paraId="67D86DB6" w14:textId="77777777" w:rsidR="00AA47A6" w:rsidRPr="00A131DA" w:rsidRDefault="00AA47A6" w:rsidP="00B91CBF">
            <w:pPr>
              <w:pStyle w:val="TableContents"/>
              <w:spacing w:line="0" w:lineRule="atLeast"/>
              <w:jc w:val="center"/>
              <w:rPr>
                <w:b/>
                <w:bCs/>
                <w:color w:val="000000"/>
              </w:rPr>
            </w:pPr>
            <w:r w:rsidRPr="00A131DA">
              <w:rPr>
                <w:b/>
                <w:bCs/>
                <w:color w:val="000000"/>
              </w:rPr>
              <w:t>Оснащение</w:t>
            </w:r>
          </w:p>
        </w:tc>
        <w:tc>
          <w:tcPr>
            <w:tcW w:w="46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F5D354" w14:textId="77777777" w:rsidR="00AA47A6" w:rsidRPr="00A131DA" w:rsidRDefault="00AA47A6" w:rsidP="00B91CBF">
            <w:pPr>
              <w:pStyle w:val="TableContents"/>
              <w:spacing w:line="0" w:lineRule="atLeast"/>
              <w:jc w:val="center"/>
              <w:rPr>
                <w:b/>
                <w:bCs/>
                <w:color w:val="000000"/>
              </w:rPr>
            </w:pPr>
            <w:r w:rsidRPr="00A131DA">
              <w:rPr>
                <w:b/>
                <w:bCs/>
                <w:color w:val="000000"/>
              </w:rPr>
              <w:t>Рекомендации по организации</w:t>
            </w:r>
          </w:p>
        </w:tc>
      </w:tr>
      <w:tr w:rsidR="00AA47A6" w:rsidRPr="00A131DA" w14:paraId="0E5C4781" w14:textId="77777777" w:rsidTr="00B91CBF">
        <w:tc>
          <w:tcPr>
            <w:tcW w:w="1019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7CEC3FE6" w14:textId="77777777" w:rsidR="00AA47A6" w:rsidRPr="00A131DA" w:rsidRDefault="00AA47A6" w:rsidP="00B91CBF">
            <w:pPr>
              <w:pStyle w:val="TableContents"/>
              <w:spacing w:line="0" w:lineRule="atLeast"/>
              <w:jc w:val="center"/>
              <w:rPr>
                <w:b/>
                <w:bCs/>
                <w:color w:val="000000"/>
              </w:rPr>
            </w:pPr>
            <w:r w:rsidRPr="00A131DA">
              <w:rPr>
                <w:b/>
                <w:bCs/>
                <w:color w:val="000000"/>
              </w:rPr>
              <w:t>Социально-коммуникативное развитие</w:t>
            </w:r>
          </w:p>
        </w:tc>
      </w:tr>
      <w:tr w:rsidR="00AA47A6" w:rsidRPr="00A131DA" w14:paraId="6BAE1999" w14:textId="77777777" w:rsidTr="004F0308">
        <w:trPr>
          <w:trHeight w:val="1095"/>
        </w:trPr>
        <w:tc>
          <w:tcPr>
            <w:tcW w:w="1386" w:type="dxa"/>
            <w:tcBorders>
              <w:left w:val="single" w:sz="2" w:space="0" w:color="000000"/>
              <w:bottom w:val="single" w:sz="4" w:space="0" w:color="auto"/>
            </w:tcBorders>
            <w:tcMar>
              <w:top w:w="55" w:type="dxa"/>
              <w:left w:w="55" w:type="dxa"/>
              <w:bottom w:w="55" w:type="dxa"/>
              <w:right w:w="55" w:type="dxa"/>
            </w:tcMar>
          </w:tcPr>
          <w:p w14:paraId="052FD78A" w14:textId="77777777" w:rsidR="00AA47A6" w:rsidRPr="00A131DA" w:rsidRDefault="00AA47A6" w:rsidP="00B91CBF">
            <w:pPr>
              <w:pStyle w:val="TableContents"/>
              <w:spacing w:line="0" w:lineRule="atLeast"/>
              <w:jc w:val="center"/>
              <w:rPr>
                <w:color w:val="000000"/>
              </w:rPr>
            </w:pPr>
            <w:r w:rsidRPr="00A131DA">
              <w:rPr>
                <w:color w:val="000000"/>
              </w:rPr>
              <w:t>Центр игры</w:t>
            </w:r>
          </w:p>
          <w:p w14:paraId="176C7B0A" w14:textId="77777777" w:rsidR="00AA47A6" w:rsidRPr="00A131DA" w:rsidRDefault="00AA47A6" w:rsidP="00B91CBF">
            <w:pPr>
              <w:pStyle w:val="TableContents"/>
              <w:spacing w:line="0" w:lineRule="atLeast"/>
              <w:jc w:val="center"/>
              <w:rPr>
                <w:color w:val="000000"/>
              </w:rPr>
            </w:pPr>
          </w:p>
          <w:p w14:paraId="37B8E10F" w14:textId="77777777" w:rsidR="00AA47A6" w:rsidRPr="00A131DA" w:rsidRDefault="00AA47A6" w:rsidP="00B91CBF">
            <w:pPr>
              <w:pStyle w:val="TableContents"/>
              <w:spacing w:line="0" w:lineRule="atLeast"/>
              <w:jc w:val="center"/>
              <w:rPr>
                <w:color w:val="000000"/>
              </w:rPr>
            </w:pPr>
          </w:p>
          <w:p w14:paraId="4A9EDFA7" w14:textId="77777777" w:rsidR="00AA47A6" w:rsidRPr="00A131DA" w:rsidRDefault="00AA47A6" w:rsidP="00B91CBF">
            <w:pPr>
              <w:pStyle w:val="TableContents"/>
              <w:spacing w:line="0" w:lineRule="atLeast"/>
              <w:jc w:val="center"/>
              <w:rPr>
                <w:color w:val="000000"/>
              </w:rPr>
            </w:pPr>
          </w:p>
          <w:p w14:paraId="4BF6F663" w14:textId="77777777" w:rsidR="00AA47A6" w:rsidRPr="00A131DA" w:rsidRDefault="00AA47A6" w:rsidP="00B91CBF">
            <w:pPr>
              <w:pStyle w:val="TableContents"/>
              <w:spacing w:line="0" w:lineRule="atLeast"/>
              <w:jc w:val="center"/>
              <w:rPr>
                <w:color w:val="000000"/>
              </w:rPr>
            </w:pPr>
          </w:p>
          <w:p w14:paraId="5C57234F" w14:textId="77777777" w:rsidR="00AA47A6" w:rsidRPr="00A131DA" w:rsidRDefault="00AA47A6" w:rsidP="00B91CBF">
            <w:pPr>
              <w:pStyle w:val="TableContents"/>
              <w:spacing w:line="0" w:lineRule="atLeast"/>
              <w:jc w:val="center"/>
              <w:rPr>
                <w:color w:val="000000"/>
              </w:rPr>
            </w:pPr>
          </w:p>
          <w:p w14:paraId="15F26465" w14:textId="77777777" w:rsidR="00AA47A6" w:rsidRPr="00A131DA" w:rsidRDefault="00AA47A6" w:rsidP="00B91CBF">
            <w:pPr>
              <w:pStyle w:val="TableContents"/>
              <w:spacing w:line="0" w:lineRule="atLeast"/>
              <w:jc w:val="center"/>
              <w:rPr>
                <w:color w:val="000000"/>
              </w:rPr>
            </w:pPr>
          </w:p>
          <w:p w14:paraId="0F02303D" w14:textId="77777777" w:rsidR="00AA47A6" w:rsidRPr="00A131DA" w:rsidRDefault="00AA47A6" w:rsidP="00B91CBF">
            <w:pPr>
              <w:pStyle w:val="TableContents"/>
              <w:spacing w:line="0" w:lineRule="atLeast"/>
              <w:jc w:val="center"/>
              <w:rPr>
                <w:color w:val="000000"/>
              </w:rPr>
            </w:pPr>
          </w:p>
          <w:p w14:paraId="62015AD1" w14:textId="77777777" w:rsidR="00AA47A6" w:rsidRPr="00A131DA" w:rsidRDefault="00AA47A6" w:rsidP="00B91CBF">
            <w:pPr>
              <w:pStyle w:val="TableContents"/>
              <w:spacing w:line="0" w:lineRule="atLeast"/>
              <w:jc w:val="center"/>
              <w:rPr>
                <w:color w:val="000000"/>
              </w:rPr>
            </w:pPr>
          </w:p>
          <w:p w14:paraId="6905E8C7" w14:textId="77777777" w:rsidR="00AA47A6" w:rsidRPr="00A131DA" w:rsidRDefault="00AA47A6" w:rsidP="00B91CBF">
            <w:pPr>
              <w:pStyle w:val="TableContents"/>
              <w:spacing w:line="0" w:lineRule="atLeast"/>
              <w:jc w:val="center"/>
              <w:rPr>
                <w:color w:val="000000"/>
              </w:rPr>
            </w:pPr>
          </w:p>
          <w:p w14:paraId="22C006DE" w14:textId="77777777" w:rsidR="00AA47A6" w:rsidRPr="00A131DA" w:rsidRDefault="00AA47A6" w:rsidP="00B91CBF">
            <w:pPr>
              <w:pStyle w:val="TableContents"/>
              <w:spacing w:line="0" w:lineRule="atLeast"/>
              <w:jc w:val="center"/>
              <w:rPr>
                <w:color w:val="000000"/>
              </w:rPr>
            </w:pPr>
          </w:p>
          <w:p w14:paraId="3BD42DB1" w14:textId="77777777" w:rsidR="00AA47A6" w:rsidRPr="00A131DA" w:rsidRDefault="00AA47A6" w:rsidP="00B91CBF">
            <w:pPr>
              <w:pStyle w:val="TableContents"/>
              <w:spacing w:line="0" w:lineRule="atLeast"/>
              <w:jc w:val="center"/>
              <w:rPr>
                <w:color w:val="000000"/>
              </w:rPr>
            </w:pPr>
          </w:p>
          <w:p w14:paraId="55E9BE3C" w14:textId="77777777" w:rsidR="00AA47A6" w:rsidRPr="00A131DA" w:rsidRDefault="00AA47A6" w:rsidP="00B91CBF">
            <w:pPr>
              <w:pStyle w:val="TableContents"/>
              <w:spacing w:line="0" w:lineRule="atLeast"/>
              <w:jc w:val="center"/>
              <w:rPr>
                <w:color w:val="000000"/>
              </w:rPr>
            </w:pPr>
          </w:p>
          <w:p w14:paraId="0333E2F6" w14:textId="77777777" w:rsidR="00AA47A6" w:rsidRPr="00A131DA" w:rsidRDefault="00AA47A6" w:rsidP="00B91CBF">
            <w:pPr>
              <w:pStyle w:val="TableContents"/>
              <w:spacing w:line="0" w:lineRule="atLeast"/>
              <w:jc w:val="center"/>
              <w:rPr>
                <w:color w:val="000000"/>
              </w:rPr>
            </w:pPr>
          </w:p>
          <w:p w14:paraId="78969EB4" w14:textId="77777777" w:rsidR="00AA47A6" w:rsidRPr="00A131DA" w:rsidRDefault="00AA47A6" w:rsidP="00B91CBF">
            <w:pPr>
              <w:pStyle w:val="TableContents"/>
              <w:spacing w:line="0" w:lineRule="atLeast"/>
              <w:jc w:val="center"/>
              <w:rPr>
                <w:color w:val="000000"/>
              </w:rPr>
            </w:pPr>
          </w:p>
          <w:p w14:paraId="45534718" w14:textId="77777777" w:rsidR="00AA47A6" w:rsidRPr="00A131DA" w:rsidRDefault="00AA47A6" w:rsidP="00B91CBF">
            <w:pPr>
              <w:pStyle w:val="TableContents"/>
              <w:spacing w:line="0" w:lineRule="atLeast"/>
              <w:jc w:val="center"/>
              <w:rPr>
                <w:color w:val="000000"/>
              </w:rPr>
            </w:pPr>
          </w:p>
          <w:p w14:paraId="26DB3D43" w14:textId="77777777" w:rsidR="00AA47A6" w:rsidRPr="00A131DA" w:rsidRDefault="00AA47A6" w:rsidP="00B91CBF">
            <w:pPr>
              <w:pStyle w:val="TableContents"/>
              <w:spacing w:line="0" w:lineRule="atLeast"/>
              <w:jc w:val="center"/>
              <w:rPr>
                <w:color w:val="000000"/>
              </w:rPr>
            </w:pPr>
          </w:p>
          <w:p w14:paraId="43C9E923" w14:textId="77777777" w:rsidR="00AA47A6" w:rsidRPr="00A131DA" w:rsidRDefault="00AA47A6" w:rsidP="00B91CBF">
            <w:pPr>
              <w:pStyle w:val="TableContents"/>
              <w:spacing w:line="0" w:lineRule="atLeast"/>
              <w:jc w:val="center"/>
              <w:rPr>
                <w:color w:val="000000"/>
              </w:rPr>
            </w:pPr>
          </w:p>
          <w:p w14:paraId="3401CD97" w14:textId="77777777" w:rsidR="00AA47A6" w:rsidRPr="00A131DA" w:rsidRDefault="00AA47A6" w:rsidP="00B91CBF">
            <w:pPr>
              <w:pStyle w:val="TableContents"/>
              <w:spacing w:line="0" w:lineRule="atLeast"/>
              <w:jc w:val="center"/>
              <w:rPr>
                <w:color w:val="000000"/>
              </w:rPr>
            </w:pPr>
          </w:p>
          <w:p w14:paraId="4438E695" w14:textId="77777777" w:rsidR="00AA47A6" w:rsidRPr="00A131DA" w:rsidRDefault="00AA47A6" w:rsidP="004F0308">
            <w:pPr>
              <w:pStyle w:val="TableContents"/>
              <w:spacing w:line="0" w:lineRule="atLeast"/>
              <w:rPr>
                <w:color w:val="000000"/>
              </w:rPr>
            </w:pPr>
          </w:p>
        </w:tc>
        <w:tc>
          <w:tcPr>
            <w:tcW w:w="4176" w:type="dxa"/>
            <w:tcBorders>
              <w:left w:val="single" w:sz="2" w:space="0" w:color="000000"/>
              <w:bottom w:val="single" w:sz="4" w:space="0" w:color="auto"/>
            </w:tcBorders>
            <w:tcMar>
              <w:top w:w="55" w:type="dxa"/>
              <w:left w:w="55" w:type="dxa"/>
              <w:bottom w:w="55" w:type="dxa"/>
              <w:right w:w="55" w:type="dxa"/>
            </w:tcMar>
          </w:tcPr>
          <w:p w14:paraId="55F2BBF8" w14:textId="77777777" w:rsidR="00AA47A6" w:rsidRPr="00A131DA" w:rsidRDefault="004F0308" w:rsidP="00B91CBF">
            <w:pPr>
              <w:pStyle w:val="Standard"/>
              <w:spacing w:after="0" w:line="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AA47A6" w:rsidRPr="00A131DA">
              <w:rPr>
                <w:rFonts w:ascii="Times New Roman" w:hAnsi="Times New Roman" w:cs="Times New Roman"/>
                <w:color w:val="000000"/>
                <w:sz w:val="24"/>
                <w:szCs w:val="24"/>
              </w:rPr>
              <w:t xml:space="preserve">упсы, куклы, символизирующие детей старшего возраста, взрослых;  куклы-девочки и куклы-мальчики;  куклы, повседневные предметы быта, предметы и материалы для обыгрывания </w:t>
            </w:r>
            <w:r w:rsidR="00AA47A6" w:rsidRPr="00A131DA">
              <w:rPr>
                <w:rFonts w:ascii="Cambria Math" w:hAnsi="Cambria Math" w:cs="Cambria Math"/>
                <w:color w:val="000000"/>
                <w:sz w:val="24"/>
                <w:szCs w:val="24"/>
              </w:rPr>
              <w:t>≪</w:t>
            </w:r>
            <w:proofErr w:type="spellStart"/>
            <w:r w:rsidR="00AA47A6" w:rsidRPr="00A131DA">
              <w:rPr>
                <w:rFonts w:ascii="Times New Roman" w:hAnsi="Times New Roman" w:cs="Times New Roman"/>
                <w:color w:val="000000"/>
                <w:sz w:val="24"/>
                <w:szCs w:val="24"/>
              </w:rPr>
              <w:t>семейых</w:t>
            </w:r>
            <w:proofErr w:type="spellEnd"/>
            <w:r w:rsidR="00AA47A6" w:rsidRPr="00A131DA">
              <w:rPr>
                <w:rFonts w:ascii="Times New Roman" w:hAnsi="Times New Roman" w:cs="Times New Roman"/>
                <w:color w:val="000000"/>
                <w:sz w:val="24"/>
                <w:szCs w:val="24"/>
              </w:rPr>
              <w:t xml:space="preserve"> сюжетов</w:t>
            </w:r>
            <w:r w:rsidR="00AA47A6" w:rsidRPr="00A131DA">
              <w:rPr>
                <w:rFonts w:ascii="Cambria Math" w:hAnsi="Cambria Math" w:cs="Cambria Math"/>
                <w:color w:val="000000"/>
                <w:sz w:val="24"/>
                <w:szCs w:val="24"/>
              </w:rPr>
              <w:t>≫</w:t>
            </w:r>
            <w:r w:rsidR="00AA47A6" w:rsidRPr="00A131DA">
              <w:rPr>
                <w:rFonts w:ascii="Times New Roman" w:hAnsi="Times New Roman" w:cs="Times New Roman"/>
                <w:color w:val="000000"/>
                <w:sz w:val="24"/>
                <w:szCs w:val="24"/>
              </w:rPr>
              <w:t xml:space="preserve">; игровые предметы бытовой техники и технический игровой материал; аксессуары для ролевых игр, отражающих особенности семейной культуры детей (элементы национальных костюмов и т. д.), </w:t>
            </w:r>
            <w:proofErr w:type="spellStart"/>
            <w:r w:rsidR="00AA47A6" w:rsidRPr="00A131DA">
              <w:rPr>
                <w:rFonts w:ascii="Times New Roman" w:hAnsi="Times New Roman" w:cs="Times New Roman"/>
                <w:color w:val="000000"/>
                <w:sz w:val="24"/>
                <w:szCs w:val="24"/>
              </w:rPr>
              <w:t>корробкиразного</w:t>
            </w:r>
            <w:proofErr w:type="spellEnd"/>
            <w:r w:rsidR="00AA47A6" w:rsidRPr="00A131DA">
              <w:rPr>
                <w:rFonts w:ascii="Times New Roman" w:hAnsi="Times New Roman" w:cs="Times New Roman"/>
                <w:color w:val="000000"/>
                <w:sz w:val="24"/>
                <w:szCs w:val="24"/>
              </w:rPr>
              <w:t xml:space="preserve"> размера,  мягкие модули, игровые стенды, мобильные перегородки, разного размера кусочки </w:t>
            </w:r>
            <w:proofErr w:type="spellStart"/>
            <w:r w:rsidR="00AA47A6" w:rsidRPr="00A131DA">
              <w:rPr>
                <w:rFonts w:ascii="Times New Roman" w:hAnsi="Times New Roman" w:cs="Times New Roman"/>
                <w:color w:val="000000"/>
                <w:sz w:val="24"/>
                <w:szCs w:val="24"/>
              </w:rPr>
              <w:t>ткани,атрибуты</w:t>
            </w:r>
            <w:proofErr w:type="spellEnd"/>
            <w:r w:rsidR="00AA47A6" w:rsidRPr="00A131DA">
              <w:rPr>
                <w:rFonts w:ascii="Times New Roman" w:hAnsi="Times New Roman" w:cs="Times New Roman"/>
                <w:color w:val="000000"/>
                <w:sz w:val="24"/>
                <w:szCs w:val="24"/>
              </w:rPr>
              <w:t xml:space="preserve"> для организации сюжетно-ролевых игр- салон красоты, моя семья, чаепитие, больница, гараж, автомастерская, и </w:t>
            </w:r>
            <w:proofErr w:type="spellStart"/>
            <w:r w:rsidR="00AA47A6" w:rsidRPr="00A131DA">
              <w:rPr>
                <w:rFonts w:ascii="Times New Roman" w:hAnsi="Times New Roman" w:cs="Times New Roman"/>
                <w:color w:val="000000"/>
                <w:sz w:val="24"/>
                <w:szCs w:val="24"/>
              </w:rPr>
              <w:t>др</w:t>
            </w:r>
            <w:proofErr w:type="spellEnd"/>
            <w:r w:rsidR="00AA47A6" w:rsidRPr="00A131DA">
              <w:rPr>
                <w:rFonts w:ascii="Times New Roman" w:hAnsi="Times New Roman" w:cs="Times New Roman"/>
                <w:color w:val="000000"/>
                <w:sz w:val="24"/>
                <w:szCs w:val="24"/>
              </w:rPr>
              <w:t>;</w:t>
            </w:r>
          </w:p>
          <w:p w14:paraId="5C21EAC4" w14:textId="77777777" w:rsidR="00AA47A6" w:rsidRPr="00A131DA" w:rsidRDefault="00AA47A6" w:rsidP="00B91CBF">
            <w:pPr>
              <w:pStyle w:val="Standard"/>
              <w:spacing w:after="0" w:line="0" w:lineRule="atLeast"/>
              <w:jc w:val="both"/>
              <w:rPr>
                <w:rFonts w:ascii="Times New Roman" w:hAnsi="Times New Roman" w:cs="Times New Roman"/>
                <w:color w:val="000000"/>
                <w:sz w:val="24"/>
                <w:szCs w:val="24"/>
              </w:rPr>
            </w:pPr>
          </w:p>
          <w:p w14:paraId="1C383A98" w14:textId="77777777" w:rsidR="00AA47A6" w:rsidRPr="00A131DA" w:rsidRDefault="00AA47A6" w:rsidP="00B91CBF">
            <w:pPr>
              <w:pStyle w:val="Standard"/>
              <w:spacing w:after="0" w:line="0" w:lineRule="atLeast"/>
              <w:jc w:val="both"/>
              <w:rPr>
                <w:rFonts w:ascii="Times New Roman" w:hAnsi="Times New Roman" w:cs="Times New Roman"/>
                <w:color w:val="000000"/>
                <w:sz w:val="24"/>
                <w:szCs w:val="24"/>
              </w:rPr>
            </w:pPr>
          </w:p>
        </w:tc>
        <w:tc>
          <w:tcPr>
            <w:tcW w:w="4635" w:type="dxa"/>
            <w:tcBorders>
              <w:left w:val="single" w:sz="2" w:space="0" w:color="000000"/>
              <w:bottom w:val="single" w:sz="4" w:space="0" w:color="auto"/>
              <w:right w:val="single" w:sz="2" w:space="0" w:color="000000"/>
            </w:tcBorders>
            <w:tcMar>
              <w:top w:w="55" w:type="dxa"/>
              <w:left w:w="55" w:type="dxa"/>
              <w:bottom w:w="55" w:type="dxa"/>
              <w:right w:w="55" w:type="dxa"/>
            </w:tcMar>
          </w:tcPr>
          <w:p w14:paraId="342CA772"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К условиям, стимулирующим детей к освоению и применению навыков социально приемлемого поведения, относятся прежде всего стиль поведения взрослых, признание ими достоинств и особенностей каждого ребенка, предоставление детям права свободного выбора пространст</w:t>
            </w:r>
            <w:r w:rsidR="004F0308">
              <w:rPr>
                <w:rFonts w:ascii="Times New Roman" w:eastAsia="CharterC" w:hAnsi="Times New Roman" w:cs="Times New Roman"/>
                <w:color w:val="000000"/>
                <w:sz w:val="24"/>
                <w:szCs w:val="24"/>
              </w:rPr>
              <w:t>ва и занятий для самореализации</w:t>
            </w:r>
            <w:r w:rsidRPr="00A131DA">
              <w:rPr>
                <w:rFonts w:ascii="Times New Roman" w:eastAsia="CharterC" w:hAnsi="Times New Roman" w:cs="Times New Roman"/>
                <w:color w:val="000000"/>
                <w:sz w:val="24"/>
                <w:szCs w:val="24"/>
              </w:rPr>
              <w:t>.</w:t>
            </w:r>
          </w:p>
          <w:p w14:paraId="30208C2B"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 xml:space="preserve">Дети должны иметь возможность свободно распоряжаться такими </w:t>
            </w:r>
            <w:r w:rsidRPr="00A131DA">
              <w:rPr>
                <w:rFonts w:ascii="Cambria Math" w:eastAsia="CharterC" w:hAnsi="Cambria Math" w:cs="Cambria Math"/>
                <w:color w:val="000000"/>
                <w:sz w:val="24"/>
                <w:szCs w:val="24"/>
              </w:rPr>
              <w:t>≪</w:t>
            </w:r>
            <w:r w:rsidRPr="00A131DA">
              <w:rPr>
                <w:rFonts w:ascii="Times New Roman" w:eastAsia="CharterC" w:hAnsi="Times New Roman" w:cs="Times New Roman"/>
                <w:color w:val="000000"/>
                <w:sz w:val="24"/>
                <w:szCs w:val="24"/>
              </w:rPr>
              <w:t>подвижными элементами</w:t>
            </w:r>
            <w:r w:rsidRPr="00A131DA">
              <w:rPr>
                <w:rFonts w:ascii="Cambria Math" w:eastAsia="CharterC" w:hAnsi="Cambria Math" w:cs="Cambria Math"/>
                <w:color w:val="000000"/>
                <w:sz w:val="24"/>
                <w:szCs w:val="24"/>
              </w:rPr>
              <w:t>≫</w:t>
            </w:r>
            <w:r w:rsidRPr="00A131DA">
              <w:rPr>
                <w:rFonts w:ascii="Times New Roman" w:eastAsia="CharterC" w:hAnsi="Times New Roman" w:cs="Times New Roman"/>
                <w:color w:val="000000"/>
                <w:sz w:val="24"/>
                <w:szCs w:val="24"/>
              </w:rPr>
              <w:t>, как стулья, ширмы, лоскуты ткани, с помощью которых можно оградить пространство для игры и общения в небольших группах. Кроме того, в пользование детям могут быть предоставлены небольшие диванчики, лавочки, табуретки, приставные столики, подушки для сидения, с помощью которых можно создать подходящую обстановку для общения, игр, занятий по интересам.</w:t>
            </w:r>
          </w:p>
        </w:tc>
      </w:tr>
      <w:tr w:rsidR="004F0308" w:rsidRPr="00A131DA" w14:paraId="792DC6A9" w14:textId="77777777" w:rsidTr="00B91CBF">
        <w:trPr>
          <w:trHeight w:val="2494"/>
        </w:trPr>
        <w:tc>
          <w:tcPr>
            <w:tcW w:w="1386" w:type="dxa"/>
            <w:tcBorders>
              <w:top w:val="single" w:sz="4" w:space="0" w:color="auto"/>
              <w:left w:val="single" w:sz="2" w:space="0" w:color="000000"/>
            </w:tcBorders>
            <w:tcMar>
              <w:top w:w="55" w:type="dxa"/>
              <w:left w:w="55" w:type="dxa"/>
              <w:bottom w:w="55" w:type="dxa"/>
              <w:right w:w="55" w:type="dxa"/>
            </w:tcMar>
          </w:tcPr>
          <w:p w14:paraId="1118E378" w14:textId="77777777" w:rsidR="004F0308" w:rsidRPr="00A131DA" w:rsidRDefault="004F0308" w:rsidP="00B91CBF">
            <w:pPr>
              <w:pStyle w:val="TableContents"/>
              <w:spacing w:line="0" w:lineRule="atLeast"/>
              <w:jc w:val="center"/>
              <w:rPr>
                <w:color w:val="000000"/>
              </w:rPr>
            </w:pPr>
            <w:r w:rsidRPr="00A131DA">
              <w:rPr>
                <w:color w:val="000000"/>
              </w:rPr>
              <w:t>Центр уединения</w:t>
            </w:r>
          </w:p>
        </w:tc>
        <w:tc>
          <w:tcPr>
            <w:tcW w:w="4176" w:type="dxa"/>
            <w:tcBorders>
              <w:top w:val="single" w:sz="4" w:space="0" w:color="auto"/>
              <w:left w:val="single" w:sz="2" w:space="0" w:color="000000"/>
              <w:bottom w:val="single" w:sz="2" w:space="0" w:color="000000"/>
            </w:tcBorders>
            <w:tcMar>
              <w:top w:w="55" w:type="dxa"/>
              <w:left w:w="55" w:type="dxa"/>
              <w:bottom w:w="55" w:type="dxa"/>
              <w:right w:w="55" w:type="dxa"/>
            </w:tcMar>
          </w:tcPr>
          <w:p w14:paraId="02DB20D4" w14:textId="77777777" w:rsidR="004F0308" w:rsidRDefault="004F0308" w:rsidP="00B91CBF">
            <w:pPr>
              <w:pStyle w:val="Standard"/>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 xml:space="preserve">Магнитофон со спокойной музыкой, фотоальбом  на тему моя семья, </w:t>
            </w:r>
            <w:proofErr w:type="spellStart"/>
            <w:r w:rsidRPr="00A131DA">
              <w:rPr>
                <w:rFonts w:ascii="Times New Roman" w:hAnsi="Times New Roman" w:cs="Times New Roman"/>
                <w:color w:val="000000"/>
                <w:sz w:val="24"/>
                <w:szCs w:val="24"/>
              </w:rPr>
              <w:t>масажжеры</w:t>
            </w:r>
            <w:proofErr w:type="spellEnd"/>
            <w:r w:rsidRPr="00A131DA">
              <w:rPr>
                <w:rFonts w:ascii="Times New Roman" w:hAnsi="Times New Roman" w:cs="Times New Roman"/>
                <w:color w:val="000000"/>
                <w:sz w:val="24"/>
                <w:szCs w:val="24"/>
              </w:rPr>
              <w:t xml:space="preserve">, тактильные мешочки, маски настроений, кубик настроений, подушка — </w:t>
            </w:r>
            <w:proofErr w:type="spellStart"/>
            <w:r w:rsidRPr="00A131DA">
              <w:rPr>
                <w:rFonts w:ascii="Times New Roman" w:hAnsi="Times New Roman" w:cs="Times New Roman"/>
                <w:color w:val="000000"/>
                <w:sz w:val="24"/>
                <w:szCs w:val="24"/>
              </w:rPr>
              <w:t>обнимушк</w:t>
            </w:r>
            <w:proofErr w:type="spellEnd"/>
            <w:r w:rsidRPr="00A131DA">
              <w:rPr>
                <w:rFonts w:ascii="Times New Roman" w:hAnsi="Times New Roman" w:cs="Times New Roman"/>
                <w:color w:val="000000"/>
                <w:sz w:val="24"/>
                <w:szCs w:val="24"/>
              </w:rPr>
              <w:t xml:space="preserve">, картотека </w:t>
            </w:r>
            <w:proofErr w:type="spellStart"/>
            <w:r w:rsidRPr="00A131DA">
              <w:rPr>
                <w:rFonts w:ascii="Times New Roman" w:hAnsi="Times New Roman" w:cs="Times New Roman"/>
                <w:color w:val="000000"/>
                <w:sz w:val="24"/>
                <w:szCs w:val="24"/>
              </w:rPr>
              <w:t>мирилок</w:t>
            </w:r>
            <w:proofErr w:type="spellEnd"/>
            <w:r w:rsidRPr="00A131DA">
              <w:rPr>
                <w:rFonts w:ascii="Times New Roman" w:hAnsi="Times New Roman" w:cs="Times New Roman"/>
                <w:color w:val="000000"/>
                <w:sz w:val="24"/>
                <w:szCs w:val="24"/>
              </w:rPr>
              <w:t xml:space="preserve"> и </w:t>
            </w:r>
            <w:proofErr w:type="spellStart"/>
            <w:r w:rsidRPr="00A131DA">
              <w:rPr>
                <w:rFonts w:ascii="Times New Roman" w:hAnsi="Times New Roman" w:cs="Times New Roman"/>
                <w:color w:val="000000"/>
                <w:sz w:val="24"/>
                <w:szCs w:val="24"/>
              </w:rPr>
              <w:t>др</w:t>
            </w:r>
            <w:proofErr w:type="spellEnd"/>
            <w:r w:rsidRPr="00A131DA">
              <w:rPr>
                <w:rFonts w:ascii="Times New Roman" w:hAnsi="Times New Roman" w:cs="Times New Roman"/>
                <w:color w:val="000000"/>
                <w:sz w:val="24"/>
                <w:szCs w:val="24"/>
              </w:rPr>
              <w:t>, подушка-</w:t>
            </w:r>
            <w:proofErr w:type="spellStart"/>
            <w:r w:rsidRPr="00A131DA">
              <w:rPr>
                <w:rFonts w:ascii="Times New Roman" w:hAnsi="Times New Roman" w:cs="Times New Roman"/>
                <w:color w:val="000000"/>
                <w:sz w:val="24"/>
                <w:szCs w:val="24"/>
              </w:rPr>
              <w:t>поплакушка</w:t>
            </w:r>
            <w:proofErr w:type="spellEnd"/>
            <w:r w:rsidRPr="00A131DA">
              <w:rPr>
                <w:rFonts w:ascii="Times New Roman" w:hAnsi="Times New Roman" w:cs="Times New Roman"/>
                <w:color w:val="000000"/>
                <w:sz w:val="24"/>
                <w:szCs w:val="24"/>
              </w:rPr>
              <w:t>, «стаканчик гнева», «коврик злости/примирения», «зеркало хорошего настроения»</w:t>
            </w:r>
          </w:p>
        </w:tc>
        <w:tc>
          <w:tcPr>
            <w:tcW w:w="463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B871B44" w14:textId="77777777" w:rsidR="004F0308" w:rsidRPr="00A131DA" w:rsidRDefault="004F0308"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 xml:space="preserve"> Центр уединения рекомендуется делать небольшим, чтоб создать ощущение уюта и спокойствия. Цветовая </w:t>
            </w:r>
            <w:proofErr w:type="spellStart"/>
            <w:r w:rsidRPr="00A131DA">
              <w:rPr>
                <w:rFonts w:ascii="Times New Roman" w:eastAsia="CharterC" w:hAnsi="Times New Roman" w:cs="Times New Roman"/>
                <w:color w:val="000000"/>
                <w:sz w:val="24"/>
                <w:szCs w:val="24"/>
              </w:rPr>
              <w:t>пальтра</w:t>
            </w:r>
            <w:proofErr w:type="spellEnd"/>
            <w:r w:rsidRPr="00A131DA">
              <w:rPr>
                <w:rFonts w:ascii="Times New Roman" w:eastAsia="CharterC" w:hAnsi="Times New Roman" w:cs="Times New Roman"/>
                <w:color w:val="000000"/>
                <w:sz w:val="24"/>
                <w:szCs w:val="24"/>
              </w:rPr>
              <w:t xml:space="preserve"> центра уединения — спокойная. В центре рекомендуется расположить мягкий диванчик или кресло, подушки, коврик, игрушки. Предметная среда должна носить развивающий характер. Наполнение вариативным</w:t>
            </w:r>
          </w:p>
        </w:tc>
      </w:tr>
      <w:tr w:rsidR="00AA47A6" w:rsidRPr="00A131DA" w14:paraId="504735EF" w14:textId="77777777" w:rsidTr="00B91CBF">
        <w:tc>
          <w:tcPr>
            <w:tcW w:w="1019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C2B32C2" w14:textId="77777777" w:rsidR="00AA47A6" w:rsidRPr="00A131DA" w:rsidRDefault="00AA47A6" w:rsidP="00B91CBF">
            <w:pPr>
              <w:pStyle w:val="TableContents"/>
              <w:spacing w:line="0" w:lineRule="atLeast"/>
              <w:jc w:val="center"/>
              <w:rPr>
                <w:b/>
                <w:bCs/>
                <w:color w:val="000000"/>
              </w:rPr>
            </w:pPr>
            <w:r w:rsidRPr="00A131DA">
              <w:rPr>
                <w:b/>
                <w:bCs/>
                <w:color w:val="000000"/>
              </w:rPr>
              <w:t>Познавательное развитие</w:t>
            </w:r>
          </w:p>
        </w:tc>
      </w:tr>
      <w:tr w:rsidR="00AA47A6" w:rsidRPr="00A131DA" w14:paraId="7ED03C07" w14:textId="77777777" w:rsidTr="00B91CBF">
        <w:tc>
          <w:tcPr>
            <w:tcW w:w="1386" w:type="dxa"/>
            <w:tcBorders>
              <w:left w:val="single" w:sz="2" w:space="0" w:color="000000"/>
              <w:bottom w:val="single" w:sz="2" w:space="0" w:color="000000"/>
            </w:tcBorders>
            <w:tcMar>
              <w:top w:w="55" w:type="dxa"/>
              <w:left w:w="55" w:type="dxa"/>
              <w:bottom w:w="55" w:type="dxa"/>
              <w:right w:w="55" w:type="dxa"/>
            </w:tcMar>
          </w:tcPr>
          <w:p w14:paraId="56ECFC99" w14:textId="77777777" w:rsidR="00AA47A6" w:rsidRPr="00A131DA" w:rsidRDefault="00AA47A6" w:rsidP="00B91CBF">
            <w:pPr>
              <w:pStyle w:val="TableContents"/>
              <w:spacing w:line="0" w:lineRule="atLeast"/>
              <w:jc w:val="center"/>
              <w:rPr>
                <w:color w:val="000000"/>
              </w:rPr>
            </w:pPr>
            <w:r w:rsidRPr="00A131DA">
              <w:rPr>
                <w:color w:val="000000"/>
              </w:rPr>
              <w:t>Центр науки и естествознания (познания)</w:t>
            </w:r>
          </w:p>
        </w:tc>
        <w:tc>
          <w:tcPr>
            <w:tcW w:w="4176" w:type="dxa"/>
            <w:tcBorders>
              <w:left w:val="single" w:sz="2" w:space="0" w:color="000000"/>
              <w:bottom w:val="single" w:sz="2" w:space="0" w:color="000000"/>
            </w:tcBorders>
            <w:tcMar>
              <w:top w:w="55" w:type="dxa"/>
              <w:left w:w="55" w:type="dxa"/>
              <w:bottom w:w="55" w:type="dxa"/>
              <w:right w:w="55" w:type="dxa"/>
            </w:tcMar>
          </w:tcPr>
          <w:p w14:paraId="5CA34D33" w14:textId="77777777" w:rsidR="00AA47A6" w:rsidRPr="00A131DA" w:rsidRDefault="004F0308" w:rsidP="004F0308">
            <w:pPr>
              <w:pStyle w:val="Standard"/>
              <w:autoSpaceDE w:val="0"/>
              <w:spacing w:after="0" w:line="0" w:lineRule="atLeast"/>
              <w:jc w:val="both"/>
              <w:rPr>
                <w:rFonts w:ascii="Times New Roman" w:eastAsia="CharterC" w:hAnsi="Times New Roman" w:cs="Times New Roman"/>
                <w:color w:val="000000"/>
                <w:sz w:val="24"/>
                <w:szCs w:val="24"/>
              </w:rPr>
            </w:pPr>
            <w:r>
              <w:rPr>
                <w:rFonts w:ascii="Times New Roman" w:eastAsia="CharterC" w:hAnsi="Times New Roman" w:cs="Times New Roman"/>
                <w:color w:val="000000"/>
                <w:sz w:val="24"/>
                <w:szCs w:val="24"/>
              </w:rPr>
              <w:t>Н</w:t>
            </w:r>
            <w:r w:rsidR="00AA47A6" w:rsidRPr="00A131DA">
              <w:rPr>
                <w:rFonts w:ascii="Times New Roman" w:eastAsia="CharterC" w:hAnsi="Times New Roman" w:cs="Times New Roman"/>
                <w:color w:val="000000"/>
                <w:sz w:val="24"/>
                <w:szCs w:val="24"/>
              </w:rPr>
              <w:t>еобходимые расходные материалы. разнообразные природные материалы;  предметы домашнего обихода: будильники, радио, карманные фонарики;</w:t>
            </w:r>
            <w:r>
              <w:rPr>
                <w:rFonts w:ascii="Times New Roman" w:eastAsia="CharterC" w:hAnsi="Times New Roman" w:cs="Times New Roman"/>
                <w:color w:val="000000"/>
                <w:sz w:val="24"/>
                <w:szCs w:val="24"/>
              </w:rPr>
              <w:t xml:space="preserve"> </w:t>
            </w:r>
            <w:r w:rsidR="00AA47A6" w:rsidRPr="00A131DA">
              <w:rPr>
                <w:rFonts w:ascii="Times New Roman" w:eastAsia="CharterC" w:hAnsi="Times New Roman" w:cs="Times New Roman"/>
                <w:color w:val="000000"/>
                <w:sz w:val="24"/>
                <w:szCs w:val="24"/>
              </w:rPr>
              <w:t xml:space="preserve">предметы и приспособления для водных экспериментов, для переливания, </w:t>
            </w:r>
            <w:proofErr w:type="spellStart"/>
            <w:r w:rsidR="00AA47A6" w:rsidRPr="00A131DA">
              <w:rPr>
                <w:rFonts w:ascii="Times New Roman" w:eastAsia="CharterC" w:hAnsi="Times New Roman" w:cs="Times New Roman"/>
                <w:color w:val="000000"/>
                <w:sz w:val="24"/>
                <w:szCs w:val="24"/>
              </w:rPr>
              <w:t>вычерпывания</w:t>
            </w:r>
            <w:proofErr w:type="spellEnd"/>
            <w:r w:rsidR="00AA47A6" w:rsidRPr="00A131DA">
              <w:rPr>
                <w:rFonts w:ascii="Times New Roman" w:eastAsia="CharterC" w:hAnsi="Times New Roman" w:cs="Times New Roman"/>
                <w:color w:val="000000"/>
                <w:sz w:val="24"/>
                <w:szCs w:val="24"/>
              </w:rPr>
              <w:t>, сита, пипетки, шприцы для забора жидкости (без иголок!) и т. д.;</w:t>
            </w:r>
            <w:r>
              <w:rPr>
                <w:rFonts w:ascii="Times New Roman" w:eastAsia="CharterC" w:hAnsi="Times New Roman" w:cs="Times New Roman"/>
                <w:color w:val="000000"/>
                <w:sz w:val="24"/>
                <w:szCs w:val="24"/>
              </w:rPr>
              <w:t xml:space="preserve"> </w:t>
            </w:r>
            <w:r w:rsidR="00AA47A6" w:rsidRPr="00A131DA">
              <w:rPr>
                <w:rFonts w:ascii="Times New Roman" w:eastAsia="CharterC" w:hAnsi="Times New Roman" w:cs="Times New Roman"/>
                <w:color w:val="000000"/>
                <w:sz w:val="24"/>
                <w:szCs w:val="24"/>
              </w:rPr>
              <w:t>печатные издания с картинками об окружающем мире, о природных явлениях, об об</w:t>
            </w:r>
            <w:r>
              <w:rPr>
                <w:rFonts w:ascii="Times New Roman" w:eastAsia="CharterC" w:hAnsi="Times New Roman" w:cs="Times New Roman"/>
                <w:color w:val="000000"/>
                <w:sz w:val="24"/>
                <w:szCs w:val="24"/>
              </w:rPr>
              <w:t>ъектах живой и неживой природы.</w:t>
            </w:r>
          </w:p>
        </w:tc>
        <w:tc>
          <w:tcPr>
            <w:tcW w:w="46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D592A3" w14:textId="77777777" w:rsidR="00AA47A6" w:rsidRPr="00A131DA" w:rsidRDefault="00AA47A6" w:rsidP="004F0308">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 xml:space="preserve">В местах, отведенных для </w:t>
            </w:r>
            <w:r w:rsidR="004F0308">
              <w:rPr>
                <w:rFonts w:ascii="Times New Roman" w:eastAsia="CharterC" w:hAnsi="Times New Roman" w:cs="Times New Roman"/>
                <w:color w:val="000000"/>
                <w:sz w:val="24"/>
                <w:szCs w:val="24"/>
              </w:rPr>
              <w:t>экспериментирования и исследова</w:t>
            </w:r>
            <w:r w:rsidRPr="00A131DA">
              <w:rPr>
                <w:rFonts w:ascii="Times New Roman" w:eastAsia="CharterC" w:hAnsi="Times New Roman" w:cs="Times New Roman"/>
                <w:color w:val="000000"/>
                <w:sz w:val="24"/>
                <w:szCs w:val="24"/>
              </w:rPr>
              <w:t>ний, должны размещаться необходимые средства соответствующего обучения.</w:t>
            </w:r>
          </w:p>
          <w:p w14:paraId="3F6773BF"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Пространство должно быть трансформируемым, предусматривать возможность изменений в зависимости от образовательной с</w:t>
            </w:r>
            <w:r w:rsidR="004F0308">
              <w:rPr>
                <w:rFonts w:ascii="Times New Roman" w:eastAsia="CharterC" w:hAnsi="Times New Roman" w:cs="Times New Roman"/>
                <w:color w:val="000000"/>
                <w:sz w:val="24"/>
                <w:szCs w:val="24"/>
              </w:rPr>
              <w:t>итуации, от изменяющихся возмож</w:t>
            </w:r>
            <w:r w:rsidRPr="00A131DA">
              <w:rPr>
                <w:rFonts w:ascii="Times New Roman" w:eastAsia="CharterC" w:hAnsi="Times New Roman" w:cs="Times New Roman"/>
                <w:color w:val="000000"/>
                <w:sz w:val="24"/>
                <w:szCs w:val="24"/>
              </w:rPr>
              <w:t>ностей и интересов детей, от реализуемых проектов. Дети должны иметь возможность пользоваться всеми материалами свободно, по своему  усмотрению.</w:t>
            </w:r>
          </w:p>
        </w:tc>
      </w:tr>
      <w:tr w:rsidR="00AA47A6" w:rsidRPr="00A131DA" w14:paraId="7F7F540A" w14:textId="77777777" w:rsidTr="00B91CBF">
        <w:tc>
          <w:tcPr>
            <w:tcW w:w="1386" w:type="dxa"/>
            <w:tcBorders>
              <w:left w:val="single" w:sz="2" w:space="0" w:color="000000"/>
              <w:bottom w:val="single" w:sz="2" w:space="0" w:color="000000"/>
            </w:tcBorders>
            <w:tcMar>
              <w:top w:w="55" w:type="dxa"/>
              <w:left w:w="55" w:type="dxa"/>
              <w:bottom w:w="55" w:type="dxa"/>
              <w:right w:w="55" w:type="dxa"/>
            </w:tcMar>
          </w:tcPr>
          <w:p w14:paraId="159BC9FD" w14:textId="77777777" w:rsidR="00AA47A6" w:rsidRPr="00A131DA" w:rsidRDefault="00AA47A6" w:rsidP="00B91CBF">
            <w:pPr>
              <w:pStyle w:val="TableContents"/>
              <w:spacing w:line="0" w:lineRule="atLeast"/>
              <w:jc w:val="center"/>
              <w:rPr>
                <w:color w:val="000000"/>
              </w:rPr>
            </w:pPr>
            <w:r w:rsidRPr="00A131DA">
              <w:rPr>
                <w:color w:val="000000"/>
              </w:rPr>
              <w:t xml:space="preserve">Центр </w:t>
            </w:r>
            <w:r w:rsidRPr="00A131DA">
              <w:rPr>
                <w:color w:val="000000"/>
              </w:rPr>
              <w:lastRenderedPageBreak/>
              <w:t>математики и манипулятивных игр</w:t>
            </w:r>
          </w:p>
        </w:tc>
        <w:tc>
          <w:tcPr>
            <w:tcW w:w="4176" w:type="dxa"/>
            <w:tcBorders>
              <w:left w:val="single" w:sz="2" w:space="0" w:color="000000"/>
              <w:bottom w:val="single" w:sz="2" w:space="0" w:color="000000"/>
            </w:tcBorders>
            <w:tcMar>
              <w:top w:w="55" w:type="dxa"/>
              <w:left w:w="55" w:type="dxa"/>
              <w:bottom w:w="55" w:type="dxa"/>
              <w:right w:w="55" w:type="dxa"/>
            </w:tcMar>
          </w:tcPr>
          <w:p w14:paraId="14A0A2B0" w14:textId="77777777" w:rsidR="00AA47A6" w:rsidRPr="00A131DA" w:rsidRDefault="004F0308" w:rsidP="004F0308">
            <w:pPr>
              <w:pStyle w:val="Standard"/>
              <w:spacing w:after="0" w:line="0" w:lineRule="atLeast"/>
              <w:jc w:val="both"/>
              <w:rPr>
                <w:rFonts w:ascii="Times New Roman" w:eastAsia="CharterC" w:hAnsi="Times New Roman" w:cs="Times New Roman"/>
                <w:color w:val="000000"/>
                <w:sz w:val="24"/>
                <w:szCs w:val="24"/>
              </w:rPr>
            </w:pPr>
            <w:r>
              <w:rPr>
                <w:rFonts w:ascii="Times New Roman" w:eastAsia="CharterC" w:hAnsi="Times New Roman" w:cs="Times New Roman"/>
                <w:color w:val="000000"/>
                <w:sz w:val="24"/>
                <w:szCs w:val="24"/>
              </w:rPr>
              <w:lastRenderedPageBreak/>
              <w:t>Р</w:t>
            </w:r>
            <w:r w:rsidR="00AA47A6" w:rsidRPr="00A131DA">
              <w:rPr>
                <w:rFonts w:ascii="Times New Roman" w:eastAsia="CharterC" w:hAnsi="Times New Roman" w:cs="Times New Roman"/>
                <w:color w:val="000000"/>
                <w:sz w:val="24"/>
                <w:szCs w:val="24"/>
              </w:rPr>
              <w:t xml:space="preserve">азнообразный игровой сенсорный </w:t>
            </w:r>
            <w:r w:rsidR="00AA47A6" w:rsidRPr="00A131DA">
              <w:rPr>
                <w:rFonts w:ascii="Times New Roman" w:eastAsia="CharterC" w:hAnsi="Times New Roman" w:cs="Times New Roman"/>
                <w:color w:val="000000"/>
                <w:sz w:val="24"/>
                <w:szCs w:val="24"/>
              </w:rPr>
              <w:lastRenderedPageBreak/>
              <w:t>математический материал ; настольные учебные игровые материалы, иг</w:t>
            </w:r>
            <w:r>
              <w:rPr>
                <w:rFonts w:ascii="Times New Roman" w:eastAsia="CharterC" w:hAnsi="Times New Roman" w:cs="Times New Roman"/>
                <w:color w:val="000000"/>
                <w:sz w:val="24"/>
                <w:szCs w:val="24"/>
              </w:rPr>
              <w:t xml:space="preserve">ры, карточки и пр.; </w:t>
            </w:r>
            <w:r w:rsidR="00AA47A6" w:rsidRPr="00A131DA">
              <w:rPr>
                <w:rFonts w:ascii="Times New Roman" w:eastAsia="CharterC" w:hAnsi="Times New Roman" w:cs="Times New Roman"/>
                <w:color w:val="000000"/>
                <w:sz w:val="24"/>
                <w:szCs w:val="24"/>
              </w:rPr>
              <w:t>математические рабочие тетради, печатные дидактические математи</w:t>
            </w:r>
            <w:r>
              <w:rPr>
                <w:rFonts w:ascii="Times New Roman" w:eastAsia="CharterC" w:hAnsi="Times New Roman" w:cs="Times New Roman"/>
                <w:color w:val="000000"/>
                <w:sz w:val="24"/>
                <w:szCs w:val="24"/>
              </w:rPr>
              <w:t>ческие материалы для детей от 3-4</w:t>
            </w:r>
            <w:r w:rsidR="00AA47A6" w:rsidRPr="00A131DA">
              <w:rPr>
                <w:rFonts w:ascii="Times New Roman" w:eastAsia="CharterC" w:hAnsi="Times New Roman" w:cs="Times New Roman"/>
                <w:color w:val="000000"/>
                <w:sz w:val="24"/>
                <w:szCs w:val="24"/>
              </w:rPr>
              <w:t xml:space="preserve"> лет; модели, пазлы, мозаики, карточки, дидактические игры, в том числе представляющие: </w:t>
            </w:r>
            <w:r w:rsidR="00AA47A6" w:rsidRPr="00A131DA">
              <w:rPr>
                <w:rFonts w:ascii="Times New Roman" w:eastAsia="ZapfDingbatsITC" w:hAnsi="Times New Roman" w:cs="Times New Roman"/>
                <w:color w:val="000000"/>
                <w:sz w:val="24"/>
                <w:szCs w:val="24"/>
              </w:rPr>
              <w:t xml:space="preserve"> </w:t>
            </w:r>
            <w:r w:rsidR="00AA47A6" w:rsidRPr="00A131DA">
              <w:rPr>
                <w:rFonts w:ascii="Times New Roman" w:eastAsia="CharterC" w:hAnsi="Times New Roman" w:cs="Times New Roman"/>
                <w:color w:val="000000"/>
                <w:sz w:val="24"/>
                <w:szCs w:val="24"/>
              </w:rPr>
              <w:t>людей разных рас, возрастов, физических особенностей (цвет/длина волос,</w:t>
            </w:r>
            <w:r>
              <w:rPr>
                <w:rFonts w:ascii="Times New Roman" w:eastAsia="CharterC" w:hAnsi="Times New Roman" w:cs="Times New Roman"/>
                <w:color w:val="000000"/>
                <w:sz w:val="24"/>
                <w:szCs w:val="24"/>
              </w:rPr>
              <w:t xml:space="preserve"> </w:t>
            </w:r>
            <w:r w:rsidR="00AA47A6" w:rsidRPr="00A131DA">
              <w:rPr>
                <w:rFonts w:ascii="Times New Roman" w:eastAsia="CharterC" w:hAnsi="Times New Roman" w:cs="Times New Roman"/>
                <w:color w:val="000000"/>
                <w:sz w:val="24"/>
                <w:szCs w:val="24"/>
              </w:rPr>
              <w:t xml:space="preserve">наличие очков, веснушек, морщин и т. п.); флору и фауну современного мира, позволяющие знакомиться и классифицировать животных, растения, в том числе овощи / фрукты / грибы; </w:t>
            </w:r>
            <w:r w:rsidR="00AA47A6" w:rsidRPr="00A131DA">
              <w:rPr>
                <w:rFonts w:ascii="Times New Roman" w:eastAsia="ZapfDingbatsITC" w:hAnsi="Times New Roman" w:cs="Times New Roman"/>
                <w:color w:val="000000"/>
                <w:sz w:val="24"/>
                <w:szCs w:val="24"/>
              </w:rPr>
              <w:t xml:space="preserve"> </w:t>
            </w:r>
            <w:r w:rsidR="00AA47A6" w:rsidRPr="00A131DA">
              <w:rPr>
                <w:rFonts w:ascii="Times New Roman" w:eastAsia="CharterC" w:hAnsi="Times New Roman" w:cs="Times New Roman"/>
                <w:color w:val="000000"/>
                <w:sz w:val="24"/>
                <w:szCs w:val="24"/>
              </w:rPr>
              <w:t>другие явления и объекты живой и неживой природы;  расходные материалы;</w:t>
            </w:r>
          </w:p>
          <w:p w14:paraId="718E011E"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p>
        </w:tc>
        <w:tc>
          <w:tcPr>
            <w:tcW w:w="46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CDCB2A"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lastRenderedPageBreak/>
              <w:t xml:space="preserve">Наличие геометрических форм (например, </w:t>
            </w:r>
            <w:r w:rsidRPr="00A131DA">
              <w:rPr>
                <w:rFonts w:ascii="Times New Roman" w:eastAsia="CharterC" w:hAnsi="Times New Roman" w:cs="Times New Roman"/>
                <w:color w:val="000000"/>
                <w:sz w:val="24"/>
                <w:szCs w:val="24"/>
              </w:rPr>
              <w:lastRenderedPageBreak/>
              <w:t>бытовых предметов, специальных игровых материалов), чисел (например, на плакатах с числами) и математических инструментов (например, измерительных лент, весов)</w:t>
            </w:r>
          </w:p>
          <w:p w14:paraId="44F8006B"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В группе создан математический центр активности. Дети должны иметь возможность пользоваться всеми материалами свободно, по своему усмотрению.</w:t>
            </w:r>
          </w:p>
          <w:p w14:paraId="7934F3F1"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Коробки или контейнеры должны быть п</w:t>
            </w:r>
            <w:r w:rsidR="004F0308">
              <w:rPr>
                <w:rFonts w:ascii="Times New Roman" w:eastAsia="CharterC" w:hAnsi="Times New Roman" w:cs="Times New Roman"/>
                <w:color w:val="000000"/>
                <w:sz w:val="24"/>
                <w:szCs w:val="24"/>
              </w:rPr>
              <w:t>одписаны (чтоб ребенок мог узна</w:t>
            </w:r>
            <w:r w:rsidRPr="00A131DA">
              <w:rPr>
                <w:rFonts w:ascii="Times New Roman" w:eastAsia="CharterC" w:hAnsi="Times New Roman" w:cs="Times New Roman"/>
                <w:color w:val="000000"/>
                <w:sz w:val="24"/>
                <w:szCs w:val="24"/>
              </w:rPr>
              <w:t>ть как играть) или иметь прозрачные стенки.  В центре рекомендуется размещать схемы для осуществления самостоятельной игры .</w:t>
            </w:r>
          </w:p>
        </w:tc>
      </w:tr>
      <w:tr w:rsidR="00AA47A6" w:rsidRPr="00A131DA" w14:paraId="62AFFFBF" w14:textId="77777777" w:rsidTr="00AA0CF8">
        <w:trPr>
          <w:trHeight w:val="3914"/>
        </w:trPr>
        <w:tc>
          <w:tcPr>
            <w:tcW w:w="1386" w:type="dxa"/>
            <w:tcBorders>
              <w:left w:val="single" w:sz="2" w:space="0" w:color="000000"/>
              <w:bottom w:val="single" w:sz="2" w:space="0" w:color="000000"/>
            </w:tcBorders>
            <w:tcMar>
              <w:top w:w="55" w:type="dxa"/>
              <w:left w:w="55" w:type="dxa"/>
              <w:bottom w:w="55" w:type="dxa"/>
              <w:right w:w="55" w:type="dxa"/>
            </w:tcMar>
          </w:tcPr>
          <w:p w14:paraId="52C80EA0" w14:textId="77777777" w:rsidR="00AA47A6" w:rsidRPr="00A131DA" w:rsidRDefault="00AA47A6" w:rsidP="00B91CBF">
            <w:pPr>
              <w:pStyle w:val="TableContents"/>
              <w:spacing w:line="0" w:lineRule="atLeast"/>
              <w:jc w:val="center"/>
              <w:rPr>
                <w:color w:val="000000"/>
              </w:rPr>
            </w:pPr>
            <w:r w:rsidRPr="00A131DA">
              <w:rPr>
                <w:color w:val="000000"/>
              </w:rPr>
              <w:lastRenderedPageBreak/>
              <w:t>Центр краеведения</w:t>
            </w:r>
          </w:p>
        </w:tc>
        <w:tc>
          <w:tcPr>
            <w:tcW w:w="4176" w:type="dxa"/>
            <w:tcBorders>
              <w:left w:val="single" w:sz="2" w:space="0" w:color="000000"/>
              <w:bottom w:val="single" w:sz="2" w:space="0" w:color="000000"/>
            </w:tcBorders>
            <w:tcMar>
              <w:top w:w="55" w:type="dxa"/>
              <w:left w:w="55" w:type="dxa"/>
              <w:bottom w:w="55" w:type="dxa"/>
              <w:right w:w="55" w:type="dxa"/>
            </w:tcMar>
          </w:tcPr>
          <w:p w14:paraId="5FE5E7DD" w14:textId="77777777" w:rsidR="00AA47A6" w:rsidRPr="00A131DA" w:rsidRDefault="004F0308" w:rsidP="00B91CBF">
            <w:pPr>
              <w:pStyle w:val="Standard"/>
              <w:spacing w:after="0" w:line="0" w:lineRule="atLeast"/>
              <w:jc w:val="both"/>
              <w:rPr>
                <w:rFonts w:ascii="Times New Roman" w:eastAsia="CharterC" w:hAnsi="Times New Roman" w:cs="Times New Roman"/>
                <w:color w:val="000000"/>
                <w:sz w:val="24"/>
                <w:szCs w:val="24"/>
              </w:rPr>
            </w:pPr>
            <w:r>
              <w:rPr>
                <w:rFonts w:ascii="Times New Roman" w:eastAsia="CharterC" w:hAnsi="Times New Roman" w:cs="Times New Roman"/>
                <w:color w:val="000000"/>
                <w:sz w:val="24"/>
                <w:szCs w:val="24"/>
              </w:rPr>
              <w:t xml:space="preserve">Альбомы/ </w:t>
            </w:r>
            <w:proofErr w:type="spellStart"/>
            <w:r w:rsidR="00AA47A6" w:rsidRPr="00A131DA">
              <w:rPr>
                <w:rFonts w:ascii="Times New Roman" w:eastAsia="CharterC" w:hAnsi="Times New Roman" w:cs="Times New Roman"/>
                <w:color w:val="000000"/>
                <w:sz w:val="24"/>
                <w:szCs w:val="24"/>
              </w:rPr>
              <w:t>илюстрации</w:t>
            </w:r>
            <w:proofErr w:type="spellEnd"/>
            <w:r w:rsidR="00AA47A6" w:rsidRPr="00A131DA">
              <w:rPr>
                <w:rFonts w:ascii="Times New Roman" w:eastAsia="CharterC" w:hAnsi="Times New Roman" w:cs="Times New Roman"/>
                <w:color w:val="000000"/>
                <w:sz w:val="24"/>
                <w:szCs w:val="24"/>
              </w:rPr>
              <w:t xml:space="preserve"> на тему «Наша семья»,  «Улицы поселка», «Наш детский сад», «Интересные места поселка», и др. художественная литература, стихи, потешки, скороговорки и др. Папки-передвижки на тему «Природа родного края», «Растительный и животный мир России»,  «Поселок- зимой, весной, летом, осенью» и др. Картотека подвижных народных игр, </w:t>
            </w:r>
            <w:proofErr w:type="spellStart"/>
            <w:r w:rsidR="00AA47A6" w:rsidRPr="00A131DA">
              <w:rPr>
                <w:rFonts w:ascii="Times New Roman" w:eastAsia="CharterC" w:hAnsi="Times New Roman" w:cs="Times New Roman"/>
                <w:color w:val="000000"/>
                <w:sz w:val="24"/>
                <w:szCs w:val="24"/>
              </w:rPr>
              <w:t>расскраски</w:t>
            </w:r>
            <w:proofErr w:type="spellEnd"/>
            <w:r w:rsidR="00AA47A6" w:rsidRPr="00A131DA">
              <w:rPr>
                <w:rFonts w:ascii="Times New Roman" w:eastAsia="CharterC" w:hAnsi="Times New Roman" w:cs="Times New Roman"/>
                <w:color w:val="000000"/>
                <w:sz w:val="24"/>
                <w:szCs w:val="24"/>
              </w:rPr>
              <w:t>, картинки «Труд взрослых», рисунки о своей малой Родине, образцы декоративно-прикладного искусства.</w:t>
            </w:r>
          </w:p>
        </w:tc>
        <w:tc>
          <w:tcPr>
            <w:tcW w:w="46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FCFE07" w14:textId="77777777" w:rsidR="00AA47A6" w:rsidRPr="00A131DA" w:rsidRDefault="00AA47A6" w:rsidP="00B91CBF">
            <w:pPr>
              <w:pStyle w:val="TableContents"/>
              <w:spacing w:line="0" w:lineRule="atLeast"/>
              <w:jc w:val="both"/>
              <w:rPr>
                <w:color w:val="000000"/>
              </w:rPr>
            </w:pPr>
            <w:r w:rsidRPr="00A131DA">
              <w:rPr>
                <w:color w:val="000000"/>
              </w:rPr>
              <w:t>Цель центра — познакомить с понятием семья, малая родина, государство. Формирование понятия о родине как месте, где человек родился и живет. Знакомство с официальными и не официальными с</w:t>
            </w:r>
            <w:r w:rsidR="004F0308">
              <w:rPr>
                <w:color w:val="000000"/>
              </w:rPr>
              <w:t>имволами страны, народными</w:t>
            </w:r>
            <w:r w:rsidRPr="00A131DA">
              <w:rPr>
                <w:color w:val="000000"/>
              </w:rPr>
              <w:t xml:space="preserve"> и государственными праздниками с </w:t>
            </w:r>
            <w:proofErr w:type="spellStart"/>
            <w:r w:rsidRPr="00A131DA">
              <w:rPr>
                <w:color w:val="000000"/>
              </w:rPr>
              <w:t>с</w:t>
            </w:r>
            <w:proofErr w:type="spellEnd"/>
            <w:r w:rsidRPr="00A131DA">
              <w:rPr>
                <w:color w:val="000000"/>
              </w:rPr>
              <w:t xml:space="preserve"> культурой, бытом и природой и достопримечательностями малой родины.</w:t>
            </w:r>
          </w:p>
          <w:p w14:paraId="31AA05DF" w14:textId="77777777" w:rsidR="00AA47A6" w:rsidRPr="00A131DA" w:rsidRDefault="00AA47A6" w:rsidP="00B91CBF">
            <w:pPr>
              <w:pStyle w:val="TableContents"/>
              <w:spacing w:line="0" w:lineRule="atLeast"/>
              <w:jc w:val="both"/>
              <w:rPr>
                <w:rFonts w:eastAsia="CharterC"/>
                <w:color w:val="000000"/>
              </w:rPr>
            </w:pPr>
          </w:p>
        </w:tc>
      </w:tr>
      <w:tr w:rsidR="00AA47A6" w:rsidRPr="00A131DA" w14:paraId="79F42013" w14:textId="77777777" w:rsidTr="00B91CBF">
        <w:tc>
          <w:tcPr>
            <w:tcW w:w="1386" w:type="dxa"/>
            <w:tcBorders>
              <w:left w:val="single" w:sz="2" w:space="0" w:color="000000"/>
              <w:bottom w:val="single" w:sz="2" w:space="0" w:color="000000"/>
            </w:tcBorders>
            <w:tcMar>
              <w:top w:w="55" w:type="dxa"/>
              <w:left w:w="55" w:type="dxa"/>
              <w:bottom w:w="55" w:type="dxa"/>
              <w:right w:w="55" w:type="dxa"/>
            </w:tcMar>
          </w:tcPr>
          <w:p w14:paraId="14F32405" w14:textId="77777777" w:rsidR="00AA47A6" w:rsidRPr="00A131DA" w:rsidRDefault="00AA47A6" w:rsidP="00B91CBF">
            <w:pPr>
              <w:pStyle w:val="TableContents"/>
              <w:spacing w:line="0" w:lineRule="atLeast"/>
              <w:jc w:val="center"/>
              <w:rPr>
                <w:color w:val="000000"/>
              </w:rPr>
            </w:pPr>
            <w:r w:rsidRPr="00A131DA">
              <w:rPr>
                <w:color w:val="000000"/>
              </w:rPr>
              <w:t xml:space="preserve"> Центр строительства</w:t>
            </w:r>
          </w:p>
        </w:tc>
        <w:tc>
          <w:tcPr>
            <w:tcW w:w="4176" w:type="dxa"/>
            <w:tcBorders>
              <w:left w:val="single" w:sz="2" w:space="0" w:color="000000"/>
              <w:bottom w:val="single" w:sz="2" w:space="0" w:color="000000"/>
            </w:tcBorders>
            <w:tcMar>
              <w:top w:w="55" w:type="dxa"/>
              <w:left w:w="55" w:type="dxa"/>
              <w:bottom w:w="55" w:type="dxa"/>
              <w:right w:w="55" w:type="dxa"/>
            </w:tcMar>
          </w:tcPr>
          <w:p w14:paraId="4EB9A14B"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Иллюстрации схем сборки построек из разных материалов, иллюстрации строений, техники, строительные кубики разных форм и размеров в достаточном количестве для индивидуальной и групповой игры; игрушки (различные технические игрушки типа железной дороги, машинок, детской дорожной и строительной техники и др.)</w:t>
            </w:r>
          </w:p>
          <w:p w14:paraId="426D8D0B"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 технические игрушки: различные виды машин, роботы, фотоаппараты и др.;</w:t>
            </w:r>
          </w:p>
          <w:p w14:paraId="7FC8ADD1"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 инструменты: молотки, пилы, отвертки, плоскогубцы, дрель, ножницы (в зоне</w:t>
            </w:r>
          </w:p>
          <w:p w14:paraId="50C12E6D"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lastRenderedPageBreak/>
              <w:t>повышенного контроля взрослыми); материалы для вторичного использования, из которых можно делать разнообразные проекты: одноразовые стаканчики, коробки из-под яиц, проволока и т. д.; строительный материал для исторических и футуристических построек, в том числе коробки, картонные трубки, отрезы ткани и иные материалы;</w:t>
            </w:r>
          </w:p>
        </w:tc>
        <w:tc>
          <w:tcPr>
            <w:tcW w:w="46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1EDD0C"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lastRenderedPageBreak/>
              <w:t>Большие детские машины и другие игровые предметы могут быть размещены</w:t>
            </w:r>
          </w:p>
          <w:p w14:paraId="2112D9D9"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на игровых площадках на прилегающей территории. В помещениях детского сада можно повесить картины с изображением явлений природы, сделать стенды с фотографиями о проведенных детьми экспериментах, где</w:t>
            </w:r>
          </w:p>
          <w:p w14:paraId="6B3C0E0E"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каждый ребенок может найти свидетельства собс</w:t>
            </w:r>
            <w:r w:rsidR="004F0308">
              <w:rPr>
                <w:rFonts w:ascii="Times New Roman" w:eastAsia="CharterC" w:hAnsi="Times New Roman" w:cs="Times New Roman"/>
                <w:color w:val="000000"/>
                <w:sz w:val="24"/>
                <w:szCs w:val="24"/>
              </w:rPr>
              <w:t>твенных переживаний и опыта. Же</w:t>
            </w:r>
            <w:r w:rsidRPr="00A131DA">
              <w:rPr>
                <w:rFonts w:ascii="Times New Roman" w:eastAsia="CharterC" w:hAnsi="Times New Roman" w:cs="Times New Roman"/>
                <w:color w:val="000000"/>
                <w:sz w:val="24"/>
                <w:szCs w:val="24"/>
              </w:rPr>
              <w:t>лательно, чтобы экспозиции периодически менялись и соответствовали темам выполняемых детьми проектов.</w:t>
            </w:r>
          </w:p>
        </w:tc>
      </w:tr>
      <w:tr w:rsidR="00AA47A6" w:rsidRPr="00A131DA" w14:paraId="25D7583F" w14:textId="77777777" w:rsidTr="00B91CBF">
        <w:tc>
          <w:tcPr>
            <w:tcW w:w="1019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57F75CF" w14:textId="77777777" w:rsidR="00AA47A6" w:rsidRPr="00A131DA" w:rsidRDefault="00AA47A6" w:rsidP="00B91CBF">
            <w:pPr>
              <w:pStyle w:val="TableContents"/>
              <w:spacing w:line="0" w:lineRule="atLeast"/>
              <w:jc w:val="center"/>
              <w:rPr>
                <w:b/>
                <w:bCs/>
                <w:color w:val="000000"/>
              </w:rPr>
            </w:pPr>
            <w:r w:rsidRPr="00A131DA">
              <w:rPr>
                <w:b/>
                <w:bCs/>
                <w:color w:val="000000"/>
              </w:rPr>
              <w:t>Речевое развитие</w:t>
            </w:r>
          </w:p>
        </w:tc>
      </w:tr>
      <w:tr w:rsidR="00AA47A6" w:rsidRPr="00A131DA" w14:paraId="0BE5A40B" w14:textId="77777777" w:rsidTr="00B91CBF">
        <w:tc>
          <w:tcPr>
            <w:tcW w:w="1386" w:type="dxa"/>
            <w:tcBorders>
              <w:left w:val="single" w:sz="2" w:space="0" w:color="000000"/>
              <w:bottom w:val="single" w:sz="2" w:space="0" w:color="000000"/>
            </w:tcBorders>
            <w:tcMar>
              <w:top w:w="55" w:type="dxa"/>
              <w:left w:w="55" w:type="dxa"/>
              <w:bottom w:w="55" w:type="dxa"/>
              <w:right w:w="55" w:type="dxa"/>
            </w:tcMar>
          </w:tcPr>
          <w:p w14:paraId="51613EC1" w14:textId="77777777" w:rsidR="00AA47A6" w:rsidRPr="00A131DA" w:rsidRDefault="004F0308" w:rsidP="004F0308">
            <w:pPr>
              <w:pStyle w:val="TableContents"/>
              <w:spacing w:line="0" w:lineRule="atLeast"/>
              <w:jc w:val="center"/>
              <w:rPr>
                <w:color w:val="000000"/>
              </w:rPr>
            </w:pPr>
            <w:r>
              <w:rPr>
                <w:color w:val="000000"/>
              </w:rPr>
              <w:t>Центр литературы</w:t>
            </w:r>
          </w:p>
        </w:tc>
        <w:tc>
          <w:tcPr>
            <w:tcW w:w="4176" w:type="dxa"/>
            <w:tcBorders>
              <w:left w:val="single" w:sz="2" w:space="0" w:color="000000"/>
              <w:bottom w:val="single" w:sz="2" w:space="0" w:color="000000"/>
            </w:tcBorders>
            <w:tcMar>
              <w:top w:w="55" w:type="dxa"/>
              <w:left w:w="55" w:type="dxa"/>
              <w:bottom w:w="55" w:type="dxa"/>
              <w:right w:w="55" w:type="dxa"/>
            </w:tcMar>
          </w:tcPr>
          <w:p w14:paraId="1AB15219" w14:textId="77777777" w:rsidR="00AA47A6" w:rsidRPr="00A131DA" w:rsidRDefault="00AA0CF8" w:rsidP="00AA0CF8">
            <w:pPr>
              <w:pStyle w:val="Standard"/>
              <w:spacing w:after="0" w:line="0" w:lineRule="atLeast"/>
              <w:jc w:val="both"/>
              <w:rPr>
                <w:rFonts w:ascii="Times New Roman" w:hAnsi="Times New Roman" w:cs="Times New Roman"/>
                <w:color w:val="000000"/>
                <w:sz w:val="24"/>
                <w:szCs w:val="24"/>
              </w:rPr>
            </w:pPr>
            <w:r>
              <w:rPr>
                <w:rFonts w:ascii="Times New Roman" w:eastAsia="CharterC" w:hAnsi="Times New Roman" w:cs="Times New Roman"/>
                <w:color w:val="000000"/>
                <w:sz w:val="24"/>
                <w:szCs w:val="24"/>
              </w:rPr>
              <w:t>К</w:t>
            </w:r>
            <w:r w:rsidR="00AA47A6" w:rsidRPr="00A131DA">
              <w:rPr>
                <w:rFonts w:ascii="Times New Roman" w:eastAsia="CharterC" w:hAnsi="Times New Roman" w:cs="Times New Roman"/>
                <w:color w:val="000000"/>
                <w:sz w:val="24"/>
                <w:szCs w:val="24"/>
              </w:rPr>
              <w:t>ниги разных жанров, форматов, с мелким (для чтения взрослыми) и крупным (для чтения детьми) шрифтом;  книги и аудиоматериалы (игры, песни, сказки) журналы детские (для рассматривания, поиска нужной информации); буквы — на плакатах, кубиках, наборных досках, наглядных настенных азбуках буквы и слова вырезанные из журналов, газет; буквы из различных материалов.</w:t>
            </w:r>
          </w:p>
        </w:tc>
        <w:tc>
          <w:tcPr>
            <w:tcW w:w="46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A756B6" w14:textId="77777777" w:rsidR="00AA47A6" w:rsidRPr="00A131DA" w:rsidRDefault="00AA47A6" w:rsidP="00B91CBF">
            <w:pPr>
              <w:pStyle w:val="Standard"/>
              <w:autoSpaceDE w:val="0"/>
              <w:spacing w:after="0" w:line="0" w:lineRule="atLeast"/>
              <w:jc w:val="both"/>
              <w:rPr>
                <w:rFonts w:ascii="Times New Roman" w:hAnsi="Times New Roman" w:cs="Times New Roman"/>
                <w:color w:val="000000"/>
                <w:sz w:val="24"/>
                <w:szCs w:val="24"/>
              </w:rPr>
            </w:pPr>
            <w:r w:rsidRPr="00A131DA">
              <w:rPr>
                <w:rFonts w:ascii="Times New Roman" w:eastAsia="CharterC" w:hAnsi="Times New Roman" w:cs="Times New Roman"/>
                <w:color w:val="000000"/>
                <w:sz w:val="24"/>
                <w:szCs w:val="24"/>
              </w:rPr>
              <w:t>Дети должны иметь возможность брать книги домой — для выдачи им книг оформляется документ; система выдачи должна быть понятна детям; они должны видеть штамп на своем формуляре и список выданной литературы. Важно устраивать выставки книг, включая книги, созданную детьми. Следует регулярно всей группой посещать  детские библиотеки.</w:t>
            </w:r>
          </w:p>
          <w:p w14:paraId="71B63E7C" w14:textId="77777777" w:rsidR="00AA47A6"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p>
          <w:p w14:paraId="778807FD" w14:textId="77777777" w:rsidR="00AA0CF8" w:rsidRDefault="00AA0CF8" w:rsidP="00B91CBF">
            <w:pPr>
              <w:pStyle w:val="Standard"/>
              <w:autoSpaceDE w:val="0"/>
              <w:spacing w:after="0" w:line="0" w:lineRule="atLeast"/>
              <w:jc w:val="both"/>
              <w:rPr>
                <w:rFonts w:ascii="Times New Roman" w:eastAsia="CharterC" w:hAnsi="Times New Roman" w:cs="Times New Roman"/>
                <w:color w:val="000000"/>
                <w:sz w:val="24"/>
                <w:szCs w:val="24"/>
              </w:rPr>
            </w:pPr>
          </w:p>
          <w:p w14:paraId="38A7794F" w14:textId="77777777" w:rsidR="00AA0CF8" w:rsidRPr="00A131DA" w:rsidRDefault="00AA0CF8" w:rsidP="00B91CBF">
            <w:pPr>
              <w:pStyle w:val="Standard"/>
              <w:autoSpaceDE w:val="0"/>
              <w:spacing w:after="0" w:line="0" w:lineRule="atLeast"/>
              <w:jc w:val="both"/>
              <w:rPr>
                <w:rFonts w:ascii="Times New Roman" w:eastAsia="CharterC" w:hAnsi="Times New Roman" w:cs="Times New Roman"/>
                <w:color w:val="000000"/>
                <w:sz w:val="24"/>
                <w:szCs w:val="24"/>
              </w:rPr>
            </w:pPr>
          </w:p>
        </w:tc>
      </w:tr>
      <w:tr w:rsidR="00AA47A6" w:rsidRPr="00A131DA" w14:paraId="4ED02269" w14:textId="77777777" w:rsidTr="00B91CBF">
        <w:tc>
          <w:tcPr>
            <w:tcW w:w="1019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03D2F365" w14:textId="77777777" w:rsidR="00AA47A6" w:rsidRPr="00A131DA" w:rsidRDefault="00AA47A6" w:rsidP="00B91CBF">
            <w:pPr>
              <w:pStyle w:val="TableContents"/>
              <w:spacing w:line="0" w:lineRule="atLeast"/>
              <w:jc w:val="center"/>
              <w:rPr>
                <w:b/>
                <w:bCs/>
                <w:color w:val="000000"/>
              </w:rPr>
            </w:pPr>
            <w:r w:rsidRPr="00A131DA">
              <w:rPr>
                <w:b/>
                <w:bCs/>
                <w:color w:val="000000"/>
              </w:rPr>
              <w:t>Художественно-эстетическое развитие</w:t>
            </w:r>
          </w:p>
        </w:tc>
      </w:tr>
      <w:tr w:rsidR="00AA47A6" w:rsidRPr="00A131DA" w14:paraId="1D2F8A85" w14:textId="77777777" w:rsidTr="00AA0CF8">
        <w:trPr>
          <w:trHeight w:val="5295"/>
        </w:trPr>
        <w:tc>
          <w:tcPr>
            <w:tcW w:w="1386" w:type="dxa"/>
            <w:tcBorders>
              <w:left w:val="single" w:sz="2" w:space="0" w:color="000000"/>
              <w:bottom w:val="single" w:sz="2" w:space="0" w:color="000000"/>
            </w:tcBorders>
            <w:tcMar>
              <w:top w:w="55" w:type="dxa"/>
              <w:left w:w="55" w:type="dxa"/>
              <w:bottom w:w="55" w:type="dxa"/>
              <w:right w:w="55" w:type="dxa"/>
            </w:tcMar>
          </w:tcPr>
          <w:p w14:paraId="21C5033E" w14:textId="77777777" w:rsidR="00AA47A6" w:rsidRPr="00A131DA" w:rsidRDefault="00AA47A6" w:rsidP="00B91CBF">
            <w:pPr>
              <w:pStyle w:val="TableContents"/>
              <w:spacing w:line="0" w:lineRule="atLeast"/>
              <w:jc w:val="center"/>
              <w:rPr>
                <w:color w:val="000000"/>
              </w:rPr>
            </w:pPr>
            <w:r w:rsidRPr="00A131DA">
              <w:rPr>
                <w:color w:val="000000"/>
              </w:rPr>
              <w:t>Центр искусства</w:t>
            </w:r>
          </w:p>
        </w:tc>
        <w:tc>
          <w:tcPr>
            <w:tcW w:w="4176" w:type="dxa"/>
            <w:tcBorders>
              <w:left w:val="single" w:sz="2" w:space="0" w:color="000000"/>
              <w:bottom w:val="single" w:sz="2" w:space="0" w:color="000000"/>
            </w:tcBorders>
            <w:tcMar>
              <w:top w:w="55" w:type="dxa"/>
              <w:left w:w="55" w:type="dxa"/>
              <w:bottom w:w="55" w:type="dxa"/>
              <w:right w:w="55" w:type="dxa"/>
            </w:tcMar>
          </w:tcPr>
          <w:p w14:paraId="1E1A26FC" w14:textId="77777777" w:rsidR="00AA0CF8"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Бумага различного формата, плотности, цвета и качества. Природные материалы, Коллекции фантиков от конфет, камней, ракушек, остатков ткани, меха, лент, упаковочных материалов, пробки, пуговицы, засушенные цветы, маленькие бытовые предметы.  Прозрачные контейнеры для хранения коллекций,</w:t>
            </w:r>
            <w:r w:rsidR="00AA0CF8">
              <w:rPr>
                <w:rFonts w:ascii="Times New Roman" w:eastAsia="CharterC" w:hAnsi="Times New Roman" w:cs="Times New Roman"/>
                <w:color w:val="000000"/>
                <w:sz w:val="24"/>
                <w:szCs w:val="24"/>
              </w:rPr>
              <w:t xml:space="preserve"> </w:t>
            </w:r>
            <w:r w:rsidRPr="00A131DA">
              <w:rPr>
                <w:rFonts w:ascii="Times New Roman" w:eastAsia="CharterC" w:hAnsi="Times New Roman" w:cs="Times New Roman"/>
                <w:color w:val="000000"/>
                <w:sz w:val="24"/>
                <w:szCs w:val="24"/>
              </w:rPr>
              <w:t xml:space="preserve">Ножницы и клей. Карандаши точилки мелки для рисования и открытые контейнеры для их хранения, отсортированные для младших детей по цвету.  Краски, Кисти — немного тонких, много средних и толстых, плоских и круглых. непроливашки для воды, тряпки для кистей и рук. </w:t>
            </w:r>
          </w:p>
          <w:p w14:paraId="6C5653A2" w14:textId="77777777" w:rsidR="00AA47A6" w:rsidRPr="00AA0CF8" w:rsidRDefault="00AA47A6" w:rsidP="00AA0CF8">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FranklinGothicMediumC" w:hAnsi="Times New Roman" w:cs="Times New Roman"/>
                <w:color w:val="000000"/>
                <w:sz w:val="24"/>
                <w:szCs w:val="24"/>
              </w:rPr>
              <w:t xml:space="preserve">Реквизит для театральных постановок </w:t>
            </w:r>
            <w:bookmarkStart w:id="36" w:name="Unknown"/>
            <w:bookmarkEnd w:id="36"/>
            <w:r w:rsidRPr="00A131DA">
              <w:rPr>
                <w:rFonts w:ascii="Times New Roman" w:eastAsia="FranklinGothicMediumC" w:hAnsi="Times New Roman" w:cs="Times New Roman"/>
                <w:color w:val="000000"/>
                <w:sz w:val="24"/>
                <w:szCs w:val="24"/>
              </w:rPr>
              <w:t>.</w:t>
            </w:r>
          </w:p>
        </w:tc>
        <w:tc>
          <w:tcPr>
            <w:tcW w:w="46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D34FA2"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Рекомендуется выделять в ДОУ место для творчества — творческая студия или центр творчества. Оснащение на доступном месте. Материал также в открытом доступе.  Соблюдается принцип безопасности.</w:t>
            </w:r>
          </w:p>
          <w:p w14:paraId="33A2D557"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Обязательно место для выставки детских работ.</w:t>
            </w:r>
          </w:p>
          <w:p w14:paraId="08DF3C22"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 xml:space="preserve">Используются как традиционные, так и нетрадиционные материалы для творчества и </w:t>
            </w:r>
            <w:proofErr w:type="spellStart"/>
            <w:r w:rsidRPr="00A131DA">
              <w:rPr>
                <w:rFonts w:ascii="Times New Roman" w:eastAsia="CharterC" w:hAnsi="Times New Roman" w:cs="Times New Roman"/>
                <w:color w:val="000000"/>
                <w:sz w:val="24"/>
                <w:szCs w:val="24"/>
              </w:rPr>
              <w:t>эксперментирования</w:t>
            </w:r>
            <w:proofErr w:type="spellEnd"/>
            <w:r w:rsidRPr="00A131DA">
              <w:rPr>
                <w:rFonts w:ascii="Times New Roman" w:eastAsia="CharterC" w:hAnsi="Times New Roman" w:cs="Times New Roman"/>
                <w:color w:val="000000"/>
                <w:sz w:val="24"/>
                <w:szCs w:val="24"/>
              </w:rPr>
              <w:t xml:space="preserve"> с красками, водой. Рисунками.</w:t>
            </w:r>
          </w:p>
          <w:p w14:paraId="77128970" w14:textId="77777777" w:rsidR="00AA47A6" w:rsidRPr="00A131DA" w:rsidRDefault="00AA47A6" w:rsidP="00B91CBF">
            <w:pPr>
              <w:pStyle w:val="Standard"/>
              <w:autoSpaceDE w:val="0"/>
              <w:spacing w:after="0" w:line="0" w:lineRule="atLeast"/>
              <w:jc w:val="both"/>
              <w:rPr>
                <w:rFonts w:ascii="Times New Roman" w:eastAsia="CharterC" w:hAnsi="Times New Roman" w:cs="Times New Roman"/>
                <w:color w:val="000000"/>
                <w:sz w:val="24"/>
                <w:szCs w:val="24"/>
              </w:rPr>
            </w:pPr>
          </w:p>
        </w:tc>
      </w:tr>
      <w:tr w:rsidR="00AA47A6" w:rsidRPr="00A131DA" w14:paraId="4AAD6B8D" w14:textId="77777777" w:rsidTr="00B91CBF">
        <w:tc>
          <w:tcPr>
            <w:tcW w:w="1019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43E1DB78" w14:textId="77777777" w:rsidR="00AA47A6" w:rsidRPr="00A131DA" w:rsidRDefault="00AA47A6" w:rsidP="00B91CBF">
            <w:pPr>
              <w:pStyle w:val="TableContents"/>
              <w:spacing w:line="0" w:lineRule="atLeast"/>
              <w:jc w:val="center"/>
              <w:rPr>
                <w:b/>
                <w:bCs/>
                <w:color w:val="000000"/>
              </w:rPr>
            </w:pPr>
            <w:r w:rsidRPr="00A131DA">
              <w:rPr>
                <w:b/>
                <w:bCs/>
                <w:color w:val="000000"/>
              </w:rPr>
              <w:t>Физическое развитие</w:t>
            </w:r>
          </w:p>
        </w:tc>
      </w:tr>
      <w:tr w:rsidR="00AA47A6" w:rsidRPr="00A131DA" w14:paraId="2608536B" w14:textId="77777777" w:rsidTr="00B91CBF">
        <w:tc>
          <w:tcPr>
            <w:tcW w:w="1386" w:type="dxa"/>
            <w:tcBorders>
              <w:left w:val="single" w:sz="2" w:space="0" w:color="000000"/>
              <w:bottom w:val="single" w:sz="2" w:space="0" w:color="000000"/>
            </w:tcBorders>
            <w:tcMar>
              <w:top w:w="55" w:type="dxa"/>
              <w:left w:w="55" w:type="dxa"/>
              <w:bottom w:w="55" w:type="dxa"/>
              <w:right w:w="55" w:type="dxa"/>
            </w:tcMar>
          </w:tcPr>
          <w:p w14:paraId="7A03DBB5" w14:textId="77777777" w:rsidR="00AA47A6" w:rsidRPr="00A131DA" w:rsidRDefault="00AA47A6" w:rsidP="00B91CBF">
            <w:pPr>
              <w:pStyle w:val="TableContents"/>
              <w:spacing w:line="0" w:lineRule="atLeast"/>
              <w:jc w:val="center"/>
              <w:rPr>
                <w:color w:val="000000"/>
              </w:rPr>
            </w:pPr>
            <w:r w:rsidRPr="00A131DA">
              <w:rPr>
                <w:color w:val="000000"/>
              </w:rPr>
              <w:t xml:space="preserve">Центр двигательной активности </w:t>
            </w:r>
            <w:r w:rsidRPr="00A131DA">
              <w:rPr>
                <w:color w:val="000000"/>
              </w:rPr>
              <w:lastRenderedPageBreak/>
              <w:t>(открытая площадка)</w:t>
            </w:r>
          </w:p>
        </w:tc>
        <w:tc>
          <w:tcPr>
            <w:tcW w:w="4176" w:type="dxa"/>
            <w:tcBorders>
              <w:left w:val="single" w:sz="2" w:space="0" w:color="000000"/>
              <w:bottom w:val="single" w:sz="2" w:space="0" w:color="000000"/>
            </w:tcBorders>
            <w:tcMar>
              <w:top w:w="55" w:type="dxa"/>
              <w:left w:w="55" w:type="dxa"/>
              <w:bottom w:w="55" w:type="dxa"/>
              <w:right w:w="55" w:type="dxa"/>
            </w:tcMar>
          </w:tcPr>
          <w:p w14:paraId="0110A6A5" w14:textId="77777777" w:rsidR="00AA47A6" w:rsidRPr="00A131DA" w:rsidRDefault="00AA47A6" w:rsidP="00AA0CF8">
            <w:pPr>
              <w:pStyle w:val="Standard"/>
              <w:spacing w:after="0" w:line="0" w:lineRule="atLeast"/>
              <w:jc w:val="both"/>
              <w:rPr>
                <w:rFonts w:ascii="Times New Roman" w:hAnsi="Times New Roman" w:cs="Times New Roman"/>
                <w:color w:val="000000"/>
                <w:sz w:val="24"/>
                <w:szCs w:val="24"/>
              </w:rPr>
            </w:pPr>
            <w:r w:rsidRPr="00A131DA">
              <w:rPr>
                <w:rFonts w:ascii="Times New Roman" w:eastAsia="HeliosCond" w:hAnsi="Times New Roman" w:cs="Times New Roman"/>
                <w:color w:val="000000"/>
                <w:sz w:val="24"/>
                <w:szCs w:val="24"/>
              </w:rPr>
              <w:lastRenderedPageBreak/>
              <w:t>Малые формы для организации иг</w:t>
            </w:r>
            <w:r w:rsidR="00AA0CF8">
              <w:rPr>
                <w:rFonts w:ascii="Times New Roman" w:eastAsia="HeliosCond" w:hAnsi="Times New Roman" w:cs="Times New Roman"/>
                <w:color w:val="000000"/>
                <w:sz w:val="24"/>
                <w:szCs w:val="24"/>
              </w:rPr>
              <w:t>р, физической активности детей</w:t>
            </w:r>
            <w:r w:rsidRPr="00A131DA">
              <w:rPr>
                <w:rFonts w:ascii="Times New Roman" w:eastAsia="CharterC" w:hAnsi="Times New Roman" w:cs="Times New Roman"/>
                <w:color w:val="000000"/>
                <w:sz w:val="24"/>
                <w:szCs w:val="24"/>
              </w:rPr>
              <w:t xml:space="preserve">, разновеликие мячи, кегли,  дартс, баскетбольная корзина;  В группе </w:t>
            </w:r>
            <w:r w:rsidRPr="00A131DA">
              <w:rPr>
                <w:rFonts w:ascii="Times New Roman" w:eastAsia="CharterC" w:hAnsi="Times New Roman" w:cs="Times New Roman"/>
                <w:color w:val="000000"/>
                <w:sz w:val="24"/>
                <w:szCs w:val="24"/>
              </w:rPr>
              <w:lastRenderedPageBreak/>
              <w:t>используются стены, полы для создания игр (прыгалки, оздоровительные дорожки)</w:t>
            </w:r>
          </w:p>
        </w:tc>
        <w:tc>
          <w:tcPr>
            <w:tcW w:w="46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D5AD07" w14:textId="77777777" w:rsidR="00AA47A6" w:rsidRPr="00A131DA" w:rsidRDefault="00AA47A6" w:rsidP="00B91CBF">
            <w:pPr>
              <w:pStyle w:val="Standard"/>
              <w:spacing w:after="0" w:line="0" w:lineRule="atLeast"/>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lastRenderedPageBreak/>
              <w:t>Зоны движения для детей младшего дошкольного возраста должны быть оборудованы таким образом, чтобы дети имели достаточно</w:t>
            </w:r>
            <w:r w:rsidR="00AA0CF8">
              <w:rPr>
                <w:rFonts w:ascii="Times New Roman" w:eastAsia="CharterC" w:hAnsi="Times New Roman" w:cs="Times New Roman"/>
                <w:color w:val="000000"/>
                <w:sz w:val="24"/>
                <w:szCs w:val="24"/>
              </w:rPr>
              <w:t xml:space="preserve"> места для</w:t>
            </w:r>
            <w:r w:rsidRPr="00A131DA">
              <w:rPr>
                <w:rFonts w:ascii="Times New Roman" w:eastAsia="CharterC" w:hAnsi="Times New Roman" w:cs="Times New Roman"/>
                <w:color w:val="000000"/>
                <w:sz w:val="24"/>
                <w:szCs w:val="24"/>
              </w:rPr>
              <w:t xml:space="preserve"> ходьбы, бега </w:t>
            </w:r>
            <w:r w:rsidRPr="00A131DA">
              <w:rPr>
                <w:rFonts w:ascii="Times New Roman" w:eastAsia="CharterC" w:hAnsi="Times New Roman" w:cs="Times New Roman"/>
                <w:color w:val="000000"/>
                <w:sz w:val="24"/>
                <w:szCs w:val="24"/>
              </w:rPr>
              <w:lastRenderedPageBreak/>
              <w:t>влезания/</w:t>
            </w:r>
            <w:proofErr w:type="spellStart"/>
            <w:r w:rsidRPr="00A131DA">
              <w:rPr>
                <w:rFonts w:ascii="Times New Roman" w:eastAsia="CharterC" w:hAnsi="Times New Roman" w:cs="Times New Roman"/>
                <w:color w:val="000000"/>
                <w:sz w:val="24"/>
                <w:szCs w:val="24"/>
              </w:rPr>
              <w:t>перелезания</w:t>
            </w:r>
            <w:proofErr w:type="spellEnd"/>
            <w:r w:rsidRPr="00A131DA">
              <w:rPr>
                <w:rFonts w:ascii="Times New Roman" w:eastAsia="CharterC" w:hAnsi="Times New Roman" w:cs="Times New Roman"/>
                <w:color w:val="000000"/>
                <w:sz w:val="24"/>
                <w:szCs w:val="24"/>
              </w:rPr>
              <w:t xml:space="preserve"> и других видов движения.</w:t>
            </w:r>
          </w:p>
          <w:p w14:paraId="7E5BE25F" w14:textId="77777777" w:rsidR="00AA47A6" w:rsidRPr="00A131DA" w:rsidRDefault="00AA47A6" w:rsidP="00B91CBF">
            <w:pPr>
              <w:pStyle w:val="Standard"/>
              <w:spacing w:after="0" w:line="0" w:lineRule="atLeast"/>
              <w:jc w:val="both"/>
              <w:rPr>
                <w:rFonts w:ascii="Times New Roman" w:hAnsi="Times New Roman" w:cs="Times New Roman"/>
                <w:color w:val="000000"/>
                <w:sz w:val="24"/>
                <w:szCs w:val="24"/>
              </w:rPr>
            </w:pPr>
          </w:p>
        </w:tc>
      </w:tr>
    </w:tbl>
    <w:p w14:paraId="287501EB" w14:textId="77777777" w:rsidR="00AA47A6" w:rsidRPr="00A131DA" w:rsidRDefault="00AA47A6" w:rsidP="00AA47A6">
      <w:pPr>
        <w:pStyle w:val="Default"/>
        <w:spacing w:line="0" w:lineRule="atLeast"/>
        <w:ind w:firstLine="709"/>
        <w:jc w:val="both"/>
      </w:pPr>
      <w:r w:rsidRPr="00A131DA">
        <w:lastRenderedPageBreak/>
        <w:t xml:space="preserve">Дополняются, </w:t>
      </w:r>
      <w:proofErr w:type="spellStart"/>
      <w:r w:rsidRPr="00A131DA">
        <w:t>взаимозаменяются</w:t>
      </w:r>
      <w:proofErr w:type="spellEnd"/>
      <w:r w:rsidRPr="00A131DA">
        <w:t xml:space="preserve"> атрибуты, игрушки в соответствии с возрастными и индивидуальными особенностями и возможностями воспитанников, содержанием Программы, инициативой воспитанников. Все предметы доступны детям. Шкафы с полками.</w:t>
      </w:r>
    </w:p>
    <w:p w14:paraId="2BD76A3E" w14:textId="77777777" w:rsidR="00AA47A6" w:rsidRPr="00A131DA" w:rsidRDefault="00AA0CF8" w:rsidP="00AA47A6">
      <w:pPr>
        <w:pStyle w:val="Standard"/>
        <w:spacing w:after="0" w:line="0" w:lineRule="atLeast"/>
        <w:ind w:firstLine="709"/>
        <w:jc w:val="both"/>
        <w:rPr>
          <w:rFonts w:ascii="Times New Roman" w:eastAsia="Candara" w:hAnsi="Times New Roman" w:cs="Times New Roman"/>
          <w:color w:val="000000"/>
          <w:sz w:val="24"/>
          <w:szCs w:val="24"/>
        </w:rPr>
      </w:pPr>
      <w:r>
        <w:rPr>
          <w:rFonts w:ascii="Times New Roman" w:eastAsia="Candara" w:hAnsi="Times New Roman" w:cs="Times New Roman"/>
          <w:color w:val="000000"/>
          <w:sz w:val="24"/>
          <w:szCs w:val="24"/>
        </w:rPr>
        <w:t xml:space="preserve">Пространство группы </w:t>
      </w:r>
      <w:r w:rsidR="00AA47A6" w:rsidRPr="00A131DA">
        <w:rPr>
          <w:rFonts w:ascii="Times New Roman" w:eastAsia="Candara" w:hAnsi="Times New Roman" w:cs="Times New Roman"/>
          <w:color w:val="000000"/>
          <w:sz w:val="24"/>
          <w:szCs w:val="24"/>
        </w:rPr>
        <w:t xml:space="preserve"> разделено на Центры активности с помощью невысоких усто</w:t>
      </w:r>
      <w:r>
        <w:rPr>
          <w:rFonts w:ascii="Times New Roman" w:eastAsia="Candara" w:hAnsi="Times New Roman" w:cs="Times New Roman"/>
          <w:color w:val="000000"/>
          <w:sz w:val="24"/>
          <w:szCs w:val="24"/>
        </w:rPr>
        <w:t xml:space="preserve">йчивых и прочных шкафов (полок). </w:t>
      </w:r>
      <w:r w:rsidR="00AA47A6" w:rsidRPr="00A131DA">
        <w:rPr>
          <w:rFonts w:ascii="Times New Roman" w:eastAsia="Candara" w:hAnsi="Times New Roman" w:cs="Times New Roman"/>
          <w:color w:val="000000"/>
          <w:sz w:val="24"/>
          <w:szCs w:val="24"/>
        </w:rPr>
        <w:t xml:space="preserve">Коробки под игрушки и материал  имеют графическое изображение или </w:t>
      </w:r>
      <w:proofErr w:type="spellStart"/>
      <w:r w:rsidR="00AA47A6" w:rsidRPr="00A131DA">
        <w:rPr>
          <w:rFonts w:ascii="Times New Roman" w:eastAsia="Candara" w:hAnsi="Times New Roman" w:cs="Times New Roman"/>
          <w:color w:val="000000"/>
          <w:sz w:val="24"/>
          <w:szCs w:val="24"/>
        </w:rPr>
        <w:t>необходимыме</w:t>
      </w:r>
      <w:proofErr w:type="spellEnd"/>
      <w:r w:rsidR="00AA47A6" w:rsidRPr="00A131DA">
        <w:rPr>
          <w:rFonts w:ascii="Times New Roman" w:eastAsia="Candara" w:hAnsi="Times New Roman" w:cs="Times New Roman"/>
          <w:color w:val="000000"/>
          <w:sz w:val="24"/>
          <w:szCs w:val="24"/>
        </w:rPr>
        <w:t xml:space="preserve"> надписи и символы.</w:t>
      </w:r>
    </w:p>
    <w:p w14:paraId="02138626" w14:textId="77777777" w:rsidR="00AA47A6" w:rsidRDefault="00AA47A6" w:rsidP="00AA47A6">
      <w:pPr>
        <w:pStyle w:val="Default"/>
        <w:spacing w:line="0" w:lineRule="atLeast"/>
        <w:ind w:firstLine="709"/>
        <w:jc w:val="both"/>
      </w:pPr>
      <w:r w:rsidRPr="00A131DA">
        <w:t>Планомерные дополнения в центрах позволяют дошкольникам выбирать интересные для себя игры, чередовать их в течение дня, а педагогу дают возможность эффективно организовывать воспитательно-образовательный процесс с учетом индивидуальных особенностей детей и события, проживаемого взрослыми и детьми группы</w:t>
      </w:r>
    </w:p>
    <w:p w14:paraId="420E0711" w14:textId="77777777" w:rsidR="00DA5622" w:rsidRDefault="00DA5622" w:rsidP="00AA47A6">
      <w:pPr>
        <w:pStyle w:val="Default"/>
        <w:spacing w:line="0" w:lineRule="atLeast"/>
        <w:ind w:firstLine="709"/>
        <w:jc w:val="both"/>
      </w:pPr>
    </w:p>
    <w:p w14:paraId="2F31F7E9" w14:textId="77777777" w:rsidR="00DA5622" w:rsidRDefault="00DA5622" w:rsidP="00AA47A6">
      <w:pPr>
        <w:pStyle w:val="Default"/>
        <w:spacing w:line="0" w:lineRule="atLeast"/>
        <w:ind w:firstLine="709"/>
        <w:jc w:val="both"/>
      </w:pPr>
    </w:p>
    <w:p w14:paraId="2B00833B" w14:textId="77777777" w:rsidR="00DA5622" w:rsidRDefault="00DA5622" w:rsidP="00AA47A6">
      <w:pPr>
        <w:pStyle w:val="Default"/>
        <w:spacing w:line="0" w:lineRule="atLeast"/>
        <w:ind w:firstLine="709"/>
        <w:jc w:val="both"/>
      </w:pPr>
    </w:p>
    <w:p w14:paraId="4DB74340" w14:textId="77777777" w:rsidR="00DA5622" w:rsidRPr="00A131DA" w:rsidRDefault="00DA5622" w:rsidP="00AA47A6">
      <w:pPr>
        <w:pStyle w:val="Default"/>
        <w:spacing w:line="0" w:lineRule="atLeast"/>
        <w:ind w:firstLine="709"/>
        <w:jc w:val="both"/>
      </w:pPr>
    </w:p>
    <w:p w14:paraId="0A9BDFC5" w14:textId="77777777" w:rsidR="006E0DCE" w:rsidRPr="00A131DA" w:rsidRDefault="006E0DCE" w:rsidP="00AA47A6">
      <w:pPr>
        <w:pStyle w:val="Standard"/>
        <w:spacing w:after="0" w:line="0" w:lineRule="atLeast"/>
        <w:ind w:firstLine="567"/>
        <w:jc w:val="both"/>
        <w:rPr>
          <w:rFonts w:ascii="Times New Roman" w:eastAsia="Times New Roman" w:hAnsi="Times New Roman" w:cs="Times New Roman"/>
          <w:color w:val="000000"/>
          <w:sz w:val="24"/>
          <w:szCs w:val="24"/>
        </w:rPr>
      </w:pPr>
    </w:p>
    <w:p w14:paraId="18E4432A" w14:textId="77777777" w:rsidR="006E0DCE" w:rsidRPr="006E0DCE" w:rsidRDefault="00AA0CF8" w:rsidP="006E0DC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3.3.</w:t>
      </w:r>
      <w:r w:rsidRPr="00AA0CF8">
        <w:rPr>
          <w:rFonts w:ascii="Times New Roman" w:hAnsi="Times New Roman" w:cs="Times New Roman"/>
          <w:b/>
          <w:sz w:val="24"/>
          <w:szCs w:val="24"/>
        </w:rPr>
        <w:t>ОПИСАНИЕ МАТЕРИАЛЬНО-ТЕХНИЧЕСКОГО ОБЕСПЕЧЕНИЯ ПРОГРАММЫ</w:t>
      </w:r>
    </w:p>
    <w:p w14:paraId="07F15763" w14:textId="77777777" w:rsidR="00A677E2" w:rsidRPr="00A677E2" w:rsidRDefault="00A677E2" w:rsidP="00A677E2">
      <w:pPr>
        <w:rPr>
          <w:rFonts w:ascii="Times New Roman" w:hAnsi="Times New Roman" w:cs="Times New Roman"/>
          <w:color w:val="000000" w:themeColor="text1"/>
          <w:sz w:val="24"/>
          <w:szCs w:val="24"/>
        </w:rPr>
      </w:pPr>
      <w:r w:rsidRPr="00A677E2">
        <w:rPr>
          <w:rFonts w:ascii="Times New Roman" w:hAnsi="Times New Roman" w:cs="Times New Roman"/>
          <w:color w:val="000000" w:themeColor="text1"/>
          <w:sz w:val="24"/>
          <w:szCs w:val="24"/>
        </w:rPr>
        <w:t xml:space="preserve">     Материально-технические условия реализации обучающихся с ТНР должны обеспечивать возможность достижения обучающимися в установленных </w:t>
      </w:r>
      <w:r w:rsidRPr="00A677E2">
        <w:rPr>
          <w:rStyle w:val="afb"/>
          <w:rFonts w:ascii="Times New Roman" w:hAnsi="Times New Roman"/>
          <w:color w:val="000000" w:themeColor="text1"/>
          <w:sz w:val="24"/>
          <w:szCs w:val="24"/>
        </w:rPr>
        <w:t>Стандартом</w:t>
      </w:r>
      <w:r w:rsidRPr="00A677E2">
        <w:rPr>
          <w:rFonts w:ascii="Times New Roman" w:hAnsi="Times New Roman" w:cs="Times New Roman"/>
          <w:color w:val="000000" w:themeColor="text1"/>
          <w:sz w:val="24"/>
          <w:szCs w:val="24"/>
        </w:rPr>
        <w:t xml:space="preserve"> результатов освоения основной образовательной программы дошкольного образования.</w:t>
      </w:r>
    </w:p>
    <w:p w14:paraId="50B21C1F" w14:textId="77777777" w:rsidR="00AA0CF8" w:rsidRDefault="00AA0CF8" w:rsidP="00AA0CF8">
      <w:pPr>
        <w:pStyle w:val="Standard"/>
        <w:spacing w:after="0"/>
        <w:ind w:firstLine="759"/>
        <w:jc w:val="both"/>
        <w:rPr>
          <w:rFonts w:ascii="Times New Roman" w:hAnsi="Times New Roman" w:cs="Times New Roman"/>
          <w:color w:val="000000" w:themeColor="text1"/>
          <w:sz w:val="24"/>
          <w:szCs w:val="24"/>
        </w:rPr>
      </w:pPr>
      <w:r w:rsidRPr="00A677E2">
        <w:rPr>
          <w:rFonts w:ascii="Times New Roman" w:hAnsi="Times New Roman" w:cs="Times New Roman"/>
          <w:color w:val="000000" w:themeColor="text1"/>
          <w:sz w:val="24"/>
          <w:szCs w:val="24"/>
        </w:rPr>
        <w:t>При создании материально-технических условий для детей с ТНР учитываются особенности их физического и психического развития.</w:t>
      </w:r>
    </w:p>
    <w:tbl>
      <w:tblPr>
        <w:tblW w:w="10326" w:type="dxa"/>
        <w:tblInd w:w="-105" w:type="dxa"/>
        <w:tblLayout w:type="fixed"/>
        <w:tblCellMar>
          <w:left w:w="10" w:type="dxa"/>
          <w:right w:w="10" w:type="dxa"/>
        </w:tblCellMar>
        <w:tblLook w:val="0000" w:firstRow="0" w:lastRow="0" w:firstColumn="0" w:lastColumn="0" w:noHBand="0" w:noVBand="0"/>
      </w:tblPr>
      <w:tblGrid>
        <w:gridCol w:w="1899"/>
        <w:gridCol w:w="3502"/>
        <w:gridCol w:w="4925"/>
      </w:tblGrid>
      <w:tr w:rsidR="00A677E2" w:rsidRPr="00A131DA" w14:paraId="2D5023FF" w14:textId="77777777" w:rsidTr="00B91CBF">
        <w:tc>
          <w:tcPr>
            <w:tcW w:w="1899"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5BEDC314" w14:textId="77777777" w:rsidR="00A677E2" w:rsidRPr="00A131DA" w:rsidRDefault="00A677E2" w:rsidP="00B91CBF">
            <w:pPr>
              <w:pStyle w:val="Standard"/>
              <w:spacing w:after="0" w:line="0" w:lineRule="atLeast"/>
              <w:ind w:firstLine="709"/>
              <w:jc w:val="both"/>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Вид помещения</w:t>
            </w:r>
          </w:p>
        </w:tc>
        <w:tc>
          <w:tcPr>
            <w:tcW w:w="3502"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4B61ACBC" w14:textId="77777777" w:rsidR="00A677E2" w:rsidRPr="00A131DA" w:rsidRDefault="00A677E2" w:rsidP="00B91CBF">
            <w:pPr>
              <w:pStyle w:val="Standard"/>
              <w:spacing w:after="0" w:line="0" w:lineRule="atLeast"/>
              <w:ind w:firstLine="709"/>
              <w:jc w:val="both"/>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Функциональное использование</w:t>
            </w:r>
          </w:p>
        </w:tc>
        <w:tc>
          <w:tcPr>
            <w:tcW w:w="4925"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tcPr>
          <w:p w14:paraId="7D2C734C" w14:textId="77777777" w:rsidR="00A677E2" w:rsidRPr="00A131DA" w:rsidRDefault="00A677E2" w:rsidP="00B91CBF">
            <w:pPr>
              <w:pStyle w:val="Standard"/>
              <w:spacing w:after="0" w:line="0" w:lineRule="atLeast"/>
              <w:ind w:firstLine="709"/>
              <w:jc w:val="both"/>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Оснащение</w:t>
            </w:r>
          </w:p>
        </w:tc>
      </w:tr>
      <w:tr w:rsidR="00A677E2" w:rsidRPr="00A131DA" w14:paraId="31D51CC0" w14:textId="77777777" w:rsidTr="00B91CBF">
        <w:tc>
          <w:tcPr>
            <w:tcW w:w="1899"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7681AB00"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Групповые помещения</w:t>
            </w:r>
          </w:p>
        </w:tc>
        <w:tc>
          <w:tcPr>
            <w:tcW w:w="3502"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678A1622"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-воспитательно-образовательная работа с детьми;</w:t>
            </w:r>
          </w:p>
          <w:p w14:paraId="37800F5D"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-предметная среда строится с учетом деятельности детей:</w:t>
            </w:r>
          </w:p>
          <w:p w14:paraId="46DA23AC"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в обучающей деятельности – подбор дидактического материала, который соответствует изучаемой теме;</w:t>
            </w:r>
          </w:p>
          <w:p w14:paraId="399762DD"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для совместной деятельности воспитателя с детьми;</w:t>
            </w:r>
          </w:p>
          <w:p w14:paraId="7FB888E8"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для самостоятельной деятельности детей.</w:t>
            </w:r>
          </w:p>
          <w:p w14:paraId="65691734" w14:textId="77777777" w:rsidR="00A677E2" w:rsidRPr="00A131DA" w:rsidRDefault="00A677E2" w:rsidP="00A677E2">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-предметно-развивающая среда создается на принципах комплексирова</w:t>
            </w:r>
            <w:r>
              <w:rPr>
                <w:rFonts w:ascii="Times New Roman" w:eastAsia="Times New Roman" w:hAnsi="Times New Roman" w:cs="Times New Roman"/>
                <w:color w:val="000000"/>
                <w:sz w:val="24"/>
                <w:szCs w:val="24"/>
              </w:rPr>
              <w:t>ния, зонирования и подвижности.</w:t>
            </w:r>
          </w:p>
        </w:tc>
        <w:tc>
          <w:tcPr>
            <w:tcW w:w="4925"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tcPr>
          <w:p w14:paraId="0BAC0787" w14:textId="77777777" w:rsidR="00A677E2" w:rsidRPr="00A131DA" w:rsidRDefault="00A677E2" w:rsidP="00B91CBF">
            <w:pPr>
              <w:pStyle w:val="11"/>
              <w:shd w:val="clear" w:color="auto" w:fill="FFFFFF"/>
              <w:spacing w:before="0" w:after="0" w:line="0" w:lineRule="atLeast"/>
              <w:jc w:val="both"/>
              <w:rPr>
                <w:color w:val="000000"/>
              </w:rPr>
            </w:pPr>
            <w:r>
              <w:rPr>
                <w:color w:val="000000"/>
              </w:rPr>
              <w:t>УФ-облучатель,  д</w:t>
            </w:r>
            <w:r w:rsidRPr="00A131DA">
              <w:rPr>
                <w:color w:val="000000"/>
              </w:rPr>
              <w:t>етские столы, регулируемые, детские стульчики регулируемые</w:t>
            </w:r>
            <w:r>
              <w:rPr>
                <w:color w:val="000000"/>
              </w:rPr>
              <w:t>,</w:t>
            </w:r>
            <w:r w:rsidRPr="00A131DA">
              <w:rPr>
                <w:color w:val="000000"/>
              </w:rPr>
              <w:t xml:space="preserve"> детская мебель - 2 кресла,  диван,  кухня, детское трюмо с зеркалом, мобильная учебная доска, стеллажи  и полки под детское оборудование, музыкальный центр, телевизор, ноутбук, шкаф для педагога, стол для педагога, стул взрослый полумягкий – 2 </w:t>
            </w:r>
            <w:proofErr w:type="spellStart"/>
            <w:r w:rsidRPr="00A131DA">
              <w:rPr>
                <w:color w:val="000000"/>
              </w:rPr>
              <w:t>шт</w:t>
            </w:r>
            <w:proofErr w:type="spellEnd"/>
            <w:r w:rsidRPr="00A131DA">
              <w:rPr>
                <w:color w:val="000000"/>
              </w:rPr>
              <w:t>, шкаф для верхней одежды персонала, шкаф для сушки одежды детей, банкетки-4шт. Во всех группах пространство группового помещения разделено на три зоны: рабочая,  активная, спокойная. В рабочей зоне осуществляется организованная образовательная деятельность и самостоятельная деятельность детей (по интересам). Активная зона предназначена для реализации двигательной активности детей и деятельности, требующей перемещения в пространстве. Спокойная зона предназначена для отдыха детей и уединения. Все пространство группы распределено по 5 образо</w:t>
            </w:r>
            <w:r w:rsidRPr="00A131DA">
              <w:rPr>
                <w:color w:val="000000"/>
              </w:rPr>
              <w:lastRenderedPageBreak/>
              <w:t>вательным областям.</w:t>
            </w:r>
          </w:p>
          <w:p w14:paraId="61A96D27" w14:textId="77777777" w:rsidR="00A677E2" w:rsidRPr="00A131DA" w:rsidRDefault="00A677E2" w:rsidP="00B91CBF">
            <w:pPr>
              <w:pStyle w:val="11"/>
              <w:shd w:val="clear" w:color="auto" w:fill="FFFFFF"/>
              <w:spacing w:before="0" w:after="0" w:line="0" w:lineRule="atLeast"/>
              <w:jc w:val="both"/>
              <w:rPr>
                <w:color w:val="000000"/>
              </w:rPr>
            </w:pPr>
            <w:r w:rsidRPr="00A131DA">
              <w:rPr>
                <w:color w:val="000000"/>
              </w:rPr>
              <w:t xml:space="preserve"> </w:t>
            </w:r>
            <w:r w:rsidRPr="00A131DA">
              <w:rPr>
                <w:i/>
                <w:color w:val="000000"/>
              </w:rPr>
              <w:t xml:space="preserve">  </w:t>
            </w:r>
            <w:r w:rsidRPr="00A131DA">
              <w:rPr>
                <w:i/>
                <w:color w:val="000000"/>
                <w:u w:val="single"/>
              </w:rPr>
              <w:t>Социально-коммуникативное развитие</w:t>
            </w:r>
            <w:r w:rsidRPr="00A131DA">
              <w:rPr>
                <w:i/>
                <w:color w:val="000000"/>
              </w:rPr>
              <w:t xml:space="preserve"> включает следующие центры:</w:t>
            </w:r>
          </w:p>
          <w:p w14:paraId="3BCD6A54" w14:textId="77777777" w:rsidR="00A677E2" w:rsidRDefault="00A677E2" w:rsidP="00B91CBF">
            <w:pPr>
              <w:pStyle w:val="11"/>
              <w:shd w:val="clear" w:color="auto" w:fill="FFFFFF"/>
              <w:spacing w:before="0" w:after="0" w:line="0" w:lineRule="atLeast"/>
              <w:jc w:val="both"/>
              <w:rPr>
                <w:color w:val="000000"/>
              </w:rPr>
            </w:pPr>
            <w:r w:rsidRPr="00A131DA">
              <w:rPr>
                <w:rStyle w:val="badge"/>
                <w:color w:val="000000"/>
              </w:rPr>
              <w:t xml:space="preserve"> - </w:t>
            </w:r>
            <w:r w:rsidRPr="00A131DA">
              <w:rPr>
                <w:color w:val="000000"/>
              </w:rPr>
              <w:t>центр сюжетно-ролевой игры (магазин, кухня-кафе, больница), игро</w:t>
            </w:r>
            <w:r>
              <w:rPr>
                <w:color w:val="000000"/>
              </w:rPr>
              <w:t>вой центр с крупными</w:t>
            </w:r>
            <w:r w:rsidRPr="00A131DA">
              <w:rPr>
                <w:color w:val="000000"/>
              </w:rPr>
              <w:t xml:space="preserve"> кубиками, </w:t>
            </w:r>
            <w:proofErr w:type="spellStart"/>
            <w:r w:rsidRPr="00A131DA">
              <w:rPr>
                <w:color w:val="000000"/>
              </w:rPr>
              <w:t>лего</w:t>
            </w:r>
            <w:proofErr w:type="spellEnd"/>
            <w:r w:rsidRPr="00A131DA">
              <w:rPr>
                <w:color w:val="000000"/>
              </w:rPr>
              <w:t xml:space="preserve">-конструктором, </w:t>
            </w:r>
          </w:p>
          <w:p w14:paraId="5274E757" w14:textId="77777777" w:rsidR="00A677E2" w:rsidRPr="00A131DA" w:rsidRDefault="00A677E2" w:rsidP="00B91CBF">
            <w:pPr>
              <w:pStyle w:val="11"/>
              <w:shd w:val="clear" w:color="auto" w:fill="FFFFFF"/>
              <w:spacing w:before="0" w:after="0" w:line="0" w:lineRule="atLeast"/>
              <w:jc w:val="both"/>
            </w:pPr>
            <w:r w:rsidRPr="00A131DA">
              <w:rPr>
                <w:rStyle w:val="badge"/>
                <w:color w:val="000000"/>
              </w:rPr>
              <w:t xml:space="preserve">- </w:t>
            </w:r>
            <w:r w:rsidRPr="00A131DA">
              <w:rPr>
                <w:i/>
                <w:color w:val="000000"/>
                <w:u w:val="single"/>
              </w:rPr>
              <w:t>Физическое развитие</w:t>
            </w:r>
            <w:r w:rsidRPr="00A131DA">
              <w:rPr>
                <w:color w:val="000000"/>
                <w:u w:val="single"/>
              </w:rPr>
              <w:t>:</w:t>
            </w:r>
            <w:r w:rsidRPr="00A131DA">
              <w:rPr>
                <w:color w:val="000000"/>
              </w:rPr>
              <w:t xml:space="preserve"> центр двигательной активности (мячи, кегли, обучающие карточки </w:t>
            </w:r>
            <w:proofErr w:type="spellStart"/>
            <w:r w:rsidRPr="00A131DA">
              <w:rPr>
                <w:color w:val="000000"/>
              </w:rPr>
              <w:t>дартц</w:t>
            </w:r>
            <w:proofErr w:type="spellEnd"/>
            <w:r w:rsidRPr="00A131DA">
              <w:rPr>
                <w:color w:val="000000"/>
              </w:rPr>
              <w:t>)</w:t>
            </w:r>
          </w:p>
          <w:p w14:paraId="69DBD1BD"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 xml:space="preserve"> -</w:t>
            </w:r>
            <w:r w:rsidRPr="00A131DA">
              <w:rPr>
                <w:rFonts w:ascii="Times New Roman" w:hAnsi="Times New Roman" w:cs="Times New Roman"/>
                <w:i/>
                <w:color w:val="000000"/>
                <w:sz w:val="24"/>
                <w:szCs w:val="24"/>
                <w:u w:val="single"/>
              </w:rPr>
              <w:t>Познавательный центр</w:t>
            </w:r>
            <w:r w:rsidRPr="00A131DA">
              <w:rPr>
                <w:rFonts w:ascii="Times New Roman" w:hAnsi="Times New Roman" w:cs="Times New Roman"/>
                <w:color w:val="000000"/>
                <w:sz w:val="24"/>
                <w:szCs w:val="24"/>
                <w:u w:val="single"/>
              </w:rPr>
              <w:t>:</w:t>
            </w:r>
            <w:r w:rsidRPr="00A131DA">
              <w:rPr>
                <w:rFonts w:ascii="Times New Roman" w:hAnsi="Times New Roman" w:cs="Times New Roman"/>
                <w:color w:val="000000"/>
                <w:sz w:val="24"/>
                <w:szCs w:val="24"/>
              </w:rPr>
              <w:t xml:space="preserve"> природный центр природы (энциклопедии, фигурки домашних и диких животных, насекомых, обучающие карточки, карточки по временам года, пособия, картотеки, календарь природы, плакаты и наборы дидактических наглядных материалов с изображением животных, птиц, насекомых, обитателей морей, рептилий, коллекции семян, муляжи овощей и фруктов, подборки бросового материала, атрибуты по уходу за комнатными растениями- лейки, грабельки, лопатки, кисточки салфетки, палочки для рыхления),   центр экспериментирования (лупы, центр сенсорного развития, центр конструктивной деятельности, центр дидактических игр (настольно-печатные игры, лото, домино, пазлы, шашки), центр математики (счетные палочки </w:t>
            </w:r>
            <w:proofErr w:type="spellStart"/>
            <w:r w:rsidRPr="00A131DA">
              <w:rPr>
                <w:rFonts w:ascii="Times New Roman" w:hAnsi="Times New Roman" w:cs="Times New Roman"/>
                <w:color w:val="000000"/>
                <w:sz w:val="24"/>
                <w:szCs w:val="24"/>
              </w:rPr>
              <w:t>Кюизинера</w:t>
            </w:r>
            <w:proofErr w:type="spellEnd"/>
            <w:r w:rsidRPr="00A131DA">
              <w:rPr>
                <w:rFonts w:ascii="Times New Roman" w:hAnsi="Times New Roman" w:cs="Times New Roman"/>
                <w:color w:val="000000"/>
                <w:sz w:val="24"/>
                <w:szCs w:val="24"/>
              </w:rPr>
              <w:t xml:space="preserve">, , счетный материал, наборы геометрических фигур, </w:t>
            </w:r>
            <w:proofErr w:type="spellStart"/>
            <w:r w:rsidRPr="00A131DA">
              <w:rPr>
                <w:rFonts w:ascii="Times New Roman" w:hAnsi="Times New Roman" w:cs="Times New Roman"/>
                <w:color w:val="000000"/>
                <w:sz w:val="24"/>
                <w:szCs w:val="24"/>
              </w:rPr>
              <w:t>Танграм</w:t>
            </w:r>
            <w:proofErr w:type="spellEnd"/>
            <w:r w:rsidRPr="00A131DA">
              <w:rPr>
                <w:rFonts w:ascii="Times New Roman" w:hAnsi="Times New Roman" w:cs="Times New Roman"/>
                <w:color w:val="000000"/>
                <w:sz w:val="24"/>
                <w:szCs w:val="24"/>
              </w:rPr>
              <w:t>, счетные палочки, мозаика, игры-головоломки, лабиринты, .</w:t>
            </w:r>
          </w:p>
          <w:p w14:paraId="310A3766" w14:textId="77777777" w:rsidR="00A677E2" w:rsidRPr="00A131DA" w:rsidRDefault="00A677E2" w:rsidP="00B91CBF">
            <w:pPr>
              <w:pStyle w:val="Standard"/>
              <w:widowControl w:val="0"/>
              <w:tabs>
                <w:tab w:val="left" w:pos="888"/>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i/>
                <w:color w:val="000000"/>
                <w:sz w:val="24"/>
                <w:szCs w:val="24"/>
              </w:rPr>
              <w:t xml:space="preserve">- </w:t>
            </w:r>
            <w:r w:rsidRPr="00A131DA">
              <w:rPr>
                <w:rFonts w:ascii="Times New Roman" w:hAnsi="Times New Roman" w:cs="Times New Roman"/>
                <w:i/>
                <w:color w:val="000000"/>
                <w:sz w:val="24"/>
                <w:szCs w:val="24"/>
                <w:u w:val="single"/>
              </w:rPr>
              <w:t>Художественно-эстетическое развитие</w:t>
            </w:r>
            <w:r w:rsidRPr="00A131DA">
              <w:rPr>
                <w:rFonts w:ascii="Times New Roman" w:hAnsi="Times New Roman" w:cs="Times New Roman"/>
                <w:color w:val="000000"/>
                <w:sz w:val="24"/>
                <w:szCs w:val="24"/>
              </w:rPr>
              <w:t>: центр детского творчества (краски, карандаши, палитры, салфетки из ткани для кистей, подставки для кистей, кисти, мелки, пластилин, доски для лепки, стаканчики –непроливайки, трафареты, раскраски, бумага, стеки, ножницы, губки, клей), театральный (маски, магнитный, пальчиковый театр, наручные куклы би-ба-</w:t>
            </w:r>
            <w:proofErr w:type="spellStart"/>
            <w:r w:rsidRPr="00A131DA">
              <w:rPr>
                <w:rFonts w:ascii="Times New Roman" w:hAnsi="Times New Roman" w:cs="Times New Roman"/>
                <w:color w:val="000000"/>
                <w:sz w:val="24"/>
                <w:szCs w:val="24"/>
              </w:rPr>
              <w:t>бо</w:t>
            </w:r>
            <w:proofErr w:type="spellEnd"/>
            <w:r w:rsidRPr="00A131DA">
              <w:rPr>
                <w:rFonts w:ascii="Times New Roman" w:hAnsi="Times New Roman" w:cs="Times New Roman"/>
                <w:color w:val="000000"/>
                <w:sz w:val="24"/>
                <w:szCs w:val="24"/>
              </w:rPr>
              <w:t>, театральная ширма),  музыкальный центры (наглядные пособия, детские музыкальные инструменты- бубен, дудки, колокольчик, маракасы) , выставка (детского рисунка, детского творчества);</w:t>
            </w:r>
          </w:p>
          <w:p w14:paraId="6FFC0191" w14:textId="77777777" w:rsidR="00A677E2" w:rsidRPr="00A131DA" w:rsidRDefault="00A677E2" w:rsidP="00B91CBF">
            <w:pPr>
              <w:pStyle w:val="Standard"/>
              <w:tabs>
                <w:tab w:val="left" w:pos="34"/>
              </w:tabs>
              <w:spacing w:after="0" w:line="0" w:lineRule="atLeast"/>
              <w:jc w:val="both"/>
              <w:rPr>
                <w:rFonts w:ascii="Times New Roman" w:hAnsi="Times New Roman" w:cs="Times New Roman"/>
                <w:sz w:val="24"/>
                <w:szCs w:val="24"/>
              </w:rPr>
            </w:pPr>
            <w:r w:rsidRPr="00A131DA">
              <w:rPr>
                <w:rStyle w:val="badge"/>
                <w:i/>
                <w:color w:val="000000"/>
                <w:sz w:val="24"/>
                <w:szCs w:val="24"/>
              </w:rPr>
              <w:t xml:space="preserve"> - </w:t>
            </w:r>
            <w:r w:rsidRPr="00A131DA">
              <w:rPr>
                <w:rFonts w:ascii="Times New Roman" w:hAnsi="Times New Roman" w:cs="Times New Roman"/>
                <w:i/>
                <w:color w:val="000000"/>
                <w:sz w:val="24"/>
                <w:szCs w:val="24"/>
                <w:u w:val="single"/>
              </w:rPr>
              <w:t>Речевое развитие</w:t>
            </w:r>
            <w:r w:rsidRPr="00A131DA">
              <w:rPr>
                <w:rFonts w:ascii="Times New Roman" w:hAnsi="Times New Roman" w:cs="Times New Roman"/>
                <w:i/>
                <w:color w:val="000000"/>
                <w:sz w:val="24"/>
                <w:szCs w:val="24"/>
              </w:rPr>
              <w:t xml:space="preserve">: </w:t>
            </w:r>
            <w:r w:rsidRPr="00A131DA">
              <w:rPr>
                <w:rFonts w:ascii="Times New Roman" w:hAnsi="Times New Roman" w:cs="Times New Roman"/>
                <w:color w:val="000000"/>
                <w:sz w:val="24"/>
                <w:szCs w:val="24"/>
              </w:rPr>
              <w:t>книжный центр (хрестоматии, энциклопедии, журналы, детская художественная литература, «книжника больница»),  библиотека для детей и их родителей.</w:t>
            </w:r>
          </w:p>
        </w:tc>
      </w:tr>
      <w:tr w:rsidR="00A677E2" w:rsidRPr="00A131DA" w14:paraId="3E90CA11" w14:textId="77777777" w:rsidTr="00B91CBF">
        <w:tc>
          <w:tcPr>
            <w:tcW w:w="1899"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57BCBC01" w14:textId="77777777" w:rsidR="00A677E2" w:rsidRPr="00A131DA" w:rsidRDefault="00A677E2" w:rsidP="00B91CBF">
            <w:pPr>
              <w:pStyle w:val="Standard"/>
              <w:spacing w:after="0" w:line="0" w:lineRule="atLeast"/>
              <w:jc w:val="both"/>
              <w:rPr>
                <w:rFonts w:ascii="Times New Roman" w:hAnsi="Times New Roman" w:cs="Times New Roman"/>
                <w:b/>
                <w:bCs/>
                <w:color w:val="000000"/>
                <w:sz w:val="24"/>
                <w:szCs w:val="24"/>
              </w:rPr>
            </w:pPr>
            <w:r w:rsidRPr="00A131DA">
              <w:rPr>
                <w:rFonts w:ascii="Times New Roman" w:hAnsi="Times New Roman" w:cs="Times New Roman"/>
                <w:b/>
                <w:bCs/>
                <w:color w:val="000000"/>
                <w:sz w:val="24"/>
                <w:szCs w:val="24"/>
              </w:rPr>
              <w:lastRenderedPageBreak/>
              <w:t>Спальное помещение</w:t>
            </w:r>
          </w:p>
          <w:p w14:paraId="7E854C6C" w14:textId="77777777" w:rsidR="00A677E2" w:rsidRPr="00A131DA" w:rsidRDefault="00A677E2" w:rsidP="00B91CBF">
            <w:pPr>
              <w:pStyle w:val="Standard"/>
              <w:spacing w:after="0" w:line="0" w:lineRule="atLeast"/>
              <w:ind w:left="282"/>
              <w:jc w:val="both"/>
              <w:rPr>
                <w:rFonts w:ascii="Times New Roman" w:hAnsi="Times New Roman" w:cs="Times New Roman"/>
                <w:color w:val="000000"/>
                <w:sz w:val="24"/>
                <w:szCs w:val="24"/>
              </w:rPr>
            </w:pPr>
          </w:p>
        </w:tc>
        <w:tc>
          <w:tcPr>
            <w:tcW w:w="3502"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5AD1D82C" w14:textId="77777777" w:rsidR="00A677E2" w:rsidRPr="00A131DA" w:rsidRDefault="00A677E2" w:rsidP="00B91CBF">
            <w:pPr>
              <w:pStyle w:val="Standard"/>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Дневной сон</w:t>
            </w:r>
          </w:p>
          <w:p w14:paraId="3F5F0373"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Гимнастика после дневного сна</w:t>
            </w:r>
          </w:p>
        </w:tc>
        <w:tc>
          <w:tcPr>
            <w:tcW w:w="4925"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tcPr>
          <w:p w14:paraId="3B142918"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Спальная мебель</w:t>
            </w:r>
          </w:p>
          <w:p w14:paraId="0F796127"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Шкаф для постельного белья</w:t>
            </w:r>
          </w:p>
        </w:tc>
      </w:tr>
      <w:tr w:rsidR="00A677E2" w:rsidRPr="00A131DA" w14:paraId="024711BA" w14:textId="77777777" w:rsidTr="00B91CBF">
        <w:tc>
          <w:tcPr>
            <w:tcW w:w="1899"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53A4D128" w14:textId="77777777" w:rsidR="00A677E2" w:rsidRPr="00A131DA" w:rsidRDefault="00A677E2" w:rsidP="00B91CBF">
            <w:pPr>
              <w:pStyle w:val="Standard"/>
              <w:spacing w:after="0" w:line="0" w:lineRule="atLeast"/>
              <w:jc w:val="both"/>
              <w:rPr>
                <w:rFonts w:ascii="Times New Roman" w:hAnsi="Times New Roman" w:cs="Times New Roman"/>
                <w:b/>
                <w:bCs/>
                <w:color w:val="000000"/>
                <w:sz w:val="24"/>
                <w:szCs w:val="24"/>
              </w:rPr>
            </w:pPr>
            <w:r w:rsidRPr="00A131DA">
              <w:rPr>
                <w:rFonts w:ascii="Times New Roman" w:hAnsi="Times New Roman" w:cs="Times New Roman"/>
                <w:b/>
                <w:bCs/>
                <w:color w:val="000000"/>
                <w:sz w:val="24"/>
                <w:szCs w:val="24"/>
              </w:rPr>
              <w:t>Приемная</w:t>
            </w:r>
          </w:p>
          <w:p w14:paraId="74F8C358" w14:textId="77777777" w:rsidR="00A677E2" w:rsidRPr="00A131DA" w:rsidRDefault="00A677E2" w:rsidP="00B91CBF">
            <w:pPr>
              <w:pStyle w:val="Standard"/>
              <w:tabs>
                <w:tab w:val="left" w:pos="280"/>
              </w:tabs>
              <w:spacing w:after="0" w:line="0" w:lineRule="atLeast"/>
              <w:ind w:left="282"/>
              <w:jc w:val="both"/>
              <w:rPr>
                <w:rFonts w:ascii="Times New Roman" w:hAnsi="Times New Roman" w:cs="Times New Roman"/>
                <w:color w:val="000000"/>
                <w:sz w:val="24"/>
                <w:szCs w:val="24"/>
              </w:rPr>
            </w:pPr>
          </w:p>
        </w:tc>
        <w:tc>
          <w:tcPr>
            <w:tcW w:w="3502"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066B02AE"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Информационно – просветительская работа с родителями</w:t>
            </w:r>
          </w:p>
        </w:tc>
        <w:tc>
          <w:tcPr>
            <w:tcW w:w="4925"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tcPr>
          <w:p w14:paraId="52527C7D"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кабинки по числу детей, зеркало, короб под выносной инвентарь, шкаф для персонала, шкаф для сушки одежды</w:t>
            </w:r>
          </w:p>
          <w:p w14:paraId="417EB8DA"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Информационный уголок для родителей</w:t>
            </w:r>
          </w:p>
          <w:p w14:paraId="35865D2F"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Выставки детского творчества</w:t>
            </w:r>
          </w:p>
          <w:p w14:paraId="7EB1B3AE" w14:textId="77777777" w:rsidR="00A677E2" w:rsidRPr="00A131DA" w:rsidRDefault="00A677E2" w:rsidP="00B91CBF">
            <w:pPr>
              <w:pStyle w:val="Standard"/>
              <w:tabs>
                <w:tab w:val="left" w:pos="34"/>
              </w:tabs>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Наглядно – информационный материал</w:t>
            </w:r>
          </w:p>
        </w:tc>
      </w:tr>
    </w:tbl>
    <w:p w14:paraId="7B7FB541" w14:textId="77777777" w:rsidR="00A677E2" w:rsidRPr="00A131DA" w:rsidRDefault="00A677E2" w:rsidP="00A677E2">
      <w:pPr>
        <w:pStyle w:val="Standard"/>
        <w:spacing w:after="0" w:line="0" w:lineRule="atLeast"/>
        <w:jc w:val="center"/>
        <w:rPr>
          <w:rFonts w:ascii="Times New Roman" w:eastAsia="Times New Roman" w:hAnsi="Times New Roman" w:cs="Times New Roman"/>
          <w:b/>
          <w:color w:val="000000"/>
          <w:sz w:val="24"/>
          <w:szCs w:val="24"/>
        </w:rPr>
      </w:pPr>
      <w:r w:rsidRPr="00A131DA">
        <w:rPr>
          <w:rFonts w:ascii="Times New Roman" w:eastAsia="Times New Roman" w:hAnsi="Times New Roman" w:cs="Times New Roman"/>
          <w:b/>
          <w:color w:val="000000"/>
          <w:sz w:val="24"/>
          <w:szCs w:val="24"/>
        </w:rPr>
        <w:t>Обеспеченность методическими материалами,  средствами обучения и воспитания</w:t>
      </w:r>
    </w:p>
    <w:p w14:paraId="6D5970A7" w14:textId="77777777" w:rsidR="00A677E2" w:rsidRPr="00A131DA" w:rsidRDefault="00A677E2" w:rsidP="00A677E2">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w:t>
      </w:r>
    </w:p>
    <w:p w14:paraId="1B43B91F" w14:textId="77777777" w:rsidR="00A677E2" w:rsidRPr="00A131DA" w:rsidRDefault="00A677E2" w:rsidP="00A677E2">
      <w:pPr>
        <w:pStyle w:val="Standard"/>
        <w:spacing w:after="0" w:line="0" w:lineRule="atLeast"/>
        <w:ind w:firstLine="709"/>
        <w:jc w:val="both"/>
        <w:rPr>
          <w:rFonts w:ascii="Times New Roman" w:eastAsia="Times New Roman" w:hAnsi="Times New Roman" w:cs="Times New Roman"/>
          <w:color w:val="000000"/>
          <w:sz w:val="24"/>
          <w:szCs w:val="24"/>
        </w:rPr>
      </w:pPr>
    </w:p>
    <w:tbl>
      <w:tblPr>
        <w:tblW w:w="10320" w:type="dxa"/>
        <w:tblInd w:w="-108" w:type="dxa"/>
        <w:tblLayout w:type="fixed"/>
        <w:tblCellMar>
          <w:left w:w="10" w:type="dxa"/>
          <w:right w:w="10" w:type="dxa"/>
        </w:tblCellMar>
        <w:tblLook w:val="0000" w:firstRow="0" w:lastRow="0" w:firstColumn="0" w:lastColumn="0" w:noHBand="0" w:noVBand="0"/>
      </w:tblPr>
      <w:tblGrid>
        <w:gridCol w:w="2059"/>
        <w:gridCol w:w="11"/>
        <w:gridCol w:w="45"/>
        <w:gridCol w:w="8205"/>
      </w:tblGrid>
      <w:tr w:rsidR="00A677E2" w:rsidRPr="00A131DA" w14:paraId="73A60D8D" w14:textId="77777777" w:rsidTr="00B91CBF">
        <w:tc>
          <w:tcPr>
            <w:tcW w:w="1032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2196E2" w14:textId="77777777" w:rsidR="00A677E2" w:rsidRPr="00A131DA" w:rsidRDefault="00A677E2" w:rsidP="00B91CBF">
            <w:pPr>
              <w:pStyle w:val="Standard"/>
              <w:spacing w:after="0" w:line="0" w:lineRule="atLeast"/>
              <w:jc w:val="center"/>
              <w:rPr>
                <w:rFonts w:ascii="Times New Roman" w:eastAsia="Times New Roman" w:hAnsi="Times New Roman" w:cs="Times New Roman"/>
                <w:color w:val="000000"/>
                <w:sz w:val="24"/>
                <w:szCs w:val="24"/>
              </w:rPr>
            </w:pPr>
          </w:p>
        </w:tc>
      </w:tr>
      <w:tr w:rsidR="00A677E2" w:rsidRPr="00A131DA" w14:paraId="428993E3" w14:textId="77777777" w:rsidTr="00B91CBF">
        <w:trPr>
          <w:trHeight w:val="679"/>
        </w:trPr>
        <w:tc>
          <w:tcPr>
            <w:tcW w:w="2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62D5EE" w14:textId="77777777" w:rsidR="00A677E2" w:rsidRPr="00A131DA" w:rsidRDefault="00A677E2" w:rsidP="00B91CBF">
            <w:pPr>
              <w:pStyle w:val="Standard"/>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Обязательная часть</w:t>
            </w:r>
          </w:p>
        </w:tc>
        <w:tc>
          <w:tcPr>
            <w:tcW w:w="8261" w:type="dxa"/>
            <w:gridSpan w:val="3"/>
            <w:tcBorders>
              <w:top w:val="single" w:sz="4" w:space="0" w:color="000001"/>
              <w:left w:val="single" w:sz="4" w:space="0" w:color="000001"/>
              <w:bottom w:val="single" w:sz="4" w:space="0" w:color="000001"/>
              <w:right w:val="single" w:sz="4" w:space="0" w:color="000001"/>
            </w:tcBorders>
          </w:tcPr>
          <w:p w14:paraId="1EB5E11B" w14:textId="77777777" w:rsidR="00A677E2" w:rsidRPr="00234D9E" w:rsidRDefault="00A677E2" w:rsidP="00B91CBF">
            <w:pPr>
              <w:pStyle w:val="Standard"/>
              <w:spacing w:after="0" w:line="0" w:lineRule="atLeast"/>
              <w:jc w:val="center"/>
              <w:rPr>
                <w:rFonts w:ascii="Times New Roman" w:eastAsia="Times New Roman" w:hAnsi="Times New Roman" w:cs="Times New Roman"/>
                <w:color w:val="000000"/>
                <w:sz w:val="24"/>
                <w:szCs w:val="24"/>
              </w:rPr>
            </w:pPr>
            <w:r w:rsidRPr="00234D9E">
              <w:rPr>
                <w:rFonts w:ascii="Times New Roman" w:eastAsia="Times New Roman" w:hAnsi="Times New Roman" w:cs="Times New Roman"/>
                <w:color w:val="000000"/>
                <w:sz w:val="24"/>
                <w:szCs w:val="24"/>
              </w:rPr>
              <w:t>Федеральная образовательная программа дошкольного образования</w:t>
            </w:r>
          </w:p>
        </w:tc>
      </w:tr>
      <w:tr w:rsidR="00A677E2" w:rsidRPr="00A131DA" w14:paraId="4642DA43" w14:textId="77777777" w:rsidTr="00FC651A">
        <w:trPr>
          <w:trHeight w:val="1423"/>
        </w:trPr>
        <w:tc>
          <w:tcPr>
            <w:tcW w:w="2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FB4574" w14:textId="77777777" w:rsidR="00A677E2" w:rsidRPr="00A131DA" w:rsidRDefault="00A677E2" w:rsidP="00B91CBF">
            <w:pPr>
              <w:pStyle w:val="Standard"/>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Часть формируемая участниками образовательных отношений</w:t>
            </w:r>
          </w:p>
        </w:tc>
        <w:tc>
          <w:tcPr>
            <w:tcW w:w="8261" w:type="dxa"/>
            <w:gridSpan w:val="3"/>
            <w:tcBorders>
              <w:top w:val="single" w:sz="4" w:space="0" w:color="000001"/>
              <w:left w:val="single" w:sz="4" w:space="0" w:color="000001"/>
              <w:bottom w:val="single" w:sz="4" w:space="0" w:color="000001"/>
              <w:right w:val="single" w:sz="4" w:space="0" w:color="000001"/>
            </w:tcBorders>
          </w:tcPr>
          <w:p w14:paraId="6CA452BF" w14:textId="77777777" w:rsidR="00A677E2" w:rsidRPr="00A131DA" w:rsidRDefault="00A677E2" w:rsidP="00B91CBF">
            <w:pPr>
              <w:pStyle w:val="Standard"/>
              <w:spacing w:after="0" w:line="0" w:lineRule="atLeast"/>
              <w:jc w:val="both"/>
              <w:rPr>
                <w:rFonts w:ascii="Times New Roman" w:hAnsi="Times New Roman" w:cs="Times New Roman"/>
                <w:sz w:val="24"/>
                <w:szCs w:val="24"/>
              </w:rPr>
            </w:pPr>
            <w:r w:rsidRPr="00A131DA">
              <w:rPr>
                <w:rFonts w:ascii="Times New Roman" w:eastAsia="Times New Roman" w:hAnsi="Times New Roman" w:cs="Times New Roman"/>
                <w:color w:val="000000"/>
                <w:sz w:val="24"/>
                <w:szCs w:val="24"/>
              </w:rPr>
              <w:t xml:space="preserve"> «Вдохновение» примерная основная образовательная программа. - </w:t>
            </w:r>
            <w:hyperlink r:id="rId11" w:history="1">
              <w:r w:rsidRPr="00A131DA">
                <w:rPr>
                  <w:rFonts w:ascii="Times New Roman" w:hAnsi="Times New Roman" w:cs="Times New Roman"/>
                  <w:color w:val="000000"/>
                  <w:sz w:val="24"/>
                  <w:szCs w:val="24"/>
                </w:rPr>
                <w:t>Буренина А.И.</w:t>
              </w:r>
            </w:hyperlink>
            <w:r w:rsidRPr="00A131DA">
              <w:rPr>
                <w:rFonts w:ascii="Times New Roman" w:hAnsi="Times New Roman" w:cs="Times New Roman"/>
                <w:color w:val="000000"/>
                <w:sz w:val="24"/>
                <w:szCs w:val="24"/>
              </w:rPr>
              <w:t>,</w:t>
            </w:r>
            <w:proofErr w:type="spellStart"/>
            <w:r w:rsidR="00000000">
              <w:fldChar w:fldCharType="begin"/>
            </w:r>
            <w:r w:rsidR="00000000">
              <w:instrText>HYPERLINK "https://istina.msu.ru/workers/11215083/"</w:instrText>
            </w:r>
            <w:r w:rsidR="00000000">
              <w:fldChar w:fldCharType="separate"/>
            </w:r>
            <w:r w:rsidRPr="00A131DA">
              <w:rPr>
                <w:rFonts w:ascii="Times New Roman" w:hAnsi="Times New Roman" w:cs="Times New Roman"/>
                <w:color w:val="000000"/>
                <w:sz w:val="24"/>
                <w:szCs w:val="24"/>
              </w:rPr>
              <w:t>Загвоздкин</w:t>
            </w:r>
            <w:proofErr w:type="spellEnd"/>
            <w:r w:rsidRPr="00A131DA">
              <w:rPr>
                <w:rFonts w:ascii="Times New Roman" w:hAnsi="Times New Roman" w:cs="Times New Roman"/>
                <w:color w:val="000000"/>
                <w:sz w:val="24"/>
                <w:szCs w:val="24"/>
              </w:rPr>
              <w:t xml:space="preserve"> В.К.</w:t>
            </w:r>
            <w:r w:rsidR="00000000">
              <w:rPr>
                <w:rFonts w:ascii="Times New Roman" w:hAnsi="Times New Roman" w:cs="Times New Roman"/>
                <w:color w:val="000000"/>
                <w:sz w:val="24"/>
                <w:szCs w:val="24"/>
              </w:rPr>
              <w:fldChar w:fldCharType="end"/>
            </w:r>
            <w:r w:rsidRPr="00A131DA">
              <w:rPr>
                <w:rFonts w:ascii="Times New Roman" w:hAnsi="Times New Roman" w:cs="Times New Roman"/>
                <w:color w:val="000000"/>
                <w:sz w:val="24"/>
                <w:szCs w:val="24"/>
              </w:rPr>
              <w:t xml:space="preserve">, Кириллов </w:t>
            </w:r>
            <w:proofErr w:type="spellStart"/>
            <w:r w:rsidRPr="00A131DA">
              <w:rPr>
                <w:rFonts w:ascii="Times New Roman" w:hAnsi="Times New Roman" w:cs="Times New Roman"/>
                <w:color w:val="000000"/>
                <w:sz w:val="24"/>
                <w:szCs w:val="24"/>
              </w:rPr>
              <w:t>И.Л.,</w:t>
            </w:r>
            <w:hyperlink r:id="rId12" w:history="1">
              <w:r w:rsidRPr="00A131DA">
                <w:rPr>
                  <w:rFonts w:ascii="Times New Roman" w:hAnsi="Times New Roman" w:cs="Times New Roman"/>
                  <w:color w:val="000000"/>
                  <w:sz w:val="24"/>
                  <w:szCs w:val="24"/>
                </w:rPr>
                <w:t>Лельчук</w:t>
              </w:r>
              <w:proofErr w:type="spellEnd"/>
              <w:r w:rsidRPr="00A131DA">
                <w:rPr>
                  <w:rFonts w:ascii="Times New Roman" w:hAnsi="Times New Roman" w:cs="Times New Roman"/>
                  <w:color w:val="000000"/>
                  <w:sz w:val="24"/>
                  <w:szCs w:val="24"/>
                </w:rPr>
                <w:t xml:space="preserve"> А.М.</w:t>
              </w:r>
            </w:hyperlink>
            <w:r w:rsidRPr="00A131DA">
              <w:rPr>
                <w:rFonts w:ascii="Times New Roman" w:hAnsi="Times New Roman" w:cs="Times New Roman"/>
                <w:color w:val="000000"/>
                <w:sz w:val="24"/>
                <w:szCs w:val="24"/>
              </w:rPr>
              <w:t xml:space="preserve">, Л.В. Свирская, </w:t>
            </w:r>
            <w:hyperlink r:id="rId13" w:history="1">
              <w:r w:rsidRPr="00A131DA">
                <w:rPr>
                  <w:rFonts w:ascii="Times New Roman" w:hAnsi="Times New Roman" w:cs="Times New Roman"/>
                  <w:color w:val="000000"/>
                  <w:sz w:val="24"/>
                  <w:szCs w:val="24"/>
                </w:rPr>
                <w:t>Славин С.С.</w:t>
              </w:r>
            </w:hyperlink>
            <w:r w:rsidRPr="00A131DA">
              <w:rPr>
                <w:rFonts w:ascii="Times New Roman" w:hAnsi="Times New Roman" w:cs="Times New Roman"/>
                <w:color w:val="000000"/>
                <w:sz w:val="24"/>
                <w:szCs w:val="24"/>
              </w:rPr>
              <w:t xml:space="preserve">, </w:t>
            </w:r>
            <w:hyperlink r:id="rId14" w:history="1">
              <w:r w:rsidRPr="00A131DA">
                <w:rPr>
                  <w:rFonts w:ascii="Times New Roman" w:hAnsi="Times New Roman" w:cs="Times New Roman"/>
                  <w:color w:val="000000"/>
                  <w:sz w:val="24"/>
                  <w:szCs w:val="24"/>
                </w:rPr>
                <w:t xml:space="preserve">Тютюнникова </w:t>
              </w:r>
              <w:proofErr w:type="spellStart"/>
              <w:r w:rsidRPr="00A131DA">
                <w:rPr>
                  <w:rFonts w:ascii="Times New Roman" w:hAnsi="Times New Roman" w:cs="Times New Roman"/>
                  <w:color w:val="000000"/>
                  <w:sz w:val="24"/>
                  <w:szCs w:val="24"/>
                </w:rPr>
                <w:t>Т.Э.</w:t>
              </w:r>
            </w:hyperlink>
            <w:r w:rsidRPr="00A131DA">
              <w:rPr>
                <w:rFonts w:ascii="Times New Roman" w:hAnsi="Times New Roman" w:cs="Times New Roman"/>
                <w:color w:val="000000"/>
                <w:sz w:val="24"/>
                <w:szCs w:val="24"/>
              </w:rPr>
              <w:t>,</w:t>
            </w:r>
            <w:hyperlink r:id="rId15" w:history="1">
              <w:r w:rsidRPr="00A131DA">
                <w:rPr>
                  <w:rFonts w:ascii="Times New Roman" w:hAnsi="Times New Roman" w:cs="Times New Roman"/>
                  <w:color w:val="000000"/>
                  <w:sz w:val="24"/>
                  <w:szCs w:val="24"/>
                </w:rPr>
                <w:t>Федосова</w:t>
              </w:r>
              <w:proofErr w:type="spellEnd"/>
              <w:r w:rsidRPr="00A131DA">
                <w:rPr>
                  <w:rFonts w:ascii="Times New Roman" w:hAnsi="Times New Roman" w:cs="Times New Roman"/>
                  <w:color w:val="000000"/>
                  <w:sz w:val="24"/>
                  <w:szCs w:val="24"/>
                </w:rPr>
                <w:t xml:space="preserve"> И.Е.</w:t>
              </w:r>
            </w:hyperlink>
            <w:r w:rsidRPr="00A131DA">
              <w:rPr>
                <w:rFonts w:ascii="Times New Roman" w:hAnsi="Times New Roman" w:cs="Times New Roman"/>
                <w:color w:val="000000"/>
                <w:sz w:val="24"/>
                <w:szCs w:val="24"/>
              </w:rPr>
              <w:t xml:space="preserve">  - М.: Национальное образование, 2015г</w:t>
            </w:r>
          </w:p>
          <w:p w14:paraId="770760E5" w14:textId="77777777" w:rsidR="00A677E2" w:rsidRDefault="00A677E2" w:rsidP="00B91CBF">
            <w:pPr>
              <w:pStyle w:val="Standard"/>
              <w:spacing w:after="0" w:line="0" w:lineRule="atLeast"/>
              <w:jc w:val="center"/>
              <w:rPr>
                <w:rFonts w:ascii="Times New Roman" w:hAnsi="Times New Roman" w:cs="Times New Roman"/>
                <w:color w:val="000000"/>
                <w:sz w:val="24"/>
                <w:szCs w:val="24"/>
              </w:rPr>
            </w:pPr>
          </w:p>
          <w:p w14:paraId="711D269A" w14:textId="77777777" w:rsidR="00A677E2" w:rsidRDefault="00A677E2" w:rsidP="00B91CBF">
            <w:pPr>
              <w:pStyle w:val="Standard"/>
              <w:spacing w:after="0" w:line="0" w:lineRule="atLeast"/>
              <w:jc w:val="center"/>
              <w:rPr>
                <w:rFonts w:ascii="Times New Roman" w:hAnsi="Times New Roman" w:cs="Times New Roman"/>
                <w:color w:val="000000"/>
                <w:sz w:val="24"/>
                <w:szCs w:val="24"/>
              </w:rPr>
            </w:pPr>
          </w:p>
          <w:p w14:paraId="065ED411" w14:textId="77777777" w:rsidR="00A677E2" w:rsidRDefault="00A677E2" w:rsidP="00B91CBF">
            <w:pPr>
              <w:pStyle w:val="Standard"/>
              <w:spacing w:after="0" w:line="0" w:lineRule="atLeast"/>
              <w:jc w:val="center"/>
              <w:rPr>
                <w:rFonts w:ascii="Times New Roman" w:hAnsi="Times New Roman" w:cs="Times New Roman"/>
                <w:color w:val="000000"/>
                <w:sz w:val="24"/>
                <w:szCs w:val="24"/>
              </w:rPr>
            </w:pPr>
          </w:p>
          <w:p w14:paraId="7EFA35DC" w14:textId="77777777" w:rsidR="00A677E2" w:rsidRDefault="00A677E2" w:rsidP="00B91CBF">
            <w:pPr>
              <w:pStyle w:val="Standard"/>
              <w:spacing w:after="0" w:line="0" w:lineRule="atLeast"/>
              <w:jc w:val="center"/>
              <w:rPr>
                <w:rFonts w:ascii="Times New Roman" w:hAnsi="Times New Roman" w:cs="Times New Roman"/>
                <w:color w:val="000000"/>
                <w:sz w:val="24"/>
                <w:szCs w:val="24"/>
              </w:rPr>
            </w:pPr>
          </w:p>
          <w:p w14:paraId="5FF14722" w14:textId="77777777" w:rsidR="00A677E2" w:rsidRPr="00A131DA" w:rsidRDefault="00A677E2" w:rsidP="00B91CBF">
            <w:pPr>
              <w:pStyle w:val="Standard"/>
              <w:spacing w:after="0" w:line="0" w:lineRule="atLeast"/>
              <w:jc w:val="center"/>
              <w:rPr>
                <w:rFonts w:ascii="Times New Roman" w:eastAsia="Times New Roman" w:hAnsi="Times New Roman" w:cs="Times New Roman"/>
                <w:b/>
                <w:color w:val="000000"/>
                <w:sz w:val="24"/>
                <w:szCs w:val="24"/>
              </w:rPr>
            </w:pPr>
          </w:p>
        </w:tc>
      </w:tr>
      <w:tr w:rsidR="00A677E2" w:rsidRPr="00A131DA" w14:paraId="052FC2ED" w14:textId="77777777" w:rsidTr="00B91CBF">
        <w:tc>
          <w:tcPr>
            <w:tcW w:w="1032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BC204C" w14:textId="77777777" w:rsidR="00A677E2" w:rsidRPr="00A131DA" w:rsidRDefault="00A677E2" w:rsidP="00B91CBF">
            <w:pPr>
              <w:pStyle w:val="Standard"/>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Методическое обеспечение в вариативной части по образовательным областям</w:t>
            </w:r>
          </w:p>
        </w:tc>
      </w:tr>
      <w:tr w:rsidR="00A677E2" w:rsidRPr="00A131DA" w14:paraId="2F607F11" w14:textId="77777777" w:rsidTr="00B91CBF">
        <w:tc>
          <w:tcPr>
            <w:tcW w:w="2070" w:type="dxa"/>
            <w:gridSpan w:val="2"/>
            <w:tcBorders>
              <w:left w:val="single" w:sz="4" w:space="0" w:color="000001"/>
              <w:bottom w:val="single" w:sz="4" w:space="0" w:color="000001"/>
            </w:tcBorders>
            <w:tcMar>
              <w:top w:w="0" w:type="dxa"/>
              <w:left w:w="108" w:type="dxa"/>
              <w:bottom w:w="0" w:type="dxa"/>
              <w:right w:w="108" w:type="dxa"/>
            </w:tcMar>
          </w:tcPr>
          <w:p w14:paraId="1455C43C"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p>
        </w:tc>
        <w:tc>
          <w:tcPr>
            <w:tcW w:w="8250"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14:paraId="3955E5DF" w14:textId="77777777" w:rsidR="00A677E2" w:rsidRPr="00A131DA" w:rsidRDefault="00A677E2" w:rsidP="00B91CBF">
            <w:pPr>
              <w:pStyle w:val="Standard"/>
              <w:spacing w:after="0" w:line="0" w:lineRule="atLeast"/>
              <w:jc w:val="center"/>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Социально-коммуникативное развитие</w:t>
            </w:r>
          </w:p>
        </w:tc>
      </w:tr>
      <w:tr w:rsidR="00A677E2" w:rsidRPr="00A131DA" w14:paraId="2F80676D" w14:textId="77777777" w:rsidTr="00B91CBF">
        <w:trPr>
          <w:trHeight w:val="556"/>
        </w:trPr>
        <w:tc>
          <w:tcPr>
            <w:tcW w:w="207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F78DF6"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Парциальные программы</w:t>
            </w:r>
          </w:p>
        </w:tc>
        <w:tc>
          <w:tcPr>
            <w:tcW w:w="825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0DE796" w14:textId="77777777" w:rsidR="00A677E2" w:rsidRPr="00A131DA" w:rsidRDefault="00A677E2" w:rsidP="00B91CBF">
            <w:pPr>
              <w:pStyle w:val="11"/>
              <w:spacing w:before="0" w:after="0" w:line="0" w:lineRule="atLeast"/>
              <w:jc w:val="both"/>
              <w:rPr>
                <w:color w:val="000000"/>
              </w:rPr>
            </w:pPr>
            <w:r w:rsidRPr="00A131DA">
              <w:rPr>
                <w:color w:val="000000"/>
              </w:rPr>
              <w:t xml:space="preserve">«Мы вместе».  Социально-коммуникативное развитие дошкольников. Программа. </w:t>
            </w:r>
            <w:proofErr w:type="spellStart"/>
            <w:r w:rsidRPr="00A131DA">
              <w:rPr>
                <w:color w:val="000000"/>
              </w:rPr>
              <w:t>Маханева</w:t>
            </w:r>
            <w:proofErr w:type="spellEnd"/>
            <w:r w:rsidRPr="00A131DA">
              <w:rPr>
                <w:color w:val="000000"/>
              </w:rPr>
              <w:t xml:space="preserve"> М.Д. Ушакова — Славолюбова </w:t>
            </w:r>
            <w:proofErr w:type="spellStart"/>
            <w:r w:rsidRPr="00A131DA">
              <w:rPr>
                <w:color w:val="000000"/>
              </w:rPr>
              <w:t>О.А.Севостьянова</w:t>
            </w:r>
            <w:proofErr w:type="spellEnd"/>
            <w:r w:rsidRPr="00A131DA">
              <w:rPr>
                <w:color w:val="000000"/>
              </w:rPr>
              <w:t xml:space="preserve"> Е.О.</w:t>
            </w:r>
          </w:p>
          <w:p w14:paraId="0F7A61CD" w14:textId="77777777" w:rsidR="00A677E2" w:rsidRPr="00A131DA" w:rsidRDefault="00A677E2" w:rsidP="00B91CBF">
            <w:pPr>
              <w:pStyle w:val="11"/>
              <w:spacing w:before="0" w:after="0" w:line="0" w:lineRule="atLeast"/>
              <w:rPr>
                <w:color w:val="000000"/>
              </w:rPr>
            </w:pPr>
            <w:r w:rsidRPr="00A131DA">
              <w:rPr>
                <w:color w:val="000000"/>
              </w:rPr>
              <w:t>«Дружная семейка». Программа адаптации детей к ДОУ. - Москва, 2007</w:t>
            </w:r>
          </w:p>
          <w:p w14:paraId="6506B622" w14:textId="77777777" w:rsidR="00A677E2" w:rsidRPr="00A131DA" w:rsidRDefault="00A677E2" w:rsidP="00B91CBF">
            <w:pPr>
              <w:pStyle w:val="11"/>
              <w:spacing w:before="0" w:after="0" w:line="0" w:lineRule="atLeast"/>
              <w:jc w:val="both"/>
              <w:rPr>
                <w:color w:val="000000"/>
              </w:rPr>
            </w:pPr>
            <w:r w:rsidRPr="00A131DA">
              <w:rPr>
                <w:color w:val="000000"/>
              </w:rPr>
              <w:t xml:space="preserve"> Основы безопасности детей дошкольного возраста. Программа. Авдеева Н.Н., Князева О.Л., </w:t>
            </w:r>
            <w:proofErr w:type="spellStart"/>
            <w:r w:rsidRPr="00A131DA">
              <w:rPr>
                <w:color w:val="000000"/>
              </w:rPr>
              <w:t>Стеркина</w:t>
            </w:r>
            <w:proofErr w:type="spellEnd"/>
            <w:r w:rsidRPr="00A131DA">
              <w:rPr>
                <w:color w:val="000000"/>
              </w:rPr>
              <w:t xml:space="preserve"> </w:t>
            </w:r>
            <w:proofErr w:type="spellStart"/>
            <w:r w:rsidRPr="00A131DA">
              <w:rPr>
                <w:color w:val="000000"/>
              </w:rPr>
              <w:t>Р.БСПб</w:t>
            </w:r>
            <w:proofErr w:type="spellEnd"/>
            <w:r w:rsidRPr="00A131DA">
              <w:rPr>
                <w:color w:val="000000"/>
              </w:rPr>
              <w:t>.: ДЕТСТВО-ПРЕСС, 2008.</w:t>
            </w:r>
          </w:p>
          <w:p w14:paraId="4D862D30" w14:textId="77777777" w:rsidR="00A677E2" w:rsidRPr="00A131DA" w:rsidRDefault="00A677E2" w:rsidP="00B91CBF">
            <w:pPr>
              <w:pStyle w:val="11"/>
              <w:spacing w:before="0" w:after="0" w:line="0" w:lineRule="atLeast"/>
              <w:jc w:val="both"/>
              <w:rPr>
                <w:color w:val="000000"/>
              </w:rPr>
            </w:pPr>
          </w:p>
        </w:tc>
      </w:tr>
      <w:tr w:rsidR="00A677E2" w:rsidRPr="00A131DA" w14:paraId="14A74EFD" w14:textId="77777777" w:rsidTr="00B91CBF">
        <w:tc>
          <w:tcPr>
            <w:tcW w:w="207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0C8408"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Методические пособия</w:t>
            </w:r>
          </w:p>
        </w:tc>
        <w:tc>
          <w:tcPr>
            <w:tcW w:w="825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321307" w14:textId="77777777" w:rsidR="00A677E2" w:rsidRPr="00A131DA" w:rsidRDefault="00A677E2" w:rsidP="00A677E2">
            <w:pPr>
              <w:pStyle w:val="11"/>
              <w:numPr>
                <w:ilvl w:val="0"/>
                <w:numId w:val="42"/>
              </w:numPr>
              <w:suppressAutoHyphens/>
              <w:autoSpaceDN w:val="0"/>
              <w:spacing w:before="0" w:after="0" w:line="0" w:lineRule="atLeast"/>
              <w:jc w:val="both"/>
              <w:textAlignment w:val="baseline"/>
              <w:rPr>
                <w:color w:val="000000"/>
              </w:rPr>
            </w:pPr>
            <w:r w:rsidRPr="00A131DA">
              <w:rPr>
                <w:color w:val="000000"/>
              </w:rPr>
              <w:t xml:space="preserve">Савченко В.И. Педагогическая сказка как средство поддержки позитивной социализации старших дошкольников. Березина Н.О., </w:t>
            </w:r>
            <w:proofErr w:type="spellStart"/>
            <w:r w:rsidRPr="00A131DA">
              <w:rPr>
                <w:color w:val="000000"/>
              </w:rPr>
              <w:t>Веннецкая</w:t>
            </w:r>
            <w:proofErr w:type="spellEnd"/>
            <w:r w:rsidRPr="00A131DA">
              <w:rPr>
                <w:color w:val="000000"/>
              </w:rPr>
              <w:t xml:space="preserve"> О.Е., Герасимова Е.Н. и др. Под научным руководством Асмолова А.Г. Успех. Методические рекомендации. Пособие для воспитателей -Москва, «Просвещение», 2015.</w:t>
            </w:r>
          </w:p>
          <w:p w14:paraId="1710D195" w14:textId="2D689038" w:rsidR="00A677E2" w:rsidRPr="00A131DA" w:rsidRDefault="00A677E2" w:rsidP="00A677E2">
            <w:pPr>
              <w:pStyle w:val="11"/>
              <w:numPr>
                <w:ilvl w:val="0"/>
                <w:numId w:val="38"/>
              </w:numPr>
              <w:suppressAutoHyphens/>
              <w:autoSpaceDN w:val="0"/>
              <w:spacing w:before="0" w:after="0" w:line="0" w:lineRule="atLeast"/>
              <w:jc w:val="both"/>
              <w:textAlignment w:val="baseline"/>
              <w:rPr>
                <w:color w:val="000000"/>
              </w:rPr>
            </w:pPr>
            <w:r w:rsidRPr="00A131DA">
              <w:rPr>
                <w:color w:val="000000"/>
              </w:rPr>
              <w:t xml:space="preserve">.В. Коломийченко. Дорогою добра. Занятия для детей </w:t>
            </w:r>
            <w:r w:rsidR="003D77B6">
              <w:rPr>
                <w:color w:val="000000"/>
              </w:rPr>
              <w:t>6-7</w:t>
            </w:r>
            <w:r w:rsidRPr="00A131DA">
              <w:rPr>
                <w:color w:val="000000"/>
              </w:rPr>
              <w:t xml:space="preserve"> лет/ ТЦ «Сфера»,2017</w:t>
            </w:r>
          </w:p>
          <w:p w14:paraId="7B44F307" w14:textId="77777777" w:rsidR="00A677E2" w:rsidRPr="00A131DA" w:rsidRDefault="00A677E2" w:rsidP="00A677E2">
            <w:pPr>
              <w:pStyle w:val="11"/>
              <w:numPr>
                <w:ilvl w:val="0"/>
                <w:numId w:val="39"/>
              </w:numPr>
              <w:suppressAutoHyphens/>
              <w:autoSpaceDN w:val="0"/>
              <w:spacing w:before="0" w:after="0" w:line="0" w:lineRule="atLeast"/>
              <w:jc w:val="both"/>
              <w:textAlignment w:val="baseline"/>
              <w:rPr>
                <w:color w:val="000000"/>
              </w:rPr>
            </w:pPr>
            <w:r w:rsidRPr="00A131DA">
              <w:rPr>
                <w:color w:val="000000"/>
              </w:rPr>
              <w:t>Н.В. Федина, О.В. Акулова. Успех. Совместная деятельность взрослых и детей: основные формы.– М: «Просвещение» 2012г.</w:t>
            </w:r>
          </w:p>
          <w:p w14:paraId="1F2C52B3" w14:textId="77777777" w:rsidR="00A677E2" w:rsidRPr="00A131DA" w:rsidRDefault="00A677E2" w:rsidP="00A677E2">
            <w:pPr>
              <w:pStyle w:val="11"/>
              <w:numPr>
                <w:ilvl w:val="0"/>
                <w:numId w:val="39"/>
              </w:numPr>
              <w:suppressAutoHyphens/>
              <w:autoSpaceDN w:val="0"/>
              <w:spacing w:before="0" w:after="0" w:line="0" w:lineRule="atLeast"/>
              <w:textAlignment w:val="baseline"/>
              <w:rPr>
                <w:color w:val="000000"/>
              </w:rPr>
            </w:pPr>
            <w:proofErr w:type="spellStart"/>
            <w:r w:rsidRPr="00A131DA">
              <w:rPr>
                <w:color w:val="000000"/>
              </w:rPr>
              <w:t>Кондрыкинская</w:t>
            </w:r>
            <w:proofErr w:type="spellEnd"/>
            <w:r w:rsidRPr="00A131DA">
              <w:rPr>
                <w:color w:val="000000"/>
              </w:rPr>
              <w:t xml:space="preserve"> Л.А. Занятия по патриотическому воспитанию в детском салу. – М: ТЦ Сфера, 2010.</w:t>
            </w:r>
          </w:p>
          <w:p w14:paraId="026D59F3" w14:textId="77777777" w:rsidR="00A677E2" w:rsidRPr="00A131DA" w:rsidRDefault="00A677E2" w:rsidP="00A677E2">
            <w:pPr>
              <w:pStyle w:val="11"/>
              <w:numPr>
                <w:ilvl w:val="0"/>
                <w:numId w:val="39"/>
              </w:numPr>
              <w:suppressAutoHyphens/>
              <w:autoSpaceDN w:val="0"/>
              <w:spacing w:before="0" w:after="0" w:line="0" w:lineRule="atLeast"/>
              <w:textAlignment w:val="baseline"/>
              <w:rPr>
                <w:color w:val="000000"/>
              </w:rPr>
            </w:pPr>
            <w:r w:rsidRPr="00A131DA">
              <w:rPr>
                <w:color w:val="000000"/>
              </w:rPr>
              <w:t>Шорыгина Т.А. Наша Родина – Россия. Методическое пособие. – М.: ТЦ Сфера, 2014.</w:t>
            </w:r>
          </w:p>
          <w:p w14:paraId="3820663E" w14:textId="77777777" w:rsidR="00A677E2" w:rsidRPr="00A131DA" w:rsidRDefault="00A677E2" w:rsidP="00A677E2">
            <w:pPr>
              <w:pStyle w:val="11"/>
              <w:numPr>
                <w:ilvl w:val="0"/>
                <w:numId w:val="39"/>
              </w:numPr>
              <w:suppressAutoHyphens/>
              <w:autoSpaceDN w:val="0"/>
              <w:spacing w:before="0" w:after="0" w:line="0" w:lineRule="atLeast"/>
              <w:textAlignment w:val="baseline"/>
              <w:rPr>
                <w:color w:val="000000"/>
              </w:rPr>
            </w:pPr>
            <w:r w:rsidRPr="00A131DA">
              <w:rPr>
                <w:color w:val="000000"/>
              </w:rPr>
              <w:t>Шорыгина Т.А. Осторожные сказки: Безопасность для малышей. – М.: Книголюб, 2017</w:t>
            </w:r>
          </w:p>
          <w:p w14:paraId="4DFF1D62" w14:textId="77777777" w:rsidR="00A677E2" w:rsidRPr="00A131DA" w:rsidRDefault="00A677E2" w:rsidP="00A677E2">
            <w:pPr>
              <w:pStyle w:val="11"/>
              <w:numPr>
                <w:ilvl w:val="0"/>
                <w:numId w:val="39"/>
              </w:numPr>
              <w:suppressAutoHyphens/>
              <w:autoSpaceDN w:val="0"/>
              <w:spacing w:before="0" w:after="0" w:line="0" w:lineRule="atLeast"/>
              <w:textAlignment w:val="baseline"/>
              <w:rPr>
                <w:color w:val="000000"/>
              </w:rPr>
            </w:pPr>
            <w:r w:rsidRPr="00A131DA">
              <w:rPr>
                <w:color w:val="000000"/>
              </w:rPr>
              <w:t xml:space="preserve">Шорыгина. Т.А. Беседы о хорошем и плохом поведении-1 </w:t>
            </w:r>
            <w:proofErr w:type="spellStart"/>
            <w:r w:rsidRPr="00A131DA">
              <w:rPr>
                <w:color w:val="000000"/>
              </w:rPr>
              <w:t>шт</w:t>
            </w:r>
            <w:proofErr w:type="spellEnd"/>
          </w:p>
          <w:p w14:paraId="463367CE" w14:textId="77777777" w:rsidR="00A677E2" w:rsidRPr="00A131DA" w:rsidRDefault="00A677E2" w:rsidP="00A677E2">
            <w:pPr>
              <w:pStyle w:val="11"/>
              <w:numPr>
                <w:ilvl w:val="0"/>
                <w:numId w:val="39"/>
              </w:numPr>
              <w:suppressAutoHyphens/>
              <w:autoSpaceDN w:val="0"/>
              <w:spacing w:before="0" w:after="0" w:line="0" w:lineRule="atLeast"/>
              <w:textAlignment w:val="baseline"/>
              <w:rPr>
                <w:color w:val="000000"/>
              </w:rPr>
            </w:pPr>
            <w:r w:rsidRPr="00A131DA">
              <w:rPr>
                <w:color w:val="000000"/>
              </w:rPr>
              <w:t xml:space="preserve">Михайленко И.Я., Короткова Н.А. Игра с правилами в дошкольном </w:t>
            </w:r>
            <w:r w:rsidRPr="00A131DA">
              <w:rPr>
                <w:color w:val="000000"/>
              </w:rPr>
              <w:lastRenderedPageBreak/>
              <w:t>возрасте. – М.: Сфера, 2008.</w:t>
            </w:r>
          </w:p>
          <w:p w14:paraId="3D222313" w14:textId="77777777" w:rsidR="00A677E2" w:rsidRPr="00A131DA" w:rsidRDefault="00A677E2" w:rsidP="00A677E2">
            <w:pPr>
              <w:pStyle w:val="11"/>
              <w:numPr>
                <w:ilvl w:val="0"/>
                <w:numId w:val="39"/>
              </w:numPr>
              <w:suppressAutoHyphens/>
              <w:autoSpaceDN w:val="0"/>
              <w:spacing w:before="0" w:after="0" w:line="0" w:lineRule="atLeast"/>
              <w:textAlignment w:val="baseline"/>
              <w:rPr>
                <w:color w:val="000000"/>
              </w:rPr>
            </w:pPr>
            <w:proofErr w:type="spellStart"/>
            <w:r w:rsidRPr="00A131DA">
              <w:rPr>
                <w:color w:val="000000"/>
              </w:rPr>
              <w:t>Михайленко,Н.Короткова</w:t>
            </w:r>
            <w:proofErr w:type="spellEnd"/>
            <w:r w:rsidRPr="00A131DA">
              <w:rPr>
                <w:color w:val="000000"/>
              </w:rPr>
              <w:t>. Организация сюжетной игры в детском саду. Москва, 2009.</w:t>
            </w:r>
          </w:p>
          <w:p w14:paraId="61A8768D" w14:textId="77777777" w:rsidR="00A677E2" w:rsidRPr="00A131DA" w:rsidRDefault="00A677E2" w:rsidP="00A677E2">
            <w:pPr>
              <w:pStyle w:val="11"/>
              <w:numPr>
                <w:ilvl w:val="0"/>
                <w:numId w:val="39"/>
              </w:numPr>
              <w:suppressAutoHyphens/>
              <w:autoSpaceDN w:val="0"/>
              <w:spacing w:before="0" w:after="0" w:line="0" w:lineRule="atLeast"/>
              <w:textAlignment w:val="baseline"/>
              <w:rPr>
                <w:color w:val="000000"/>
              </w:rPr>
            </w:pPr>
            <w:r w:rsidRPr="00A131DA">
              <w:rPr>
                <w:color w:val="000000"/>
              </w:rPr>
              <w:t>Михайленко И.Я., Короткова Н.А. Игра с правилами в дошкольном возрасте. – М.: Сфера, 2008.</w:t>
            </w:r>
          </w:p>
          <w:p w14:paraId="16D8F995" w14:textId="635726ED" w:rsidR="00A677E2" w:rsidRPr="00A131DA" w:rsidRDefault="00A677E2" w:rsidP="00A677E2">
            <w:pPr>
              <w:pStyle w:val="11"/>
              <w:numPr>
                <w:ilvl w:val="0"/>
                <w:numId w:val="39"/>
              </w:numPr>
              <w:suppressAutoHyphens/>
              <w:autoSpaceDN w:val="0"/>
              <w:spacing w:before="0" w:after="0" w:line="0" w:lineRule="atLeast"/>
              <w:textAlignment w:val="baseline"/>
              <w:rPr>
                <w:color w:val="000000"/>
              </w:rPr>
            </w:pPr>
            <w:r w:rsidRPr="00A131DA">
              <w:rPr>
                <w:color w:val="000000"/>
              </w:rPr>
              <w:t xml:space="preserve">Афонькина Упражнения по социализации для развития речи детей </w:t>
            </w:r>
            <w:r w:rsidR="00CC497B">
              <w:rPr>
                <w:color w:val="000000"/>
              </w:rPr>
              <w:t xml:space="preserve">6-7 </w:t>
            </w:r>
            <w:r w:rsidRPr="00A131DA">
              <w:rPr>
                <w:color w:val="000000"/>
              </w:rPr>
              <w:t>лет, 2017г</w:t>
            </w:r>
          </w:p>
          <w:p w14:paraId="1CEB945C" w14:textId="77777777" w:rsidR="00A677E2" w:rsidRPr="00A131DA" w:rsidRDefault="00A677E2" w:rsidP="0069502E">
            <w:pPr>
              <w:pStyle w:val="11"/>
              <w:suppressAutoHyphens/>
              <w:autoSpaceDN w:val="0"/>
              <w:spacing w:before="0" w:after="0" w:line="0" w:lineRule="atLeast"/>
              <w:ind w:left="360"/>
              <w:textAlignment w:val="baseline"/>
              <w:rPr>
                <w:color w:val="000000"/>
              </w:rPr>
            </w:pPr>
          </w:p>
        </w:tc>
      </w:tr>
      <w:tr w:rsidR="00A677E2" w:rsidRPr="00A131DA" w14:paraId="19C2164A" w14:textId="77777777" w:rsidTr="00B91CBF">
        <w:tc>
          <w:tcPr>
            <w:tcW w:w="1032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8DF0E9" w14:textId="77777777" w:rsidR="00A677E2" w:rsidRPr="00A131DA" w:rsidRDefault="00A677E2" w:rsidP="00B91CBF">
            <w:pPr>
              <w:pStyle w:val="Standard"/>
              <w:spacing w:after="0" w:line="0" w:lineRule="atLeast"/>
              <w:jc w:val="center"/>
              <w:rPr>
                <w:rFonts w:ascii="Times New Roman" w:eastAsia="Times New Roman" w:hAnsi="Times New Roman" w:cs="Times New Roman"/>
                <w:b/>
                <w:color w:val="000000"/>
                <w:sz w:val="24"/>
                <w:szCs w:val="24"/>
              </w:rPr>
            </w:pPr>
          </w:p>
          <w:p w14:paraId="6D6012E7" w14:textId="77777777" w:rsidR="00A677E2" w:rsidRPr="00170860" w:rsidRDefault="00A677E2" w:rsidP="00170860">
            <w:pPr>
              <w:pStyle w:val="Standard"/>
              <w:spacing w:after="0" w:line="0" w:lineRule="atLeast"/>
              <w:jc w:val="center"/>
              <w:rPr>
                <w:rFonts w:ascii="Times New Roman" w:eastAsia="Times New Roman" w:hAnsi="Times New Roman" w:cs="Times New Roman"/>
                <w:b/>
                <w:color w:val="000000"/>
                <w:sz w:val="24"/>
                <w:szCs w:val="24"/>
              </w:rPr>
            </w:pPr>
            <w:r w:rsidRPr="00A131DA">
              <w:rPr>
                <w:rFonts w:ascii="Times New Roman" w:eastAsia="Times New Roman" w:hAnsi="Times New Roman" w:cs="Times New Roman"/>
                <w:b/>
                <w:color w:val="000000"/>
                <w:sz w:val="24"/>
                <w:szCs w:val="24"/>
              </w:rPr>
              <w:t>Познавательное развитие</w:t>
            </w:r>
          </w:p>
        </w:tc>
      </w:tr>
      <w:tr w:rsidR="00A677E2" w:rsidRPr="00A131DA" w14:paraId="5415D609" w14:textId="77777777" w:rsidTr="00B91CBF">
        <w:tc>
          <w:tcPr>
            <w:tcW w:w="207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DDDDCA"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Методические пособия</w:t>
            </w:r>
          </w:p>
        </w:tc>
        <w:tc>
          <w:tcPr>
            <w:tcW w:w="825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925E1B" w14:textId="77777777" w:rsidR="00A677E2" w:rsidRPr="00A131DA" w:rsidRDefault="00A677E2" w:rsidP="00B91CBF">
            <w:pPr>
              <w:pStyle w:val="Standard"/>
              <w:spacing w:after="0" w:line="0" w:lineRule="atLeast"/>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ФЭМП</w:t>
            </w:r>
          </w:p>
          <w:p w14:paraId="693115D6" w14:textId="77777777" w:rsidR="00A677E2" w:rsidRPr="00A131DA" w:rsidRDefault="00A677E2" w:rsidP="00A677E2">
            <w:pPr>
              <w:pStyle w:val="11"/>
              <w:numPr>
                <w:ilvl w:val="0"/>
                <w:numId w:val="44"/>
              </w:numPr>
              <w:suppressAutoHyphens/>
              <w:autoSpaceDN w:val="0"/>
              <w:spacing w:before="0" w:after="0" w:line="0" w:lineRule="atLeast"/>
              <w:jc w:val="both"/>
              <w:textAlignment w:val="baseline"/>
              <w:rPr>
                <w:color w:val="000000"/>
              </w:rPr>
            </w:pPr>
            <w:proofErr w:type="spellStart"/>
            <w:r w:rsidRPr="00A131DA">
              <w:rPr>
                <w:color w:val="000000"/>
              </w:rPr>
              <w:t>НищеваН.В</w:t>
            </w:r>
            <w:proofErr w:type="spellEnd"/>
            <w:r w:rsidRPr="00A131DA">
              <w:rPr>
                <w:color w:val="000000"/>
              </w:rPr>
              <w:t xml:space="preserve">. Развитие математических представлений у дошкольников с ОНР. - </w:t>
            </w:r>
            <w:proofErr w:type="spellStart"/>
            <w:r w:rsidRPr="00A131DA">
              <w:rPr>
                <w:color w:val="000000"/>
              </w:rPr>
              <w:t>Спб</w:t>
            </w:r>
            <w:proofErr w:type="spellEnd"/>
            <w:r w:rsidRPr="00A131DA">
              <w:rPr>
                <w:color w:val="000000"/>
              </w:rPr>
              <w:t xml:space="preserve"> «детство-пресс» 2017г</w:t>
            </w:r>
          </w:p>
          <w:p w14:paraId="1B1F9F77" w14:textId="77777777" w:rsidR="00A677E2" w:rsidRPr="00A131DA" w:rsidRDefault="00A677E2" w:rsidP="00A677E2">
            <w:pPr>
              <w:pStyle w:val="Textbody"/>
              <w:numPr>
                <w:ilvl w:val="0"/>
                <w:numId w:val="35"/>
              </w:numPr>
              <w:spacing w:after="0" w:line="0" w:lineRule="atLeast"/>
              <w:jc w:val="both"/>
              <w:rPr>
                <w:color w:val="000000"/>
              </w:rPr>
            </w:pPr>
            <w:r w:rsidRPr="00A131DA">
              <w:rPr>
                <w:color w:val="000000"/>
              </w:rPr>
              <w:t xml:space="preserve">Рабочая тетрадь Петерсон Л.Г. </w:t>
            </w:r>
            <w:proofErr w:type="spellStart"/>
            <w:r w:rsidRPr="00A131DA">
              <w:rPr>
                <w:color w:val="000000"/>
              </w:rPr>
              <w:t>Игрлочка</w:t>
            </w:r>
            <w:proofErr w:type="spellEnd"/>
            <w:r w:rsidRPr="00A131DA">
              <w:rPr>
                <w:color w:val="000000"/>
              </w:rPr>
              <w:t>. Математика для детей /Л.Г. Петерсон-4е изд..- М.: Бином, Лаборатория знаний,2020,96с</w:t>
            </w:r>
          </w:p>
          <w:p w14:paraId="27356136" w14:textId="1C49F675" w:rsidR="00A677E2" w:rsidRPr="00A131DA" w:rsidRDefault="00A677E2" w:rsidP="00A677E2">
            <w:pPr>
              <w:pStyle w:val="Textbody"/>
              <w:numPr>
                <w:ilvl w:val="0"/>
                <w:numId w:val="35"/>
              </w:numPr>
              <w:spacing w:after="0" w:line="0" w:lineRule="atLeast"/>
              <w:jc w:val="both"/>
              <w:rPr>
                <w:color w:val="000000"/>
              </w:rPr>
            </w:pPr>
            <w:r w:rsidRPr="00A131DA">
              <w:rPr>
                <w:color w:val="000000"/>
              </w:rPr>
              <w:t>Рабочая тетрадь серии «Солнечные ступеньки» -  «Математика » (1-2ч)</w:t>
            </w:r>
          </w:p>
          <w:p w14:paraId="45DF2B4F" w14:textId="77777777" w:rsidR="00A677E2" w:rsidRPr="00A131DA" w:rsidRDefault="00A677E2" w:rsidP="00A677E2">
            <w:pPr>
              <w:pStyle w:val="11"/>
              <w:numPr>
                <w:ilvl w:val="0"/>
                <w:numId w:val="35"/>
              </w:numPr>
              <w:suppressAutoHyphens/>
              <w:autoSpaceDN w:val="0"/>
              <w:spacing w:before="0" w:after="0" w:line="0" w:lineRule="atLeast"/>
              <w:jc w:val="both"/>
              <w:textAlignment w:val="baseline"/>
              <w:rPr>
                <w:color w:val="000000"/>
              </w:rPr>
            </w:pPr>
            <w:r w:rsidRPr="00A131DA">
              <w:rPr>
                <w:color w:val="000000"/>
              </w:rPr>
              <w:t>Л.С. Метлина Занятия по математике в детском саду. Пособие для воспитателей детского сада.- М. Просвещение.1982г</w:t>
            </w:r>
          </w:p>
          <w:p w14:paraId="1D8D559C" w14:textId="5CAFF388" w:rsidR="00A677E2" w:rsidRPr="00A131DA" w:rsidRDefault="00A677E2" w:rsidP="00A677E2">
            <w:pPr>
              <w:pStyle w:val="11"/>
              <w:numPr>
                <w:ilvl w:val="0"/>
                <w:numId w:val="45"/>
              </w:numPr>
              <w:suppressAutoHyphens/>
              <w:autoSpaceDN w:val="0"/>
              <w:spacing w:before="0" w:after="0" w:line="0" w:lineRule="atLeast"/>
              <w:jc w:val="both"/>
              <w:textAlignment w:val="baseline"/>
              <w:rPr>
                <w:color w:val="000000"/>
              </w:rPr>
            </w:pPr>
            <w:proofErr w:type="spellStart"/>
            <w:r w:rsidRPr="00A131DA">
              <w:rPr>
                <w:color w:val="000000"/>
              </w:rPr>
              <w:t>Помораева</w:t>
            </w:r>
            <w:proofErr w:type="spellEnd"/>
            <w:r w:rsidRPr="00A131DA">
              <w:rPr>
                <w:color w:val="000000"/>
              </w:rPr>
              <w:t xml:space="preserve"> И.А., </w:t>
            </w:r>
            <w:proofErr w:type="spellStart"/>
            <w:r w:rsidRPr="00A131DA">
              <w:rPr>
                <w:color w:val="000000"/>
              </w:rPr>
              <w:t>Позина</w:t>
            </w:r>
            <w:proofErr w:type="spellEnd"/>
            <w:r w:rsidRPr="00A131DA">
              <w:rPr>
                <w:color w:val="000000"/>
              </w:rPr>
              <w:t xml:space="preserve"> В.А. Занятия по формированию элементарных математических представлений в </w:t>
            </w:r>
            <w:r w:rsidR="00CC497B">
              <w:rPr>
                <w:color w:val="000000"/>
              </w:rPr>
              <w:t>подготовительной группе</w:t>
            </w:r>
            <w:r w:rsidRPr="00A131DA">
              <w:rPr>
                <w:color w:val="000000"/>
              </w:rPr>
              <w:t>. – М. Мозаика-Синтез, 2014</w:t>
            </w:r>
          </w:p>
          <w:p w14:paraId="521A0854"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p>
          <w:p w14:paraId="4BBE635E" w14:textId="77777777" w:rsidR="00A677E2" w:rsidRPr="00A131DA" w:rsidRDefault="00A677E2" w:rsidP="00B91CBF">
            <w:pPr>
              <w:pStyle w:val="11"/>
              <w:spacing w:before="0" w:after="0" w:line="0" w:lineRule="atLeast"/>
              <w:rPr>
                <w:b/>
                <w:bCs/>
                <w:color w:val="000000"/>
              </w:rPr>
            </w:pPr>
            <w:r w:rsidRPr="00A131DA">
              <w:rPr>
                <w:b/>
                <w:bCs/>
                <w:color w:val="000000"/>
              </w:rPr>
              <w:t>ФЦКМ</w:t>
            </w:r>
          </w:p>
          <w:p w14:paraId="61F6F9B8" w14:textId="77777777" w:rsidR="00A677E2" w:rsidRPr="00A131DA" w:rsidRDefault="00A677E2" w:rsidP="00A677E2">
            <w:pPr>
              <w:pStyle w:val="Textbody"/>
              <w:numPr>
                <w:ilvl w:val="0"/>
                <w:numId w:val="36"/>
              </w:numPr>
              <w:spacing w:after="0" w:line="0" w:lineRule="atLeast"/>
              <w:jc w:val="both"/>
              <w:rPr>
                <w:color w:val="000000"/>
              </w:rPr>
            </w:pPr>
            <w:r w:rsidRPr="00A131DA">
              <w:rPr>
                <w:color w:val="000000"/>
              </w:rPr>
              <w:t>«Познавательно-исследовательская и опытно-экспериментальная</w:t>
            </w:r>
            <w:r w:rsidRPr="00A131DA">
              <w:rPr>
                <w:color w:val="000000"/>
              </w:rPr>
              <w:br/>
              <w:t xml:space="preserve">деятельность в детском саду (3-7 лет)» - </w:t>
            </w:r>
            <w:proofErr w:type="spellStart"/>
            <w:r w:rsidRPr="00A131DA">
              <w:rPr>
                <w:color w:val="000000"/>
              </w:rPr>
              <w:t>Н.В.Нищева</w:t>
            </w:r>
            <w:proofErr w:type="spellEnd"/>
            <w:r w:rsidRPr="00A131DA">
              <w:rPr>
                <w:color w:val="000000"/>
              </w:rPr>
              <w:t>, ООО Издательство «Детство – Пресс», 2021</w:t>
            </w:r>
          </w:p>
          <w:p w14:paraId="5AD6E940" w14:textId="77777777" w:rsidR="00A677E2" w:rsidRPr="00A131DA" w:rsidRDefault="00A677E2" w:rsidP="00A677E2">
            <w:pPr>
              <w:pStyle w:val="Textbody"/>
              <w:numPr>
                <w:ilvl w:val="0"/>
                <w:numId w:val="36"/>
              </w:numPr>
              <w:spacing w:after="0" w:line="0" w:lineRule="atLeast"/>
              <w:jc w:val="both"/>
              <w:rPr>
                <w:color w:val="000000"/>
              </w:rPr>
            </w:pPr>
            <w:r w:rsidRPr="00A131DA">
              <w:rPr>
                <w:color w:val="000000"/>
              </w:rPr>
              <w:t>«Конспекты занятий воспитателя по познавательно-исследовательской</w:t>
            </w:r>
            <w:r w:rsidRPr="00A131DA">
              <w:rPr>
                <w:color w:val="000000"/>
              </w:rPr>
              <w:br/>
              <w:t xml:space="preserve">деятельности с дошкольниками с ОНР с 3-5 лет» - </w:t>
            </w:r>
            <w:proofErr w:type="spellStart"/>
            <w:r w:rsidRPr="00A131DA">
              <w:rPr>
                <w:color w:val="000000"/>
              </w:rPr>
              <w:t>Е.Н.Краузе</w:t>
            </w:r>
            <w:proofErr w:type="spellEnd"/>
            <w:r w:rsidRPr="00A131DA">
              <w:rPr>
                <w:color w:val="000000"/>
              </w:rPr>
              <w:t>, ООО</w:t>
            </w:r>
            <w:r w:rsidRPr="00A131DA">
              <w:rPr>
                <w:color w:val="000000"/>
              </w:rPr>
              <w:br/>
              <w:t>Издательство «Детство – Пресс»</w:t>
            </w:r>
          </w:p>
          <w:p w14:paraId="01BF1B30"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proofErr w:type="spellStart"/>
            <w:r w:rsidRPr="00A131DA">
              <w:rPr>
                <w:color w:val="000000"/>
              </w:rPr>
              <w:t>Соломенникова</w:t>
            </w:r>
            <w:proofErr w:type="spellEnd"/>
            <w:r w:rsidRPr="00A131DA">
              <w:rPr>
                <w:color w:val="000000"/>
              </w:rPr>
              <w:t xml:space="preserve"> О.А. Ознакомление с природой в детском саду (2-3 года) – М. Мозаика-Синтез, 2016</w:t>
            </w:r>
          </w:p>
          <w:p w14:paraId="1B82B93C"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r w:rsidRPr="00A131DA">
              <w:rPr>
                <w:color w:val="000000"/>
              </w:rPr>
              <w:t>Николаева С.Н. Юный эколог: Программа экологического воспитания дошкольников. М.: Мозаика-Синтез, 2016</w:t>
            </w:r>
          </w:p>
          <w:p w14:paraId="01090081"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r w:rsidRPr="00A131DA">
              <w:rPr>
                <w:color w:val="000000"/>
              </w:rPr>
              <w:t xml:space="preserve">Николаева С.Н. Юный эколог: </w:t>
            </w:r>
            <w:proofErr w:type="spellStart"/>
            <w:r w:rsidRPr="00A131DA">
              <w:rPr>
                <w:color w:val="000000"/>
              </w:rPr>
              <w:t>Псистема</w:t>
            </w:r>
            <w:proofErr w:type="spellEnd"/>
            <w:r w:rsidRPr="00A131DA">
              <w:rPr>
                <w:color w:val="000000"/>
              </w:rPr>
              <w:t xml:space="preserve"> работы с детьми 3-4 лет</w:t>
            </w:r>
            <w:r w:rsidR="0069502E">
              <w:rPr>
                <w:color w:val="000000"/>
              </w:rPr>
              <w:t xml:space="preserve"> М.: Мозаика-Синтез, 2016 </w:t>
            </w:r>
          </w:p>
          <w:p w14:paraId="516506D7" w14:textId="77777777" w:rsidR="00A677E2" w:rsidRPr="0069502E" w:rsidRDefault="00A677E2" w:rsidP="0069502E">
            <w:pPr>
              <w:pStyle w:val="11"/>
              <w:numPr>
                <w:ilvl w:val="0"/>
                <w:numId w:val="36"/>
              </w:numPr>
              <w:suppressAutoHyphens/>
              <w:autoSpaceDN w:val="0"/>
              <w:spacing w:before="0" w:after="0" w:line="0" w:lineRule="atLeast"/>
              <w:jc w:val="both"/>
              <w:textAlignment w:val="baseline"/>
              <w:rPr>
                <w:color w:val="000000"/>
              </w:rPr>
            </w:pPr>
            <w:r w:rsidRPr="00A131DA">
              <w:rPr>
                <w:color w:val="000000"/>
              </w:rPr>
              <w:t xml:space="preserve">О.В. </w:t>
            </w:r>
            <w:proofErr w:type="spellStart"/>
            <w:r w:rsidRPr="00A131DA">
              <w:rPr>
                <w:color w:val="000000"/>
              </w:rPr>
              <w:t>Дыбина</w:t>
            </w:r>
            <w:proofErr w:type="spellEnd"/>
            <w:r w:rsidRPr="00A131DA">
              <w:rPr>
                <w:color w:val="000000"/>
              </w:rPr>
              <w:t xml:space="preserve">. Ознакомление с предметами и социальным окружением .М: Мозаика-Синтез,2015 3-4 лет </w:t>
            </w:r>
          </w:p>
          <w:p w14:paraId="2BC445DE"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r w:rsidRPr="00A131DA">
              <w:rPr>
                <w:color w:val="000000"/>
              </w:rPr>
              <w:t xml:space="preserve">Т.И. </w:t>
            </w:r>
            <w:proofErr w:type="spellStart"/>
            <w:r w:rsidRPr="00A131DA">
              <w:rPr>
                <w:color w:val="000000"/>
              </w:rPr>
              <w:t>Гризик</w:t>
            </w:r>
            <w:proofErr w:type="spellEnd"/>
            <w:r w:rsidRPr="00A131DA">
              <w:rPr>
                <w:color w:val="000000"/>
              </w:rPr>
              <w:t xml:space="preserve">. </w:t>
            </w:r>
            <w:proofErr w:type="spellStart"/>
            <w:r w:rsidRPr="00A131DA">
              <w:rPr>
                <w:color w:val="000000"/>
              </w:rPr>
              <w:t>Успех.Животные</w:t>
            </w:r>
            <w:proofErr w:type="spellEnd"/>
            <w:r w:rsidRPr="00A131DA">
              <w:rPr>
                <w:color w:val="000000"/>
              </w:rPr>
              <w:t xml:space="preserve"> </w:t>
            </w:r>
            <w:proofErr w:type="spellStart"/>
            <w:r w:rsidRPr="00A131DA">
              <w:rPr>
                <w:color w:val="000000"/>
              </w:rPr>
              <w:t>России.М</w:t>
            </w:r>
            <w:proofErr w:type="spellEnd"/>
            <w:r w:rsidRPr="00A131DA">
              <w:rPr>
                <w:color w:val="000000"/>
              </w:rPr>
              <w:t>: Просвещение, 2014.</w:t>
            </w:r>
          </w:p>
          <w:p w14:paraId="23B919D6"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r w:rsidRPr="00A131DA">
              <w:rPr>
                <w:color w:val="000000"/>
              </w:rPr>
              <w:t xml:space="preserve">Е.А. Алябьева </w:t>
            </w:r>
            <w:proofErr w:type="spellStart"/>
            <w:r w:rsidRPr="00A131DA">
              <w:rPr>
                <w:color w:val="000000"/>
              </w:rPr>
              <w:t>природа.Сказки</w:t>
            </w:r>
            <w:proofErr w:type="spellEnd"/>
            <w:r w:rsidRPr="00A131DA">
              <w:rPr>
                <w:color w:val="000000"/>
              </w:rPr>
              <w:t xml:space="preserve"> и игры для детей. М:ТЦ «Сфера»,2016.</w:t>
            </w:r>
          </w:p>
          <w:p w14:paraId="0F20E576"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r w:rsidRPr="00A131DA">
              <w:rPr>
                <w:color w:val="000000"/>
              </w:rPr>
              <w:t xml:space="preserve">Т.Н. </w:t>
            </w:r>
            <w:proofErr w:type="spellStart"/>
            <w:r w:rsidRPr="00A131DA">
              <w:rPr>
                <w:color w:val="000000"/>
              </w:rPr>
              <w:t>Вострухина</w:t>
            </w:r>
            <w:proofErr w:type="spellEnd"/>
            <w:r w:rsidRPr="00A131DA">
              <w:rPr>
                <w:color w:val="000000"/>
              </w:rPr>
              <w:t xml:space="preserve"> Знакомим с окружающим миром детей. М:ТЦ «Сфера»,2016.</w:t>
            </w:r>
          </w:p>
          <w:p w14:paraId="7C0F949D" w14:textId="785E4C6D"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r w:rsidRPr="00A131DA">
              <w:rPr>
                <w:color w:val="000000"/>
              </w:rPr>
              <w:t xml:space="preserve">Сезонные прогулки. Карта план для воспитателя. Осень-зима  — </w:t>
            </w:r>
            <w:r w:rsidR="00CC497B">
              <w:rPr>
                <w:color w:val="000000"/>
              </w:rPr>
              <w:t>6-7</w:t>
            </w:r>
            <w:r w:rsidRPr="00A131DA">
              <w:rPr>
                <w:color w:val="000000"/>
              </w:rPr>
              <w:t xml:space="preserve"> </w:t>
            </w:r>
            <w:r w:rsidR="00CC497B">
              <w:rPr>
                <w:color w:val="000000"/>
              </w:rPr>
              <w:t>лет</w:t>
            </w:r>
            <w:r w:rsidRPr="00A131DA">
              <w:rPr>
                <w:color w:val="000000"/>
              </w:rPr>
              <w:t xml:space="preserve">.- 1 </w:t>
            </w:r>
            <w:proofErr w:type="spellStart"/>
            <w:r w:rsidRPr="00A131DA">
              <w:rPr>
                <w:color w:val="000000"/>
              </w:rPr>
              <w:t>шт</w:t>
            </w:r>
            <w:proofErr w:type="spellEnd"/>
          </w:p>
          <w:p w14:paraId="7CC54670"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r w:rsidRPr="00A131DA">
              <w:rPr>
                <w:color w:val="000000"/>
              </w:rPr>
              <w:t>Новикова Ж.Л. Тематический словарь в картинках. Времена года. Календарь наблюдений(все группы) - 12шт</w:t>
            </w:r>
          </w:p>
          <w:p w14:paraId="372C3D2F" w14:textId="77777777" w:rsidR="00A677E2" w:rsidRPr="00A131DA" w:rsidRDefault="00A677E2" w:rsidP="00B91CBF">
            <w:pPr>
              <w:pStyle w:val="11"/>
              <w:spacing w:before="0" w:after="0" w:line="0" w:lineRule="atLeast"/>
              <w:rPr>
                <w:color w:val="000000"/>
              </w:rPr>
            </w:pPr>
            <w:r w:rsidRPr="00A131DA">
              <w:rPr>
                <w:b/>
                <w:bCs/>
                <w:color w:val="000000"/>
              </w:rPr>
              <w:t>Конструктивная деятельност</w:t>
            </w:r>
            <w:r w:rsidRPr="00A131DA">
              <w:rPr>
                <w:color w:val="000000"/>
              </w:rPr>
              <w:t>ь</w:t>
            </w:r>
          </w:p>
          <w:p w14:paraId="37340FB6" w14:textId="77777777" w:rsidR="00A677E2" w:rsidRPr="00A131DA" w:rsidRDefault="00A677E2" w:rsidP="00A677E2">
            <w:pPr>
              <w:pStyle w:val="11"/>
              <w:numPr>
                <w:ilvl w:val="0"/>
                <w:numId w:val="36"/>
              </w:numPr>
              <w:suppressAutoHyphens/>
              <w:autoSpaceDN w:val="0"/>
              <w:spacing w:before="0" w:after="0" w:line="0" w:lineRule="atLeast"/>
              <w:textAlignment w:val="baseline"/>
              <w:rPr>
                <w:color w:val="000000"/>
              </w:rPr>
            </w:pPr>
            <w:r w:rsidRPr="00A131DA">
              <w:rPr>
                <w:color w:val="000000"/>
              </w:rPr>
              <w:t xml:space="preserve">«Конструирование и художественный труд в детском саду». </w:t>
            </w:r>
            <w:r w:rsidR="0069502E">
              <w:rPr>
                <w:color w:val="000000"/>
              </w:rPr>
              <w:t>3-4 года</w:t>
            </w:r>
            <w:r w:rsidRPr="00A131DA">
              <w:rPr>
                <w:color w:val="000000"/>
              </w:rPr>
              <w:t xml:space="preserve">. Л.В. </w:t>
            </w:r>
            <w:proofErr w:type="spellStart"/>
            <w:r w:rsidRPr="00A131DA">
              <w:rPr>
                <w:color w:val="000000"/>
              </w:rPr>
              <w:t>Куцакова</w:t>
            </w:r>
            <w:proofErr w:type="spellEnd"/>
            <w:r w:rsidRPr="00A131DA">
              <w:rPr>
                <w:color w:val="000000"/>
              </w:rPr>
              <w:t xml:space="preserve"> 2016 год;</w:t>
            </w:r>
          </w:p>
          <w:p w14:paraId="634B9893" w14:textId="5C3B6491" w:rsidR="00A677E2" w:rsidRPr="00A131DA" w:rsidRDefault="00A677E2" w:rsidP="00A677E2">
            <w:pPr>
              <w:pStyle w:val="11"/>
              <w:numPr>
                <w:ilvl w:val="0"/>
                <w:numId w:val="36"/>
              </w:numPr>
              <w:suppressAutoHyphens/>
              <w:autoSpaceDN w:val="0"/>
              <w:spacing w:before="0" w:after="0" w:line="0" w:lineRule="atLeast"/>
              <w:jc w:val="both"/>
              <w:textAlignment w:val="baseline"/>
              <w:rPr>
                <w:color w:val="000000"/>
              </w:rPr>
            </w:pPr>
            <w:r w:rsidRPr="00A131DA">
              <w:rPr>
                <w:color w:val="000000"/>
              </w:rPr>
              <w:t xml:space="preserve">Конструирование из строительных материалов. </w:t>
            </w:r>
            <w:r w:rsidR="00CC497B">
              <w:rPr>
                <w:color w:val="000000"/>
              </w:rPr>
              <w:t>6-7</w:t>
            </w:r>
            <w:r w:rsidRPr="00A131DA">
              <w:rPr>
                <w:color w:val="000000"/>
              </w:rPr>
              <w:t xml:space="preserve">  лет Нагля</w:t>
            </w:r>
            <w:r w:rsidR="0069502E">
              <w:rPr>
                <w:color w:val="000000"/>
              </w:rPr>
              <w:t xml:space="preserve">дно-дидактический комплект. </w:t>
            </w:r>
          </w:p>
          <w:p w14:paraId="0C1C1E0C" w14:textId="77777777" w:rsidR="00CC497B" w:rsidRDefault="00CC497B" w:rsidP="00CC497B">
            <w:pPr>
              <w:pStyle w:val="11"/>
              <w:suppressAutoHyphens/>
              <w:autoSpaceDN w:val="0"/>
              <w:spacing w:before="0" w:after="0" w:line="0" w:lineRule="atLeast"/>
              <w:jc w:val="both"/>
              <w:textAlignment w:val="baseline"/>
              <w:rPr>
                <w:color w:val="000000"/>
              </w:rPr>
            </w:pPr>
          </w:p>
          <w:p w14:paraId="662928F9" w14:textId="77777777" w:rsidR="00CC497B" w:rsidRPr="00A131DA" w:rsidRDefault="00CC497B" w:rsidP="00CC497B">
            <w:pPr>
              <w:pStyle w:val="11"/>
              <w:suppressAutoHyphens/>
              <w:autoSpaceDN w:val="0"/>
              <w:spacing w:before="0" w:after="0" w:line="0" w:lineRule="atLeast"/>
              <w:jc w:val="both"/>
              <w:textAlignment w:val="baseline"/>
              <w:rPr>
                <w:color w:val="000000"/>
              </w:rPr>
            </w:pPr>
          </w:p>
        </w:tc>
      </w:tr>
      <w:tr w:rsidR="00A677E2" w:rsidRPr="00A131DA" w14:paraId="5B66F464" w14:textId="77777777" w:rsidTr="00B91CBF">
        <w:tc>
          <w:tcPr>
            <w:tcW w:w="1032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C10197" w14:textId="77777777" w:rsidR="00A677E2" w:rsidRPr="00A131DA" w:rsidRDefault="00A677E2" w:rsidP="00B91CBF">
            <w:pPr>
              <w:pStyle w:val="Standard"/>
              <w:spacing w:after="0" w:line="0" w:lineRule="atLeast"/>
              <w:jc w:val="center"/>
              <w:rPr>
                <w:rFonts w:ascii="Times New Roman" w:eastAsia="Times New Roman" w:hAnsi="Times New Roman" w:cs="Times New Roman"/>
                <w:b/>
                <w:color w:val="000000"/>
                <w:sz w:val="24"/>
                <w:szCs w:val="24"/>
              </w:rPr>
            </w:pPr>
            <w:r w:rsidRPr="00A131DA">
              <w:rPr>
                <w:rFonts w:ascii="Times New Roman" w:eastAsia="Times New Roman" w:hAnsi="Times New Roman" w:cs="Times New Roman"/>
                <w:b/>
                <w:color w:val="000000"/>
                <w:sz w:val="24"/>
                <w:szCs w:val="24"/>
              </w:rPr>
              <w:lastRenderedPageBreak/>
              <w:t>Речевое развитие</w:t>
            </w:r>
          </w:p>
        </w:tc>
      </w:tr>
      <w:tr w:rsidR="00A677E2" w:rsidRPr="00A131DA" w14:paraId="06947FBD" w14:textId="77777777" w:rsidTr="00B91CBF">
        <w:tc>
          <w:tcPr>
            <w:tcW w:w="2115"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BA87CF"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Парциальные программы</w:t>
            </w:r>
          </w:p>
        </w:tc>
        <w:tc>
          <w:tcPr>
            <w:tcW w:w="8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F8BDC1" w14:textId="77777777" w:rsidR="00A677E2" w:rsidRPr="00A131DA" w:rsidRDefault="00A677E2" w:rsidP="00B91CBF">
            <w:pPr>
              <w:pStyle w:val="11"/>
              <w:spacing w:before="0" w:after="0" w:line="0" w:lineRule="atLeast"/>
              <w:jc w:val="both"/>
            </w:pPr>
            <w:r w:rsidRPr="00A131DA">
              <w:rPr>
                <w:rStyle w:val="aff1"/>
                <w:i w:val="0"/>
                <w:color w:val="000000"/>
              </w:rPr>
              <w:t>Программа "Развитие речи у детей дошкольного возраста" (О.С. Ушакова)</w:t>
            </w:r>
            <w:r w:rsidRPr="00A131DA">
              <w:rPr>
                <w:i/>
                <w:color w:val="000000"/>
              </w:rPr>
              <w:t xml:space="preserve"> -</w:t>
            </w:r>
            <w:r w:rsidRPr="00A131DA">
              <w:rPr>
                <w:color w:val="000000"/>
              </w:rPr>
              <w:t>Москва, 2016</w:t>
            </w:r>
          </w:p>
        </w:tc>
      </w:tr>
      <w:tr w:rsidR="00A677E2" w:rsidRPr="00A131DA" w14:paraId="0EA72A2A" w14:textId="77777777" w:rsidTr="00B91CBF">
        <w:tc>
          <w:tcPr>
            <w:tcW w:w="2115"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F53B59"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Методические пособия</w:t>
            </w:r>
          </w:p>
        </w:tc>
        <w:tc>
          <w:tcPr>
            <w:tcW w:w="8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F275F6" w14:textId="77777777" w:rsidR="00A677E2" w:rsidRPr="00A131DA" w:rsidRDefault="00A677E2" w:rsidP="00B91CBF">
            <w:pPr>
              <w:pStyle w:val="Standard"/>
              <w:spacing w:after="0" w:line="0" w:lineRule="atLeast"/>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Речевое развитие</w:t>
            </w:r>
          </w:p>
          <w:p w14:paraId="33A433C9" w14:textId="462FD15A" w:rsidR="00A677E2" w:rsidRPr="00A131DA" w:rsidRDefault="00A677E2" w:rsidP="00A677E2">
            <w:pPr>
              <w:pStyle w:val="11"/>
              <w:numPr>
                <w:ilvl w:val="0"/>
                <w:numId w:val="37"/>
              </w:numPr>
              <w:suppressAutoHyphens/>
              <w:autoSpaceDN w:val="0"/>
              <w:spacing w:before="0" w:after="0" w:line="0" w:lineRule="atLeast"/>
              <w:jc w:val="both"/>
              <w:textAlignment w:val="baseline"/>
              <w:rPr>
                <w:color w:val="000000"/>
              </w:rPr>
            </w:pPr>
            <w:r w:rsidRPr="00A131DA">
              <w:rPr>
                <w:color w:val="000000"/>
              </w:rPr>
              <w:t xml:space="preserve">Ушакова О.С. Развитие речи детей </w:t>
            </w:r>
            <w:r w:rsidR="00CC497B">
              <w:rPr>
                <w:color w:val="000000"/>
              </w:rPr>
              <w:t>6-7</w:t>
            </w:r>
            <w:r w:rsidRPr="00A131DA">
              <w:rPr>
                <w:color w:val="000000"/>
              </w:rPr>
              <w:t xml:space="preserve"> лет. Методические рекомендации. Конспекты занятий. Игры и упражнения.- М. </w:t>
            </w:r>
            <w:proofErr w:type="spellStart"/>
            <w:r w:rsidRPr="00A131DA">
              <w:rPr>
                <w:color w:val="000000"/>
              </w:rPr>
              <w:t>Вентана</w:t>
            </w:r>
            <w:proofErr w:type="spellEnd"/>
            <w:r w:rsidRPr="00A131DA">
              <w:rPr>
                <w:color w:val="000000"/>
              </w:rPr>
              <w:t>-Граф, 2016.</w:t>
            </w:r>
          </w:p>
          <w:p w14:paraId="3D63828E" w14:textId="37784830" w:rsidR="00A677E2" w:rsidRPr="00A131DA" w:rsidRDefault="00A677E2" w:rsidP="00A677E2">
            <w:pPr>
              <w:pStyle w:val="11"/>
              <w:numPr>
                <w:ilvl w:val="0"/>
                <w:numId w:val="37"/>
              </w:numPr>
              <w:suppressAutoHyphens/>
              <w:autoSpaceDN w:val="0"/>
              <w:spacing w:before="0" w:after="0" w:line="0" w:lineRule="atLeast"/>
              <w:jc w:val="both"/>
              <w:textAlignment w:val="baseline"/>
              <w:rPr>
                <w:color w:val="000000"/>
              </w:rPr>
            </w:pPr>
            <w:r w:rsidRPr="00A131DA">
              <w:rPr>
                <w:color w:val="000000"/>
              </w:rPr>
              <w:t xml:space="preserve">Ушакова О.С. Развитие речи детей </w:t>
            </w:r>
            <w:r w:rsidR="00CC497B">
              <w:rPr>
                <w:color w:val="000000"/>
              </w:rPr>
              <w:t>6-7</w:t>
            </w:r>
            <w:r w:rsidRPr="00A131DA">
              <w:rPr>
                <w:color w:val="000000"/>
              </w:rPr>
              <w:t xml:space="preserve"> </w:t>
            </w:r>
            <w:r w:rsidR="0069502E">
              <w:rPr>
                <w:color w:val="000000"/>
              </w:rPr>
              <w:t xml:space="preserve">лет. </w:t>
            </w:r>
            <w:r w:rsidRPr="00A131DA">
              <w:rPr>
                <w:color w:val="000000"/>
              </w:rPr>
              <w:t>Методические рекомендации. Конспекты занятий. Игры и упражнения.- - М: ТЦ «Сфера»,2016.</w:t>
            </w:r>
          </w:p>
          <w:p w14:paraId="2D9467F0" w14:textId="77777777" w:rsidR="00A677E2" w:rsidRPr="00A131DA" w:rsidRDefault="00A677E2" w:rsidP="00A677E2">
            <w:pPr>
              <w:pStyle w:val="11"/>
              <w:numPr>
                <w:ilvl w:val="0"/>
                <w:numId w:val="37"/>
              </w:numPr>
              <w:suppressAutoHyphens/>
              <w:autoSpaceDN w:val="0"/>
              <w:spacing w:before="0" w:after="0" w:line="0" w:lineRule="atLeast"/>
              <w:jc w:val="both"/>
              <w:textAlignment w:val="baseline"/>
              <w:rPr>
                <w:color w:val="000000"/>
              </w:rPr>
            </w:pPr>
            <w:r w:rsidRPr="00A131DA">
              <w:rPr>
                <w:color w:val="000000"/>
              </w:rPr>
              <w:t>Ушакова О.С. Ознакомление дошкольников с литера</w:t>
            </w:r>
            <w:r w:rsidR="0069502E">
              <w:rPr>
                <w:color w:val="000000"/>
              </w:rPr>
              <w:t>турой и развитие речи. 2017г</w:t>
            </w:r>
          </w:p>
          <w:p w14:paraId="316440AC" w14:textId="2BECA492" w:rsidR="00A677E2" w:rsidRPr="00A131DA" w:rsidRDefault="00A677E2" w:rsidP="00A677E2">
            <w:pPr>
              <w:pStyle w:val="11"/>
              <w:numPr>
                <w:ilvl w:val="0"/>
                <w:numId w:val="37"/>
              </w:numPr>
              <w:suppressAutoHyphens/>
              <w:autoSpaceDN w:val="0"/>
              <w:spacing w:before="0" w:after="0" w:line="0" w:lineRule="atLeast"/>
              <w:jc w:val="both"/>
              <w:textAlignment w:val="baseline"/>
              <w:rPr>
                <w:color w:val="000000"/>
              </w:rPr>
            </w:pPr>
            <w:r w:rsidRPr="00A131DA">
              <w:rPr>
                <w:color w:val="000000"/>
              </w:rPr>
              <w:t xml:space="preserve">Л.А. </w:t>
            </w:r>
            <w:proofErr w:type="spellStart"/>
            <w:r w:rsidRPr="00A131DA">
              <w:rPr>
                <w:color w:val="000000"/>
              </w:rPr>
              <w:t>Ефросинина</w:t>
            </w:r>
            <w:proofErr w:type="spellEnd"/>
            <w:r w:rsidRPr="00A131DA">
              <w:rPr>
                <w:color w:val="000000"/>
              </w:rPr>
              <w:t>. Литература для дошкольников</w:t>
            </w:r>
            <w:r w:rsidR="00CC497B">
              <w:rPr>
                <w:color w:val="000000"/>
              </w:rPr>
              <w:t xml:space="preserve"> 6-7 </w:t>
            </w:r>
            <w:r w:rsidRPr="00A131DA">
              <w:rPr>
                <w:color w:val="000000"/>
              </w:rPr>
              <w:t>лет. -М.ТЦ «Сфера», 2015</w:t>
            </w:r>
          </w:p>
          <w:p w14:paraId="6E11E232" w14:textId="77777777" w:rsidR="00A677E2" w:rsidRPr="00A131DA" w:rsidRDefault="00A677E2" w:rsidP="00A677E2">
            <w:pPr>
              <w:pStyle w:val="11"/>
              <w:numPr>
                <w:ilvl w:val="0"/>
                <w:numId w:val="37"/>
              </w:numPr>
              <w:suppressAutoHyphens/>
              <w:autoSpaceDN w:val="0"/>
              <w:spacing w:before="0" w:after="0" w:line="0" w:lineRule="atLeast"/>
              <w:jc w:val="both"/>
              <w:textAlignment w:val="baseline"/>
              <w:rPr>
                <w:color w:val="000000"/>
              </w:rPr>
            </w:pPr>
            <w:r w:rsidRPr="00A131DA">
              <w:rPr>
                <w:color w:val="000000"/>
              </w:rPr>
              <w:t xml:space="preserve">В.В. </w:t>
            </w:r>
            <w:proofErr w:type="spellStart"/>
            <w:r w:rsidRPr="00A131DA">
              <w:rPr>
                <w:color w:val="000000"/>
              </w:rPr>
              <w:t>Гербова</w:t>
            </w:r>
            <w:proofErr w:type="spellEnd"/>
            <w:r w:rsidRPr="00A131DA">
              <w:rPr>
                <w:color w:val="000000"/>
              </w:rPr>
              <w:t>, Н.П. Ильчук «Книга для чтения в детском саду и дома» Хрестоматия. 2-4 года. Москва, 2015г.</w:t>
            </w:r>
          </w:p>
          <w:p w14:paraId="36484C62" w14:textId="77777777" w:rsidR="00A677E2" w:rsidRPr="00A131DA" w:rsidRDefault="00A677E2" w:rsidP="00CC497B">
            <w:pPr>
              <w:pStyle w:val="11"/>
              <w:suppressAutoHyphens/>
              <w:autoSpaceDN w:val="0"/>
              <w:spacing w:before="0" w:after="0" w:line="0" w:lineRule="atLeast"/>
              <w:ind w:left="720"/>
              <w:jc w:val="both"/>
              <w:textAlignment w:val="baseline"/>
              <w:rPr>
                <w:color w:val="000000"/>
              </w:rPr>
            </w:pPr>
          </w:p>
        </w:tc>
      </w:tr>
      <w:tr w:rsidR="00A677E2" w:rsidRPr="00A131DA" w14:paraId="2C9BFB95" w14:textId="77777777" w:rsidTr="00B91CBF">
        <w:tc>
          <w:tcPr>
            <w:tcW w:w="1032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094993" w14:textId="77777777" w:rsidR="00A677E2" w:rsidRPr="00A131DA" w:rsidRDefault="00A677E2" w:rsidP="00B91CBF">
            <w:pPr>
              <w:pStyle w:val="Standard"/>
              <w:spacing w:after="0" w:line="0" w:lineRule="atLeast"/>
              <w:jc w:val="center"/>
              <w:rPr>
                <w:rFonts w:ascii="Times New Roman" w:eastAsia="Times New Roman" w:hAnsi="Times New Roman" w:cs="Times New Roman"/>
                <w:b/>
                <w:color w:val="000000"/>
                <w:sz w:val="24"/>
                <w:szCs w:val="24"/>
              </w:rPr>
            </w:pPr>
            <w:r w:rsidRPr="00A131DA">
              <w:rPr>
                <w:rFonts w:ascii="Times New Roman" w:eastAsia="Times New Roman" w:hAnsi="Times New Roman" w:cs="Times New Roman"/>
                <w:b/>
                <w:color w:val="000000"/>
                <w:sz w:val="24"/>
                <w:szCs w:val="24"/>
              </w:rPr>
              <w:t>Художественно-эстетическое развитие</w:t>
            </w:r>
          </w:p>
          <w:p w14:paraId="05586EB6" w14:textId="77777777" w:rsidR="00A677E2" w:rsidRPr="00A131DA" w:rsidRDefault="00A677E2" w:rsidP="00B91CBF">
            <w:pPr>
              <w:pStyle w:val="Standard"/>
              <w:spacing w:after="0" w:line="0" w:lineRule="atLeast"/>
              <w:jc w:val="center"/>
              <w:rPr>
                <w:rFonts w:ascii="Times New Roman" w:eastAsia="Times New Roman" w:hAnsi="Times New Roman" w:cs="Times New Roman"/>
                <w:color w:val="000000"/>
                <w:sz w:val="24"/>
                <w:szCs w:val="24"/>
              </w:rPr>
            </w:pPr>
          </w:p>
        </w:tc>
      </w:tr>
      <w:tr w:rsidR="00A677E2" w:rsidRPr="00A131DA" w14:paraId="32D8FF78" w14:textId="77777777" w:rsidTr="00B91CBF">
        <w:tc>
          <w:tcPr>
            <w:tcW w:w="2115"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0F5732" w14:textId="77777777" w:rsidR="00A677E2" w:rsidRPr="00A131DA" w:rsidRDefault="00A677E2" w:rsidP="00B91CBF">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Методические пособия</w:t>
            </w:r>
          </w:p>
        </w:tc>
        <w:tc>
          <w:tcPr>
            <w:tcW w:w="8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9111BA" w14:textId="77777777" w:rsidR="00A677E2" w:rsidRPr="00A131DA" w:rsidRDefault="00A677E2" w:rsidP="00B91CBF">
            <w:pPr>
              <w:pStyle w:val="Standard"/>
              <w:spacing w:after="0" w:line="0" w:lineRule="atLeast"/>
              <w:rPr>
                <w:rFonts w:ascii="Times New Roman" w:eastAsia="Times New Roman" w:hAnsi="Times New Roman" w:cs="Times New Roman"/>
                <w:b/>
                <w:color w:val="000000"/>
                <w:sz w:val="24"/>
                <w:szCs w:val="24"/>
              </w:rPr>
            </w:pPr>
            <w:r w:rsidRPr="00A131DA">
              <w:rPr>
                <w:rFonts w:ascii="Times New Roman" w:eastAsia="Times New Roman" w:hAnsi="Times New Roman" w:cs="Times New Roman"/>
                <w:b/>
                <w:color w:val="000000"/>
                <w:sz w:val="24"/>
                <w:szCs w:val="24"/>
              </w:rPr>
              <w:t>Художественно-эстетическое развитие</w:t>
            </w:r>
          </w:p>
          <w:p w14:paraId="3261CA16" w14:textId="77777777" w:rsidR="00A677E2" w:rsidRPr="00A131DA" w:rsidRDefault="00A677E2" w:rsidP="00B91CBF">
            <w:pPr>
              <w:pStyle w:val="11"/>
              <w:spacing w:before="0" w:after="0" w:line="0" w:lineRule="atLeast"/>
              <w:ind w:left="720"/>
              <w:jc w:val="both"/>
              <w:rPr>
                <w:b/>
                <w:bCs/>
                <w:color w:val="000000"/>
              </w:rPr>
            </w:pPr>
            <w:r w:rsidRPr="00A131DA">
              <w:rPr>
                <w:b/>
                <w:bCs/>
                <w:color w:val="000000"/>
              </w:rPr>
              <w:t>Изобразительная деятельность:</w:t>
            </w:r>
          </w:p>
          <w:p w14:paraId="6C928CB3" w14:textId="76BF71F3" w:rsidR="00A677E2" w:rsidRPr="00A131DA" w:rsidRDefault="00A677E2" w:rsidP="00A677E2">
            <w:pPr>
              <w:pStyle w:val="11"/>
              <w:numPr>
                <w:ilvl w:val="0"/>
                <w:numId w:val="40"/>
              </w:numPr>
              <w:suppressAutoHyphens/>
              <w:autoSpaceDN w:val="0"/>
              <w:spacing w:before="0" w:after="0" w:line="0" w:lineRule="atLeast"/>
              <w:jc w:val="both"/>
              <w:textAlignment w:val="baseline"/>
              <w:rPr>
                <w:color w:val="000000"/>
              </w:rPr>
            </w:pPr>
            <w:r w:rsidRPr="00A131DA">
              <w:rPr>
                <w:color w:val="000000"/>
              </w:rPr>
              <w:t xml:space="preserve">Комарова Т. С. Занятия по изобразительной деятельности в </w:t>
            </w:r>
            <w:r w:rsidR="00CC497B">
              <w:rPr>
                <w:color w:val="000000"/>
              </w:rPr>
              <w:t>подготовительной группе</w:t>
            </w:r>
            <w:r w:rsidRPr="00A131DA">
              <w:rPr>
                <w:color w:val="000000"/>
              </w:rPr>
              <w:t xml:space="preserve"> детского сада. Конспекты занятий. — М.: Мозаика-Синтез, 2015.</w:t>
            </w:r>
          </w:p>
          <w:p w14:paraId="4D2C9FA5" w14:textId="7D545150" w:rsidR="00A677E2" w:rsidRPr="00A131DA" w:rsidRDefault="00A677E2" w:rsidP="00A677E2">
            <w:pPr>
              <w:pStyle w:val="11"/>
              <w:numPr>
                <w:ilvl w:val="0"/>
                <w:numId w:val="40"/>
              </w:numPr>
              <w:suppressAutoHyphens/>
              <w:autoSpaceDN w:val="0"/>
              <w:spacing w:before="0" w:after="0" w:line="0" w:lineRule="atLeast"/>
              <w:jc w:val="both"/>
              <w:textAlignment w:val="baseline"/>
              <w:rPr>
                <w:color w:val="000000"/>
              </w:rPr>
            </w:pPr>
            <w:r w:rsidRPr="00A131DA">
              <w:rPr>
                <w:color w:val="000000"/>
              </w:rPr>
              <w:t>Лыкова Изобразительна</w:t>
            </w:r>
            <w:r w:rsidR="009B6C53">
              <w:rPr>
                <w:color w:val="000000"/>
              </w:rPr>
              <w:t>я деятельность в детском саду</w:t>
            </w:r>
            <w:r w:rsidR="00CC497B">
              <w:rPr>
                <w:color w:val="000000"/>
              </w:rPr>
              <w:t xml:space="preserve"> подготовительная </w:t>
            </w:r>
            <w:r w:rsidR="009B6C53">
              <w:rPr>
                <w:color w:val="000000"/>
              </w:rPr>
              <w:t xml:space="preserve"> группа</w:t>
            </w:r>
            <w:r w:rsidRPr="00A131DA">
              <w:rPr>
                <w:color w:val="000000"/>
              </w:rPr>
              <w:t xml:space="preserve"> . (планирование методические рекомендации</w:t>
            </w:r>
            <w:r w:rsidR="009B6C53">
              <w:rPr>
                <w:color w:val="000000"/>
              </w:rPr>
              <w:t>)</w:t>
            </w:r>
            <w:r w:rsidRPr="00A131DA">
              <w:rPr>
                <w:color w:val="000000"/>
              </w:rPr>
              <w:t>.</w:t>
            </w:r>
          </w:p>
          <w:p w14:paraId="43F55715" w14:textId="0371B18E" w:rsidR="00A677E2" w:rsidRPr="00A131DA" w:rsidRDefault="00A677E2" w:rsidP="00A677E2">
            <w:pPr>
              <w:pStyle w:val="11"/>
              <w:numPr>
                <w:ilvl w:val="0"/>
                <w:numId w:val="40"/>
              </w:numPr>
              <w:suppressAutoHyphens/>
              <w:autoSpaceDN w:val="0"/>
              <w:spacing w:before="0" w:after="0" w:line="0" w:lineRule="atLeast"/>
              <w:jc w:val="both"/>
              <w:textAlignment w:val="baseline"/>
              <w:rPr>
                <w:color w:val="000000"/>
              </w:rPr>
            </w:pPr>
            <w:r w:rsidRPr="00A131DA">
              <w:rPr>
                <w:color w:val="000000"/>
              </w:rPr>
              <w:t>Павлова О.В. Изобразительная деятельность и художественный труд.:</w:t>
            </w:r>
            <w:r w:rsidR="009B6C53">
              <w:rPr>
                <w:color w:val="000000"/>
              </w:rPr>
              <w:t xml:space="preserve"> комплексные занятия</w:t>
            </w:r>
            <w:r w:rsidR="00CC497B">
              <w:rPr>
                <w:color w:val="000000"/>
              </w:rPr>
              <w:t xml:space="preserve"> подготовительная группа.</w:t>
            </w:r>
          </w:p>
          <w:p w14:paraId="361A87D0" w14:textId="77777777" w:rsidR="00A677E2" w:rsidRPr="00A131DA" w:rsidRDefault="00A677E2" w:rsidP="009B6C53">
            <w:pPr>
              <w:pStyle w:val="11"/>
              <w:spacing w:before="0" w:after="0" w:line="0" w:lineRule="atLeast"/>
              <w:ind w:left="720"/>
              <w:jc w:val="both"/>
              <w:rPr>
                <w:color w:val="000000"/>
                <w:szCs w:val="24"/>
              </w:rPr>
            </w:pPr>
          </w:p>
        </w:tc>
      </w:tr>
      <w:tr w:rsidR="00A677E2" w:rsidRPr="00A131DA" w14:paraId="690DFD74" w14:textId="77777777" w:rsidTr="00B91CBF">
        <w:tc>
          <w:tcPr>
            <w:tcW w:w="1032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CD6E51" w14:textId="77777777" w:rsidR="00A677E2" w:rsidRPr="00A131DA" w:rsidRDefault="00A677E2" w:rsidP="00B91CBF">
            <w:pPr>
              <w:pStyle w:val="Standard"/>
              <w:spacing w:after="0" w:line="0" w:lineRule="atLeast"/>
              <w:jc w:val="center"/>
              <w:rPr>
                <w:rFonts w:ascii="Times New Roman" w:eastAsia="Times New Roman" w:hAnsi="Times New Roman" w:cs="Times New Roman"/>
                <w:b/>
                <w:color w:val="000000"/>
                <w:sz w:val="24"/>
                <w:szCs w:val="24"/>
              </w:rPr>
            </w:pPr>
            <w:r w:rsidRPr="00A131DA">
              <w:rPr>
                <w:rFonts w:ascii="Times New Roman" w:eastAsia="Times New Roman" w:hAnsi="Times New Roman" w:cs="Times New Roman"/>
                <w:b/>
                <w:color w:val="000000"/>
                <w:sz w:val="24"/>
                <w:szCs w:val="24"/>
              </w:rPr>
              <w:t>Коррекционная работа</w:t>
            </w:r>
          </w:p>
        </w:tc>
      </w:tr>
      <w:tr w:rsidR="00A677E2" w:rsidRPr="00A131DA" w14:paraId="07860266" w14:textId="77777777" w:rsidTr="00B91CBF">
        <w:tc>
          <w:tcPr>
            <w:tcW w:w="1032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C137C9" w14:textId="77777777" w:rsidR="00A677E2" w:rsidRPr="00A131DA" w:rsidRDefault="009B6C53" w:rsidP="009B6C53">
            <w:pPr>
              <w:pStyle w:val="Standard"/>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Парциальн</w:t>
            </w:r>
            <w:r w:rsidR="00A677E2" w:rsidRPr="00A131DA">
              <w:rPr>
                <w:rFonts w:ascii="Times New Roman" w:eastAsia="Times New Roman" w:hAnsi="Times New Roman" w:cs="Times New Roman"/>
                <w:color w:val="000000"/>
                <w:sz w:val="24"/>
                <w:szCs w:val="24"/>
              </w:rPr>
              <w:t>ые программы и методические пособия по коррекционной работе представлен</w:t>
            </w:r>
            <w:r>
              <w:rPr>
                <w:rFonts w:ascii="Times New Roman" w:eastAsia="Times New Roman" w:hAnsi="Times New Roman" w:cs="Times New Roman"/>
                <w:color w:val="000000"/>
                <w:sz w:val="24"/>
                <w:szCs w:val="24"/>
              </w:rPr>
              <w:t>ы в АОП ДО для детей с ТНР.</w:t>
            </w:r>
          </w:p>
        </w:tc>
      </w:tr>
    </w:tbl>
    <w:p w14:paraId="3B16B781" w14:textId="77777777" w:rsidR="00A677E2" w:rsidRPr="00A131DA" w:rsidRDefault="00A677E2" w:rsidP="00A677E2">
      <w:pPr>
        <w:pStyle w:val="Default"/>
        <w:spacing w:line="0" w:lineRule="atLeast"/>
        <w:ind w:firstLine="709"/>
        <w:jc w:val="center"/>
        <w:rPr>
          <w:b/>
          <w:bCs/>
        </w:rPr>
      </w:pPr>
    </w:p>
    <w:p w14:paraId="718AAF65" w14:textId="26ABF60B" w:rsidR="00A677E2" w:rsidRDefault="009B6C53" w:rsidP="009B6C53">
      <w:pPr>
        <w:pStyle w:val="Standard"/>
        <w:spacing w:after="0"/>
        <w:ind w:firstLine="759"/>
        <w:jc w:val="center"/>
        <w:rPr>
          <w:rFonts w:ascii="Times New Roman" w:eastAsia="Times New Roman" w:hAnsi="Times New Roman" w:cs="Times New Roman"/>
          <w:b/>
          <w:color w:val="000000"/>
          <w:sz w:val="24"/>
          <w:szCs w:val="24"/>
        </w:rPr>
      </w:pPr>
      <w:r w:rsidRPr="009B6C53">
        <w:rPr>
          <w:rFonts w:ascii="Times New Roman" w:eastAsia="Times New Roman" w:hAnsi="Times New Roman" w:cs="Times New Roman"/>
          <w:b/>
          <w:color w:val="000000"/>
          <w:sz w:val="24"/>
          <w:szCs w:val="24"/>
        </w:rPr>
        <w:t>3.4.ПРИМЕРНЫЙ ПЕРЕЧЕНЬ ЛИТЕРАТУРНЫХ, МУЗЫКАЛЬНЫХ, ХУДОЖЕСТВЕННЫХ, АНИМАЦИОННЫХ ПРОИЗВЕДЕНИЙ</w:t>
      </w:r>
    </w:p>
    <w:p w14:paraId="6C068328" w14:textId="77777777" w:rsidR="00CC497B" w:rsidRPr="00742C6D" w:rsidRDefault="00CC497B" w:rsidP="00CC497B">
      <w:pPr>
        <w:spacing w:after="0" w:line="240" w:lineRule="auto"/>
        <w:ind w:firstLine="709"/>
        <w:jc w:val="center"/>
        <w:rPr>
          <w:rFonts w:ascii="Times New Roman" w:hAnsi="Times New Roman"/>
          <w:b/>
          <w:sz w:val="28"/>
          <w:szCs w:val="28"/>
        </w:rPr>
      </w:pPr>
      <w:r w:rsidRPr="00742C6D">
        <w:rPr>
          <w:rFonts w:ascii="Times New Roman" w:hAnsi="Times New Roman"/>
          <w:b/>
          <w:sz w:val="28"/>
          <w:szCs w:val="28"/>
        </w:rPr>
        <w:t>Примерный перечень художественной литературы</w:t>
      </w:r>
    </w:p>
    <w:p w14:paraId="50E27849" w14:textId="77777777" w:rsidR="00CC497B" w:rsidRDefault="00CC497B" w:rsidP="00CC497B">
      <w:pPr>
        <w:spacing w:after="0" w:line="240" w:lineRule="auto"/>
        <w:jc w:val="both"/>
        <w:rPr>
          <w:rFonts w:ascii="Times New Roman" w:hAnsi="Times New Roman"/>
          <w:b/>
          <w:i/>
          <w:sz w:val="28"/>
          <w:szCs w:val="28"/>
        </w:rPr>
      </w:pPr>
    </w:p>
    <w:p w14:paraId="1B2D71F2" w14:textId="77777777" w:rsidR="00CC497B" w:rsidRPr="00CC497B" w:rsidRDefault="00CC497B" w:rsidP="00CC497B">
      <w:pPr>
        <w:spacing w:after="0" w:line="240" w:lineRule="auto"/>
        <w:ind w:firstLine="709"/>
        <w:jc w:val="both"/>
        <w:rPr>
          <w:rFonts w:ascii="Times New Roman" w:hAnsi="Times New Roman"/>
          <w:b/>
          <w:i/>
          <w:sz w:val="24"/>
          <w:szCs w:val="24"/>
        </w:rPr>
      </w:pPr>
      <w:r w:rsidRPr="00CC497B">
        <w:rPr>
          <w:rFonts w:ascii="Times New Roman" w:hAnsi="Times New Roman"/>
          <w:b/>
          <w:i/>
          <w:sz w:val="24"/>
          <w:szCs w:val="24"/>
        </w:rPr>
        <w:t>От 6 до 7 лет</w:t>
      </w:r>
    </w:p>
    <w:p w14:paraId="39791A32"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 xml:space="preserve">Произведения поэтов и писателей России: </w:t>
      </w:r>
      <w:proofErr w:type="spellStart"/>
      <w:r w:rsidRPr="00CC497B">
        <w:rPr>
          <w:rFonts w:ascii="Times New Roman" w:hAnsi="Times New Roman"/>
          <w:sz w:val="24"/>
          <w:szCs w:val="24"/>
        </w:rPr>
        <w:t>И.Бродский</w:t>
      </w:r>
      <w:proofErr w:type="spellEnd"/>
      <w:r w:rsidRPr="00CC497B">
        <w:rPr>
          <w:rFonts w:ascii="Times New Roman" w:hAnsi="Times New Roman"/>
          <w:sz w:val="24"/>
          <w:szCs w:val="24"/>
        </w:rPr>
        <w:t xml:space="preserve"> «Баллада о маленьком буксире», М. Моравская «Апельсинные корки», </w:t>
      </w:r>
      <w:proofErr w:type="spellStart"/>
      <w:r w:rsidRPr="00CC497B">
        <w:rPr>
          <w:rFonts w:ascii="Times New Roman" w:hAnsi="Times New Roman"/>
          <w:sz w:val="24"/>
          <w:szCs w:val="24"/>
        </w:rPr>
        <w:t>Ю.</w:t>
      </w:r>
      <w:hyperlink r:id="rId16" w:tooltip="Симбирская Юлия Станиславовна" w:history="1">
        <w:r w:rsidRPr="00CC497B">
          <w:rPr>
            <w:rFonts w:ascii="Times New Roman" w:hAnsi="Times New Roman"/>
            <w:sz w:val="24"/>
            <w:szCs w:val="24"/>
          </w:rPr>
          <w:t>Симбирская</w:t>
        </w:r>
        <w:proofErr w:type="spellEnd"/>
      </w:hyperlink>
      <w:r w:rsidRPr="00CC497B">
        <w:rPr>
          <w:rFonts w:ascii="Times New Roman" w:hAnsi="Times New Roman"/>
          <w:sz w:val="24"/>
          <w:szCs w:val="24"/>
        </w:rPr>
        <w:t xml:space="preserve"> «</w:t>
      </w:r>
      <w:hyperlink r:id="rId17" w:tooltip="Юлия Симбирская - Наперегонки" w:history="1">
        <w:r w:rsidRPr="00CC497B">
          <w:rPr>
            <w:rFonts w:ascii="Times New Roman" w:hAnsi="Times New Roman"/>
            <w:sz w:val="24"/>
            <w:szCs w:val="24"/>
          </w:rPr>
          <w:t>Наперегонки</w:t>
        </w:r>
      </w:hyperlink>
      <w:r w:rsidRPr="00CC497B">
        <w:rPr>
          <w:rFonts w:ascii="Times New Roman" w:hAnsi="Times New Roman"/>
          <w:sz w:val="24"/>
          <w:szCs w:val="24"/>
        </w:rPr>
        <w:t xml:space="preserve">», </w:t>
      </w:r>
      <w:proofErr w:type="spellStart"/>
      <w:r w:rsidRPr="00CC497B">
        <w:rPr>
          <w:rFonts w:ascii="Times New Roman" w:hAnsi="Times New Roman"/>
          <w:sz w:val="24"/>
          <w:szCs w:val="24"/>
        </w:rPr>
        <w:t>Л.Чернаков</w:t>
      </w:r>
      <w:proofErr w:type="spellEnd"/>
      <w:r w:rsidRPr="00CC497B">
        <w:rPr>
          <w:rFonts w:ascii="Times New Roman" w:hAnsi="Times New Roman"/>
          <w:sz w:val="24"/>
          <w:szCs w:val="24"/>
        </w:rPr>
        <w:t xml:space="preserve"> «Часы с квакушкой».</w:t>
      </w:r>
    </w:p>
    <w:p w14:paraId="75EEBC5D"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Проза</w:t>
      </w:r>
      <w:r w:rsidRPr="00CC497B">
        <w:rPr>
          <w:rFonts w:ascii="Times New Roman" w:hAnsi="Times New Roman"/>
          <w:sz w:val="24"/>
          <w:szCs w:val="24"/>
        </w:rPr>
        <w:t xml:space="preserve">: </w:t>
      </w:r>
      <w:proofErr w:type="spellStart"/>
      <w:r w:rsidRPr="00CC497B">
        <w:rPr>
          <w:rFonts w:ascii="Times New Roman" w:hAnsi="Times New Roman"/>
          <w:sz w:val="24"/>
          <w:szCs w:val="24"/>
        </w:rPr>
        <w:t>К.Мартынова</w:t>
      </w:r>
      <w:proofErr w:type="spellEnd"/>
      <w:r w:rsidRPr="00CC497B">
        <w:rPr>
          <w:rFonts w:ascii="Times New Roman" w:hAnsi="Times New Roman"/>
          <w:sz w:val="24"/>
          <w:szCs w:val="24"/>
        </w:rPr>
        <w:t xml:space="preserve">, </w:t>
      </w:r>
      <w:proofErr w:type="spellStart"/>
      <w:r w:rsidRPr="00CC497B">
        <w:rPr>
          <w:rFonts w:ascii="Times New Roman" w:hAnsi="Times New Roman"/>
          <w:sz w:val="24"/>
          <w:szCs w:val="24"/>
        </w:rPr>
        <w:t>О.Василиади</w:t>
      </w:r>
      <w:proofErr w:type="spellEnd"/>
      <w:r w:rsidRPr="00CC497B">
        <w:rPr>
          <w:rFonts w:ascii="Times New Roman" w:hAnsi="Times New Roman"/>
          <w:sz w:val="24"/>
          <w:szCs w:val="24"/>
        </w:rPr>
        <w:t xml:space="preserve"> «Елка, кот и Новый год», </w:t>
      </w:r>
      <w:proofErr w:type="spellStart"/>
      <w:r w:rsidRPr="00CC497B">
        <w:rPr>
          <w:rFonts w:ascii="Times New Roman" w:hAnsi="Times New Roman"/>
          <w:sz w:val="24"/>
          <w:szCs w:val="24"/>
        </w:rPr>
        <w:t>Е.Ракитина</w:t>
      </w:r>
      <w:proofErr w:type="spellEnd"/>
      <w:r w:rsidRPr="00CC497B">
        <w:rPr>
          <w:rFonts w:ascii="Times New Roman" w:hAnsi="Times New Roman"/>
          <w:sz w:val="24"/>
          <w:szCs w:val="24"/>
        </w:rPr>
        <w:t xml:space="preserve"> «Приключения новогодних игрушек», «</w:t>
      </w:r>
      <w:proofErr w:type="spellStart"/>
      <w:r w:rsidRPr="00CC497B">
        <w:rPr>
          <w:rFonts w:ascii="Times New Roman" w:hAnsi="Times New Roman"/>
          <w:sz w:val="24"/>
          <w:szCs w:val="24"/>
        </w:rPr>
        <w:t>Серёжик</w:t>
      </w:r>
      <w:proofErr w:type="spellEnd"/>
      <w:r w:rsidRPr="00CC497B">
        <w:rPr>
          <w:rFonts w:ascii="Times New Roman" w:hAnsi="Times New Roman"/>
          <w:sz w:val="24"/>
          <w:szCs w:val="24"/>
        </w:rPr>
        <w:t xml:space="preserve">», </w:t>
      </w:r>
      <w:proofErr w:type="spellStart"/>
      <w:r w:rsidRPr="00CC497B">
        <w:rPr>
          <w:rFonts w:ascii="Times New Roman" w:hAnsi="Times New Roman"/>
          <w:sz w:val="24"/>
          <w:szCs w:val="24"/>
        </w:rPr>
        <w:t>О.Фадеева</w:t>
      </w:r>
      <w:proofErr w:type="spellEnd"/>
      <w:r w:rsidRPr="00CC497B">
        <w:rPr>
          <w:rFonts w:ascii="Times New Roman" w:hAnsi="Times New Roman"/>
          <w:sz w:val="24"/>
          <w:szCs w:val="24"/>
        </w:rPr>
        <w:t xml:space="preserve"> «Мне письмо!».</w:t>
      </w:r>
    </w:p>
    <w:p w14:paraId="62BD3192" w14:textId="77777777" w:rsidR="00CC497B" w:rsidRPr="00CC497B" w:rsidRDefault="00CC497B" w:rsidP="00CC497B">
      <w:pPr>
        <w:spacing w:after="0" w:line="240" w:lineRule="auto"/>
        <w:ind w:firstLine="709"/>
        <w:jc w:val="both"/>
        <w:rPr>
          <w:rFonts w:ascii="Times New Roman" w:hAnsi="Times New Roman"/>
          <w:i/>
          <w:sz w:val="24"/>
          <w:szCs w:val="24"/>
        </w:rPr>
      </w:pPr>
      <w:r w:rsidRPr="00CC497B">
        <w:rPr>
          <w:rFonts w:ascii="Times New Roman" w:hAnsi="Times New Roman"/>
          <w:i/>
          <w:sz w:val="24"/>
          <w:szCs w:val="24"/>
        </w:rPr>
        <w:t>Произведения поэтов и писателей разных стран:</w:t>
      </w:r>
    </w:p>
    <w:p w14:paraId="0F239C90"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Поэзия</w:t>
      </w:r>
      <w:r w:rsidRPr="00CC497B">
        <w:rPr>
          <w:rFonts w:ascii="Times New Roman" w:hAnsi="Times New Roman"/>
          <w:sz w:val="24"/>
          <w:szCs w:val="24"/>
        </w:rPr>
        <w:t xml:space="preserve">: </w:t>
      </w:r>
      <w:proofErr w:type="spellStart"/>
      <w:r w:rsidRPr="00CC497B">
        <w:rPr>
          <w:rFonts w:ascii="Times New Roman" w:hAnsi="Times New Roman"/>
          <w:sz w:val="24"/>
          <w:szCs w:val="24"/>
        </w:rPr>
        <w:t>А.Бети</w:t>
      </w:r>
      <w:proofErr w:type="spellEnd"/>
      <w:r w:rsidRPr="00CC497B">
        <w:rPr>
          <w:rFonts w:ascii="Times New Roman" w:hAnsi="Times New Roman"/>
          <w:sz w:val="24"/>
          <w:szCs w:val="24"/>
        </w:rPr>
        <w:t xml:space="preserve"> «Гектор – архитектор», «Роза Ривера - инженер» (перевод </w:t>
      </w:r>
      <w:proofErr w:type="spellStart"/>
      <w:r w:rsidRPr="00CC497B">
        <w:rPr>
          <w:rFonts w:ascii="Times New Roman" w:hAnsi="Times New Roman"/>
          <w:sz w:val="24"/>
          <w:szCs w:val="24"/>
        </w:rPr>
        <w:t>М.Галиной</w:t>
      </w:r>
      <w:proofErr w:type="spellEnd"/>
      <w:r w:rsidRPr="00CC497B">
        <w:rPr>
          <w:rFonts w:ascii="Times New Roman" w:hAnsi="Times New Roman"/>
          <w:sz w:val="24"/>
          <w:szCs w:val="24"/>
        </w:rPr>
        <w:t xml:space="preserve">, </w:t>
      </w:r>
      <w:proofErr w:type="spellStart"/>
      <w:r w:rsidRPr="00CC497B">
        <w:rPr>
          <w:rFonts w:ascii="Times New Roman" w:hAnsi="Times New Roman"/>
          <w:sz w:val="24"/>
          <w:szCs w:val="24"/>
        </w:rPr>
        <w:t>А.Штыпеля</w:t>
      </w:r>
      <w:proofErr w:type="spellEnd"/>
      <w:r w:rsidRPr="00CC497B">
        <w:rPr>
          <w:rFonts w:ascii="Times New Roman" w:hAnsi="Times New Roman"/>
          <w:sz w:val="24"/>
          <w:szCs w:val="24"/>
        </w:rPr>
        <w:t>).</w:t>
      </w:r>
    </w:p>
    <w:p w14:paraId="6439F0B7"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 xml:space="preserve">Литературные сказки, рассказы: </w:t>
      </w:r>
      <w:proofErr w:type="spellStart"/>
      <w:r w:rsidRPr="00CC497B">
        <w:rPr>
          <w:rFonts w:ascii="Times New Roman" w:hAnsi="Times New Roman"/>
          <w:sz w:val="24"/>
          <w:szCs w:val="24"/>
        </w:rPr>
        <w:t>С.Нурдквист</w:t>
      </w:r>
      <w:proofErr w:type="spellEnd"/>
      <w:r w:rsidRPr="00CC497B">
        <w:rPr>
          <w:rFonts w:ascii="Times New Roman" w:hAnsi="Times New Roman"/>
          <w:sz w:val="24"/>
          <w:szCs w:val="24"/>
        </w:rPr>
        <w:t xml:space="preserve"> «История о том, как </w:t>
      </w:r>
      <w:proofErr w:type="spellStart"/>
      <w:r w:rsidRPr="00CC497B">
        <w:rPr>
          <w:rFonts w:ascii="Times New Roman" w:hAnsi="Times New Roman"/>
          <w:sz w:val="24"/>
          <w:szCs w:val="24"/>
        </w:rPr>
        <w:t>Финдус</w:t>
      </w:r>
      <w:proofErr w:type="spellEnd"/>
      <w:r w:rsidRPr="00CC497B">
        <w:rPr>
          <w:rFonts w:ascii="Times New Roman" w:hAnsi="Times New Roman"/>
          <w:sz w:val="24"/>
          <w:szCs w:val="24"/>
        </w:rPr>
        <w:t xml:space="preserve"> потерялся, когда был маленьким», </w:t>
      </w:r>
      <w:proofErr w:type="spellStart"/>
      <w:r w:rsidRPr="00CC497B">
        <w:rPr>
          <w:rFonts w:ascii="Times New Roman" w:hAnsi="Times New Roman"/>
          <w:sz w:val="24"/>
          <w:szCs w:val="24"/>
        </w:rPr>
        <w:t>И.Пенгвийи</w:t>
      </w:r>
      <w:proofErr w:type="spellEnd"/>
      <w:r w:rsidRPr="00CC497B">
        <w:rPr>
          <w:rFonts w:ascii="Times New Roman" w:hAnsi="Times New Roman"/>
          <w:sz w:val="24"/>
          <w:szCs w:val="24"/>
        </w:rPr>
        <w:t xml:space="preserve"> «Роза морей» (перевод </w:t>
      </w:r>
      <w:proofErr w:type="spellStart"/>
      <w:r w:rsidRPr="00CC497B">
        <w:rPr>
          <w:rFonts w:ascii="Times New Roman" w:hAnsi="Times New Roman"/>
          <w:sz w:val="24"/>
          <w:szCs w:val="24"/>
        </w:rPr>
        <w:t>А.Поповой</w:t>
      </w:r>
      <w:proofErr w:type="spellEnd"/>
      <w:r w:rsidRPr="00CC497B">
        <w:rPr>
          <w:rFonts w:ascii="Times New Roman" w:hAnsi="Times New Roman"/>
          <w:sz w:val="24"/>
          <w:szCs w:val="24"/>
        </w:rPr>
        <w:t xml:space="preserve">), Э. Рауд «Муфта, Полботинка и Моховая Борода», К. Грэм «Ветер в ивах» (перевод </w:t>
      </w:r>
      <w:proofErr w:type="spellStart"/>
      <w:r w:rsidRPr="00CC497B">
        <w:rPr>
          <w:rFonts w:ascii="Times New Roman" w:hAnsi="Times New Roman"/>
          <w:sz w:val="24"/>
          <w:szCs w:val="24"/>
        </w:rPr>
        <w:t>И.Токмаковой</w:t>
      </w:r>
      <w:proofErr w:type="spellEnd"/>
      <w:r w:rsidRPr="00CC497B">
        <w:rPr>
          <w:rFonts w:ascii="Times New Roman" w:hAnsi="Times New Roman"/>
          <w:sz w:val="24"/>
          <w:szCs w:val="24"/>
        </w:rPr>
        <w:t>).</w:t>
      </w:r>
    </w:p>
    <w:p w14:paraId="1DD4835C" w14:textId="77777777" w:rsidR="00CC497B" w:rsidRPr="00CC497B" w:rsidRDefault="00CC497B" w:rsidP="00CC497B">
      <w:pPr>
        <w:spacing w:after="0" w:line="240" w:lineRule="auto"/>
        <w:ind w:firstLine="709"/>
        <w:jc w:val="center"/>
        <w:rPr>
          <w:rFonts w:ascii="Times New Roman" w:hAnsi="Times New Roman"/>
          <w:b/>
          <w:sz w:val="24"/>
          <w:szCs w:val="24"/>
        </w:rPr>
      </w:pPr>
    </w:p>
    <w:p w14:paraId="7CC022F4" w14:textId="77777777" w:rsidR="00CC497B" w:rsidRPr="00CC497B" w:rsidRDefault="00CC497B" w:rsidP="00CC497B">
      <w:pPr>
        <w:spacing w:after="0" w:line="240" w:lineRule="auto"/>
        <w:ind w:firstLine="709"/>
        <w:jc w:val="center"/>
        <w:rPr>
          <w:rFonts w:ascii="Times New Roman" w:hAnsi="Times New Roman"/>
          <w:b/>
          <w:sz w:val="24"/>
          <w:szCs w:val="24"/>
        </w:rPr>
      </w:pPr>
      <w:r w:rsidRPr="00CC497B">
        <w:rPr>
          <w:rFonts w:ascii="Times New Roman" w:hAnsi="Times New Roman"/>
          <w:b/>
          <w:sz w:val="24"/>
          <w:szCs w:val="24"/>
        </w:rPr>
        <w:lastRenderedPageBreak/>
        <w:t>Примерный перечень музыкальных произведений</w:t>
      </w:r>
    </w:p>
    <w:p w14:paraId="7209F63B" w14:textId="77777777" w:rsidR="00CC497B" w:rsidRPr="00CC497B" w:rsidRDefault="00CC497B" w:rsidP="00CC497B">
      <w:pPr>
        <w:spacing w:after="0" w:line="240" w:lineRule="auto"/>
        <w:ind w:firstLine="709"/>
        <w:jc w:val="both"/>
        <w:rPr>
          <w:rFonts w:ascii="Times New Roman" w:hAnsi="Times New Roman"/>
          <w:b/>
          <w:sz w:val="24"/>
          <w:szCs w:val="24"/>
        </w:rPr>
      </w:pPr>
    </w:p>
    <w:p w14:paraId="03381E90" w14:textId="77777777" w:rsidR="00CC497B" w:rsidRPr="00CC497B" w:rsidRDefault="00CC497B" w:rsidP="00CC497B">
      <w:pPr>
        <w:spacing w:after="0" w:line="240" w:lineRule="auto"/>
        <w:ind w:firstLine="709"/>
        <w:jc w:val="both"/>
        <w:rPr>
          <w:rFonts w:ascii="Times New Roman" w:hAnsi="Times New Roman"/>
          <w:b/>
          <w:i/>
          <w:iCs/>
          <w:sz w:val="24"/>
          <w:szCs w:val="24"/>
        </w:rPr>
      </w:pPr>
      <w:r w:rsidRPr="00CC497B">
        <w:rPr>
          <w:rFonts w:ascii="Times New Roman" w:hAnsi="Times New Roman"/>
          <w:b/>
          <w:i/>
          <w:iCs/>
          <w:sz w:val="24"/>
          <w:szCs w:val="24"/>
        </w:rPr>
        <w:t>От 6 лет до 7 лет</w:t>
      </w:r>
    </w:p>
    <w:p w14:paraId="1AF927CC"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bCs/>
          <w:i/>
          <w:iCs/>
          <w:sz w:val="24"/>
          <w:szCs w:val="24"/>
        </w:rPr>
        <w:t>Слушание</w:t>
      </w:r>
      <w:r w:rsidRPr="00CC497B">
        <w:rPr>
          <w:rFonts w:ascii="Times New Roman" w:hAnsi="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CC497B">
        <w:rPr>
          <w:rFonts w:ascii="Times New Roman" w:hAnsi="Times New Roman"/>
          <w:sz w:val="24"/>
          <w:szCs w:val="24"/>
        </w:rPr>
        <w:t>Майкапара</w:t>
      </w:r>
      <w:proofErr w:type="spellEnd"/>
      <w:r w:rsidRPr="00CC497B">
        <w:rPr>
          <w:rFonts w:ascii="Times New Roman" w:hAnsi="Times New Roman"/>
          <w:sz w:val="24"/>
          <w:szCs w:val="24"/>
        </w:rPr>
        <w:t xml:space="preserve">; «Ромашковая Русь», «Незабудковая гжель», «Свирель да рожок», «Палех» и «Наша хохлома», муз. Ю. </w:t>
      </w:r>
      <w:proofErr w:type="spellStart"/>
      <w:r w:rsidRPr="00CC497B">
        <w:rPr>
          <w:rFonts w:ascii="Times New Roman" w:hAnsi="Times New Roman"/>
          <w:sz w:val="24"/>
          <w:szCs w:val="24"/>
        </w:rPr>
        <w:t>Чичкова</w:t>
      </w:r>
      <w:proofErr w:type="spellEnd"/>
      <w:r w:rsidRPr="00CC497B">
        <w:rPr>
          <w:rFonts w:ascii="Times New Roman" w:hAnsi="Times New Roman"/>
          <w:sz w:val="24"/>
          <w:szCs w:val="24"/>
        </w:rPr>
        <w:t xml:space="preserve"> (сб. «Ромашковая Русь»); «Лето» из цикла «Времена года» А. Вивальди.</w:t>
      </w:r>
    </w:p>
    <w:p w14:paraId="63787A67" w14:textId="77777777" w:rsidR="00CC497B" w:rsidRPr="00CC497B" w:rsidRDefault="00CC497B" w:rsidP="00CC497B">
      <w:pPr>
        <w:spacing w:after="0" w:line="240" w:lineRule="auto"/>
        <w:ind w:firstLine="709"/>
        <w:jc w:val="both"/>
        <w:rPr>
          <w:rFonts w:ascii="Times New Roman" w:hAnsi="Times New Roman"/>
          <w:bCs/>
          <w:i/>
          <w:iCs/>
          <w:sz w:val="24"/>
          <w:szCs w:val="24"/>
        </w:rPr>
      </w:pPr>
      <w:r w:rsidRPr="00CC497B">
        <w:rPr>
          <w:rFonts w:ascii="Times New Roman" w:hAnsi="Times New Roman"/>
          <w:bCs/>
          <w:i/>
          <w:iCs/>
          <w:sz w:val="24"/>
          <w:szCs w:val="24"/>
        </w:rPr>
        <w:t>Пение:</w:t>
      </w:r>
    </w:p>
    <w:p w14:paraId="1FFCA23A"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Упражнения на развитие слуха и голоса</w:t>
      </w:r>
      <w:r w:rsidRPr="00CC497B">
        <w:rPr>
          <w:rFonts w:ascii="Times New Roman" w:hAnsi="Times New Roman"/>
          <w:sz w:val="24"/>
          <w:szCs w:val="24"/>
        </w:rPr>
        <w:t>: «Лиса по лесу ходила», рус. нар. песня; «Бубенчики», «Наш дом», «Дудка», «</w:t>
      </w:r>
      <w:proofErr w:type="spellStart"/>
      <w:r w:rsidRPr="00CC497B">
        <w:rPr>
          <w:rFonts w:ascii="Times New Roman" w:hAnsi="Times New Roman"/>
          <w:sz w:val="24"/>
          <w:szCs w:val="24"/>
        </w:rPr>
        <w:t>Кукушечка</w:t>
      </w:r>
      <w:proofErr w:type="spellEnd"/>
      <w:r w:rsidRPr="00CC497B">
        <w:rPr>
          <w:rFonts w:ascii="Times New Roman" w:hAnsi="Times New Roman"/>
          <w:sz w:val="24"/>
          <w:szCs w:val="24"/>
        </w:rPr>
        <w:t xml:space="preserve">», муз. Е. Тиличеевой, сл. М. </w:t>
      </w:r>
      <w:proofErr w:type="spellStart"/>
      <w:r w:rsidRPr="00CC497B">
        <w:rPr>
          <w:rFonts w:ascii="Times New Roman" w:hAnsi="Times New Roman"/>
          <w:sz w:val="24"/>
          <w:szCs w:val="24"/>
        </w:rPr>
        <w:t>Долинова</w:t>
      </w:r>
      <w:proofErr w:type="spellEnd"/>
      <w:r w:rsidRPr="00CC497B">
        <w:rPr>
          <w:rFonts w:ascii="Times New Roman" w:hAnsi="Times New Roman"/>
          <w:sz w:val="24"/>
          <w:szCs w:val="24"/>
        </w:rPr>
        <w:t>; «Ходит зайка по саду», рус. нар. мелодия; «Лиса по лесу ходила», рус. нар. песня; «Бубенчики», «Наш дом», «Дудка», «</w:t>
      </w:r>
      <w:proofErr w:type="spellStart"/>
      <w:r w:rsidRPr="00CC497B">
        <w:rPr>
          <w:rFonts w:ascii="Times New Roman" w:hAnsi="Times New Roman"/>
          <w:sz w:val="24"/>
          <w:szCs w:val="24"/>
        </w:rPr>
        <w:t>Кукушечка</w:t>
      </w:r>
      <w:proofErr w:type="spellEnd"/>
      <w:r w:rsidRPr="00CC497B">
        <w:rPr>
          <w:rFonts w:ascii="Times New Roman" w:hAnsi="Times New Roman"/>
          <w:sz w:val="24"/>
          <w:szCs w:val="24"/>
        </w:rPr>
        <w:t xml:space="preserve">», муз. Е. Тиличеевой, сл. М. </w:t>
      </w:r>
      <w:proofErr w:type="spellStart"/>
      <w:r w:rsidRPr="00CC497B">
        <w:rPr>
          <w:rFonts w:ascii="Times New Roman" w:hAnsi="Times New Roman"/>
          <w:sz w:val="24"/>
          <w:szCs w:val="24"/>
        </w:rPr>
        <w:t>Долинова</w:t>
      </w:r>
      <w:proofErr w:type="spellEnd"/>
      <w:r w:rsidRPr="00CC497B">
        <w:rPr>
          <w:rFonts w:ascii="Times New Roman" w:hAnsi="Times New Roman"/>
          <w:sz w:val="24"/>
          <w:szCs w:val="24"/>
        </w:rPr>
        <w:t xml:space="preserve">; «Ходит зайка по саду», рус. нар. мелодия; «В школу», муз. Е. Тиличеевой, сл. М. </w:t>
      </w:r>
      <w:proofErr w:type="spellStart"/>
      <w:r w:rsidRPr="00CC497B">
        <w:rPr>
          <w:rFonts w:ascii="Times New Roman" w:hAnsi="Times New Roman"/>
          <w:sz w:val="24"/>
          <w:szCs w:val="24"/>
        </w:rPr>
        <w:t>Долинова</w:t>
      </w:r>
      <w:proofErr w:type="spellEnd"/>
      <w:r w:rsidRPr="00CC497B">
        <w:rPr>
          <w:rFonts w:ascii="Times New Roman" w:hAnsi="Times New Roman"/>
          <w:sz w:val="24"/>
          <w:szCs w:val="24"/>
        </w:rPr>
        <w:t xml:space="preserve">; «Котя-коток», «Колыбельная», «Горошина», муз. В. Карасевой; «Качели», муз. Е. Тиличеевой, сл. М. </w:t>
      </w:r>
      <w:proofErr w:type="spellStart"/>
      <w:r w:rsidRPr="00CC497B">
        <w:rPr>
          <w:rFonts w:ascii="Times New Roman" w:hAnsi="Times New Roman"/>
          <w:sz w:val="24"/>
          <w:szCs w:val="24"/>
        </w:rPr>
        <w:t>Долинова</w:t>
      </w:r>
      <w:proofErr w:type="spellEnd"/>
      <w:r w:rsidRPr="00CC497B">
        <w:rPr>
          <w:rFonts w:ascii="Times New Roman" w:hAnsi="Times New Roman"/>
          <w:sz w:val="24"/>
          <w:szCs w:val="24"/>
        </w:rPr>
        <w:t>; «А я по лугу», рус. нар. мелодия; «Скок-скок, поскок», рус. нар. песня; «Огород», муз. В. Карасевой; «Вальс», «Чепуха», «Балалайка», муз. Е. Тиличеевой, сл. Н. Найденовой.</w:t>
      </w:r>
    </w:p>
    <w:p w14:paraId="39E8589F"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Песни:</w:t>
      </w:r>
      <w:r w:rsidRPr="00CC497B">
        <w:rPr>
          <w:rFonts w:ascii="Times New Roman" w:hAnsi="Times New Roman"/>
          <w:sz w:val="24"/>
          <w:szCs w:val="24"/>
        </w:rPr>
        <w:t xml:space="preserve"> «Листопад», муз. Т. </w:t>
      </w:r>
      <w:proofErr w:type="spellStart"/>
      <w:r w:rsidRPr="00CC497B">
        <w:rPr>
          <w:rFonts w:ascii="Times New Roman" w:hAnsi="Times New Roman"/>
          <w:sz w:val="24"/>
          <w:szCs w:val="24"/>
        </w:rPr>
        <w:t>Попатенко</w:t>
      </w:r>
      <w:proofErr w:type="spellEnd"/>
      <w:r w:rsidRPr="00CC497B">
        <w:rPr>
          <w:rFonts w:ascii="Times New Roman" w:hAnsi="Times New Roman"/>
          <w:sz w:val="24"/>
          <w:szCs w:val="24"/>
        </w:rPr>
        <w:t xml:space="preserve">, сл. Е. Авдиенко; «Здравствуй, Родина моя!», муз. Ю. </w:t>
      </w:r>
      <w:proofErr w:type="spellStart"/>
      <w:r w:rsidRPr="00CC497B">
        <w:rPr>
          <w:rFonts w:ascii="Times New Roman" w:hAnsi="Times New Roman"/>
          <w:sz w:val="24"/>
          <w:szCs w:val="24"/>
        </w:rPr>
        <w:t>Чичкова</w:t>
      </w:r>
      <w:proofErr w:type="spellEnd"/>
      <w:r w:rsidRPr="00CC497B">
        <w:rPr>
          <w:rFonts w:ascii="Times New Roman" w:hAnsi="Times New Roman"/>
          <w:sz w:val="24"/>
          <w:szCs w:val="24"/>
        </w:rPr>
        <w:t xml:space="preserve">, сл. К. </w:t>
      </w:r>
      <w:proofErr w:type="spellStart"/>
      <w:r w:rsidRPr="00CC497B">
        <w:rPr>
          <w:rFonts w:ascii="Times New Roman" w:hAnsi="Times New Roman"/>
          <w:sz w:val="24"/>
          <w:szCs w:val="24"/>
        </w:rPr>
        <w:t>Ибряева</w:t>
      </w:r>
      <w:proofErr w:type="spellEnd"/>
      <w:r w:rsidRPr="00CC497B">
        <w:rPr>
          <w:rFonts w:ascii="Times New Roman" w:hAnsi="Times New Roman"/>
          <w:sz w:val="24"/>
          <w:szCs w:val="24"/>
        </w:rPr>
        <w:t xml:space="preserve">; «Моя Россия», муз. Г. Струве; «Нам в любой мороз тепло», муз. М. Парцхаладзе; «Улетают журавли», муз. В. </w:t>
      </w:r>
      <w:proofErr w:type="spellStart"/>
      <w:r w:rsidRPr="00CC497B">
        <w:rPr>
          <w:rFonts w:ascii="Times New Roman" w:hAnsi="Times New Roman"/>
          <w:sz w:val="24"/>
          <w:szCs w:val="24"/>
        </w:rPr>
        <w:t>Кикто</w:t>
      </w:r>
      <w:proofErr w:type="spellEnd"/>
      <w:r w:rsidRPr="00CC497B">
        <w:rPr>
          <w:rFonts w:ascii="Times New Roman" w:hAnsi="Times New Roman"/>
          <w:sz w:val="24"/>
          <w:szCs w:val="24"/>
        </w:rPr>
        <w:t xml:space="preserve">; «Будет горка во дворе», муз. Т. </w:t>
      </w:r>
      <w:proofErr w:type="spellStart"/>
      <w:r w:rsidRPr="00CC497B">
        <w:rPr>
          <w:rFonts w:ascii="Times New Roman" w:hAnsi="Times New Roman"/>
          <w:sz w:val="24"/>
          <w:szCs w:val="24"/>
        </w:rPr>
        <w:t>Попатенко</w:t>
      </w:r>
      <w:proofErr w:type="spellEnd"/>
      <w:r w:rsidRPr="00CC497B">
        <w:rPr>
          <w:rFonts w:ascii="Times New Roman" w:hAnsi="Times New Roman"/>
          <w:sz w:val="24"/>
          <w:szCs w:val="24"/>
        </w:rPr>
        <w:t xml:space="preserve">, сл. Е. Авдиенко; «Зимняя песенка», муз. М. </w:t>
      </w:r>
      <w:proofErr w:type="spellStart"/>
      <w:r w:rsidRPr="00CC497B">
        <w:rPr>
          <w:rFonts w:ascii="Times New Roman" w:hAnsi="Times New Roman"/>
          <w:sz w:val="24"/>
          <w:szCs w:val="24"/>
        </w:rPr>
        <w:t>Kpaсева</w:t>
      </w:r>
      <w:proofErr w:type="spellEnd"/>
      <w:r w:rsidRPr="00CC497B">
        <w:rPr>
          <w:rFonts w:ascii="Times New Roman" w:hAnsi="Times New Roman"/>
          <w:sz w:val="24"/>
          <w:szCs w:val="24"/>
        </w:rPr>
        <w:t xml:space="preserve">, сл. С. Вышеславцевой; «Елка», муз. Е. Тиличеевой, сл. Е. </w:t>
      </w:r>
      <w:proofErr w:type="spellStart"/>
      <w:r w:rsidRPr="00CC497B">
        <w:rPr>
          <w:rFonts w:ascii="Times New Roman" w:hAnsi="Times New Roman"/>
          <w:sz w:val="24"/>
          <w:szCs w:val="24"/>
        </w:rPr>
        <w:t>Шмановой</w:t>
      </w:r>
      <w:proofErr w:type="spellEnd"/>
      <w:r w:rsidRPr="00CC497B">
        <w:rPr>
          <w:rFonts w:ascii="Times New Roman" w:hAnsi="Times New Roman"/>
          <w:sz w:val="24"/>
          <w:szCs w:val="24"/>
        </w:rPr>
        <w:t xml:space="preserve">; «К нам приходит </w:t>
      </w:r>
      <w:proofErr w:type="spellStart"/>
      <w:r w:rsidRPr="00CC497B">
        <w:rPr>
          <w:rFonts w:ascii="Times New Roman" w:hAnsi="Times New Roman"/>
          <w:sz w:val="24"/>
          <w:szCs w:val="24"/>
        </w:rPr>
        <w:t>Hовый</w:t>
      </w:r>
      <w:proofErr w:type="spellEnd"/>
      <w:r w:rsidRPr="00CC497B">
        <w:rPr>
          <w:rFonts w:ascii="Times New Roman" w:hAnsi="Times New Roman"/>
          <w:sz w:val="24"/>
          <w:szCs w:val="24"/>
        </w:rPr>
        <w:t xml:space="preserve"> год», муз. В. </w:t>
      </w:r>
      <w:proofErr w:type="spellStart"/>
      <w:r w:rsidRPr="00CC497B">
        <w:rPr>
          <w:rFonts w:ascii="Times New Roman" w:hAnsi="Times New Roman"/>
          <w:sz w:val="24"/>
          <w:szCs w:val="24"/>
        </w:rPr>
        <w:t>Герчик</w:t>
      </w:r>
      <w:proofErr w:type="spellEnd"/>
      <w:r w:rsidRPr="00CC497B">
        <w:rPr>
          <w:rFonts w:ascii="Times New Roman" w:hAnsi="Times New Roman"/>
          <w:sz w:val="24"/>
          <w:szCs w:val="24"/>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w:t>
      </w:r>
      <w:proofErr w:type="spellStart"/>
      <w:r w:rsidRPr="00CC497B">
        <w:rPr>
          <w:rFonts w:ascii="Times New Roman" w:hAnsi="Times New Roman"/>
          <w:sz w:val="24"/>
          <w:szCs w:val="24"/>
        </w:rPr>
        <w:t>Герчик</w:t>
      </w:r>
      <w:proofErr w:type="spellEnd"/>
      <w:r w:rsidRPr="00CC497B">
        <w:rPr>
          <w:rFonts w:ascii="Times New Roman" w:hAnsi="Times New Roman"/>
          <w:sz w:val="24"/>
          <w:szCs w:val="24"/>
        </w:rPr>
        <w:t xml:space="preserve">, сл. А. Пришельца; «Хорошо, что снежок пошел», муз. А. Островского; «Новогодний хоровод», муз. Т. </w:t>
      </w:r>
      <w:proofErr w:type="spellStart"/>
      <w:r w:rsidRPr="00CC497B">
        <w:rPr>
          <w:rFonts w:ascii="Times New Roman" w:hAnsi="Times New Roman"/>
          <w:sz w:val="24"/>
          <w:szCs w:val="24"/>
        </w:rPr>
        <w:t>Попатенко</w:t>
      </w:r>
      <w:proofErr w:type="spellEnd"/>
      <w:r w:rsidRPr="00CC497B">
        <w:rPr>
          <w:rFonts w:ascii="Times New Roman" w:hAnsi="Times New Roman"/>
          <w:sz w:val="24"/>
          <w:szCs w:val="24"/>
        </w:rPr>
        <w:t xml:space="preserve">;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Г. Лобачева; «Спят деревья на опушке», муз. М. Иорданского, сл. И. Черницкой; «Во поле береза стояла»,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Н. Римского-Корсакова; «Я хочу учиться», муз. A. </w:t>
      </w:r>
      <w:proofErr w:type="spellStart"/>
      <w:r w:rsidRPr="00CC497B">
        <w:rPr>
          <w:rFonts w:ascii="Times New Roman" w:hAnsi="Times New Roman"/>
          <w:sz w:val="24"/>
          <w:szCs w:val="24"/>
        </w:rPr>
        <w:t>Долуханяна</w:t>
      </w:r>
      <w:proofErr w:type="spellEnd"/>
      <w:r w:rsidRPr="00CC497B">
        <w:rPr>
          <w:rFonts w:ascii="Times New Roman" w:hAnsi="Times New Roman"/>
          <w:sz w:val="24"/>
          <w:szCs w:val="24"/>
        </w:rPr>
        <w:t>, сл. З. Петровой; «До свиданья, детский сад», муз. Ю. Слонова, сл. B. Малкова; «Мы теперь ученики», муз. Г. Струве; «Праздник По</w:t>
      </w:r>
      <w:r w:rsidRPr="00CC497B">
        <w:rPr>
          <w:rFonts w:ascii="Times New Roman" w:hAnsi="Times New Roman"/>
          <w:sz w:val="24"/>
          <w:szCs w:val="24"/>
        </w:rPr>
        <w:lastRenderedPageBreak/>
        <w:t xml:space="preserve">беды», муз. М. Парцхаладзе; «Урок», муз. Т. </w:t>
      </w:r>
      <w:proofErr w:type="spellStart"/>
      <w:r w:rsidRPr="00CC497B">
        <w:rPr>
          <w:rFonts w:ascii="Times New Roman" w:hAnsi="Times New Roman"/>
          <w:sz w:val="24"/>
          <w:szCs w:val="24"/>
        </w:rPr>
        <w:t>Попатенко</w:t>
      </w:r>
      <w:proofErr w:type="spellEnd"/>
      <w:r w:rsidRPr="00CC497B">
        <w:rPr>
          <w:rFonts w:ascii="Times New Roman" w:hAnsi="Times New Roman"/>
          <w:sz w:val="24"/>
          <w:szCs w:val="24"/>
        </w:rPr>
        <w:t>;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w:t>
      </w:r>
      <w:proofErr w:type="spellStart"/>
      <w:r w:rsidRPr="00CC497B">
        <w:rPr>
          <w:rFonts w:ascii="Times New Roman" w:hAnsi="Times New Roman"/>
          <w:sz w:val="24"/>
          <w:szCs w:val="24"/>
        </w:rPr>
        <w:t>Компанейца</w:t>
      </w:r>
      <w:proofErr w:type="spellEnd"/>
      <w:r w:rsidRPr="00CC497B">
        <w:rPr>
          <w:rFonts w:ascii="Times New Roman" w:hAnsi="Times New Roman"/>
          <w:sz w:val="24"/>
          <w:szCs w:val="24"/>
        </w:rPr>
        <w:t>.</w:t>
      </w:r>
    </w:p>
    <w:p w14:paraId="219CA587"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bCs/>
          <w:i/>
          <w:iCs/>
          <w:sz w:val="24"/>
          <w:szCs w:val="24"/>
        </w:rPr>
        <w:t>Песенное творчество:</w:t>
      </w:r>
      <w:r w:rsidRPr="00CC497B">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14:paraId="1186F6C0" w14:textId="77777777" w:rsidR="00CC497B" w:rsidRPr="00CC497B" w:rsidRDefault="00CC497B" w:rsidP="00CC497B">
      <w:pPr>
        <w:spacing w:after="0" w:line="240" w:lineRule="auto"/>
        <w:ind w:firstLine="709"/>
        <w:jc w:val="both"/>
        <w:rPr>
          <w:rFonts w:ascii="Times New Roman" w:hAnsi="Times New Roman"/>
          <w:bCs/>
          <w:i/>
          <w:iCs/>
          <w:sz w:val="24"/>
          <w:szCs w:val="24"/>
        </w:rPr>
      </w:pPr>
      <w:r w:rsidRPr="00CC497B">
        <w:rPr>
          <w:rFonts w:ascii="Times New Roman" w:hAnsi="Times New Roman"/>
          <w:bCs/>
          <w:i/>
          <w:iCs/>
          <w:sz w:val="24"/>
          <w:szCs w:val="24"/>
        </w:rPr>
        <w:t>Музыкально-ритмические движения:</w:t>
      </w:r>
    </w:p>
    <w:p w14:paraId="01B4DAE7"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Упражнения</w:t>
      </w:r>
      <w:r w:rsidRPr="00CC497B">
        <w:rPr>
          <w:rFonts w:ascii="Times New Roman" w:hAnsi="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w:t>
      </w:r>
      <w:proofErr w:type="spellStart"/>
      <w:r w:rsidRPr="00CC497B">
        <w:rPr>
          <w:rFonts w:ascii="Times New Roman" w:hAnsi="Times New Roman"/>
          <w:sz w:val="24"/>
          <w:szCs w:val="24"/>
        </w:rPr>
        <w:t>Гуритта</w:t>
      </w:r>
      <w:proofErr w:type="spellEnd"/>
      <w:r w:rsidRPr="00CC497B">
        <w:rPr>
          <w:rFonts w:ascii="Times New Roman" w:hAnsi="Times New Roman"/>
          <w:sz w:val="24"/>
          <w:szCs w:val="24"/>
        </w:rPr>
        <w:t xml:space="preserve">); «Кто лучше скачет?», «Бег», муз. Т. Ломовой; «Смелый наездник», муз. Р. Шумана; «Качание рук», польск.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В. Иванникова; «Упражнение с лентами», муз. В. Моцарта; Потопаем-покружимся: «Ах, улица, улица широкая»,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Т. Ломовой; полоскать платочки: «Ой, </w:t>
      </w:r>
      <w:proofErr w:type="spellStart"/>
      <w:r w:rsidRPr="00CC497B">
        <w:rPr>
          <w:rFonts w:ascii="Times New Roman" w:hAnsi="Times New Roman"/>
          <w:sz w:val="24"/>
          <w:szCs w:val="24"/>
        </w:rPr>
        <w:t>утушка</w:t>
      </w:r>
      <w:proofErr w:type="spellEnd"/>
      <w:r w:rsidRPr="00CC497B">
        <w:rPr>
          <w:rFonts w:ascii="Times New Roman" w:hAnsi="Times New Roman"/>
          <w:sz w:val="24"/>
          <w:szCs w:val="24"/>
        </w:rPr>
        <w:t xml:space="preserve"> луговая»,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Т. Ломовой; «Упражнение с цветами», муз. Т. Ломовой; «Упражнение с флажками», нем. нар. танцевальная мелодия; «Упражнение с кубиками», муз. С. Соснина; «Погремушки», муз. Т. </w:t>
      </w:r>
      <w:proofErr w:type="spellStart"/>
      <w:r w:rsidRPr="00CC497B">
        <w:rPr>
          <w:rFonts w:ascii="Times New Roman" w:hAnsi="Times New Roman"/>
          <w:sz w:val="24"/>
          <w:szCs w:val="24"/>
        </w:rPr>
        <w:t>Вилькорейской</w:t>
      </w:r>
      <w:proofErr w:type="spellEnd"/>
      <w:r w:rsidRPr="00CC497B">
        <w:rPr>
          <w:rFonts w:ascii="Times New Roman" w:hAnsi="Times New Roman"/>
          <w:sz w:val="24"/>
          <w:szCs w:val="24"/>
        </w:rPr>
        <w:t xml:space="preserve">; «Упражнение с мячами», «Скакалки», муз. А. Петрова; «Упражнение с лентой» (швед.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Л. </w:t>
      </w:r>
      <w:proofErr w:type="spellStart"/>
      <w:r w:rsidRPr="00CC497B">
        <w:rPr>
          <w:rFonts w:ascii="Times New Roman" w:hAnsi="Times New Roman"/>
          <w:sz w:val="24"/>
          <w:szCs w:val="24"/>
        </w:rPr>
        <w:t>Вишкарева</w:t>
      </w:r>
      <w:proofErr w:type="spellEnd"/>
      <w:r w:rsidRPr="00CC497B">
        <w:rPr>
          <w:rFonts w:ascii="Times New Roman" w:hAnsi="Times New Roman"/>
          <w:sz w:val="24"/>
          <w:szCs w:val="24"/>
        </w:rPr>
        <w:t>); «Упражнение с лентой» («Игровая», муз. И. Кишко).</w:t>
      </w:r>
    </w:p>
    <w:p w14:paraId="123E7769"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Этюды:</w:t>
      </w:r>
      <w:r w:rsidRPr="00CC497B">
        <w:rPr>
          <w:rFonts w:ascii="Times New Roman" w:hAnsi="Times New Roman"/>
          <w:sz w:val="24"/>
          <w:szCs w:val="24"/>
        </w:rPr>
        <w:t xml:space="preserve"> Попляшем («</w:t>
      </w:r>
      <w:proofErr w:type="spellStart"/>
      <w:r w:rsidRPr="00CC497B">
        <w:rPr>
          <w:rFonts w:ascii="Times New Roman" w:hAnsi="Times New Roman"/>
          <w:sz w:val="24"/>
          <w:szCs w:val="24"/>
        </w:rPr>
        <w:t>Барашенька</w:t>
      </w:r>
      <w:proofErr w:type="spellEnd"/>
      <w:r w:rsidRPr="00CC497B">
        <w:rPr>
          <w:rFonts w:ascii="Times New Roman" w:hAnsi="Times New Roman"/>
          <w:sz w:val="24"/>
          <w:szCs w:val="24"/>
        </w:rPr>
        <w:t xml:space="preserve">», рус. нар. мелодия); дождик («Дождик», муз. Н. Любарского); «Лошадки» («Танец», муз. </w:t>
      </w:r>
      <w:proofErr w:type="spellStart"/>
      <w:r w:rsidRPr="00CC497B">
        <w:rPr>
          <w:rFonts w:ascii="Times New Roman" w:hAnsi="Times New Roman"/>
          <w:sz w:val="24"/>
          <w:szCs w:val="24"/>
        </w:rPr>
        <w:t>Дарондо</w:t>
      </w:r>
      <w:proofErr w:type="spellEnd"/>
      <w:r w:rsidRPr="00CC497B">
        <w:rPr>
          <w:rFonts w:ascii="Times New Roman" w:hAnsi="Times New Roman"/>
          <w:sz w:val="24"/>
          <w:szCs w:val="24"/>
        </w:rPr>
        <w:t xml:space="preserve">); «Обидели», муз. М. Степаненко; «Медведи пляшут», муз. М. </w:t>
      </w:r>
      <w:proofErr w:type="spellStart"/>
      <w:r w:rsidRPr="00CC497B">
        <w:rPr>
          <w:rFonts w:ascii="Times New Roman" w:hAnsi="Times New Roman"/>
          <w:sz w:val="24"/>
          <w:szCs w:val="24"/>
        </w:rPr>
        <w:t>Красева</w:t>
      </w:r>
      <w:proofErr w:type="spellEnd"/>
      <w:r w:rsidRPr="00CC497B">
        <w:rPr>
          <w:rFonts w:ascii="Times New Roman" w:hAnsi="Times New Roman"/>
          <w:sz w:val="24"/>
          <w:szCs w:val="24"/>
        </w:rPr>
        <w:t>;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14:paraId="0177A010"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Танцы и пляски</w:t>
      </w:r>
      <w:r w:rsidRPr="00CC497B">
        <w:rPr>
          <w:rFonts w:ascii="Times New Roman" w:hAnsi="Times New Roman"/>
          <w:sz w:val="24"/>
          <w:szCs w:val="24"/>
        </w:rPr>
        <w:t xml:space="preserve">: «Парная пляска», </w:t>
      </w:r>
      <w:proofErr w:type="spellStart"/>
      <w:r w:rsidRPr="00CC497B">
        <w:rPr>
          <w:rFonts w:ascii="Times New Roman" w:hAnsi="Times New Roman"/>
          <w:sz w:val="24"/>
          <w:szCs w:val="24"/>
        </w:rPr>
        <w:t>карельск</w:t>
      </w:r>
      <w:proofErr w:type="spellEnd"/>
      <w:r w:rsidRPr="00CC497B">
        <w:rPr>
          <w:rFonts w:ascii="Times New Roman" w:hAnsi="Times New Roman"/>
          <w:sz w:val="24"/>
          <w:szCs w:val="24"/>
        </w:rPr>
        <w:t xml:space="preserve">. нар. мелодия; «Танец с колосьями», муз. И. Дунаевского (из кинофильма «Кубанские казаки»); «Круговой галоп», венг. нар. мелодия; «Пружинка», муз. Ю. </w:t>
      </w:r>
      <w:proofErr w:type="spellStart"/>
      <w:r w:rsidRPr="00CC497B">
        <w:rPr>
          <w:rFonts w:ascii="Times New Roman" w:hAnsi="Times New Roman"/>
          <w:sz w:val="24"/>
          <w:szCs w:val="24"/>
        </w:rPr>
        <w:t>Чичкова</w:t>
      </w:r>
      <w:proofErr w:type="spellEnd"/>
      <w:r w:rsidRPr="00CC497B">
        <w:rPr>
          <w:rFonts w:ascii="Times New Roman" w:hAnsi="Times New Roman"/>
          <w:sz w:val="24"/>
          <w:szCs w:val="24"/>
        </w:rPr>
        <w:t xml:space="preserve"> («Полька»); «Парный танец», латыш. нар. мелодия; «Задорный танец», муз. В. Золотарева; «Полька», муз. В. Косенко; «Вальс», муз. Е. Макарова; «Полька», муз. П. Чайковского; «Менуэт», муз. С. </w:t>
      </w:r>
      <w:proofErr w:type="spellStart"/>
      <w:r w:rsidRPr="00CC497B">
        <w:rPr>
          <w:rFonts w:ascii="Times New Roman" w:hAnsi="Times New Roman"/>
          <w:sz w:val="24"/>
          <w:szCs w:val="24"/>
        </w:rPr>
        <w:t>Майкапара</w:t>
      </w:r>
      <w:proofErr w:type="spellEnd"/>
      <w:r w:rsidRPr="00CC497B">
        <w:rPr>
          <w:rFonts w:ascii="Times New Roman" w:hAnsi="Times New Roman"/>
          <w:sz w:val="24"/>
          <w:szCs w:val="24"/>
        </w:rPr>
        <w:t xml:space="preserve">; «Вальс», муз. Г. Бахман; «Яблочко», муз. Р. Глиэра (из балета «Красный мак»); «Тачанка», муз. К. Листова; «Мазурка», муз. Г. Венявского; «Каблучки»,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Е. Адлера; «</w:t>
      </w:r>
      <w:proofErr w:type="spellStart"/>
      <w:r w:rsidRPr="00CC497B">
        <w:rPr>
          <w:rFonts w:ascii="Times New Roman" w:hAnsi="Times New Roman"/>
          <w:sz w:val="24"/>
          <w:szCs w:val="24"/>
        </w:rPr>
        <w:t>Прялица</w:t>
      </w:r>
      <w:proofErr w:type="spellEnd"/>
      <w:r w:rsidRPr="00CC497B">
        <w:rPr>
          <w:rFonts w:ascii="Times New Roman" w:hAnsi="Times New Roman"/>
          <w:sz w:val="24"/>
          <w:szCs w:val="24"/>
        </w:rPr>
        <w:t xml:space="preserve">»,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Т. Ломовой; «Русская пляска с ложками», «А я по лугу», «Полянка», рус. нар. мелодии; «Посеяли девки лен», рус. нар. песни; «Сударушка»,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Ю. Слонова; «Кадриль с ложками»,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Е. Туманяна; «Плясовая», муз. Т. Ломовой; «Уж я колышки тешу»,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Е. Тиличеевой; «Тачанка», муз. К. Листова; «Вальс», муз. Ф. Шуберта; «Пошла млада», «Всем, Надюша, расскажи», «Посеяли девки лен», рус. нар. песни; «Сударушка»,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Ю. Слонова; «Барыня»,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В. </w:t>
      </w:r>
      <w:proofErr w:type="spellStart"/>
      <w:r w:rsidRPr="00CC497B">
        <w:rPr>
          <w:rFonts w:ascii="Times New Roman" w:hAnsi="Times New Roman"/>
          <w:sz w:val="24"/>
          <w:szCs w:val="24"/>
        </w:rPr>
        <w:t>Кикто</w:t>
      </w:r>
      <w:proofErr w:type="spellEnd"/>
      <w:r w:rsidRPr="00CC497B">
        <w:rPr>
          <w:rFonts w:ascii="Times New Roman" w:hAnsi="Times New Roman"/>
          <w:sz w:val="24"/>
          <w:szCs w:val="24"/>
        </w:rPr>
        <w:t>; «Пойду ль, выйду ль я», рус. нар. мелодия.</w:t>
      </w:r>
    </w:p>
    <w:p w14:paraId="654430AB"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Характерные танцы:</w:t>
      </w:r>
      <w:r w:rsidRPr="00CC497B">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w:t>
      </w:r>
      <w:proofErr w:type="spellStart"/>
      <w:r w:rsidRPr="00CC497B">
        <w:rPr>
          <w:rFonts w:ascii="Times New Roman" w:hAnsi="Times New Roman"/>
          <w:sz w:val="24"/>
          <w:szCs w:val="24"/>
        </w:rPr>
        <w:t>Красева</w:t>
      </w:r>
      <w:proofErr w:type="spellEnd"/>
      <w:r w:rsidRPr="00CC497B">
        <w:rPr>
          <w:rFonts w:ascii="Times New Roman" w:hAnsi="Times New Roman"/>
          <w:sz w:val="24"/>
          <w:szCs w:val="24"/>
        </w:rPr>
        <w:t>; «Матрешки», муз. Ю. Слонова, сл. Л. Некрасовой.</w:t>
      </w:r>
    </w:p>
    <w:p w14:paraId="040C0C6F"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Хороводы</w:t>
      </w:r>
      <w:r w:rsidRPr="00CC497B">
        <w:rPr>
          <w:rFonts w:ascii="Times New Roman" w:hAnsi="Times New Roman"/>
          <w:sz w:val="24"/>
          <w:szCs w:val="24"/>
        </w:rPr>
        <w:t xml:space="preserve">: «Выйду ль я на реченьку»,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В. Иванникова; «На горе-то калина»,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А. Новикова; «Зимний праздник», муз. М. </w:t>
      </w:r>
      <w:proofErr w:type="spellStart"/>
      <w:r w:rsidRPr="00CC497B">
        <w:rPr>
          <w:rFonts w:ascii="Times New Roman" w:hAnsi="Times New Roman"/>
          <w:sz w:val="24"/>
          <w:szCs w:val="24"/>
        </w:rPr>
        <w:t>Старокадомского</w:t>
      </w:r>
      <w:proofErr w:type="spellEnd"/>
      <w:r w:rsidRPr="00CC497B">
        <w:rPr>
          <w:rFonts w:ascii="Times New Roman" w:hAnsi="Times New Roman"/>
          <w:sz w:val="24"/>
          <w:szCs w:val="24"/>
        </w:rPr>
        <w:t xml:space="preserve">; «Под Новый год», муз. Е. Зарицкой; «К нам приходит Новый год», муз. В. </w:t>
      </w:r>
      <w:proofErr w:type="spellStart"/>
      <w:r w:rsidRPr="00CC497B">
        <w:rPr>
          <w:rFonts w:ascii="Times New Roman" w:hAnsi="Times New Roman"/>
          <w:sz w:val="24"/>
          <w:szCs w:val="24"/>
        </w:rPr>
        <w:t>Герчик</w:t>
      </w:r>
      <w:proofErr w:type="spellEnd"/>
      <w:r w:rsidRPr="00CC497B">
        <w:rPr>
          <w:rFonts w:ascii="Times New Roman" w:hAnsi="Times New Roman"/>
          <w:sz w:val="24"/>
          <w:szCs w:val="24"/>
        </w:rPr>
        <w:t xml:space="preserve">, сл. З. Петровой; «Во поле береза стояла»,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Н. Римского-Корсакова; «Во саду ли, в огороде», рус.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И. Арсеева.</w:t>
      </w:r>
    </w:p>
    <w:p w14:paraId="5D45A403" w14:textId="77777777" w:rsidR="00CC497B" w:rsidRPr="00CC497B" w:rsidRDefault="00CC497B" w:rsidP="00CC497B">
      <w:pPr>
        <w:spacing w:after="0" w:line="240" w:lineRule="auto"/>
        <w:ind w:firstLine="709"/>
        <w:jc w:val="both"/>
        <w:rPr>
          <w:rFonts w:ascii="Times New Roman" w:hAnsi="Times New Roman"/>
          <w:bCs/>
          <w:i/>
          <w:iCs/>
          <w:sz w:val="24"/>
          <w:szCs w:val="24"/>
        </w:rPr>
      </w:pPr>
      <w:r w:rsidRPr="00CC497B">
        <w:rPr>
          <w:rFonts w:ascii="Times New Roman" w:hAnsi="Times New Roman"/>
          <w:bCs/>
          <w:i/>
          <w:iCs/>
          <w:sz w:val="24"/>
          <w:szCs w:val="24"/>
        </w:rPr>
        <w:t>Музыкальные игры:</w:t>
      </w:r>
    </w:p>
    <w:p w14:paraId="53B1EEF1"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Игры</w:t>
      </w:r>
      <w:r w:rsidRPr="00CC497B">
        <w:rPr>
          <w:rFonts w:ascii="Times New Roman" w:hAnsi="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w:t>
      </w:r>
      <w:r w:rsidRPr="00CC497B">
        <w:rPr>
          <w:rFonts w:ascii="Times New Roman" w:hAnsi="Times New Roman"/>
          <w:sz w:val="24"/>
          <w:szCs w:val="24"/>
        </w:rPr>
        <w:lastRenderedPageBreak/>
        <w:t xml:space="preserve">Шуберта «Экоссез»; «Звероловы и звери», муз. Е. Тиличеевой; «Поездка», «Прогулка», муз. М. Кусс (к игре «Поезд»); «Пастух и козлята»,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В. </w:t>
      </w:r>
      <w:proofErr w:type="spellStart"/>
      <w:r w:rsidRPr="00CC497B">
        <w:rPr>
          <w:rFonts w:ascii="Times New Roman" w:hAnsi="Times New Roman"/>
          <w:sz w:val="24"/>
          <w:szCs w:val="24"/>
        </w:rPr>
        <w:t>Трутовского</w:t>
      </w:r>
      <w:proofErr w:type="spellEnd"/>
      <w:r w:rsidRPr="00CC497B">
        <w:rPr>
          <w:rFonts w:ascii="Times New Roman" w:hAnsi="Times New Roman"/>
          <w:sz w:val="24"/>
          <w:szCs w:val="24"/>
        </w:rPr>
        <w:t xml:space="preserve">. </w:t>
      </w:r>
    </w:p>
    <w:p w14:paraId="6C2863F2"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Игры с пением</w:t>
      </w:r>
      <w:r w:rsidRPr="00CC497B">
        <w:rPr>
          <w:rFonts w:ascii="Times New Roman" w:hAnsi="Times New Roman"/>
          <w:sz w:val="24"/>
          <w:szCs w:val="24"/>
        </w:rPr>
        <w:t xml:space="preserve">: «Плетень», рус. нар. мелодия «Сеяли девушки», обр. И. Кишко; «Узнай по голосу», муз. В. </w:t>
      </w:r>
      <w:proofErr w:type="spellStart"/>
      <w:r w:rsidRPr="00CC497B">
        <w:rPr>
          <w:rFonts w:ascii="Times New Roman" w:hAnsi="Times New Roman"/>
          <w:sz w:val="24"/>
          <w:szCs w:val="24"/>
        </w:rPr>
        <w:t>Ребикова</w:t>
      </w:r>
      <w:proofErr w:type="spellEnd"/>
      <w:r w:rsidRPr="00CC497B">
        <w:rPr>
          <w:rFonts w:ascii="Times New Roman" w:hAnsi="Times New Roman"/>
          <w:sz w:val="24"/>
          <w:szCs w:val="24"/>
        </w:rPr>
        <w:t xml:space="preserve"> («Пьеса»); «Теремок», рус. нар. песня; «Метелица», «Ой, вставала я </w:t>
      </w:r>
      <w:proofErr w:type="spellStart"/>
      <w:r w:rsidRPr="00CC497B">
        <w:rPr>
          <w:rFonts w:ascii="Times New Roman" w:hAnsi="Times New Roman"/>
          <w:sz w:val="24"/>
          <w:szCs w:val="24"/>
        </w:rPr>
        <w:t>ранешенько</w:t>
      </w:r>
      <w:proofErr w:type="spellEnd"/>
      <w:r w:rsidRPr="00CC497B">
        <w:rPr>
          <w:rFonts w:ascii="Times New Roman" w:hAnsi="Times New Roman"/>
          <w:sz w:val="24"/>
          <w:szCs w:val="24"/>
        </w:rPr>
        <w:t xml:space="preserve">», рус. нар. песни; «Ищи», муз. Т. Ломовой; «Как на тоненький ледок», рус. нар. песня; «Сеяли девушки»,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И. Кишко; «Тень-тень», муз. В. Калинникова; «Со вьюном я хожу»,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А. Гречанинова; «</w:t>
      </w:r>
      <w:proofErr w:type="spellStart"/>
      <w:r w:rsidRPr="00CC497B">
        <w:rPr>
          <w:rFonts w:ascii="Times New Roman" w:hAnsi="Times New Roman"/>
          <w:sz w:val="24"/>
          <w:szCs w:val="24"/>
        </w:rPr>
        <w:t>Земелюшка</w:t>
      </w:r>
      <w:proofErr w:type="spellEnd"/>
      <w:r w:rsidRPr="00CC497B">
        <w:rPr>
          <w:rFonts w:ascii="Times New Roman" w:hAnsi="Times New Roman"/>
          <w:sz w:val="24"/>
          <w:szCs w:val="24"/>
        </w:rPr>
        <w:t xml:space="preserve">-чернозем», рус. нар. песня; «Савка и Гришка», белорус. нар. песня; «Уж как по мосту-мосточку», «Как у наших у ворот», «Камаринская»,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А. </w:t>
      </w:r>
      <w:proofErr w:type="spellStart"/>
      <w:r w:rsidRPr="00CC497B">
        <w:rPr>
          <w:rFonts w:ascii="Times New Roman" w:hAnsi="Times New Roman"/>
          <w:sz w:val="24"/>
          <w:szCs w:val="24"/>
        </w:rPr>
        <w:t>Быканова</w:t>
      </w:r>
      <w:proofErr w:type="spellEnd"/>
      <w:r w:rsidRPr="00CC497B">
        <w:rPr>
          <w:rFonts w:ascii="Times New Roman" w:hAnsi="Times New Roman"/>
          <w:sz w:val="24"/>
          <w:szCs w:val="24"/>
        </w:rPr>
        <w:t xml:space="preserve">; «Зайчик», «Медведюшка», рус. нар. песни,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М. </w:t>
      </w:r>
      <w:proofErr w:type="spellStart"/>
      <w:r w:rsidRPr="00CC497B">
        <w:rPr>
          <w:rFonts w:ascii="Times New Roman" w:hAnsi="Times New Roman"/>
          <w:sz w:val="24"/>
          <w:szCs w:val="24"/>
        </w:rPr>
        <w:t>Красева</w:t>
      </w:r>
      <w:proofErr w:type="spellEnd"/>
      <w:r w:rsidRPr="00CC497B">
        <w:rPr>
          <w:rFonts w:ascii="Times New Roman" w:hAnsi="Times New Roman"/>
          <w:sz w:val="24"/>
          <w:szCs w:val="24"/>
        </w:rPr>
        <w:t xml:space="preserve">; «Журавель», укр. нар. песня; «Игра с флажками», муз. Ю. </w:t>
      </w:r>
      <w:proofErr w:type="spellStart"/>
      <w:r w:rsidRPr="00CC497B">
        <w:rPr>
          <w:rFonts w:ascii="Times New Roman" w:hAnsi="Times New Roman"/>
          <w:sz w:val="24"/>
          <w:szCs w:val="24"/>
        </w:rPr>
        <w:t>Чичкова</w:t>
      </w:r>
      <w:proofErr w:type="spellEnd"/>
      <w:r w:rsidRPr="00CC497B">
        <w:rPr>
          <w:rFonts w:ascii="Times New Roman" w:hAnsi="Times New Roman"/>
          <w:sz w:val="24"/>
          <w:szCs w:val="24"/>
        </w:rPr>
        <w:t>.</w:t>
      </w:r>
    </w:p>
    <w:p w14:paraId="648F374B" w14:textId="77777777" w:rsidR="00CC497B" w:rsidRPr="00CC497B" w:rsidRDefault="00CC497B" w:rsidP="00CC497B">
      <w:pPr>
        <w:spacing w:after="0" w:line="240" w:lineRule="auto"/>
        <w:ind w:firstLine="709"/>
        <w:jc w:val="both"/>
        <w:rPr>
          <w:rFonts w:ascii="Times New Roman" w:hAnsi="Times New Roman"/>
          <w:bCs/>
          <w:i/>
          <w:iCs/>
          <w:sz w:val="24"/>
          <w:szCs w:val="24"/>
        </w:rPr>
      </w:pPr>
      <w:r w:rsidRPr="00CC497B">
        <w:rPr>
          <w:rFonts w:ascii="Times New Roman" w:hAnsi="Times New Roman"/>
          <w:bCs/>
          <w:i/>
          <w:iCs/>
          <w:sz w:val="24"/>
          <w:szCs w:val="24"/>
        </w:rPr>
        <w:t>Музыкально-дидактические игры:</w:t>
      </w:r>
    </w:p>
    <w:p w14:paraId="6549262A"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 xml:space="preserve">Развитие </w:t>
      </w:r>
      <w:proofErr w:type="spellStart"/>
      <w:r w:rsidRPr="00CC497B">
        <w:rPr>
          <w:rFonts w:ascii="Times New Roman" w:hAnsi="Times New Roman"/>
          <w:i/>
          <w:sz w:val="24"/>
          <w:szCs w:val="24"/>
        </w:rPr>
        <w:t>звуковысотного</w:t>
      </w:r>
      <w:proofErr w:type="spellEnd"/>
      <w:r w:rsidRPr="00CC497B">
        <w:rPr>
          <w:rFonts w:ascii="Times New Roman" w:hAnsi="Times New Roman"/>
          <w:i/>
          <w:sz w:val="24"/>
          <w:szCs w:val="24"/>
        </w:rPr>
        <w:t xml:space="preserve"> слуха</w:t>
      </w:r>
      <w:r w:rsidRPr="00CC497B">
        <w:rPr>
          <w:rFonts w:ascii="Times New Roman" w:hAnsi="Times New Roman"/>
          <w:sz w:val="24"/>
          <w:szCs w:val="24"/>
        </w:rPr>
        <w:t xml:space="preserve">. «Три поросенка», «Подумай, отгадай», «Звуки разные бывают», «Веселые Петрушки». </w:t>
      </w:r>
    </w:p>
    <w:p w14:paraId="424A0501"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Развитие чувства ритма</w:t>
      </w:r>
      <w:r w:rsidRPr="00CC497B">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2CAED8D9"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Развитие диатонического слуха</w:t>
      </w:r>
      <w:r w:rsidRPr="00CC497B">
        <w:rPr>
          <w:rFonts w:ascii="Times New Roman" w:hAnsi="Times New Roman"/>
          <w:sz w:val="24"/>
          <w:szCs w:val="24"/>
        </w:rPr>
        <w:t>: «Громко-тихо запоем», «Звенящие колокольчики, ищи».</w:t>
      </w:r>
    </w:p>
    <w:p w14:paraId="4AC1BC5F"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 xml:space="preserve"> Развитие восприятия музыки</w:t>
      </w:r>
      <w:r w:rsidRPr="00CC497B">
        <w:rPr>
          <w:rFonts w:ascii="Times New Roman" w:hAnsi="Times New Roman"/>
          <w:sz w:val="24"/>
          <w:szCs w:val="24"/>
        </w:rPr>
        <w:t xml:space="preserve">: «На лугу», «Песня — танец — марш», «Времена года», «Наши любимые произведения». </w:t>
      </w:r>
    </w:p>
    <w:p w14:paraId="0564638E"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i/>
          <w:sz w:val="24"/>
          <w:szCs w:val="24"/>
        </w:rPr>
        <w:t>Развитие музыкальной памяти</w:t>
      </w:r>
      <w:r w:rsidRPr="00CC497B">
        <w:rPr>
          <w:rFonts w:ascii="Times New Roman" w:hAnsi="Times New Roman"/>
          <w:sz w:val="24"/>
          <w:szCs w:val="24"/>
        </w:rPr>
        <w:t>: «Назови композитора», «Угадай песню», «Повтори мелодию», «Узнай произведение».</w:t>
      </w:r>
    </w:p>
    <w:p w14:paraId="774BE64B"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bCs/>
          <w:i/>
          <w:iCs/>
          <w:sz w:val="24"/>
          <w:szCs w:val="24"/>
        </w:rPr>
        <w:t>Инсценировки и музыкальные спектакли:</w:t>
      </w:r>
      <w:r w:rsidRPr="00CC497B">
        <w:rPr>
          <w:rFonts w:ascii="Times New Roman" w:hAnsi="Times New Roman"/>
          <w:sz w:val="24"/>
          <w:szCs w:val="24"/>
        </w:rPr>
        <w:t xml:space="preserve"> «Как у наших у ворот», рус. нар. мелодия, обр. В. </w:t>
      </w:r>
      <w:proofErr w:type="spellStart"/>
      <w:r w:rsidRPr="00CC497B">
        <w:rPr>
          <w:rFonts w:ascii="Times New Roman" w:hAnsi="Times New Roman"/>
          <w:sz w:val="24"/>
          <w:szCs w:val="24"/>
        </w:rPr>
        <w:t>Агафонникова</w:t>
      </w:r>
      <w:proofErr w:type="spellEnd"/>
      <w:r w:rsidRPr="00CC497B">
        <w:rPr>
          <w:rFonts w:ascii="Times New Roman" w:hAnsi="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Е. Тиличеевой; «Комара женить мы будем», «Со вьюном я хожу», рус. нар. песни,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В. </w:t>
      </w:r>
      <w:proofErr w:type="spellStart"/>
      <w:r w:rsidRPr="00CC497B">
        <w:rPr>
          <w:rFonts w:ascii="Times New Roman" w:hAnsi="Times New Roman"/>
          <w:sz w:val="24"/>
          <w:szCs w:val="24"/>
        </w:rPr>
        <w:t>Агафонникова</w:t>
      </w:r>
      <w:proofErr w:type="spellEnd"/>
      <w:r w:rsidRPr="00CC497B">
        <w:rPr>
          <w:rFonts w:ascii="Times New Roman" w:hAnsi="Times New Roman"/>
          <w:sz w:val="24"/>
          <w:szCs w:val="24"/>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CC497B">
        <w:rPr>
          <w:rFonts w:ascii="Times New Roman" w:hAnsi="Times New Roman"/>
          <w:sz w:val="24"/>
          <w:szCs w:val="24"/>
        </w:rPr>
        <w:t>Красева</w:t>
      </w:r>
      <w:proofErr w:type="spellEnd"/>
      <w:r w:rsidRPr="00CC497B">
        <w:rPr>
          <w:rFonts w:ascii="Times New Roman" w:hAnsi="Times New Roman"/>
          <w:sz w:val="24"/>
          <w:szCs w:val="24"/>
        </w:rPr>
        <w:t xml:space="preserve">. </w:t>
      </w:r>
    </w:p>
    <w:p w14:paraId="35CED5CA"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bCs/>
          <w:i/>
          <w:iCs/>
          <w:sz w:val="24"/>
          <w:szCs w:val="24"/>
        </w:rPr>
        <w:t xml:space="preserve">Развитие танцевально-игрового творчества: </w:t>
      </w:r>
      <w:r w:rsidRPr="00CC497B">
        <w:rPr>
          <w:rFonts w:ascii="Times New Roman" w:hAnsi="Times New Roman"/>
          <w:sz w:val="24"/>
          <w:szCs w:val="24"/>
        </w:rPr>
        <w:t xml:space="preserve">«Полька», муз. Ю. </w:t>
      </w:r>
      <w:proofErr w:type="spellStart"/>
      <w:r w:rsidRPr="00CC497B">
        <w:rPr>
          <w:rFonts w:ascii="Times New Roman" w:hAnsi="Times New Roman"/>
          <w:sz w:val="24"/>
          <w:szCs w:val="24"/>
        </w:rPr>
        <w:t>Чичкова</w:t>
      </w:r>
      <w:proofErr w:type="spellEnd"/>
      <w:r w:rsidRPr="00CC497B">
        <w:rPr>
          <w:rFonts w:ascii="Times New Roman" w:hAnsi="Times New Roman"/>
          <w:sz w:val="24"/>
          <w:szCs w:val="24"/>
        </w:rPr>
        <w:t xml:space="preserve">; «Танец медведя и медвежат» («Медведь», муз. Г. Галинина); «Уж я колышки тешу»,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Е. Тиличеевой; «Хожу я по улице»,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А. Б. </w:t>
      </w:r>
      <w:proofErr w:type="spellStart"/>
      <w:r w:rsidRPr="00CC497B">
        <w:rPr>
          <w:rFonts w:ascii="Times New Roman" w:hAnsi="Times New Roman"/>
          <w:sz w:val="24"/>
          <w:szCs w:val="24"/>
        </w:rPr>
        <w:t>Дюбюк</w:t>
      </w:r>
      <w:proofErr w:type="spellEnd"/>
      <w:r w:rsidRPr="00CC497B">
        <w:rPr>
          <w:rFonts w:ascii="Times New Roman" w:hAnsi="Times New Roman"/>
          <w:sz w:val="24"/>
          <w:szCs w:val="24"/>
        </w:rPr>
        <w:t xml:space="preserve">; «Зимний праздник», муз. М. </w:t>
      </w:r>
      <w:proofErr w:type="spellStart"/>
      <w:r w:rsidRPr="00CC497B">
        <w:rPr>
          <w:rFonts w:ascii="Times New Roman" w:hAnsi="Times New Roman"/>
          <w:sz w:val="24"/>
          <w:szCs w:val="24"/>
        </w:rPr>
        <w:t>Старокадомского</w:t>
      </w:r>
      <w:proofErr w:type="spellEnd"/>
      <w:r w:rsidRPr="00CC497B">
        <w:rPr>
          <w:rFonts w:ascii="Times New Roman" w:hAnsi="Times New Roman"/>
          <w:sz w:val="24"/>
          <w:szCs w:val="24"/>
        </w:rPr>
        <w:t xml:space="preserve">; «Вальс», муз. Е. Макарова; «Тачанка», муз. К. Листова; «Два петуха», муз. С. </w:t>
      </w:r>
      <w:proofErr w:type="spellStart"/>
      <w:r w:rsidRPr="00CC497B">
        <w:rPr>
          <w:rFonts w:ascii="Times New Roman" w:hAnsi="Times New Roman"/>
          <w:sz w:val="24"/>
          <w:szCs w:val="24"/>
        </w:rPr>
        <w:t>Разоренова</w:t>
      </w:r>
      <w:proofErr w:type="spellEnd"/>
      <w:r w:rsidRPr="00CC497B">
        <w:rPr>
          <w:rFonts w:ascii="Times New Roman" w:hAnsi="Times New Roman"/>
          <w:sz w:val="24"/>
          <w:szCs w:val="24"/>
        </w:rPr>
        <w:t xml:space="preserve">; «Вышли куклы танцевать», муз. В. Витлина; «Полька», </w:t>
      </w:r>
      <w:proofErr w:type="spellStart"/>
      <w:r w:rsidRPr="00CC497B">
        <w:rPr>
          <w:rFonts w:ascii="Times New Roman" w:hAnsi="Times New Roman"/>
          <w:sz w:val="24"/>
          <w:szCs w:val="24"/>
        </w:rPr>
        <w:t>латв</w:t>
      </w:r>
      <w:proofErr w:type="spellEnd"/>
      <w:r w:rsidRPr="00CC497B">
        <w:rPr>
          <w:rFonts w:ascii="Times New Roman" w:hAnsi="Times New Roman"/>
          <w:sz w:val="24"/>
          <w:szCs w:val="24"/>
        </w:rPr>
        <w:t xml:space="preserve">. нар. мелодия,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А. Жилинского; «Русский перепляс»,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К. Волкова; «Потерялся львенок», муз. В. Энке, сл. В. Лапина; «Вальс петушков», муз. И. Стрибога.</w:t>
      </w:r>
    </w:p>
    <w:p w14:paraId="5AEC7AAD" w14:textId="77777777" w:rsidR="00CC497B" w:rsidRPr="00CC497B" w:rsidRDefault="00CC497B" w:rsidP="00CC497B">
      <w:pPr>
        <w:spacing w:after="0" w:line="240" w:lineRule="auto"/>
        <w:ind w:firstLine="709"/>
        <w:jc w:val="both"/>
        <w:rPr>
          <w:rFonts w:ascii="Times New Roman" w:hAnsi="Times New Roman"/>
          <w:sz w:val="24"/>
          <w:szCs w:val="24"/>
        </w:rPr>
      </w:pPr>
      <w:r w:rsidRPr="00CC497B">
        <w:rPr>
          <w:rFonts w:ascii="Times New Roman" w:hAnsi="Times New Roman"/>
          <w:b/>
          <w:sz w:val="24"/>
          <w:szCs w:val="24"/>
        </w:rPr>
        <w:t xml:space="preserve"> </w:t>
      </w:r>
      <w:r w:rsidRPr="00CC497B">
        <w:rPr>
          <w:rFonts w:ascii="Times New Roman" w:hAnsi="Times New Roman"/>
          <w:bCs/>
          <w:i/>
          <w:iCs/>
          <w:sz w:val="24"/>
          <w:szCs w:val="24"/>
        </w:rPr>
        <w:t>Игра на детских музыкальных инструментах:</w:t>
      </w:r>
      <w:r w:rsidRPr="00CC497B">
        <w:rPr>
          <w:rFonts w:ascii="Times New Roman" w:hAnsi="Times New Roman"/>
          <w:sz w:val="24"/>
          <w:szCs w:val="24"/>
        </w:rPr>
        <w:t xml:space="preserve"> «Бубенчики», «В школу» и «Гармошка», муз. Е. Тиличеевой, сл. М. </w:t>
      </w:r>
      <w:proofErr w:type="spellStart"/>
      <w:r w:rsidRPr="00CC497B">
        <w:rPr>
          <w:rFonts w:ascii="Times New Roman" w:hAnsi="Times New Roman"/>
          <w:sz w:val="24"/>
          <w:szCs w:val="24"/>
        </w:rPr>
        <w:t>Долинова</w:t>
      </w:r>
      <w:proofErr w:type="spellEnd"/>
      <w:r w:rsidRPr="00CC497B">
        <w:rPr>
          <w:rFonts w:ascii="Times New Roman" w:hAnsi="Times New Roman"/>
          <w:sz w:val="24"/>
          <w:szCs w:val="24"/>
        </w:rPr>
        <w:t xml:space="preserve">; «Андрей-воробей», рус. нар. песня,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Е. Тиличеевой; «Наш оркестр», муз. Е. Тиличеевой, сл. Ю. Островского; «Латвийская полька»,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М. </w:t>
      </w:r>
      <w:proofErr w:type="spellStart"/>
      <w:r w:rsidRPr="00CC497B">
        <w:rPr>
          <w:rFonts w:ascii="Times New Roman" w:hAnsi="Times New Roman"/>
          <w:sz w:val="24"/>
          <w:szCs w:val="24"/>
        </w:rPr>
        <w:t>Раухвергера</w:t>
      </w:r>
      <w:proofErr w:type="spellEnd"/>
      <w:r w:rsidRPr="00CC497B">
        <w:rPr>
          <w:rFonts w:ascii="Times New Roman" w:hAnsi="Times New Roman"/>
          <w:sz w:val="24"/>
          <w:szCs w:val="24"/>
        </w:rPr>
        <w:t xml:space="preserve">;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w:t>
      </w:r>
      <w:proofErr w:type="spellStart"/>
      <w:r w:rsidRPr="00CC497B">
        <w:rPr>
          <w:rFonts w:ascii="Times New Roman" w:hAnsi="Times New Roman"/>
          <w:sz w:val="24"/>
          <w:szCs w:val="24"/>
        </w:rPr>
        <w:t>обраб</w:t>
      </w:r>
      <w:proofErr w:type="spellEnd"/>
      <w:r w:rsidRPr="00CC497B">
        <w:rPr>
          <w:rFonts w:ascii="Times New Roman" w:hAnsi="Times New Roman"/>
          <w:sz w:val="24"/>
          <w:szCs w:val="24"/>
        </w:rPr>
        <w:t xml:space="preserve">. Е. Тиличеевой; «Я на горку шла», «Во поле береза стояла», рус. нар. песни; «К нам гости пришли», муз. Ан. Александрова; «Вальс», муз. Е. Тиличеевой; «В нашем оркестре», муз. Т. </w:t>
      </w:r>
      <w:proofErr w:type="spellStart"/>
      <w:r w:rsidRPr="00CC497B">
        <w:rPr>
          <w:rFonts w:ascii="Times New Roman" w:hAnsi="Times New Roman"/>
          <w:sz w:val="24"/>
          <w:szCs w:val="24"/>
        </w:rPr>
        <w:t>Попатенко</w:t>
      </w:r>
      <w:proofErr w:type="spellEnd"/>
      <w:r w:rsidRPr="00CC497B">
        <w:rPr>
          <w:rFonts w:ascii="Times New Roman" w:hAnsi="Times New Roman"/>
          <w:sz w:val="24"/>
          <w:szCs w:val="24"/>
        </w:rPr>
        <w:t>.</w:t>
      </w:r>
    </w:p>
    <w:p w14:paraId="3D2B25F3" w14:textId="77777777" w:rsidR="00CC497B" w:rsidRPr="00CC497B" w:rsidRDefault="00CC497B" w:rsidP="00CC497B">
      <w:pPr>
        <w:spacing w:after="0" w:line="240" w:lineRule="auto"/>
        <w:ind w:firstLine="709"/>
        <w:jc w:val="center"/>
        <w:rPr>
          <w:rFonts w:ascii="Times New Roman" w:hAnsi="Times New Roman"/>
          <w:b/>
          <w:sz w:val="24"/>
          <w:szCs w:val="24"/>
        </w:rPr>
      </w:pPr>
    </w:p>
    <w:p w14:paraId="3B5BB2B8" w14:textId="77777777" w:rsidR="00CC497B" w:rsidRPr="00CC497B" w:rsidRDefault="00CC497B" w:rsidP="00CC497B">
      <w:pPr>
        <w:spacing w:after="0" w:line="240" w:lineRule="auto"/>
        <w:ind w:firstLine="709"/>
        <w:jc w:val="center"/>
        <w:rPr>
          <w:rFonts w:ascii="Times New Roman" w:hAnsi="Times New Roman"/>
          <w:b/>
          <w:sz w:val="24"/>
          <w:szCs w:val="24"/>
        </w:rPr>
      </w:pPr>
      <w:r w:rsidRPr="00CC497B">
        <w:rPr>
          <w:rFonts w:ascii="Times New Roman" w:hAnsi="Times New Roman"/>
          <w:b/>
          <w:sz w:val="24"/>
          <w:szCs w:val="24"/>
        </w:rPr>
        <w:t>Примерный перечень произведений изобразительного искусства</w:t>
      </w:r>
    </w:p>
    <w:p w14:paraId="47E415B5" w14:textId="77777777" w:rsidR="00CC497B" w:rsidRPr="00CC497B" w:rsidRDefault="00CC497B" w:rsidP="00CC497B">
      <w:pPr>
        <w:spacing w:after="0" w:line="240" w:lineRule="auto"/>
        <w:ind w:firstLine="709"/>
        <w:jc w:val="center"/>
        <w:rPr>
          <w:rFonts w:ascii="Times New Roman" w:hAnsi="Times New Roman"/>
          <w:b/>
          <w:sz w:val="24"/>
          <w:szCs w:val="24"/>
        </w:rPr>
      </w:pPr>
    </w:p>
    <w:p w14:paraId="1421AAEE" w14:textId="77777777" w:rsidR="00CC497B" w:rsidRPr="00CC497B" w:rsidRDefault="00CC497B" w:rsidP="00CC497B">
      <w:pPr>
        <w:spacing w:after="0" w:line="240" w:lineRule="auto"/>
        <w:ind w:firstLine="709"/>
        <w:jc w:val="both"/>
        <w:rPr>
          <w:rFonts w:ascii="Times New Roman" w:hAnsi="Times New Roman"/>
          <w:b/>
          <w:i/>
          <w:iCs/>
          <w:sz w:val="24"/>
          <w:szCs w:val="24"/>
        </w:rPr>
      </w:pPr>
      <w:r w:rsidRPr="00CC497B">
        <w:rPr>
          <w:rFonts w:ascii="Times New Roman" w:hAnsi="Times New Roman"/>
          <w:b/>
          <w:i/>
          <w:iCs/>
          <w:sz w:val="24"/>
          <w:szCs w:val="24"/>
        </w:rPr>
        <w:t>от 6 до 7 лет</w:t>
      </w:r>
    </w:p>
    <w:p w14:paraId="6AA72EB2" w14:textId="77777777" w:rsidR="00CC497B" w:rsidRPr="00CC497B" w:rsidRDefault="00CC497B" w:rsidP="00CC497B">
      <w:pPr>
        <w:spacing w:after="0" w:line="240" w:lineRule="auto"/>
        <w:ind w:firstLine="709"/>
        <w:jc w:val="both"/>
        <w:rPr>
          <w:rFonts w:ascii="Times New Roman" w:hAnsi="Times New Roman"/>
          <w:bCs/>
          <w:i/>
          <w:iCs/>
          <w:sz w:val="24"/>
          <w:szCs w:val="24"/>
        </w:rPr>
      </w:pPr>
      <w:r w:rsidRPr="00CC497B">
        <w:rPr>
          <w:rFonts w:ascii="Times New Roman" w:hAnsi="Times New Roman"/>
          <w:bCs/>
          <w:i/>
          <w:iCs/>
          <w:sz w:val="24"/>
          <w:szCs w:val="24"/>
        </w:rPr>
        <w:t xml:space="preserve">Иллюстрации, репродукции картин: </w:t>
      </w:r>
      <w:r w:rsidRPr="00CC497B">
        <w:rPr>
          <w:rFonts w:ascii="Times New Roman" w:hAnsi="Times New Roman"/>
          <w:sz w:val="24"/>
          <w:szCs w:val="24"/>
        </w:rPr>
        <w:t xml:space="preserve">И.И. Левитан «Золотая осень», «Осенний день. Сокольники», «Стога», </w:t>
      </w:r>
      <w:r w:rsidRPr="00CC497B">
        <w:rPr>
          <w:rFonts w:ascii="Times New Roman" w:hAnsi="Times New Roman"/>
          <w:sz w:val="24"/>
          <w:szCs w:val="24"/>
          <w:shd w:val="clear" w:color="auto" w:fill="FFFFFF"/>
        </w:rPr>
        <w:t>«Март», «Весна. Большая вода»</w:t>
      </w:r>
      <w:r w:rsidRPr="00CC497B">
        <w:rPr>
          <w:rFonts w:ascii="Times New Roman" w:hAnsi="Times New Roman"/>
          <w:sz w:val="24"/>
          <w:szCs w:val="24"/>
        </w:rPr>
        <w:t xml:space="preserve">; В.М. Васнецов «Аленушка», «Богатыри», </w:t>
      </w:r>
      <w:r w:rsidRPr="00CC497B">
        <w:rPr>
          <w:rFonts w:ascii="Times New Roman" w:hAnsi="Times New Roman"/>
          <w:sz w:val="24"/>
          <w:szCs w:val="24"/>
          <w:shd w:val="clear" w:color="auto" w:fill="FFFFFF"/>
        </w:rPr>
        <w:t>«Иван – царевич на Сером волке», «Гусляры»</w:t>
      </w:r>
      <w:r w:rsidRPr="00CC497B">
        <w:rPr>
          <w:rFonts w:ascii="Times New Roman" w:hAnsi="Times New Roman"/>
          <w:sz w:val="24"/>
          <w:szCs w:val="24"/>
        </w:rPr>
        <w:t>; Ф.А. Васильев «Перед дождем»,</w:t>
      </w:r>
      <w:r w:rsidRPr="00CC497B">
        <w:rPr>
          <w:rFonts w:ascii="Times New Roman" w:hAnsi="Times New Roman"/>
          <w:sz w:val="24"/>
          <w:szCs w:val="24"/>
          <w:shd w:val="clear" w:color="auto" w:fill="FFFFFF"/>
        </w:rPr>
        <w:t xml:space="preserve"> «Гра</w:t>
      </w:r>
      <w:r w:rsidRPr="00CC497B">
        <w:rPr>
          <w:rFonts w:ascii="Times New Roman" w:hAnsi="Times New Roman"/>
          <w:sz w:val="24"/>
          <w:szCs w:val="24"/>
          <w:shd w:val="clear" w:color="auto" w:fill="FFFFFF"/>
        </w:rPr>
        <w:lastRenderedPageBreak/>
        <w:t>чи прилетели»;</w:t>
      </w:r>
      <w:r w:rsidRPr="00CC497B">
        <w:rPr>
          <w:rFonts w:ascii="Times New Roman" w:hAnsi="Times New Roman"/>
          <w:sz w:val="24"/>
          <w:szCs w:val="24"/>
        </w:rPr>
        <w:t xml:space="preserve"> </w:t>
      </w:r>
      <w:proofErr w:type="spellStart"/>
      <w:r w:rsidRPr="00CC497B">
        <w:rPr>
          <w:rFonts w:ascii="Times New Roman" w:hAnsi="Times New Roman"/>
          <w:sz w:val="24"/>
          <w:szCs w:val="24"/>
        </w:rPr>
        <w:t>В.Поленов</w:t>
      </w:r>
      <w:proofErr w:type="spellEnd"/>
      <w:r w:rsidRPr="00CC497B">
        <w:rPr>
          <w:rFonts w:ascii="Times New Roman" w:hAnsi="Times New Roman"/>
          <w:sz w:val="24"/>
          <w:szCs w:val="24"/>
        </w:rPr>
        <w:t xml:space="preserve"> «Золотая осень»;  И.Ф. Хруцкий «Цветы и плоды»</w:t>
      </w:r>
      <w:r w:rsidRPr="00CC497B">
        <w:rPr>
          <w:rFonts w:ascii="Times New Roman" w:hAnsi="Times New Roman"/>
          <w:sz w:val="24"/>
          <w:szCs w:val="24"/>
          <w:shd w:val="clear" w:color="auto" w:fill="FFFFFF"/>
        </w:rPr>
        <w:t xml:space="preserve"> </w:t>
      </w:r>
      <w:proofErr w:type="spellStart"/>
      <w:r w:rsidRPr="00CC497B">
        <w:rPr>
          <w:rFonts w:ascii="Times New Roman" w:hAnsi="Times New Roman"/>
          <w:sz w:val="24"/>
          <w:szCs w:val="24"/>
          <w:shd w:val="clear" w:color="auto" w:fill="FFFFFF"/>
        </w:rPr>
        <w:t>А.Саврасов</w:t>
      </w:r>
      <w:proofErr w:type="spellEnd"/>
      <w:r w:rsidRPr="00CC497B">
        <w:rPr>
          <w:rFonts w:ascii="Times New Roman" w:hAnsi="Times New Roman"/>
          <w:sz w:val="24"/>
          <w:szCs w:val="24"/>
          <w:shd w:val="clear" w:color="auto" w:fill="FFFFFF"/>
        </w:rPr>
        <w:t xml:space="preserve"> «Ранняя </w:t>
      </w:r>
      <w:r w:rsidRPr="00CC497B">
        <w:rPr>
          <w:rStyle w:val="aff1"/>
          <w:rFonts w:ascii="Times New Roman" w:hAnsi="Times New Roman"/>
          <w:bCs/>
          <w:sz w:val="24"/>
          <w:szCs w:val="24"/>
          <w:shd w:val="clear" w:color="auto" w:fill="FFFFFF"/>
        </w:rPr>
        <w:t>весна</w:t>
      </w:r>
      <w:r w:rsidRPr="00CC497B">
        <w:rPr>
          <w:rFonts w:ascii="Times New Roman" w:hAnsi="Times New Roman"/>
          <w:i/>
          <w:sz w:val="24"/>
          <w:szCs w:val="24"/>
          <w:shd w:val="clear" w:color="auto" w:fill="FFFFFF"/>
        </w:rPr>
        <w:t>»</w:t>
      </w:r>
      <w:r w:rsidRPr="00CC497B">
        <w:rPr>
          <w:rFonts w:ascii="Times New Roman" w:hAnsi="Times New Roman"/>
          <w:sz w:val="24"/>
          <w:szCs w:val="24"/>
          <w:shd w:val="clear" w:color="auto" w:fill="FFFFFF"/>
        </w:rPr>
        <w:t xml:space="preserve">, К. </w:t>
      </w:r>
      <w:proofErr w:type="spellStart"/>
      <w:r w:rsidRPr="00CC497B">
        <w:rPr>
          <w:rFonts w:ascii="Times New Roman" w:hAnsi="Times New Roman"/>
          <w:sz w:val="24"/>
          <w:szCs w:val="24"/>
          <w:shd w:val="clear" w:color="auto" w:fill="FFFFFF"/>
        </w:rPr>
        <w:t>Юон</w:t>
      </w:r>
      <w:proofErr w:type="spellEnd"/>
      <w:r w:rsidRPr="00CC497B">
        <w:rPr>
          <w:rFonts w:ascii="Times New Roman" w:hAnsi="Times New Roman"/>
          <w:sz w:val="24"/>
          <w:szCs w:val="24"/>
          <w:shd w:val="clear" w:color="auto" w:fill="FFFFFF"/>
        </w:rPr>
        <w:t xml:space="preserve"> «Мартовское солнце», В. Шишкин «Прогулка в лесу», «Утро в сосновом лесу», «Рожь»; </w:t>
      </w:r>
      <w:r w:rsidRPr="00CC497B">
        <w:rPr>
          <w:rFonts w:ascii="Times New Roman" w:hAnsi="Times New Roman"/>
          <w:sz w:val="24"/>
          <w:szCs w:val="24"/>
        </w:rPr>
        <w:t xml:space="preserve">А. Куинджи «Березовая роща»; </w:t>
      </w:r>
      <w:r w:rsidRPr="00CC497B">
        <w:rPr>
          <w:rFonts w:ascii="Times New Roman" w:hAnsi="Times New Roman"/>
          <w:sz w:val="24"/>
          <w:szCs w:val="24"/>
          <w:shd w:val="clear" w:color="auto" w:fill="FFFFFF"/>
        </w:rPr>
        <w:t xml:space="preserve">А. Пластов «Полдень», «Летом», «Сенокос»; </w:t>
      </w:r>
      <w:proofErr w:type="spellStart"/>
      <w:r w:rsidRPr="00CC497B">
        <w:rPr>
          <w:rFonts w:ascii="Times New Roman" w:hAnsi="Times New Roman"/>
          <w:sz w:val="24"/>
          <w:szCs w:val="24"/>
          <w:shd w:val="clear" w:color="auto" w:fill="FFFFFF"/>
        </w:rPr>
        <w:t>И.Остроухов</w:t>
      </w:r>
      <w:proofErr w:type="spellEnd"/>
      <w:r w:rsidRPr="00CC497B">
        <w:rPr>
          <w:rFonts w:ascii="Times New Roman" w:hAnsi="Times New Roman"/>
          <w:sz w:val="24"/>
          <w:szCs w:val="24"/>
          <w:shd w:val="clear" w:color="auto" w:fill="FFFFFF"/>
        </w:rPr>
        <w:t xml:space="preserve"> «Золотая осень».</w:t>
      </w:r>
      <w:r w:rsidRPr="00CC497B">
        <w:rPr>
          <w:rFonts w:ascii="Times New Roman" w:hAnsi="Times New Roman"/>
          <w:sz w:val="24"/>
          <w:szCs w:val="24"/>
        </w:rPr>
        <w:t xml:space="preserve"> </w:t>
      </w:r>
      <w:r w:rsidRPr="00CC497B">
        <w:rPr>
          <w:rFonts w:ascii="Times New Roman" w:hAnsi="Times New Roman"/>
          <w:sz w:val="24"/>
          <w:szCs w:val="24"/>
          <w:shd w:val="clear" w:color="auto" w:fill="FFFFFF"/>
        </w:rPr>
        <w:t xml:space="preserve">З.Е. Серебрякова «За завтраком»; </w:t>
      </w:r>
      <w:proofErr w:type="spellStart"/>
      <w:r w:rsidRPr="00CC497B">
        <w:rPr>
          <w:rFonts w:ascii="Times New Roman" w:hAnsi="Times New Roman"/>
          <w:sz w:val="24"/>
          <w:szCs w:val="24"/>
          <w:shd w:val="clear" w:color="auto" w:fill="FFFFFF"/>
        </w:rPr>
        <w:t>В.Серов</w:t>
      </w:r>
      <w:proofErr w:type="spellEnd"/>
      <w:r w:rsidRPr="00CC497B">
        <w:rPr>
          <w:rFonts w:ascii="Times New Roman" w:hAnsi="Times New Roman"/>
          <w:sz w:val="24"/>
          <w:szCs w:val="24"/>
          <w:shd w:val="clear" w:color="auto" w:fill="FFFFFF"/>
        </w:rPr>
        <w:t xml:space="preserve">, «Девочка с персиками»; </w:t>
      </w:r>
      <w:proofErr w:type="spellStart"/>
      <w:r w:rsidRPr="00CC497B">
        <w:rPr>
          <w:rFonts w:ascii="Times New Roman" w:hAnsi="Times New Roman"/>
          <w:sz w:val="24"/>
          <w:szCs w:val="24"/>
          <w:shd w:val="clear" w:color="auto" w:fill="FFFFFF"/>
        </w:rPr>
        <w:t>А.Степанов</w:t>
      </w:r>
      <w:proofErr w:type="spellEnd"/>
      <w:r w:rsidRPr="00CC497B">
        <w:rPr>
          <w:rFonts w:ascii="Times New Roman" w:hAnsi="Times New Roman"/>
          <w:sz w:val="24"/>
          <w:szCs w:val="24"/>
          <w:shd w:val="clear" w:color="auto" w:fill="FFFFFF"/>
        </w:rPr>
        <w:t xml:space="preserve"> «Катание на Масленицу»; </w:t>
      </w:r>
      <w:proofErr w:type="spellStart"/>
      <w:r w:rsidRPr="00CC497B">
        <w:rPr>
          <w:rFonts w:ascii="Times New Roman" w:hAnsi="Times New Roman"/>
          <w:sz w:val="24"/>
          <w:szCs w:val="24"/>
          <w:shd w:val="clear" w:color="auto" w:fill="FFFFFF"/>
        </w:rPr>
        <w:t>И.Э.Грабарь</w:t>
      </w:r>
      <w:proofErr w:type="spellEnd"/>
      <w:r w:rsidRPr="00CC497B">
        <w:rPr>
          <w:rFonts w:ascii="Times New Roman" w:hAnsi="Times New Roman"/>
          <w:sz w:val="24"/>
          <w:szCs w:val="24"/>
          <w:shd w:val="clear" w:color="auto" w:fill="FFFFFF"/>
        </w:rPr>
        <w:t xml:space="preserve"> «Зимнее утро»; </w:t>
      </w:r>
      <w:proofErr w:type="spellStart"/>
      <w:r w:rsidRPr="00CC497B">
        <w:rPr>
          <w:rFonts w:ascii="Times New Roman" w:hAnsi="Times New Roman"/>
          <w:sz w:val="24"/>
          <w:szCs w:val="24"/>
          <w:shd w:val="clear" w:color="auto" w:fill="FFFFFF"/>
        </w:rPr>
        <w:t>И.Билибин</w:t>
      </w:r>
      <w:proofErr w:type="spellEnd"/>
      <w:r w:rsidRPr="00CC497B">
        <w:rPr>
          <w:rFonts w:ascii="Times New Roman" w:hAnsi="Times New Roman"/>
          <w:sz w:val="24"/>
          <w:szCs w:val="24"/>
          <w:shd w:val="clear" w:color="auto" w:fill="FFFFFF"/>
        </w:rPr>
        <w:t xml:space="preserve"> «Сестрица Алёнушка и братец Иванушка»; </w:t>
      </w:r>
      <w:proofErr w:type="spellStart"/>
      <w:r w:rsidRPr="00CC497B">
        <w:rPr>
          <w:rFonts w:ascii="Times New Roman" w:hAnsi="Times New Roman"/>
          <w:sz w:val="24"/>
          <w:szCs w:val="24"/>
          <w:shd w:val="clear" w:color="auto" w:fill="FFFFFF"/>
        </w:rPr>
        <w:t>Ю.Кугач</w:t>
      </w:r>
      <w:proofErr w:type="spellEnd"/>
      <w:r w:rsidRPr="00CC497B">
        <w:rPr>
          <w:rFonts w:ascii="Times New Roman" w:hAnsi="Times New Roman"/>
          <w:sz w:val="24"/>
          <w:szCs w:val="24"/>
          <w:shd w:val="clear" w:color="auto" w:fill="FFFFFF"/>
        </w:rPr>
        <w:t xml:space="preserve"> «Накануне праздника»; </w:t>
      </w:r>
      <w:proofErr w:type="spellStart"/>
      <w:r w:rsidRPr="00CC497B">
        <w:rPr>
          <w:rFonts w:ascii="Times New Roman" w:hAnsi="Times New Roman"/>
          <w:sz w:val="24"/>
          <w:szCs w:val="24"/>
          <w:shd w:val="clear" w:color="auto" w:fill="FFFFFF"/>
        </w:rPr>
        <w:t>А.С.Петров</w:t>
      </w:r>
      <w:proofErr w:type="spellEnd"/>
      <w:r w:rsidRPr="00CC497B">
        <w:rPr>
          <w:rFonts w:ascii="Times New Roman" w:hAnsi="Times New Roman"/>
          <w:sz w:val="24"/>
          <w:szCs w:val="24"/>
          <w:shd w:val="clear" w:color="auto" w:fill="FFFFFF"/>
        </w:rPr>
        <w:t xml:space="preserve"> – Водкин «Утренний натюрморт»;  </w:t>
      </w:r>
      <w:proofErr w:type="spellStart"/>
      <w:r w:rsidRPr="00CC497B">
        <w:rPr>
          <w:rFonts w:ascii="Times New Roman" w:hAnsi="Times New Roman"/>
          <w:sz w:val="24"/>
          <w:szCs w:val="24"/>
          <w:shd w:val="clear" w:color="auto" w:fill="FFFFFF"/>
        </w:rPr>
        <w:t>И.Разживин</w:t>
      </w:r>
      <w:proofErr w:type="spellEnd"/>
      <w:r w:rsidRPr="00CC497B">
        <w:rPr>
          <w:rFonts w:ascii="Times New Roman" w:hAnsi="Times New Roman"/>
          <w:sz w:val="24"/>
          <w:szCs w:val="24"/>
          <w:shd w:val="clear" w:color="auto" w:fill="FFFFFF"/>
        </w:rPr>
        <w:t xml:space="preserve"> Игорь «Волшебная зима»; </w:t>
      </w:r>
      <w:proofErr w:type="spellStart"/>
      <w:r w:rsidRPr="00CC497B">
        <w:rPr>
          <w:rFonts w:ascii="Times New Roman" w:hAnsi="Times New Roman"/>
          <w:sz w:val="24"/>
          <w:szCs w:val="24"/>
          <w:shd w:val="clear" w:color="auto" w:fill="FFFFFF"/>
        </w:rPr>
        <w:t>К.Маковский</w:t>
      </w:r>
      <w:proofErr w:type="spellEnd"/>
      <w:r w:rsidRPr="00CC497B">
        <w:rPr>
          <w:rFonts w:ascii="Times New Roman" w:hAnsi="Times New Roman"/>
          <w:sz w:val="24"/>
          <w:szCs w:val="24"/>
          <w:shd w:val="clear" w:color="auto" w:fill="FFFFFF"/>
        </w:rPr>
        <w:t xml:space="preserve"> «Дети бегущие от грозы», </w:t>
      </w:r>
      <w:proofErr w:type="spellStart"/>
      <w:r w:rsidRPr="00CC497B">
        <w:rPr>
          <w:rFonts w:ascii="Times New Roman" w:hAnsi="Times New Roman"/>
          <w:color w:val="101010"/>
          <w:sz w:val="24"/>
          <w:szCs w:val="24"/>
          <w:shd w:val="clear" w:color="auto" w:fill="FFFFFF"/>
        </w:rPr>
        <w:t>Ю.Кротов</w:t>
      </w:r>
      <w:proofErr w:type="spellEnd"/>
      <w:r w:rsidRPr="00CC497B">
        <w:rPr>
          <w:rFonts w:ascii="Times New Roman" w:hAnsi="Times New Roman"/>
          <w:color w:val="101010"/>
          <w:sz w:val="24"/>
          <w:szCs w:val="24"/>
          <w:shd w:val="clear" w:color="auto" w:fill="FFFFFF"/>
        </w:rPr>
        <w:t xml:space="preserve"> </w:t>
      </w:r>
      <w:r w:rsidRPr="00CC497B">
        <w:rPr>
          <w:rFonts w:ascii="Times New Roman" w:hAnsi="Times New Roman"/>
          <w:sz w:val="24"/>
          <w:szCs w:val="24"/>
          <w:shd w:val="clear" w:color="auto" w:fill="FFFFFF"/>
        </w:rPr>
        <w:t xml:space="preserve">«Хозяюшка»; </w:t>
      </w:r>
      <w:proofErr w:type="spellStart"/>
      <w:r w:rsidRPr="00CC497B">
        <w:rPr>
          <w:rFonts w:ascii="Times New Roman" w:hAnsi="Times New Roman"/>
          <w:sz w:val="24"/>
          <w:szCs w:val="24"/>
          <w:shd w:val="clear" w:color="auto" w:fill="FFFFFF"/>
        </w:rPr>
        <w:t>П.Ренуар</w:t>
      </w:r>
      <w:proofErr w:type="spellEnd"/>
      <w:r w:rsidRPr="00CC497B">
        <w:rPr>
          <w:rFonts w:ascii="Times New Roman" w:hAnsi="Times New Roman"/>
          <w:sz w:val="24"/>
          <w:szCs w:val="24"/>
          <w:shd w:val="clear" w:color="auto" w:fill="FFFFFF"/>
        </w:rPr>
        <w:t xml:space="preserve"> «Детский день»; </w:t>
      </w:r>
      <w:r w:rsidRPr="00CC497B">
        <w:rPr>
          <w:rFonts w:ascii="Times New Roman" w:hAnsi="Times New Roman"/>
          <w:sz w:val="24"/>
          <w:szCs w:val="24"/>
        </w:rPr>
        <w:t xml:space="preserve">И.И. Ершов «Ксения читает сказки куклам»; </w:t>
      </w:r>
      <w:proofErr w:type="spellStart"/>
      <w:r w:rsidRPr="00CC497B">
        <w:rPr>
          <w:rFonts w:ascii="Times New Roman" w:hAnsi="Times New Roman"/>
          <w:sz w:val="24"/>
          <w:szCs w:val="24"/>
        </w:rPr>
        <w:t>К.Маковский</w:t>
      </w:r>
      <w:proofErr w:type="spellEnd"/>
      <w:r w:rsidRPr="00CC497B">
        <w:rPr>
          <w:rFonts w:ascii="Times New Roman" w:hAnsi="Times New Roman"/>
          <w:sz w:val="24"/>
          <w:szCs w:val="24"/>
        </w:rPr>
        <w:t xml:space="preserve"> «Портрет детей художника»; </w:t>
      </w:r>
      <w:proofErr w:type="spellStart"/>
      <w:r w:rsidRPr="00CC497B">
        <w:rPr>
          <w:rFonts w:ascii="Times New Roman" w:hAnsi="Times New Roman"/>
          <w:sz w:val="24"/>
          <w:szCs w:val="24"/>
        </w:rPr>
        <w:t>И.Остроухов</w:t>
      </w:r>
      <w:proofErr w:type="spellEnd"/>
      <w:r w:rsidRPr="00CC497B">
        <w:rPr>
          <w:rFonts w:ascii="Times New Roman" w:hAnsi="Times New Roman"/>
          <w:sz w:val="24"/>
          <w:szCs w:val="24"/>
        </w:rPr>
        <w:t xml:space="preserve"> «Золотая осень»; Ю. Кротов «Запахи детства»; И.Ф. Хруцкий «Цветы и плоды»; </w:t>
      </w:r>
      <w:proofErr w:type="spellStart"/>
      <w:r w:rsidRPr="00CC497B">
        <w:rPr>
          <w:rFonts w:ascii="Times New Roman" w:hAnsi="Times New Roman"/>
          <w:sz w:val="24"/>
          <w:szCs w:val="24"/>
        </w:rPr>
        <w:t>М.А.Врубель</w:t>
      </w:r>
      <w:proofErr w:type="spellEnd"/>
      <w:r w:rsidRPr="00CC497B">
        <w:rPr>
          <w:rFonts w:ascii="Times New Roman" w:hAnsi="Times New Roman"/>
          <w:sz w:val="24"/>
          <w:szCs w:val="24"/>
        </w:rPr>
        <w:t xml:space="preserve"> «Царевна-Лебедь» </w:t>
      </w:r>
    </w:p>
    <w:p w14:paraId="2AB75262" w14:textId="77777777" w:rsidR="00CC497B" w:rsidRPr="00CC497B" w:rsidRDefault="00CC497B" w:rsidP="00CC497B">
      <w:pPr>
        <w:spacing w:after="0" w:line="240" w:lineRule="auto"/>
        <w:jc w:val="both"/>
        <w:rPr>
          <w:rFonts w:ascii="Times New Roman" w:hAnsi="Times New Roman"/>
          <w:b/>
          <w:kern w:val="2"/>
          <w:sz w:val="24"/>
          <w:szCs w:val="24"/>
        </w:rPr>
      </w:pPr>
    </w:p>
    <w:p w14:paraId="55E04CC5" w14:textId="77777777" w:rsidR="00CC497B" w:rsidRPr="00CC497B" w:rsidRDefault="00CC497B" w:rsidP="00CC497B">
      <w:pPr>
        <w:spacing w:after="0" w:line="240" w:lineRule="auto"/>
        <w:ind w:firstLine="709"/>
        <w:jc w:val="center"/>
        <w:rPr>
          <w:rFonts w:ascii="Times New Roman" w:hAnsi="Times New Roman"/>
          <w:b/>
          <w:sz w:val="24"/>
          <w:szCs w:val="24"/>
        </w:rPr>
      </w:pPr>
      <w:r w:rsidRPr="00CC497B">
        <w:rPr>
          <w:rFonts w:ascii="Times New Roman" w:hAnsi="Times New Roman"/>
          <w:b/>
          <w:sz w:val="24"/>
          <w:szCs w:val="24"/>
        </w:rPr>
        <w:t>Примерный перечень кинематографических и анимационных произведений</w:t>
      </w:r>
    </w:p>
    <w:p w14:paraId="18EE133C" w14:textId="77777777" w:rsidR="00CC497B" w:rsidRPr="00CC497B" w:rsidRDefault="00CC497B" w:rsidP="00CC497B">
      <w:pPr>
        <w:spacing w:after="0" w:line="240" w:lineRule="auto"/>
        <w:rPr>
          <w:rFonts w:ascii="Times New Roman" w:hAnsi="Times New Roman"/>
          <w:bCs/>
          <w:sz w:val="24"/>
          <w:szCs w:val="24"/>
        </w:rPr>
      </w:pPr>
    </w:p>
    <w:p w14:paraId="0064AD55" w14:textId="77777777" w:rsidR="00CC497B" w:rsidRPr="00CC497B" w:rsidRDefault="00CC497B" w:rsidP="00CC497B">
      <w:pPr>
        <w:spacing w:after="0" w:line="240" w:lineRule="auto"/>
        <w:ind w:firstLine="709"/>
        <w:jc w:val="both"/>
        <w:rPr>
          <w:rFonts w:ascii="Times New Roman" w:hAnsi="Times New Roman"/>
          <w:bCs/>
          <w:sz w:val="24"/>
          <w:szCs w:val="24"/>
        </w:rPr>
      </w:pPr>
      <w:r w:rsidRPr="00CC497B">
        <w:rPr>
          <w:rFonts w:ascii="Times New Roman" w:hAnsi="Times New Roman"/>
          <w:bCs/>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315A42C3" w14:textId="77777777" w:rsidR="00CC497B" w:rsidRPr="00CC497B" w:rsidRDefault="00CC497B" w:rsidP="00CC497B">
      <w:pPr>
        <w:spacing w:after="0" w:line="240" w:lineRule="auto"/>
        <w:ind w:firstLine="709"/>
        <w:jc w:val="both"/>
        <w:rPr>
          <w:rFonts w:ascii="Times New Roman" w:hAnsi="Times New Roman"/>
          <w:bCs/>
          <w:sz w:val="24"/>
          <w:szCs w:val="24"/>
        </w:rPr>
      </w:pPr>
      <w:r w:rsidRPr="00CC497B">
        <w:rPr>
          <w:rFonts w:ascii="Times New Roman" w:hAnsi="Times New Roman"/>
          <w:bCs/>
          <w:sz w:val="24"/>
          <w:szCs w:val="24"/>
        </w:rPr>
        <w:t>Выбор цифрового контента, меда продукции (</w:t>
      </w:r>
      <w:r w:rsidRPr="00CC497B">
        <w:rPr>
          <w:rFonts w:ascii="Times New Roman" w:hAnsi="Times New Roman"/>
          <w:sz w:val="24"/>
          <w:szCs w:val="24"/>
        </w:rPr>
        <w:t>кинематографические и анимационные продукты)</w:t>
      </w:r>
      <w:r w:rsidRPr="00CC497B">
        <w:rPr>
          <w:rFonts w:ascii="Times New Roman" w:hAnsi="Times New Roman"/>
          <w:bCs/>
          <w:sz w:val="24"/>
          <w:szCs w:val="24"/>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6EC0051C" w14:textId="77777777" w:rsidR="00CC497B" w:rsidRPr="00CC497B" w:rsidRDefault="00CC497B" w:rsidP="00CC497B">
      <w:pPr>
        <w:spacing w:after="0" w:line="240" w:lineRule="auto"/>
        <w:ind w:firstLine="709"/>
        <w:jc w:val="both"/>
        <w:rPr>
          <w:rFonts w:ascii="Times New Roman" w:hAnsi="Times New Roman"/>
          <w:bCs/>
          <w:sz w:val="24"/>
          <w:szCs w:val="24"/>
        </w:rPr>
      </w:pPr>
      <w:r w:rsidRPr="00CC497B">
        <w:rPr>
          <w:rFonts w:ascii="Times New Roman" w:hAnsi="Times New Roman"/>
          <w:bCs/>
          <w:sz w:val="24"/>
          <w:szCs w:val="24"/>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14:paraId="5790FC54" w14:textId="77777777" w:rsidR="00CC497B" w:rsidRPr="00CC497B" w:rsidRDefault="00CC497B" w:rsidP="00CC497B">
      <w:pPr>
        <w:spacing w:after="0" w:line="240" w:lineRule="auto"/>
        <w:ind w:firstLine="709"/>
        <w:jc w:val="both"/>
        <w:rPr>
          <w:rFonts w:ascii="Times New Roman" w:hAnsi="Times New Roman"/>
          <w:bCs/>
          <w:sz w:val="24"/>
          <w:szCs w:val="24"/>
        </w:rPr>
      </w:pPr>
      <w:r w:rsidRPr="00CC497B">
        <w:rPr>
          <w:rFonts w:ascii="Times New Roman" w:hAnsi="Times New Roman"/>
          <w:bCs/>
          <w:sz w:val="24"/>
          <w:szCs w:val="24"/>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14:paraId="702D17C7" w14:textId="77777777" w:rsidR="00CC497B" w:rsidRPr="00CC497B" w:rsidRDefault="00CC497B" w:rsidP="00CC497B">
      <w:pPr>
        <w:spacing w:after="0" w:line="240" w:lineRule="auto"/>
        <w:rPr>
          <w:rFonts w:ascii="Times New Roman" w:hAnsi="Times New Roman"/>
          <w:i/>
          <w:color w:val="FF0000"/>
          <w:sz w:val="24"/>
          <w:szCs w:val="24"/>
        </w:rPr>
      </w:pPr>
    </w:p>
    <w:p w14:paraId="0CF61167" w14:textId="77777777" w:rsidR="00CC497B" w:rsidRPr="00CC497B" w:rsidRDefault="00CC497B" w:rsidP="00CC497B">
      <w:pPr>
        <w:spacing w:after="0" w:line="240" w:lineRule="auto"/>
        <w:rPr>
          <w:rFonts w:ascii="Times New Roman" w:hAnsi="Times New Roman"/>
          <w:b/>
          <w:bCs/>
          <w:i/>
          <w:sz w:val="24"/>
          <w:szCs w:val="24"/>
        </w:rPr>
      </w:pPr>
    </w:p>
    <w:p w14:paraId="5706434E" w14:textId="77777777" w:rsidR="00CC497B" w:rsidRPr="00CC497B" w:rsidRDefault="00CC497B" w:rsidP="00CC497B">
      <w:pPr>
        <w:spacing w:after="0" w:line="240" w:lineRule="auto"/>
        <w:jc w:val="center"/>
        <w:rPr>
          <w:rFonts w:ascii="Times New Roman" w:hAnsi="Times New Roman"/>
          <w:b/>
          <w:bCs/>
          <w:i/>
          <w:sz w:val="24"/>
          <w:szCs w:val="24"/>
        </w:rPr>
      </w:pPr>
      <w:r w:rsidRPr="00CC497B">
        <w:rPr>
          <w:rFonts w:ascii="Times New Roman" w:hAnsi="Times New Roman"/>
          <w:b/>
          <w:bCs/>
          <w:i/>
          <w:sz w:val="24"/>
          <w:szCs w:val="24"/>
        </w:rPr>
        <w:t>Отечественные анимационные произведения</w:t>
      </w:r>
    </w:p>
    <w:p w14:paraId="2650EB98" w14:textId="77777777" w:rsidR="00CC497B" w:rsidRPr="00CC497B" w:rsidRDefault="00CC497B" w:rsidP="00CC497B">
      <w:pPr>
        <w:spacing w:after="0" w:line="240" w:lineRule="auto"/>
        <w:rPr>
          <w:rFonts w:ascii="Times New Roman" w:hAnsi="Times New Roman"/>
          <w:bCs/>
          <w:i/>
          <w:sz w:val="24"/>
          <w:szCs w:val="24"/>
        </w:rPr>
      </w:pPr>
      <w:r w:rsidRPr="00CC497B">
        <w:rPr>
          <w:rFonts w:ascii="Times New Roman" w:hAnsi="Times New Roman"/>
          <w:bCs/>
          <w:i/>
          <w:sz w:val="24"/>
          <w:szCs w:val="24"/>
        </w:rPr>
        <w:t xml:space="preserve">Для детей раннего и младшего дошкольного возраста </w:t>
      </w:r>
    </w:p>
    <w:p w14:paraId="096ADB0C" w14:textId="77777777" w:rsidR="00CC497B" w:rsidRPr="00CC497B" w:rsidRDefault="00CC497B" w:rsidP="00CC497B">
      <w:pPr>
        <w:spacing w:after="0" w:line="240" w:lineRule="auto"/>
        <w:rPr>
          <w:rFonts w:ascii="Times New Roman" w:hAnsi="Times New Roman"/>
          <w:bCs/>
          <w:i/>
          <w:sz w:val="24"/>
          <w:szCs w:val="24"/>
        </w:rPr>
      </w:pPr>
      <w:r w:rsidRPr="00CC497B">
        <w:rPr>
          <w:rFonts w:ascii="Times New Roman" w:hAnsi="Times New Roman"/>
          <w:sz w:val="24"/>
          <w:szCs w:val="24"/>
        </w:rPr>
        <w:t xml:space="preserve">сериал «Тима и Тома», </w:t>
      </w:r>
      <w:r w:rsidRPr="00CC497B">
        <w:rPr>
          <w:rFonts w:ascii="Times New Roman" w:hAnsi="Times New Roman"/>
          <w:bCs/>
          <w:sz w:val="24"/>
          <w:szCs w:val="24"/>
        </w:rPr>
        <w:t xml:space="preserve">студия «Рики», </w:t>
      </w:r>
      <w:proofErr w:type="spellStart"/>
      <w:r w:rsidRPr="00CC497B">
        <w:rPr>
          <w:rFonts w:ascii="Times New Roman" w:hAnsi="Times New Roman"/>
          <w:bCs/>
          <w:sz w:val="24"/>
          <w:szCs w:val="24"/>
        </w:rPr>
        <w:t>реж</w:t>
      </w:r>
      <w:proofErr w:type="spellEnd"/>
      <w:r w:rsidRPr="00CC497B">
        <w:rPr>
          <w:rFonts w:ascii="Times New Roman" w:hAnsi="Times New Roman"/>
          <w:bCs/>
          <w:sz w:val="24"/>
          <w:szCs w:val="24"/>
        </w:rPr>
        <w:t xml:space="preserve">. </w:t>
      </w:r>
      <w:proofErr w:type="spellStart"/>
      <w:r w:rsidRPr="00CC497B">
        <w:rPr>
          <w:rFonts w:ascii="Times New Roman" w:hAnsi="Times New Roman"/>
          <w:bCs/>
          <w:sz w:val="24"/>
          <w:szCs w:val="24"/>
        </w:rPr>
        <w:t>А.Борисова</w:t>
      </w:r>
      <w:proofErr w:type="spellEnd"/>
      <w:r w:rsidRPr="00CC497B">
        <w:rPr>
          <w:rFonts w:ascii="Times New Roman" w:hAnsi="Times New Roman"/>
          <w:bCs/>
          <w:sz w:val="24"/>
          <w:szCs w:val="24"/>
        </w:rPr>
        <w:t>, </w:t>
      </w:r>
      <w:hyperlink r:id="rId18" w:tgtFrame="_self" w:history="1">
        <w:r w:rsidRPr="00CC497B">
          <w:rPr>
            <w:rFonts w:ascii="Times New Roman" w:hAnsi="Times New Roman"/>
            <w:bCs/>
            <w:sz w:val="24"/>
            <w:szCs w:val="24"/>
          </w:rPr>
          <w:t>А. Жидков</w:t>
        </w:r>
      </w:hyperlink>
      <w:r w:rsidRPr="00CC497B">
        <w:rPr>
          <w:rFonts w:ascii="Times New Roman" w:hAnsi="Times New Roman"/>
          <w:bCs/>
          <w:sz w:val="24"/>
          <w:szCs w:val="24"/>
        </w:rPr>
        <w:t>, О. Мусин, </w:t>
      </w:r>
      <w:hyperlink r:id="rId19" w:tgtFrame="_self" w:history="1">
        <w:r w:rsidRPr="00CC497B">
          <w:rPr>
            <w:rFonts w:ascii="Times New Roman" w:hAnsi="Times New Roman"/>
            <w:bCs/>
            <w:sz w:val="24"/>
            <w:szCs w:val="24"/>
          </w:rPr>
          <w:t xml:space="preserve">А. </w:t>
        </w:r>
        <w:proofErr w:type="spellStart"/>
        <w:r w:rsidRPr="00CC497B">
          <w:rPr>
            <w:rFonts w:ascii="Times New Roman" w:hAnsi="Times New Roman"/>
            <w:bCs/>
            <w:sz w:val="24"/>
            <w:szCs w:val="24"/>
          </w:rPr>
          <w:t>Бахурин</w:t>
        </w:r>
        <w:proofErr w:type="spellEnd"/>
      </w:hyperlink>
      <w:r w:rsidRPr="00CC497B">
        <w:rPr>
          <w:rFonts w:ascii="Times New Roman" w:hAnsi="Times New Roman"/>
          <w:bCs/>
          <w:sz w:val="24"/>
          <w:szCs w:val="24"/>
        </w:rPr>
        <w:t xml:space="preserve"> и др., 2015.</w:t>
      </w:r>
    </w:p>
    <w:p w14:paraId="63621102"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Фильм «Паровозик из Ромашкова», студия Союзмультфильм, </w:t>
      </w:r>
      <w:proofErr w:type="spellStart"/>
      <w:r w:rsidRPr="00CC497B">
        <w:rPr>
          <w:rFonts w:ascii="Times New Roman" w:hAnsi="Times New Roman"/>
          <w:bCs/>
          <w:sz w:val="24"/>
          <w:szCs w:val="24"/>
        </w:rPr>
        <w:t>реж.В.Дегтярев</w:t>
      </w:r>
      <w:proofErr w:type="spellEnd"/>
      <w:r w:rsidRPr="00CC497B">
        <w:rPr>
          <w:rFonts w:ascii="Times New Roman" w:hAnsi="Times New Roman"/>
          <w:bCs/>
          <w:sz w:val="24"/>
          <w:szCs w:val="24"/>
        </w:rPr>
        <w:t>, 1967.</w:t>
      </w:r>
    </w:p>
    <w:p w14:paraId="443355AA"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Фильм «Как львенок и черепаха пели песню», </w:t>
      </w:r>
      <w:r w:rsidRPr="00CC497B">
        <w:rPr>
          <w:rFonts w:ascii="Times New Roman" w:hAnsi="Times New Roman"/>
          <w:bCs/>
          <w:sz w:val="24"/>
          <w:szCs w:val="24"/>
        </w:rPr>
        <w:t>студия Союзмультфильм, режиссер</w:t>
      </w:r>
      <w:r w:rsidRPr="00CC497B">
        <w:rPr>
          <w:rFonts w:ascii="Times New Roman" w:hAnsi="Times New Roman"/>
          <w:sz w:val="24"/>
          <w:szCs w:val="24"/>
        </w:rPr>
        <w:t xml:space="preserve"> </w:t>
      </w:r>
      <w:hyperlink r:id="rId20" w:tgtFrame="_self" w:history="1">
        <w:proofErr w:type="spellStart"/>
        <w:r w:rsidRPr="00CC497B">
          <w:rPr>
            <w:rFonts w:ascii="Times New Roman" w:hAnsi="Times New Roman"/>
            <w:bCs/>
            <w:sz w:val="24"/>
            <w:szCs w:val="24"/>
          </w:rPr>
          <w:t>И.Ковалевская</w:t>
        </w:r>
        <w:proofErr w:type="spellEnd"/>
      </w:hyperlink>
      <w:r w:rsidRPr="00CC497B">
        <w:rPr>
          <w:rFonts w:ascii="Times New Roman" w:hAnsi="Times New Roman"/>
          <w:bCs/>
          <w:sz w:val="24"/>
          <w:szCs w:val="24"/>
        </w:rPr>
        <w:t xml:space="preserve">, </w:t>
      </w:r>
      <w:r w:rsidRPr="00CC497B">
        <w:rPr>
          <w:rFonts w:ascii="Times New Roman" w:hAnsi="Times New Roman"/>
          <w:sz w:val="24"/>
          <w:szCs w:val="24"/>
        </w:rPr>
        <w:t>1974.</w:t>
      </w:r>
    </w:p>
    <w:p w14:paraId="006A2FBB" w14:textId="77777777" w:rsidR="00CC497B" w:rsidRPr="00CC497B" w:rsidRDefault="00CC497B" w:rsidP="00CC497B">
      <w:pPr>
        <w:spacing w:after="0" w:line="240" w:lineRule="auto"/>
        <w:rPr>
          <w:rFonts w:ascii="Times New Roman" w:hAnsi="Times New Roman"/>
          <w:bCs/>
          <w:color w:val="FF0000"/>
          <w:sz w:val="24"/>
          <w:szCs w:val="24"/>
        </w:rPr>
      </w:pPr>
      <w:r w:rsidRPr="00CC497B">
        <w:rPr>
          <w:rFonts w:ascii="Times New Roman" w:hAnsi="Times New Roman"/>
          <w:bCs/>
          <w:sz w:val="24"/>
          <w:szCs w:val="24"/>
        </w:rPr>
        <w:t xml:space="preserve">Фильм «Мама для мамонтенка», студия «Союзмультфильм», режиссер </w:t>
      </w:r>
      <w:hyperlink r:id="rId21" w:tgtFrame="_self" w:history="1">
        <w:r w:rsidRPr="00CC497B">
          <w:rPr>
            <w:rFonts w:ascii="Times New Roman" w:hAnsi="Times New Roman"/>
            <w:bCs/>
            <w:sz w:val="24"/>
            <w:szCs w:val="24"/>
          </w:rPr>
          <w:t>Олег Чуркин</w:t>
        </w:r>
      </w:hyperlink>
      <w:r w:rsidRPr="00CC497B">
        <w:rPr>
          <w:rFonts w:ascii="Times New Roman" w:hAnsi="Times New Roman"/>
          <w:bCs/>
          <w:sz w:val="24"/>
          <w:szCs w:val="24"/>
        </w:rPr>
        <w:t>, 1981.</w:t>
      </w:r>
    </w:p>
    <w:p w14:paraId="04B5CBAA"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Фильм «Катерок», студия «Союзмультфильм», режиссёр </w:t>
      </w:r>
      <w:proofErr w:type="spellStart"/>
      <w:r w:rsidRPr="00CC497B">
        <w:rPr>
          <w:rFonts w:ascii="Times New Roman" w:hAnsi="Times New Roman"/>
          <w:bCs/>
          <w:sz w:val="24"/>
          <w:szCs w:val="24"/>
        </w:rPr>
        <w:t>И.Ковалевская</w:t>
      </w:r>
      <w:proofErr w:type="spellEnd"/>
      <w:r w:rsidRPr="00CC497B">
        <w:rPr>
          <w:rFonts w:ascii="Times New Roman" w:hAnsi="Times New Roman"/>
          <w:bCs/>
          <w:sz w:val="24"/>
          <w:szCs w:val="24"/>
        </w:rPr>
        <w:t xml:space="preserve"> ,1970</w:t>
      </w:r>
      <w:r w:rsidRPr="00CC497B">
        <w:rPr>
          <w:rFonts w:ascii="Times New Roman" w:hAnsi="Times New Roman"/>
          <w:bCs/>
          <w:color w:val="FF0000"/>
          <w:sz w:val="24"/>
          <w:szCs w:val="24"/>
        </w:rPr>
        <w:t>.</w:t>
      </w:r>
      <w:hyperlink r:id="rId22" w:tooltip="Ковалевская, Инесса Алексеевна" w:history="1">
        <w:r w:rsidRPr="00CC497B">
          <w:rPr>
            <w:rFonts w:ascii="Times New Roman" w:hAnsi="Times New Roman"/>
            <w:bCs/>
            <w:color w:val="FF0000"/>
            <w:sz w:val="24"/>
            <w:szCs w:val="24"/>
          </w:rPr>
          <w:br/>
        </w:r>
      </w:hyperlink>
      <w:r w:rsidRPr="00CC497B">
        <w:rPr>
          <w:rFonts w:ascii="Times New Roman" w:hAnsi="Times New Roman"/>
          <w:bCs/>
          <w:sz w:val="24"/>
          <w:szCs w:val="24"/>
        </w:rPr>
        <w:t xml:space="preserve">Фильм «Мешок яблок», студия «Союзмультфильм», режиссёр </w:t>
      </w:r>
      <w:hyperlink r:id="rId23" w:tgtFrame="_self" w:history="1">
        <w:proofErr w:type="spellStart"/>
        <w:r w:rsidRPr="00CC497B">
          <w:rPr>
            <w:rFonts w:ascii="Times New Roman" w:hAnsi="Times New Roman"/>
            <w:bCs/>
            <w:sz w:val="24"/>
            <w:szCs w:val="24"/>
          </w:rPr>
          <w:t>В.Бордзиловский</w:t>
        </w:r>
        <w:proofErr w:type="spellEnd"/>
      </w:hyperlink>
      <w:r w:rsidRPr="00CC497B">
        <w:rPr>
          <w:rFonts w:ascii="Times New Roman" w:hAnsi="Times New Roman"/>
          <w:bCs/>
          <w:sz w:val="24"/>
          <w:szCs w:val="24"/>
        </w:rPr>
        <w:t>, 1974.</w:t>
      </w:r>
    </w:p>
    <w:p w14:paraId="4D52EB1C"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Фильм «Крошка енот», ТО «Экран», режиссер О. Чуркин, 1974.</w:t>
      </w:r>
    </w:p>
    <w:p w14:paraId="011278E9" w14:textId="77777777" w:rsidR="00CC497B" w:rsidRPr="00CC497B" w:rsidRDefault="00CC497B" w:rsidP="00CC497B">
      <w:pPr>
        <w:spacing w:after="0" w:line="240" w:lineRule="auto"/>
        <w:rPr>
          <w:rFonts w:ascii="Times New Roman" w:hAnsi="Times New Roman"/>
          <w:bCs/>
          <w:i/>
          <w:sz w:val="24"/>
          <w:szCs w:val="24"/>
        </w:rPr>
      </w:pPr>
      <w:r w:rsidRPr="00CC497B">
        <w:rPr>
          <w:rFonts w:ascii="Times New Roman" w:hAnsi="Times New Roman"/>
          <w:bCs/>
          <w:i/>
          <w:sz w:val="24"/>
          <w:szCs w:val="24"/>
        </w:rPr>
        <w:t xml:space="preserve">Для детей дошкольного возраста </w:t>
      </w:r>
    </w:p>
    <w:p w14:paraId="3CB52DCE"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«Гадкий утенок», студия «Союзмультфильм», режиссер </w:t>
      </w:r>
      <w:hyperlink r:id="rId24" w:history="1">
        <w:r w:rsidRPr="00CC497B">
          <w:rPr>
            <w:rFonts w:ascii="Times New Roman" w:hAnsi="Times New Roman"/>
            <w:bCs/>
            <w:sz w:val="24"/>
            <w:szCs w:val="24"/>
          </w:rPr>
          <w:t>Дегтярев В.Д.</w:t>
        </w:r>
      </w:hyperlink>
    </w:p>
    <w:p w14:paraId="0DAB034B" w14:textId="77777777" w:rsidR="00CC497B" w:rsidRPr="00CC497B" w:rsidRDefault="00CC497B" w:rsidP="00CC497B">
      <w:pPr>
        <w:spacing w:after="0" w:line="240" w:lineRule="auto"/>
        <w:rPr>
          <w:rFonts w:ascii="Times New Roman" w:hAnsi="Times New Roman"/>
          <w:bCs/>
          <w:i/>
          <w:sz w:val="24"/>
          <w:szCs w:val="24"/>
        </w:rPr>
      </w:pPr>
      <w:r w:rsidRPr="00CC497B">
        <w:rPr>
          <w:rFonts w:ascii="Times New Roman" w:hAnsi="Times New Roman"/>
          <w:bCs/>
          <w:sz w:val="24"/>
          <w:szCs w:val="24"/>
        </w:rPr>
        <w:t xml:space="preserve">Фильм «Котенок по имени Гав», студия Союзмультфильм, режиссер </w:t>
      </w:r>
      <w:proofErr w:type="spellStart"/>
      <w:r w:rsidRPr="00CC497B">
        <w:rPr>
          <w:rFonts w:ascii="Times New Roman" w:hAnsi="Times New Roman"/>
          <w:bCs/>
          <w:sz w:val="24"/>
          <w:szCs w:val="24"/>
        </w:rPr>
        <w:t>Л.Атаманов</w:t>
      </w:r>
      <w:proofErr w:type="spellEnd"/>
      <w:r w:rsidRPr="00CC497B">
        <w:rPr>
          <w:rFonts w:ascii="Times New Roman" w:hAnsi="Times New Roman"/>
          <w:bCs/>
          <w:i/>
          <w:sz w:val="24"/>
          <w:szCs w:val="24"/>
        </w:rPr>
        <w:t xml:space="preserve"> </w:t>
      </w:r>
    </w:p>
    <w:p w14:paraId="74AA0FD0"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«Малыш и Карлсон» студия «Союзмультфильм», режиссер </w:t>
      </w:r>
      <w:proofErr w:type="spellStart"/>
      <w:r w:rsidRPr="00CC497B">
        <w:rPr>
          <w:rFonts w:ascii="Times New Roman" w:hAnsi="Times New Roman"/>
          <w:bCs/>
          <w:sz w:val="24"/>
          <w:szCs w:val="24"/>
        </w:rPr>
        <w:t>Б.Степанцев</w:t>
      </w:r>
      <w:proofErr w:type="spellEnd"/>
      <w:r w:rsidRPr="00CC497B">
        <w:rPr>
          <w:rFonts w:ascii="Times New Roman" w:hAnsi="Times New Roman"/>
          <w:bCs/>
          <w:sz w:val="24"/>
          <w:szCs w:val="24"/>
        </w:rPr>
        <w:br/>
        <w:t xml:space="preserve">Фильм «Малыш и Карлсон», студия «Союзмультфильм», режиссер Б. </w:t>
      </w:r>
      <w:proofErr w:type="spellStart"/>
      <w:r w:rsidRPr="00CC497B">
        <w:rPr>
          <w:rFonts w:ascii="Times New Roman" w:hAnsi="Times New Roman"/>
          <w:bCs/>
          <w:sz w:val="24"/>
          <w:szCs w:val="24"/>
        </w:rPr>
        <w:t>Степанцев</w:t>
      </w:r>
      <w:proofErr w:type="spellEnd"/>
      <w:r w:rsidRPr="00CC497B">
        <w:rPr>
          <w:rFonts w:ascii="Times New Roman" w:hAnsi="Times New Roman"/>
          <w:bCs/>
          <w:sz w:val="24"/>
          <w:szCs w:val="24"/>
        </w:rPr>
        <w:t>, 1969.</w:t>
      </w:r>
    </w:p>
    <w:p w14:paraId="3B2D87EA"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Фильм «Маугли», студия «Союзмультфильм», режиссер Р. Давыдов, 1971.</w:t>
      </w:r>
    </w:p>
    <w:p w14:paraId="5CC3DE78"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lastRenderedPageBreak/>
        <w:t>Фильм «Кот Леопольд», студия «Экран», режиссер А. Резников, 1975 – 1987.</w:t>
      </w:r>
    </w:p>
    <w:p w14:paraId="613A7FDA"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Фильм «Рикки-Тикки-Тави», студия «Союзмультфильм», режиссер А. Снежко-Блоцкой, 1965.</w:t>
      </w:r>
    </w:p>
    <w:p w14:paraId="1C47BB5E"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Фильм «Дюймовочка», студия «</w:t>
      </w:r>
      <w:proofErr w:type="spellStart"/>
      <w:r w:rsidRPr="00CC497B">
        <w:rPr>
          <w:rFonts w:ascii="Times New Roman" w:hAnsi="Times New Roman"/>
          <w:bCs/>
          <w:sz w:val="24"/>
          <w:szCs w:val="24"/>
        </w:rPr>
        <w:t>Союзмульфильм</w:t>
      </w:r>
      <w:proofErr w:type="spellEnd"/>
      <w:r w:rsidRPr="00CC497B">
        <w:rPr>
          <w:rFonts w:ascii="Times New Roman" w:hAnsi="Times New Roman"/>
          <w:bCs/>
          <w:sz w:val="24"/>
          <w:szCs w:val="24"/>
        </w:rPr>
        <w:t>», режиссер Л. Амальрик, 1964.</w:t>
      </w:r>
    </w:p>
    <w:p w14:paraId="06EBD194"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Цикл фильмов «Винни-Пух», студия «Союзмультфильм», режиссер Ф. Хитрук, 1969 – 1972.</w:t>
      </w:r>
    </w:p>
    <w:p w14:paraId="1FD3D8BC"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Фильм «Бременские музыканты», студия «Союзмультфильм», режиссер И. Ковалевская, 1969.</w:t>
      </w:r>
    </w:p>
    <w:p w14:paraId="1D2E6018"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Фильм «Пластилиновая ворона», ТО «Экран», режиссер А. Татарский, 1981.</w:t>
      </w:r>
    </w:p>
    <w:p w14:paraId="17292A40"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Фильм «Каникулы Бонифация», студия «Союзмультфильм», режиссер Ф. Хитрук, 1965.</w:t>
      </w:r>
    </w:p>
    <w:p w14:paraId="21468F33"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«Последний лепесток»,  студия «Союзмультфильм», режиссер </w:t>
      </w:r>
      <w:hyperlink r:id="rId25" w:tgtFrame="_self" w:history="1">
        <w:proofErr w:type="spellStart"/>
        <w:r w:rsidRPr="00CC497B">
          <w:rPr>
            <w:rFonts w:ascii="Times New Roman" w:hAnsi="Times New Roman"/>
            <w:bCs/>
            <w:sz w:val="24"/>
            <w:szCs w:val="24"/>
          </w:rPr>
          <w:t>Р.Качанов</w:t>
        </w:r>
        <w:proofErr w:type="spellEnd"/>
      </w:hyperlink>
      <w:r w:rsidRPr="00CC497B">
        <w:rPr>
          <w:rFonts w:ascii="Times New Roman" w:hAnsi="Times New Roman"/>
          <w:bCs/>
          <w:sz w:val="24"/>
          <w:szCs w:val="24"/>
        </w:rPr>
        <w:t>, 1977.</w:t>
      </w:r>
    </w:p>
    <w:p w14:paraId="2AF068FA"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«Умка» и «Умка ищет друга», студия «Союзмультфильм», </w:t>
      </w:r>
      <w:proofErr w:type="spellStart"/>
      <w:r w:rsidRPr="00CC497B">
        <w:rPr>
          <w:rFonts w:ascii="Times New Roman" w:hAnsi="Times New Roman"/>
          <w:bCs/>
          <w:sz w:val="24"/>
          <w:szCs w:val="24"/>
        </w:rPr>
        <w:t>реж.В.Попов</w:t>
      </w:r>
      <w:proofErr w:type="spellEnd"/>
      <w:r w:rsidRPr="00CC497B">
        <w:rPr>
          <w:rFonts w:ascii="Times New Roman" w:hAnsi="Times New Roman"/>
          <w:bCs/>
          <w:sz w:val="24"/>
          <w:szCs w:val="24"/>
        </w:rPr>
        <w:t xml:space="preserve">, </w:t>
      </w:r>
      <w:proofErr w:type="spellStart"/>
      <w:r w:rsidRPr="00CC497B">
        <w:rPr>
          <w:rFonts w:ascii="Times New Roman" w:hAnsi="Times New Roman"/>
          <w:bCs/>
          <w:sz w:val="24"/>
          <w:szCs w:val="24"/>
        </w:rPr>
        <w:t>В.Пекарь</w:t>
      </w:r>
      <w:proofErr w:type="spellEnd"/>
      <w:r w:rsidRPr="00CC497B">
        <w:rPr>
          <w:rFonts w:ascii="Times New Roman" w:hAnsi="Times New Roman"/>
          <w:bCs/>
          <w:sz w:val="24"/>
          <w:szCs w:val="24"/>
        </w:rPr>
        <w:t>, 1969, 1970. </w:t>
      </w:r>
    </w:p>
    <w:p w14:paraId="63F8034E"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Фильм «Умка на елке», студия «Союзмультфильм», режиссер А. Воробьев, 2019.</w:t>
      </w:r>
    </w:p>
    <w:p w14:paraId="3CA3A1ED"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«Сладкая сказка», студия  Союзмультфильм, </w:t>
      </w:r>
      <w:proofErr w:type="spellStart"/>
      <w:r w:rsidRPr="00CC497B">
        <w:rPr>
          <w:rFonts w:ascii="Times New Roman" w:hAnsi="Times New Roman"/>
          <w:bCs/>
          <w:sz w:val="24"/>
          <w:szCs w:val="24"/>
        </w:rPr>
        <w:t>режиссёр</w:t>
      </w:r>
      <w:hyperlink r:id="rId26" w:tgtFrame="_self" w:history="1">
        <w:r w:rsidRPr="00CC497B">
          <w:rPr>
            <w:rFonts w:ascii="Times New Roman" w:hAnsi="Times New Roman"/>
            <w:bCs/>
            <w:sz w:val="24"/>
            <w:szCs w:val="24"/>
          </w:rPr>
          <w:t>В</w:t>
        </w:r>
        <w:proofErr w:type="spellEnd"/>
        <w:r w:rsidRPr="00CC497B">
          <w:rPr>
            <w:rFonts w:ascii="Times New Roman" w:hAnsi="Times New Roman"/>
            <w:bCs/>
            <w:sz w:val="24"/>
            <w:szCs w:val="24"/>
          </w:rPr>
          <w:t>. Дегтярев</w:t>
        </w:r>
      </w:hyperlink>
      <w:r w:rsidRPr="00CC497B">
        <w:rPr>
          <w:rFonts w:ascii="Times New Roman" w:hAnsi="Times New Roman"/>
          <w:bCs/>
          <w:sz w:val="24"/>
          <w:szCs w:val="24"/>
        </w:rPr>
        <w:t>, 1970.</w:t>
      </w:r>
    </w:p>
    <w:p w14:paraId="6C87CBB9"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Цикл фильмов «Чебурашка и крокодил Гена», студия «Союзмультфильм», режиссер </w:t>
      </w:r>
      <w:hyperlink r:id="rId27" w:tgtFrame="_self" w:history="1">
        <w:proofErr w:type="spellStart"/>
        <w:r w:rsidRPr="00CC497B">
          <w:rPr>
            <w:rFonts w:ascii="Times New Roman" w:hAnsi="Times New Roman"/>
            <w:bCs/>
            <w:sz w:val="24"/>
            <w:szCs w:val="24"/>
          </w:rPr>
          <w:t>Р.Качанов</w:t>
        </w:r>
        <w:proofErr w:type="spellEnd"/>
      </w:hyperlink>
      <w:r w:rsidRPr="00CC497B">
        <w:rPr>
          <w:rFonts w:ascii="Times New Roman" w:hAnsi="Times New Roman"/>
          <w:bCs/>
          <w:sz w:val="24"/>
          <w:szCs w:val="24"/>
        </w:rPr>
        <w:t>, 1969-1983.</w:t>
      </w:r>
    </w:p>
    <w:p w14:paraId="309F751D"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Цикл фильмов «38 попугаев», студия «Союзмультфильм», режиссер </w:t>
      </w:r>
      <w:hyperlink r:id="rId28" w:tgtFrame="_self" w:history="1">
        <w:r w:rsidRPr="00CC497B">
          <w:rPr>
            <w:rFonts w:ascii="Times New Roman" w:hAnsi="Times New Roman"/>
            <w:bCs/>
            <w:sz w:val="24"/>
            <w:szCs w:val="24"/>
          </w:rPr>
          <w:t>Иван Уфимцев</w:t>
        </w:r>
      </w:hyperlink>
      <w:r w:rsidRPr="00CC497B">
        <w:rPr>
          <w:rFonts w:ascii="Times New Roman" w:hAnsi="Times New Roman"/>
          <w:bCs/>
          <w:sz w:val="24"/>
          <w:szCs w:val="24"/>
        </w:rPr>
        <w:t>, 1976-91.</w:t>
      </w:r>
    </w:p>
    <w:p w14:paraId="705CAB94"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«Ежик в тумане», студия «Союзмультфильм», режиссер </w:t>
      </w:r>
      <w:proofErr w:type="spellStart"/>
      <w:r w:rsidRPr="00CC497B">
        <w:rPr>
          <w:rFonts w:ascii="Times New Roman" w:hAnsi="Times New Roman"/>
          <w:bCs/>
          <w:sz w:val="24"/>
          <w:szCs w:val="24"/>
        </w:rPr>
        <w:t>Ю.Норштейн</w:t>
      </w:r>
      <w:proofErr w:type="spellEnd"/>
      <w:r w:rsidRPr="00CC497B">
        <w:rPr>
          <w:rFonts w:ascii="Times New Roman" w:hAnsi="Times New Roman"/>
          <w:bCs/>
          <w:sz w:val="24"/>
          <w:szCs w:val="24"/>
        </w:rPr>
        <w:t xml:space="preserve">, 1975.       </w:t>
      </w:r>
    </w:p>
    <w:p w14:paraId="2E2F4900"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«Девочка и дельфин»*, студия «Союзмультфильм», режиссер </w:t>
      </w:r>
      <w:hyperlink r:id="rId29" w:tgtFrame="_self" w:history="1">
        <w:proofErr w:type="spellStart"/>
        <w:r w:rsidRPr="00CC497B">
          <w:rPr>
            <w:rFonts w:ascii="Times New Roman" w:hAnsi="Times New Roman"/>
            <w:bCs/>
            <w:sz w:val="24"/>
            <w:szCs w:val="24"/>
          </w:rPr>
          <w:t>Р.Зельма</w:t>
        </w:r>
        <w:proofErr w:type="spellEnd"/>
      </w:hyperlink>
      <w:r w:rsidRPr="00CC497B">
        <w:rPr>
          <w:rFonts w:ascii="Times New Roman" w:hAnsi="Times New Roman"/>
          <w:bCs/>
          <w:sz w:val="24"/>
          <w:szCs w:val="24"/>
        </w:rPr>
        <w:t xml:space="preserve">, 1979.        </w:t>
      </w:r>
    </w:p>
    <w:p w14:paraId="67103EC5"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«Варежка», студия «Союзмультфильм», режиссер </w:t>
      </w:r>
      <w:hyperlink r:id="rId30" w:tgtFrame="_self" w:history="1">
        <w:proofErr w:type="spellStart"/>
        <w:r w:rsidRPr="00CC497B">
          <w:rPr>
            <w:rFonts w:ascii="Times New Roman" w:hAnsi="Times New Roman"/>
            <w:bCs/>
            <w:sz w:val="24"/>
            <w:szCs w:val="24"/>
          </w:rPr>
          <w:t>Р.Качанов</w:t>
        </w:r>
        <w:proofErr w:type="spellEnd"/>
      </w:hyperlink>
      <w:r w:rsidRPr="00CC497B">
        <w:rPr>
          <w:rFonts w:ascii="Times New Roman" w:hAnsi="Times New Roman"/>
          <w:bCs/>
          <w:sz w:val="24"/>
          <w:szCs w:val="24"/>
        </w:rPr>
        <w:t>, 1967.</w:t>
      </w:r>
    </w:p>
    <w:p w14:paraId="7544E720"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«Честное слово», студия «Экран», режиссер </w:t>
      </w:r>
      <w:hyperlink r:id="rId31" w:tgtFrame="_self" w:history="1">
        <w:r w:rsidRPr="00CC497B">
          <w:rPr>
            <w:rFonts w:ascii="Times New Roman" w:hAnsi="Times New Roman"/>
            <w:bCs/>
            <w:sz w:val="24"/>
            <w:szCs w:val="24"/>
          </w:rPr>
          <w:t>М. Новогрудская</w:t>
        </w:r>
      </w:hyperlink>
      <w:r w:rsidRPr="00CC497B">
        <w:rPr>
          <w:rFonts w:ascii="Times New Roman" w:hAnsi="Times New Roman"/>
          <w:bCs/>
          <w:sz w:val="24"/>
          <w:szCs w:val="24"/>
        </w:rPr>
        <w:t>, 1978.</w:t>
      </w:r>
    </w:p>
    <w:p w14:paraId="6F63B57A"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«Верните Рекса»*, студия «Союзмультфильм», режиссер </w:t>
      </w:r>
      <w:hyperlink r:id="rId32" w:tgtFrame="_self" w:history="1">
        <w:r w:rsidRPr="00CC497B">
          <w:rPr>
            <w:rFonts w:ascii="Times New Roman" w:hAnsi="Times New Roman"/>
            <w:bCs/>
            <w:sz w:val="24"/>
            <w:szCs w:val="24"/>
          </w:rPr>
          <w:t>В. Пекарь</w:t>
        </w:r>
      </w:hyperlink>
      <w:r w:rsidRPr="00CC497B">
        <w:rPr>
          <w:rFonts w:ascii="Times New Roman" w:hAnsi="Times New Roman"/>
          <w:bCs/>
          <w:sz w:val="24"/>
          <w:szCs w:val="24"/>
        </w:rPr>
        <w:t>, </w:t>
      </w:r>
      <w:proofErr w:type="spellStart"/>
      <w:r w:rsidR="00000000">
        <w:fldChar w:fldCharType="begin"/>
      </w:r>
      <w:r w:rsidR="00000000">
        <w:instrText>HYPERLINK "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 "_self"</w:instrText>
      </w:r>
      <w:r w:rsidR="00000000">
        <w:fldChar w:fldCharType="separate"/>
      </w:r>
      <w:r w:rsidRPr="00CC497B">
        <w:rPr>
          <w:rFonts w:ascii="Times New Roman" w:hAnsi="Times New Roman"/>
          <w:bCs/>
          <w:sz w:val="24"/>
          <w:szCs w:val="24"/>
        </w:rPr>
        <w:t>В.Попов</w:t>
      </w:r>
      <w:proofErr w:type="spellEnd"/>
      <w:r w:rsidR="00000000">
        <w:rPr>
          <w:rFonts w:ascii="Times New Roman" w:hAnsi="Times New Roman"/>
          <w:bCs/>
          <w:sz w:val="24"/>
          <w:szCs w:val="24"/>
        </w:rPr>
        <w:fldChar w:fldCharType="end"/>
      </w:r>
      <w:r w:rsidRPr="00CC497B">
        <w:rPr>
          <w:rFonts w:ascii="Times New Roman" w:hAnsi="Times New Roman"/>
          <w:bCs/>
          <w:sz w:val="24"/>
          <w:szCs w:val="24"/>
        </w:rPr>
        <w:t>. 1975.</w:t>
      </w:r>
    </w:p>
    <w:p w14:paraId="5F35F717"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«Вовка в тридевятом царстве», студия «Союзмультфильм», режиссер </w:t>
      </w:r>
      <w:hyperlink r:id="rId33" w:tgtFrame="_self" w:history="1">
        <w:proofErr w:type="spellStart"/>
        <w:r w:rsidRPr="00CC497B">
          <w:rPr>
            <w:rFonts w:ascii="Times New Roman" w:hAnsi="Times New Roman"/>
            <w:bCs/>
            <w:sz w:val="24"/>
            <w:szCs w:val="24"/>
          </w:rPr>
          <w:t>Б.Степанцев</w:t>
        </w:r>
        <w:proofErr w:type="spellEnd"/>
      </w:hyperlink>
      <w:r w:rsidRPr="00CC497B">
        <w:rPr>
          <w:rFonts w:ascii="Times New Roman" w:hAnsi="Times New Roman"/>
          <w:bCs/>
          <w:sz w:val="24"/>
          <w:szCs w:val="24"/>
        </w:rPr>
        <w:t>, 1965.</w:t>
      </w:r>
    </w:p>
    <w:p w14:paraId="34550B3E"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Фильм «Заколдованный мальчик», студия «Союзмультфильм», режиссер </w:t>
      </w:r>
      <w:hyperlink r:id="rId34" w:tgtFrame="_self" w:history="1">
        <w:r w:rsidRPr="00CC497B">
          <w:rPr>
            <w:rFonts w:ascii="Times New Roman" w:hAnsi="Times New Roman"/>
            <w:bCs/>
            <w:sz w:val="24"/>
            <w:szCs w:val="24"/>
          </w:rPr>
          <w:t>А. Снежко-Блоцкая</w:t>
        </w:r>
      </w:hyperlink>
      <w:r w:rsidRPr="00CC497B">
        <w:rPr>
          <w:rFonts w:ascii="Times New Roman" w:hAnsi="Times New Roman"/>
          <w:bCs/>
          <w:sz w:val="24"/>
          <w:szCs w:val="24"/>
        </w:rPr>
        <w:t>, </w:t>
      </w:r>
      <w:proofErr w:type="spellStart"/>
      <w:r w:rsidR="00000000">
        <w:fldChar w:fldCharType="begin"/>
      </w:r>
      <w:r w:rsidR="00000000">
        <w:instrText>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\t "_self"</w:instrText>
      </w:r>
      <w:r w:rsidR="00000000">
        <w:fldChar w:fldCharType="separate"/>
      </w:r>
      <w:r w:rsidRPr="00CC497B">
        <w:rPr>
          <w:rFonts w:ascii="Times New Roman" w:hAnsi="Times New Roman"/>
          <w:bCs/>
          <w:sz w:val="24"/>
          <w:szCs w:val="24"/>
        </w:rPr>
        <w:t>В.Полковников</w:t>
      </w:r>
      <w:proofErr w:type="spellEnd"/>
      <w:r w:rsidR="00000000">
        <w:rPr>
          <w:rFonts w:ascii="Times New Roman" w:hAnsi="Times New Roman"/>
          <w:bCs/>
          <w:sz w:val="24"/>
          <w:szCs w:val="24"/>
        </w:rPr>
        <w:fldChar w:fldCharType="end"/>
      </w:r>
      <w:r w:rsidRPr="00CC497B">
        <w:rPr>
          <w:rFonts w:ascii="Times New Roman" w:hAnsi="Times New Roman"/>
          <w:bCs/>
          <w:sz w:val="24"/>
          <w:szCs w:val="24"/>
        </w:rPr>
        <w:t>, 1955.</w:t>
      </w:r>
    </w:p>
    <w:p w14:paraId="3D9D13DA"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Фильм «Золотая антилопа», студия «Союзмультфильм», режиссер </w:t>
      </w:r>
      <w:hyperlink r:id="rId35" w:tgtFrame="_self" w:history="1">
        <w:proofErr w:type="spellStart"/>
        <w:r w:rsidRPr="00CC497B">
          <w:rPr>
            <w:rFonts w:ascii="Times New Roman" w:hAnsi="Times New Roman"/>
            <w:bCs/>
            <w:sz w:val="24"/>
            <w:szCs w:val="24"/>
          </w:rPr>
          <w:t>Л.Атаманов</w:t>
        </w:r>
        <w:proofErr w:type="spellEnd"/>
      </w:hyperlink>
      <w:r w:rsidRPr="00CC497B">
        <w:rPr>
          <w:rFonts w:ascii="Times New Roman" w:hAnsi="Times New Roman"/>
          <w:bCs/>
          <w:sz w:val="24"/>
          <w:szCs w:val="24"/>
        </w:rPr>
        <w:t>, 1954.</w:t>
      </w:r>
    </w:p>
    <w:p w14:paraId="4E0F733A"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Фильм «Двенадцать месяцев», студия «Союзмультфильм», режиссер </w:t>
      </w:r>
      <w:hyperlink r:id="rId36" w:tgtFrame="_self" w:history="1">
        <w:proofErr w:type="spellStart"/>
        <w:r w:rsidRPr="00CC497B">
          <w:rPr>
            <w:rFonts w:ascii="Times New Roman" w:hAnsi="Times New Roman"/>
            <w:bCs/>
            <w:sz w:val="24"/>
            <w:szCs w:val="24"/>
          </w:rPr>
          <w:t>И.Иванов</w:t>
        </w:r>
        <w:proofErr w:type="spellEnd"/>
        <w:r w:rsidRPr="00CC497B">
          <w:rPr>
            <w:rFonts w:ascii="Times New Roman" w:hAnsi="Times New Roman"/>
            <w:bCs/>
            <w:sz w:val="24"/>
            <w:szCs w:val="24"/>
          </w:rPr>
          <w:t>-Вано</w:t>
        </w:r>
      </w:hyperlink>
      <w:r w:rsidRPr="00CC497B">
        <w:rPr>
          <w:rFonts w:ascii="Times New Roman" w:hAnsi="Times New Roman"/>
          <w:bCs/>
          <w:sz w:val="24"/>
          <w:szCs w:val="24"/>
        </w:rPr>
        <w:t>, </w:t>
      </w:r>
      <w:hyperlink r:id="rId37" w:tgtFrame="_self" w:history="1">
        <w:r w:rsidRPr="00CC497B">
          <w:rPr>
            <w:rFonts w:ascii="Times New Roman" w:hAnsi="Times New Roman"/>
            <w:bCs/>
            <w:sz w:val="24"/>
            <w:szCs w:val="24"/>
          </w:rPr>
          <w:t>М. Ботов</w:t>
        </w:r>
      </w:hyperlink>
      <w:r w:rsidRPr="00CC497B">
        <w:rPr>
          <w:rFonts w:ascii="Times New Roman" w:hAnsi="Times New Roman"/>
          <w:bCs/>
          <w:sz w:val="24"/>
          <w:szCs w:val="24"/>
        </w:rPr>
        <w:t>, 1956.</w:t>
      </w:r>
    </w:p>
    <w:p w14:paraId="41C45A87"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«Лягушка-путешественница», студия «Союзмультфильм», режиссёры </w:t>
      </w:r>
      <w:hyperlink r:id="rId38" w:tgtFrame="_self" w:history="1">
        <w:proofErr w:type="spellStart"/>
        <w:r w:rsidRPr="00CC497B">
          <w:rPr>
            <w:rFonts w:ascii="Times New Roman" w:hAnsi="Times New Roman"/>
            <w:bCs/>
            <w:sz w:val="24"/>
            <w:szCs w:val="24"/>
          </w:rPr>
          <w:t>В.Котёночкин</w:t>
        </w:r>
        <w:proofErr w:type="spellEnd"/>
      </w:hyperlink>
      <w:r w:rsidRPr="00CC497B">
        <w:rPr>
          <w:rFonts w:ascii="Times New Roman" w:hAnsi="Times New Roman"/>
          <w:bCs/>
          <w:sz w:val="24"/>
          <w:szCs w:val="24"/>
        </w:rPr>
        <w:t>, </w:t>
      </w:r>
      <w:proofErr w:type="spellStart"/>
      <w:r w:rsidR="00000000">
        <w:fldChar w:fldCharType="begin"/>
      </w:r>
      <w:r w:rsidR="00000000">
        <w:instrText>HYPERLINK "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 "_self"</w:instrText>
      </w:r>
      <w:r w:rsidR="00000000">
        <w:fldChar w:fldCharType="separate"/>
      </w:r>
      <w:r w:rsidRPr="00CC497B">
        <w:rPr>
          <w:rFonts w:ascii="Times New Roman" w:hAnsi="Times New Roman"/>
          <w:bCs/>
          <w:sz w:val="24"/>
          <w:szCs w:val="24"/>
        </w:rPr>
        <w:t>А.Трусов</w:t>
      </w:r>
      <w:proofErr w:type="spellEnd"/>
      <w:r w:rsidR="00000000">
        <w:rPr>
          <w:rFonts w:ascii="Times New Roman" w:hAnsi="Times New Roman"/>
          <w:bCs/>
          <w:sz w:val="24"/>
          <w:szCs w:val="24"/>
        </w:rPr>
        <w:fldChar w:fldCharType="end"/>
      </w:r>
      <w:r w:rsidRPr="00CC497B">
        <w:rPr>
          <w:rFonts w:ascii="Times New Roman" w:hAnsi="Times New Roman"/>
          <w:bCs/>
          <w:sz w:val="24"/>
          <w:szCs w:val="24"/>
        </w:rPr>
        <w:t>, 1965.</w:t>
      </w:r>
    </w:p>
    <w:p w14:paraId="24D1BA72"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«Серая шейка», студия «Союзмультфильм», режиссер </w:t>
      </w:r>
      <w:hyperlink r:id="rId39" w:tgtFrame="_self" w:history="1">
        <w:proofErr w:type="spellStart"/>
        <w:r w:rsidRPr="00CC497B">
          <w:rPr>
            <w:rFonts w:ascii="Times New Roman" w:hAnsi="Times New Roman"/>
            <w:bCs/>
            <w:sz w:val="24"/>
            <w:szCs w:val="24"/>
          </w:rPr>
          <w:t>Л.Амальрик</w:t>
        </w:r>
        <w:proofErr w:type="spellEnd"/>
      </w:hyperlink>
      <w:r w:rsidRPr="00CC497B">
        <w:rPr>
          <w:rFonts w:ascii="Times New Roman" w:hAnsi="Times New Roman"/>
          <w:bCs/>
          <w:sz w:val="24"/>
          <w:szCs w:val="24"/>
        </w:rPr>
        <w:t>, </w:t>
      </w:r>
      <w:proofErr w:type="spellStart"/>
      <w:r w:rsidR="00000000">
        <w:fldChar w:fldCharType="begin"/>
      </w:r>
      <w:r w:rsidR="00000000">
        <w:instrText>HYPERLINK "https://yandex.ru/search/?text=%D0%92%D0%BB%D0%B0%D0%B4%D0%B8%D0%BC%D0%B8%D1%80%20%D0%9F%D0%BE%D0%BB%D0%BA%D0%BE%D0%B2%D0%BD%D0%B8%D0%BA%D0%BE%D0%B2&amp;lr=10758&amp;clid=2270455&amp;win=353&amp;noreask=1&amp;ento=0oCglydXcyNzc2MTkYAioJcnV3Mjc3ODIyahXQodC10YDQsNGPINGI0LXQudC60LByEtCg0LXQttC40YHRgdGR0YDRi4DY0mQ" \t "_self"</w:instrText>
      </w:r>
      <w:r w:rsidR="00000000">
        <w:fldChar w:fldCharType="separate"/>
      </w:r>
      <w:r w:rsidRPr="00CC497B">
        <w:rPr>
          <w:rFonts w:ascii="Times New Roman" w:hAnsi="Times New Roman"/>
          <w:bCs/>
          <w:sz w:val="24"/>
          <w:szCs w:val="24"/>
        </w:rPr>
        <w:t>В.Полковников</w:t>
      </w:r>
      <w:proofErr w:type="spellEnd"/>
      <w:r w:rsidR="00000000">
        <w:rPr>
          <w:rFonts w:ascii="Times New Roman" w:hAnsi="Times New Roman"/>
          <w:bCs/>
          <w:sz w:val="24"/>
          <w:szCs w:val="24"/>
        </w:rPr>
        <w:fldChar w:fldCharType="end"/>
      </w:r>
      <w:r w:rsidRPr="00CC497B">
        <w:rPr>
          <w:rFonts w:ascii="Times New Roman" w:hAnsi="Times New Roman"/>
          <w:bCs/>
          <w:sz w:val="24"/>
          <w:szCs w:val="24"/>
        </w:rPr>
        <w:t>, 1948.</w:t>
      </w:r>
    </w:p>
    <w:p w14:paraId="1CEA733E"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Фильм «Золушка», студия «Союзмультфильм», режиссер </w:t>
      </w:r>
      <w:hyperlink r:id="rId40" w:tgtFrame="_self" w:history="1">
        <w:r w:rsidRPr="00CC497B">
          <w:rPr>
            <w:rFonts w:ascii="Times New Roman" w:hAnsi="Times New Roman"/>
            <w:bCs/>
            <w:sz w:val="24"/>
            <w:szCs w:val="24"/>
          </w:rPr>
          <w:t xml:space="preserve">И. </w:t>
        </w:r>
        <w:proofErr w:type="spellStart"/>
        <w:r w:rsidRPr="00CC497B">
          <w:rPr>
            <w:rFonts w:ascii="Times New Roman" w:hAnsi="Times New Roman"/>
            <w:bCs/>
            <w:sz w:val="24"/>
            <w:szCs w:val="24"/>
          </w:rPr>
          <w:t>Аксенчук</w:t>
        </w:r>
        <w:proofErr w:type="spellEnd"/>
      </w:hyperlink>
      <w:r w:rsidRPr="00CC497B">
        <w:rPr>
          <w:rFonts w:ascii="Times New Roman" w:hAnsi="Times New Roman"/>
          <w:bCs/>
          <w:sz w:val="24"/>
          <w:szCs w:val="24"/>
        </w:rPr>
        <w:t>, 1979.</w:t>
      </w:r>
    </w:p>
    <w:p w14:paraId="6953E478"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Фильм «Новогодняя сказка», студия «Союзмультфильм», режиссёр </w:t>
      </w:r>
      <w:hyperlink r:id="rId41" w:tgtFrame="_self" w:history="1">
        <w:proofErr w:type="spellStart"/>
        <w:r w:rsidRPr="00CC497B">
          <w:rPr>
            <w:rFonts w:ascii="Times New Roman" w:hAnsi="Times New Roman"/>
            <w:bCs/>
            <w:sz w:val="24"/>
            <w:szCs w:val="24"/>
          </w:rPr>
          <w:t>В.Дегтярев</w:t>
        </w:r>
        <w:proofErr w:type="spellEnd"/>
      </w:hyperlink>
      <w:r w:rsidRPr="00CC497B">
        <w:rPr>
          <w:rFonts w:ascii="Times New Roman" w:hAnsi="Times New Roman"/>
          <w:bCs/>
          <w:sz w:val="24"/>
          <w:szCs w:val="24"/>
        </w:rPr>
        <w:t>, 1972.</w:t>
      </w:r>
    </w:p>
    <w:p w14:paraId="5270AC5B"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Фильм «Серебряное копытце», студия  Союзмультфильм, режиссёр </w:t>
      </w:r>
      <w:hyperlink r:id="rId42" w:tgtFrame="_self" w:history="1">
        <w:proofErr w:type="spellStart"/>
        <w:r w:rsidRPr="00CC497B">
          <w:rPr>
            <w:rFonts w:ascii="Times New Roman" w:hAnsi="Times New Roman"/>
            <w:bCs/>
            <w:sz w:val="24"/>
            <w:szCs w:val="24"/>
          </w:rPr>
          <w:t>Г.Сокольский</w:t>
        </w:r>
        <w:proofErr w:type="spellEnd"/>
      </w:hyperlink>
      <w:r w:rsidRPr="00CC497B">
        <w:rPr>
          <w:rFonts w:ascii="Times New Roman" w:hAnsi="Times New Roman"/>
          <w:bCs/>
          <w:sz w:val="24"/>
          <w:szCs w:val="24"/>
        </w:rPr>
        <w:t>, 1977.</w:t>
      </w:r>
    </w:p>
    <w:p w14:paraId="4790F3F4"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sz w:val="24"/>
          <w:szCs w:val="24"/>
        </w:rPr>
        <w:t xml:space="preserve">Фильм «Сказка  сказок»*, </w:t>
      </w:r>
      <w:r w:rsidRPr="00CC497B">
        <w:rPr>
          <w:rFonts w:ascii="Times New Roman" w:hAnsi="Times New Roman"/>
          <w:bCs/>
          <w:sz w:val="24"/>
          <w:szCs w:val="24"/>
        </w:rPr>
        <w:t>студия «Союзмультфильм», режиссер</w:t>
      </w:r>
      <w:r w:rsidRPr="00CC497B">
        <w:rPr>
          <w:rFonts w:ascii="Times New Roman" w:hAnsi="Times New Roman"/>
          <w:sz w:val="24"/>
          <w:szCs w:val="24"/>
        </w:rPr>
        <w:t xml:space="preserve"> </w:t>
      </w:r>
      <w:proofErr w:type="spellStart"/>
      <w:r w:rsidRPr="00CC497B">
        <w:rPr>
          <w:rFonts w:ascii="Times New Roman" w:hAnsi="Times New Roman"/>
          <w:sz w:val="24"/>
          <w:szCs w:val="24"/>
        </w:rPr>
        <w:t>Ю.Норштейн</w:t>
      </w:r>
      <w:proofErr w:type="spellEnd"/>
      <w:r w:rsidRPr="00CC497B">
        <w:rPr>
          <w:rFonts w:ascii="Times New Roman" w:hAnsi="Times New Roman"/>
          <w:sz w:val="24"/>
          <w:szCs w:val="24"/>
        </w:rPr>
        <w:t xml:space="preserve">, 1979. </w:t>
      </w:r>
      <w:r w:rsidRPr="00CC497B">
        <w:rPr>
          <w:rFonts w:ascii="Times New Roman" w:hAnsi="Times New Roman"/>
          <w:bCs/>
          <w:sz w:val="24"/>
          <w:szCs w:val="24"/>
        </w:rPr>
        <w:t xml:space="preserve">Фильм «Щелкунчик», студия «Союзмультфильм», режиссер </w:t>
      </w:r>
      <w:hyperlink r:id="rId43" w:tgtFrame="_self" w:history="1">
        <w:r w:rsidRPr="00CC497B">
          <w:rPr>
            <w:rFonts w:ascii="Times New Roman" w:hAnsi="Times New Roman"/>
            <w:bCs/>
            <w:sz w:val="24"/>
            <w:szCs w:val="24"/>
          </w:rPr>
          <w:t>Б.Степанцев</w:t>
        </w:r>
      </w:hyperlink>
      <w:r w:rsidRPr="00CC497B">
        <w:rPr>
          <w:rFonts w:ascii="Times New Roman" w:hAnsi="Times New Roman"/>
          <w:bCs/>
          <w:sz w:val="24"/>
          <w:szCs w:val="24"/>
        </w:rPr>
        <w:t>,1973.</w:t>
      </w:r>
    </w:p>
    <w:p w14:paraId="1EEBA9C4"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Фильм «Гуси-лебеди», студия  Союзмультфильм, режиссёры </w:t>
      </w:r>
      <w:hyperlink r:id="rId44" w:tgtFrame="_self" w:history="1">
        <w:proofErr w:type="spellStart"/>
        <w:r w:rsidRPr="00CC497B">
          <w:rPr>
            <w:rFonts w:ascii="Times New Roman" w:hAnsi="Times New Roman"/>
            <w:bCs/>
            <w:sz w:val="24"/>
            <w:szCs w:val="24"/>
          </w:rPr>
          <w:t>И.Иванов</w:t>
        </w:r>
        <w:proofErr w:type="spellEnd"/>
        <w:r w:rsidRPr="00CC497B">
          <w:rPr>
            <w:rFonts w:ascii="Times New Roman" w:hAnsi="Times New Roman"/>
            <w:bCs/>
            <w:sz w:val="24"/>
            <w:szCs w:val="24"/>
          </w:rPr>
          <w:t>-Вано</w:t>
        </w:r>
      </w:hyperlink>
      <w:r w:rsidRPr="00CC497B">
        <w:rPr>
          <w:rFonts w:ascii="Times New Roman" w:hAnsi="Times New Roman"/>
          <w:bCs/>
          <w:sz w:val="24"/>
          <w:szCs w:val="24"/>
        </w:rPr>
        <w:t>, </w:t>
      </w:r>
      <w:proofErr w:type="spellStart"/>
      <w:r w:rsidR="00000000">
        <w:fldChar w:fldCharType="begin"/>
      </w:r>
      <w:r w:rsidR="00000000">
        <w:instrText>HYPERLINK "https://yandex.ru/search/?text=%D0%90%D0%BB%D0%B5%D0%BA%D1%81%D0%B0%D0%BD%D0%B4%D1%80%D0%B0%20%D0%A1%D0%BD%D0%B5%D0%B6%D0%BA%D0%BE-%D0%91%D0%BB%D0%BE%D1%86%D0%BA%D0%B0%D1%8F&amp;clid=2270455&amp;win=353&amp;lr=10758&amp;noreask=1&amp;ento=0oCglydXcyNzczNTYYAioKcnV3MjEyODA2MWoV0JPRg9GB0Lgt0LvQtdCx0LXQtNC4chLQoNC10LbQuNGB0YHRkdGA0Yss-ehE" \t "_self"</w:instrText>
      </w:r>
      <w:r w:rsidR="00000000">
        <w:fldChar w:fldCharType="separate"/>
      </w:r>
      <w:r w:rsidRPr="00CC497B">
        <w:rPr>
          <w:rFonts w:ascii="Times New Roman" w:hAnsi="Times New Roman"/>
          <w:bCs/>
          <w:sz w:val="24"/>
          <w:szCs w:val="24"/>
        </w:rPr>
        <w:t>А.Снежко</w:t>
      </w:r>
      <w:proofErr w:type="spellEnd"/>
      <w:r w:rsidRPr="00CC497B">
        <w:rPr>
          <w:rFonts w:ascii="Times New Roman" w:hAnsi="Times New Roman"/>
          <w:bCs/>
          <w:sz w:val="24"/>
          <w:szCs w:val="24"/>
        </w:rPr>
        <w:t>-Блоцкая</w:t>
      </w:r>
      <w:r w:rsidR="00000000">
        <w:rPr>
          <w:rFonts w:ascii="Times New Roman" w:hAnsi="Times New Roman"/>
          <w:bCs/>
          <w:sz w:val="24"/>
          <w:szCs w:val="24"/>
        </w:rPr>
        <w:fldChar w:fldCharType="end"/>
      </w:r>
      <w:r w:rsidRPr="00CC497B">
        <w:rPr>
          <w:rFonts w:ascii="Times New Roman" w:hAnsi="Times New Roman"/>
          <w:bCs/>
          <w:sz w:val="24"/>
          <w:szCs w:val="24"/>
        </w:rPr>
        <w:t>,   1949.</w:t>
      </w:r>
    </w:p>
    <w:p w14:paraId="51DC7AAD"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bCs/>
          <w:sz w:val="24"/>
          <w:szCs w:val="24"/>
        </w:rPr>
        <w:t xml:space="preserve">Цикл фильмов «Приключение Незнайки и его друзей», студия « ТО Экран», режиссер коллектив авторов, 1971-1973.  </w:t>
      </w:r>
    </w:p>
    <w:p w14:paraId="125B1AB6"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Сериал «Простоквашино» и «Возвращение в Простоквашино» (2 сезона), студия «Союзмультфильм», режиссеры: коллектив авторов, 2018.</w:t>
      </w:r>
    </w:p>
    <w:p w14:paraId="4C1C861E"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Сериал «Смешарики», студии «Петербург», «</w:t>
      </w:r>
      <w:proofErr w:type="spellStart"/>
      <w:r w:rsidRPr="00CC497B">
        <w:rPr>
          <w:rFonts w:ascii="Times New Roman" w:hAnsi="Times New Roman"/>
          <w:bCs/>
          <w:sz w:val="24"/>
          <w:szCs w:val="24"/>
        </w:rPr>
        <w:t>Мастерфильм</w:t>
      </w:r>
      <w:proofErr w:type="spellEnd"/>
      <w:r w:rsidRPr="00CC497B">
        <w:rPr>
          <w:rFonts w:ascii="Times New Roman" w:hAnsi="Times New Roman"/>
          <w:bCs/>
          <w:sz w:val="24"/>
          <w:szCs w:val="24"/>
        </w:rPr>
        <w:t xml:space="preserve">», коллектив авторов, 2004. </w:t>
      </w:r>
    </w:p>
    <w:p w14:paraId="7D520A1B"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Сериал «Домовенок Кузя», студия ТО «Экран», режиссер А. Зябликова, 2000 – 2002.</w:t>
      </w:r>
    </w:p>
    <w:p w14:paraId="4F5AAC83"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Сериал «Ну, погоди!», студия «Союзмультфильм», режиссер В. Котеночкин, 1969. </w:t>
      </w:r>
    </w:p>
    <w:p w14:paraId="6498FD6C"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Сериал «Маша и медведь» (6 сезонов), студия «</w:t>
      </w:r>
      <w:proofErr w:type="spellStart"/>
      <w:r w:rsidRPr="00CC497B">
        <w:rPr>
          <w:rFonts w:ascii="Times New Roman" w:hAnsi="Times New Roman"/>
          <w:bCs/>
          <w:sz w:val="24"/>
          <w:szCs w:val="24"/>
        </w:rPr>
        <w:t>Анимаккорд</w:t>
      </w:r>
      <w:proofErr w:type="spellEnd"/>
      <w:r w:rsidRPr="00CC497B">
        <w:rPr>
          <w:rFonts w:ascii="Times New Roman" w:hAnsi="Times New Roman"/>
          <w:bCs/>
          <w:sz w:val="24"/>
          <w:szCs w:val="24"/>
        </w:rPr>
        <w:t>», режиссеры О. Кузовков, О. Ужинов, 2009-2022.</w:t>
      </w:r>
    </w:p>
    <w:p w14:paraId="5C3EFE49"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Сериал «</w:t>
      </w:r>
      <w:proofErr w:type="spellStart"/>
      <w:r w:rsidRPr="00CC497B">
        <w:rPr>
          <w:rFonts w:ascii="Times New Roman" w:hAnsi="Times New Roman"/>
          <w:bCs/>
          <w:sz w:val="24"/>
          <w:szCs w:val="24"/>
        </w:rPr>
        <w:t>Фиксики</w:t>
      </w:r>
      <w:proofErr w:type="spellEnd"/>
      <w:r w:rsidRPr="00CC497B">
        <w:rPr>
          <w:rFonts w:ascii="Times New Roman" w:hAnsi="Times New Roman"/>
          <w:bCs/>
          <w:sz w:val="24"/>
          <w:szCs w:val="24"/>
        </w:rPr>
        <w:t xml:space="preserve">» (4 сезона), компания «Аэроплан», режиссер </w:t>
      </w:r>
      <w:proofErr w:type="spellStart"/>
      <w:r w:rsidRPr="00CC497B">
        <w:rPr>
          <w:rFonts w:ascii="Times New Roman" w:hAnsi="Times New Roman"/>
          <w:bCs/>
          <w:sz w:val="24"/>
          <w:szCs w:val="24"/>
        </w:rPr>
        <w:t>В.Бедошвили</w:t>
      </w:r>
      <w:proofErr w:type="spellEnd"/>
      <w:r w:rsidRPr="00CC497B">
        <w:rPr>
          <w:rFonts w:ascii="Times New Roman" w:hAnsi="Times New Roman"/>
          <w:bCs/>
          <w:sz w:val="24"/>
          <w:szCs w:val="24"/>
        </w:rPr>
        <w:t>, 2010.</w:t>
      </w:r>
      <w:r w:rsidRPr="00CC497B">
        <w:rPr>
          <w:rFonts w:ascii="Times New Roman" w:hAnsi="Times New Roman"/>
          <w:bCs/>
          <w:sz w:val="24"/>
          <w:szCs w:val="24"/>
        </w:rPr>
        <w:br/>
        <w:t xml:space="preserve">Сериал «Оранжевая корова» (1 сезон), студия  Союзмультфильм, режиссер </w:t>
      </w:r>
      <w:proofErr w:type="spellStart"/>
      <w:r w:rsidRPr="00CC497B">
        <w:rPr>
          <w:rFonts w:ascii="Times New Roman" w:hAnsi="Times New Roman"/>
          <w:bCs/>
          <w:sz w:val="24"/>
          <w:szCs w:val="24"/>
        </w:rPr>
        <w:t>Е.Ернова</w:t>
      </w:r>
      <w:proofErr w:type="spellEnd"/>
    </w:p>
    <w:p w14:paraId="77AE1F7E"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Сериал «</w:t>
      </w:r>
      <w:proofErr w:type="spellStart"/>
      <w:r w:rsidRPr="00CC497B">
        <w:rPr>
          <w:rFonts w:ascii="Times New Roman" w:hAnsi="Times New Roman"/>
          <w:bCs/>
          <w:sz w:val="24"/>
          <w:szCs w:val="24"/>
        </w:rPr>
        <w:t>Монсики</w:t>
      </w:r>
      <w:proofErr w:type="spellEnd"/>
      <w:r w:rsidRPr="00CC497B">
        <w:rPr>
          <w:rFonts w:ascii="Times New Roman" w:hAnsi="Times New Roman"/>
          <w:bCs/>
          <w:sz w:val="24"/>
          <w:szCs w:val="24"/>
        </w:rPr>
        <w:t xml:space="preserve">» (2 сезона), студия «Рики», режиссёр </w:t>
      </w:r>
      <w:proofErr w:type="spellStart"/>
      <w:r w:rsidRPr="00CC497B">
        <w:rPr>
          <w:rFonts w:ascii="Times New Roman" w:hAnsi="Times New Roman"/>
          <w:bCs/>
          <w:sz w:val="24"/>
          <w:szCs w:val="24"/>
        </w:rPr>
        <w:t>А.Бахурин</w:t>
      </w:r>
      <w:proofErr w:type="spellEnd"/>
      <w:r w:rsidRPr="00CC497B">
        <w:rPr>
          <w:rFonts w:ascii="Times New Roman" w:hAnsi="Times New Roman"/>
          <w:bCs/>
          <w:sz w:val="24"/>
          <w:szCs w:val="24"/>
        </w:rPr>
        <w:t> </w:t>
      </w:r>
    </w:p>
    <w:p w14:paraId="6DFB10F8"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lastRenderedPageBreak/>
        <w:t xml:space="preserve">Сериал «Смешарики. ПИН-КОД», студия «Рики», режиссёры: </w:t>
      </w:r>
      <w:hyperlink r:id="rId45" w:history="1">
        <w:proofErr w:type="spellStart"/>
        <w:r w:rsidRPr="00CC497B">
          <w:rPr>
            <w:rFonts w:ascii="Times New Roman" w:hAnsi="Times New Roman"/>
            <w:bCs/>
            <w:sz w:val="24"/>
            <w:szCs w:val="24"/>
          </w:rPr>
          <w:t>Р.Соколов</w:t>
        </w:r>
        <w:proofErr w:type="spellEnd"/>
      </w:hyperlink>
      <w:r w:rsidRPr="00CC497B">
        <w:rPr>
          <w:rFonts w:ascii="Times New Roman" w:hAnsi="Times New Roman"/>
          <w:bCs/>
          <w:sz w:val="24"/>
          <w:szCs w:val="24"/>
        </w:rPr>
        <w:t xml:space="preserve">, </w:t>
      </w:r>
      <w:hyperlink r:id="rId46" w:history="1">
        <w:r w:rsidRPr="00CC497B">
          <w:rPr>
            <w:rFonts w:ascii="Times New Roman" w:hAnsi="Times New Roman"/>
            <w:bCs/>
            <w:sz w:val="24"/>
            <w:szCs w:val="24"/>
          </w:rPr>
          <w:t>А. Горбунов</w:t>
        </w:r>
      </w:hyperlink>
      <w:r w:rsidRPr="00CC497B">
        <w:rPr>
          <w:rFonts w:ascii="Times New Roman" w:hAnsi="Times New Roman"/>
          <w:bCs/>
          <w:sz w:val="24"/>
          <w:szCs w:val="24"/>
        </w:rPr>
        <w:t xml:space="preserve">, </w:t>
      </w:r>
      <w:hyperlink r:id="rId47" w:history="1">
        <w:r w:rsidRPr="00CC497B">
          <w:rPr>
            <w:rFonts w:ascii="Times New Roman" w:hAnsi="Times New Roman"/>
            <w:bCs/>
            <w:sz w:val="24"/>
            <w:szCs w:val="24"/>
          </w:rPr>
          <w:t>Д. Сулейманов</w:t>
        </w:r>
      </w:hyperlink>
      <w:r w:rsidRPr="00CC497B">
        <w:rPr>
          <w:rFonts w:ascii="Times New Roman" w:hAnsi="Times New Roman"/>
          <w:bCs/>
          <w:sz w:val="24"/>
          <w:szCs w:val="24"/>
        </w:rPr>
        <w:t xml:space="preserve"> и др.</w:t>
      </w:r>
    </w:p>
    <w:p w14:paraId="53C6DF05"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Сериал «Зебра в клеточку» (1 сезон), студия «Союзмультфильм», режиссер </w:t>
      </w:r>
      <w:hyperlink r:id="rId48" w:tgtFrame="_self" w:history="1">
        <w:r w:rsidRPr="00CC497B">
          <w:rPr>
            <w:rFonts w:ascii="Times New Roman" w:hAnsi="Times New Roman"/>
            <w:bCs/>
            <w:sz w:val="24"/>
            <w:szCs w:val="24"/>
          </w:rPr>
          <w:t>А. Алексеев</w:t>
        </w:r>
      </w:hyperlink>
      <w:r w:rsidRPr="00CC497B">
        <w:rPr>
          <w:rFonts w:ascii="Times New Roman" w:hAnsi="Times New Roman"/>
          <w:bCs/>
          <w:sz w:val="24"/>
          <w:szCs w:val="24"/>
        </w:rPr>
        <w:t>, А. Борисова, М. Куликов, </w:t>
      </w:r>
      <w:proofErr w:type="spellStart"/>
      <w:r w:rsidRPr="00CC497B">
        <w:rPr>
          <w:rFonts w:ascii="Times New Roman" w:hAnsi="Times New Roman"/>
          <w:bCs/>
          <w:sz w:val="24"/>
          <w:szCs w:val="24"/>
        </w:rPr>
        <w:t>А.Золотарева</w:t>
      </w:r>
      <w:proofErr w:type="spellEnd"/>
      <w:r w:rsidRPr="00CC497B">
        <w:rPr>
          <w:rFonts w:ascii="Times New Roman" w:hAnsi="Times New Roman"/>
          <w:bCs/>
          <w:sz w:val="24"/>
          <w:szCs w:val="24"/>
        </w:rPr>
        <w:t>, 2020.</w:t>
      </w:r>
    </w:p>
    <w:p w14:paraId="0F66B66F"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Полнометражный анимационный фильм «Снежная королева», студия «Союзмультфильм», режиссёр </w:t>
      </w:r>
      <w:hyperlink r:id="rId49" w:history="1">
        <w:proofErr w:type="spellStart"/>
        <w:r w:rsidRPr="00CC497B">
          <w:rPr>
            <w:rFonts w:ascii="Times New Roman" w:hAnsi="Times New Roman"/>
            <w:bCs/>
            <w:sz w:val="24"/>
            <w:szCs w:val="24"/>
          </w:rPr>
          <w:t>Л.Атаманов</w:t>
        </w:r>
        <w:proofErr w:type="spellEnd"/>
      </w:hyperlink>
      <w:r w:rsidRPr="00CC497B">
        <w:rPr>
          <w:rFonts w:ascii="Times New Roman" w:hAnsi="Times New Roman"/>
          <w:bCs/>
          <w:sz w:val="24"/>
          <w:szCs w:val="24"/>
        </w:rPr>
        <w:t>, 1957.</w:t>
      </w:r>
    </w:p>
    <w:p w14:paraId="72717E36" w14:textId="77777777" w:rsidR="00CC497B" w:rsidRPr="00CC497B" w:rsidRDefault="00CC497B" w:rsidP="00CC497B">
      <w:pPr>
        <w:spacing w:after="0" w:line="240" w:lineRule="auto"/>
        <w:rPr>
          <w:rFonts w:ascii="Times New Roman" w:hAnsi="Times New Roman"/>
          <w:bCs/>
          <w:sz w:val="24"/>
          <w:szCs w:val="24"/>
        </w:rPr>
      </w:pPr>
      <w:r w:rsidRPr="00CC497B">
        <w:rPr>
          <w:rFonts w:ascii="Times New Roman" w:hAnsi="Times New Roman"/>
          <w:bCs/>
          <w:sz w:val="24"/>
          <w:szCs w:val="24"/>
        </w:rPr>
        <w:t xml:space="preserve">Полнометражный анимационный фильм «Аленький цветочек», студия «Союзмультфильм», режиссер </w:t>
      </w:r>
      <w:hyperlink r:id="rId50" w:tgtFrame="_self" w:history="1">
        <w:proofErr w:type="spellStart"/>
        <w:r w:rsidRPr="00CC497B">
          <w:rPr>
            <w:rFonts w:ascii="Times New Roman" w:hAnsi="Times New Roman"/>
            <w:bCs/>
            <w:sz w:val="24"/>
            <w:szCs w:val="24"/>
          </w:rPr>
          <w:t>Л.Атаманов</w:t>
        </w:r>
        <w:proofErr w:type="spellEnd"/>
      </w:hyperlink>
      <w:r w:rsidRPr="00CC497B">
        <w:rPr>
          <w:rFonts w:ascii="Times New Roman" w:hAnsi="Times New Roman"/>
          <w:bCs/>
          <w:sz w:val="24"/>
          <w:szCs w:val="24"/>
        </w:rPr>
        <w:t>, 1952.</w:t>
      </w:r>
    </w:p>
    <w:p w14:paraId="0703DF2C" w14:textId="77777777" w:rsidR="00CC497B" w:rsidRPr="00CC497B" w:rsidRDefault="00CC497B" w:rsidP="00CC497B">
      <w:pPr>
        <w:spacing w:after="0" w:line="240" w:lineRule="auto"/>
        <w:jc w:val="both"/>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«Сказка о царе Салтане», студия «Союзмультфильм», режиссер И. Иванов-Вано, </w:t>
      </w:r>
      <w:proofErr w:type="spellStart"/>
      <w:r w:rsidRPr="00CC497B">
        <w:rPr>
          <w:rFonts w:ascii="Times New Roman" w:hAnsi="Times New Roman"/>
          <w:sz w:val="24"/>
          <w:szCs w:val="24"/>
        </w:rPr>
        <w:t>Л.Мильчин</w:t>
      </w:r>
      <w:proofErr w:type="spellEnd"/>
      <w:r w:rsidRPr="00CC497B">
        <w:rPr>
          <w:rFonts w:ascii="Times New Roman" w:hAnsi="Times New Roman"/>
          <w:sz w:val="24"/>
          <w:szCs w:val="24"/>
        </w:rPr>
        <w:t>, 1984.</w:t>
      </w:r>
    </w:p>
    <w:p w14:paraId="3A9550B5"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bCs/>
          <w:sz w:val="24"/>
          <w:szCs w:val="24"/>
        </w:rPr>
        <w:t xml:space="preserve">Полнометражный анимационный фильм «Карлик Нос»* (6+), студии анимационного кино «Мельница» и кинокомпании «СТВ», режиссер </w:t>
      </w:r>
      <w:hyperlink r:id="rId51" w:tgtFrame="_self" w:history="1">
        <w:proofErr w:type="spellStart"/>
        <w:r w:rsidRPr="00CC497B">
          <w:rPr>
            <w:rFonts w:ascii="Times New Roman" w:hAnsi="Times New Roman"/>
            <w:bCs/>
            <w:sz w:val="24"/>
            <w:szCs w:val="24"/>
          </w:rPr>
          <w:t>И.Максимов</w:t>
        </w:r>
        <w:proofErr w:type="spellEnd"/>
      </w:hyperlink>
      <w:r w:rsidRPr="00CC497B">
        <w:rPr>
          <w:rFonts w:ascii="Times New Roman" w:hAnsi="Times New Roman"/>
          <w:bCs/>
          <w:sz w:val="24"/>
          <w:szCs w:val="24"/>
        </w:rPr>
        <w:t xml:space="preserve">, 2003. </w:t>
      </w:r>
    </w:p>
    <w:p w14:paraId="0D4612AA"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Полнометражный анимационный фильм «Белка и Стрелка. Звёздные собаки», </w:t>
      </w:r>
      <w:hyperlink r:id="rId52" w:tooltip="Киностудия" w:history="1">
        <w:r w:rsidRPr="00CC497B">
          <w:rPr>
            <w:rFonts w:ascii="Times New Roman" w:hAnsi="Times New Roman"/>
            <w:bCs/>
            <w:sz w:val="24"/>
            <w:szCs w:val="24"/>
          </w:rPr>
          <w:t>киностудия</w:t>
        </w:r>
      </w:hyperlink>
      <w:r w:rsidRPr="00CC497B">
        <w:rPr>
          <w:rFonts w:ascii="Times New Roman" w:hAnsi="Times New Roman"/>
          <w:bCs/>
          <w:sz w:val="24"/>
          <w:szCs w:val="24"/>
        </w:rPr>
        <w:t xml:space="preserve"> «Центр национального фильма» и ООО «ЦНФ-Анима, режиссер </w:t>
      </w:r>
      <w:hyperlink r:id="rId53" w:history="1">
        <w:proofErr w:type="spellStart"/>
        <w:r w:rsidRPr="00CC497B">
          <w:rPr>
            <w:rFonts w:ascii="Times New Roman" w:hAnsi="Times New Roman"/>
            <w:bCs/>
            <w:sz w:val="24"/>
            <w:szCs w:val="24"/>
          </w:rPr>
          <w:t>С.Ушаков</w:t>
        </w:r>
        <w:proofErr w:type="spellEnd"/>
      </w:hyperlink>
      <w:r w:rsidRPr="00CC497B">
        <w:rPr>
          <w:rFonts w:ascii="Times New Roman" w:hAnsi="Times New Roman"/>
          <w:bCs/>
          <w:sz w:val="24"/>
          <w:szCs w:val="24"/>
        </w:rPr>
        <w:t xml:space="preserve">, </w:t>
      </w:r>
      <w:hyperlink r:id="rId54" w:tooltip="Евланникова, Инна Феликсовна" w:history="1">
        <w:proofErr w:type="spellStart"/>
        <w:r w:rsidRPr="00CC497B">
          <w:rPr>
            <w:rFonts w:ascii="Times New Roman" w:hAnsi="Times New Roman"/>
            <w:bCs/>
            <w:sz w:val="24"/>
            <w:szCs w:val="24"/>
          </w:rPr>
          <w:t>И.Евланникова</w:t>
        </w:r>
        <w:proofErr w:type="spellEnd"/>
      </w:hyperlink>
      <w:r w:rsidRPr="00CC497B">
        <w:rPr>
          <w:rFonts w:ascii="Times New Roman" w:hAnsi="Times New Roman"/>
          <w:bCs/>
          <w:sz w:val="24"/>
          <w:szCs w:val="24"/>
        </w:rPr>
        <w:t>, 2010.</w:t>
      </w:r>
      <w:r w:rsidRPr="00CC497B">
        <w:rPr>
          <w:rFonts w:ascii="Times New Roman" w:hAnsi="Times New Roman"/>
          <w:bCs/>
          <w:i/>
          <w:sz w:val="24"/>
          <w:szCs w:val="24"/>
        </w:rPr>
        <w:t xml:space="preserve"> </w:t>
      </w:r>
    </w:p>
    <w:p w14:paraId="5446AE3E" w14:textId="77777777" w:rsidR="00CC497B" w:rsidRPr="00CC497B" w:rsidRDefault="00CC497B" w:rsidP="00CC497B">
      <w:pPr>
        <w:spacing w:after="0" w:line="240" w:lineRule="auto"/>
        <w:jc w:val="both"/>
        <w:rPr>
          <w:rFonts w:ascii="Times New Roman" w:hAnsi="Times New Roman"/>
          <w:bCs/>
          <w:sz w:val="24"/>
          <w:szCs w:val="24"/>
        </w:rPr>
      </w:pPr>
      <w:r w:rsidRPr="00CC497B">
        <w:rPr>
          <w:rFonts w:ascii="Times New Roman" w:hAnsi="Times New Roman"/>
          <w:bCs/>
          <w:sz w:val="24"/>
          <w:szCs w:val="24"/>
        </w:rPr>
        <w:t xml:space="preserve">Полнометражный анимационный фильм «Суворов: великое путешествие» (6+), студия «Союзмультфильм», режиссер </w:t>
      </w:r>
      <w:proofErr w:type="spellStart"/>
      <w:r w:rsidRPr="00CC497B">
        <w:rPr>
          <w:rFonts w:ascii="Times New Roman" w:hAnsi="Times New Roman"/>
          <w:bCs/>
          <w:sz w:val="24"/>
          <w:szCs w:val="24"/>
        </w:rPr>
        <w:t>Б.Чертков</w:t>
      </w:r>
      <w:proofErr w:type="spellEnd"/>
      <w:r w:rsidRPr="00CC497B">
        <w:rPr>
          <w:rFonts w:ascii="Times New Roman" w:hAnsi="Times New Roman"/>
          <w:bCs/>
          <w:sz w:val="24"/>
          <w:szCs w:val="24"/>
        </w:rPr>
        <w:t>, 2022.</w:t>
      </w:r>
    </w:p>
    <w:p w14:paraId="369759FD" w14:textId="77777777" w:rsidR="00CC497B" w:rsidRPr="00CC497B" w:rsidRDefault="00CC497B" w:rsidP="00CC497B">
      <w:pPr>
        <w:spacing w:after="0" w:line="240" w:lineRule="auto"/>
        <w:rPr>
          <w:rFonts w:ascii="Times New Roman" w:hAnsi="Times New Roman"/>
          <w:bCs/>
          <w:color w:val="FF0000"/>
          <w:sz w:val="24"/>
          <w:szCs w:val="24"/>
        </w:rPr>
      </w:pPr>
    </w:p>
    <w:p w14:paraId="6764141A" w14:textId="77777777" w:rsidR="00CC497B" w:rsidRPr="00CC497B" w:rsidRDefault="00CC497B" w:rsidP="00CC497B">
      <w:pPr>
        <w:spacing w:after="0" w:line="240" w:lineRule="auto"/>
        <w:jc w:val="center"/>
        <w:rPr>
          <w:rFonts w:ascii="Times New Roman" w:hAnsi="Times New Roman"/>
          <w:b/>
          <w:bCs/>
          <w:i/>
          <w:sz w:val="24"/>
          <w:szCs w:val="24"/>
        </w:rPr>
      </w:pPr>
      <w:r w:rsidRPr="00CC497B">
        <w:rPr>
          <w:rFonts w:ascii="Times New Roman" w:hAnsi="Times New Roman"/>
          <w:b/>
          <w:bCs/>
          <w:i/>
          <w:sz w:val="24"/>
          <w:szCs w:val="24"/>
        </w:rPr>
        <w:t>Зарубежные анимационные произведения</w:t>
      </w:r>
    </w:p>
    <w:p w14:paraId="05641772" w14:textId="77777777" w:rsidR="00CC497B" w:rsidRPr="00CC497B" w:rsidRDefault="00CC497B" w:rsidP="00CC497B">
      <w:pPr>
        <w:spacing w:after="0" w:line="240" w:lineRule="auto"/>
        <w:jc w:val="center"/>
        <w:rPr>
          <w:rFonts w:ascii="Times New Roman" w:hAnsi="Times New Roman"/>
          <w:b/>
          <w:bCs/>
          <w:i/>
          <w:sz w:val="24"/>
          <w:szCs w:val="24"/>
        </w:rPr>
      </w:pPr>
    </w:p>
    <w:p w14:paraId="6BE41666"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«Бемби», студия Walt Disney, режиссер </w:t>
      </w:r>
      <w:hyperlink r:id="rId55" w:history="1">
        <w:r w:rsidRPr="00CC497B">
          <w:rPr>
            <w:rFonts w:ascii="Times New Roman" w:hAnsi="Times New Roman"/>
            <w:sz w:val="24"/>
            <w:szCs w:val="24"/>
          </w:rPr>
          <w:t xml:space="preserve">Дэвид </w:t>
        </w:r>
        <w:proofErr w:type="spellStart"/>
        <w:r w:rsidRPr="00CC497B">
          <w:rPr>
            <w:rFonts w:ascii="Times New Roman" w:hAnsi="Times New Roman"/>
            <w:sz w:val="24"/>
            <w:szCs w:val="24"/>
          </w:rPr>
          <w:t>Хэнд</w:t>
        </w:r>
        <w:proofErr w:type="spellEnd"/>
      </w:hyperlink>
      <w:r w:rsidRPr="00CC497B">
        <w:rPr>
          <w:rFonts w:ascii="Times New Roman" w:hAnsi="Times New Roman"/>
          <w:sz w:val="24"/>
          <w:szCs w:val="24"/>
        </w:rPr>
        <w:t>, 1942.</w:t>
      </w:r>
    </w:p>
    <w:p w14:paraId="283C4AC8"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«Король Лев», студия Walt Disney, режиссер Р. </w:t>
      </w:r>
      <w:proofErr w:type="spellStart"/>
      <w:r w:rsidRPr="00CC497B">
        <w:rPr>
          <w:rFonts w:ascii="Times New Roman" w:hAnsi="Times New Roman"/>
          <w:sz w:val="24"/>
          <w:szCs w:val="24"/>
        </w:rPr>
        <w:t>Аллерс</w:t>
      </w:r>
      <w:proofErr w:type="spellEnd"/>
      <w:r w:rsidRPr="00CC497B">
        <w:rPr>
          <w:rFonts w:ascii="Times New Roman" w:hAnsi="Times New Roman"/>
          <w:sz w:val="24"/>
          <w:szCs w:val="24"/>
        </w:rPr>
        <w:t>, 1994, США.</w:t>
      </w:r>
    </w:p>
    <w:p w14:paraId="2C0D9AB9"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«Алиса в стране чудес», студия Walt Disney, режиссер К. </w:t>
      </w:r>
      <w:proofErr w:type="spellStart"/>
      <w:r w:rsidRPr="00CC497B">
        <w:rPr>
          <w:rFonts w:ascii="Times New Roman" w:hAnsi="Times New Roman"/>
          <w:sz w:val="24"/>
          <w:szCs w:val="24"/>
        </w:rPr>
        <w:t>Джероними</w:t>
      </w:r>
      <w:proofErr w:type="spellEnd"/>
      <w:r w:rsidRPr="00CC497B">
        <w:rPr>
          <w:rFonts w:ascii="Times New Roman" w:hAnsi="Times New Roman"/>
          <w:sz w:val="24"/>
          <w:szCs w:val="24"/>
        </w:rPr>
        <w:t xml:space="preserve">, </w:t>
      </w:r>
      <w:proofErr w:type="spellStart"/>
      <w:r w:rsidRPr="00CC497B">
        <w:rPr>
          <w:rFonts w:ascii="Times New Roman" w:hAnsi="Times New Roman"/>
          <w:sz w:val="24"/>
          <w:szCs w:val="24"/>
        </w:rPr>
        <w:t>У.Джексон</w:t>
      </w:r>
      <w:proofErr w:type="spellEnd"/>
      <w:r w:rsidRPr="00CC497B">
        <w:rPr>
          <w:rFonts w:ascii="Times New Roman" w:hAnsi="Times New Roman"/>
          <w:sz w:val="24"/>
          <w:szCs w:val="24"/>
        </w:rPr>
        <w:t>, 1951.</w:t>
      </w:r>
    </w:p>
    <w:p w14:paraId="20F56A4D"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«Русалочка», студия Walt Disney, режиссер </w:t>
      </w:r>
      <w:hyperlink r:id="rId56" w:tgtFrame="_self" w:history="1">
        <w:proofErr w:type="spellStart"/>
        <w:r w:rsidRPr="00CC497B">
          <w:rPr>
            <w:rFonts w:ascii="Times New Roman" w:hAnsi="Times New Roman"/>
            <w:sz w:val="24"/>
            <w:szCs w:val="24"/>
          </w:rPr>
          <w:t>Дж.Митчелл</w:t>
        </w:r>
        <w:proofErr w:type="spellEnd"/>
      </w:hyperlink>
      <w:r w:rsidRPr="00CC497B">
        <w:rPr>
          <w:rFonts w:ascii="Times New Roman" w:hAnsi="Times New Roman"/>
          <w:sz w:val="24"/>
          <w:szCs w:val="24"/>
        </w:rPr>
        <w:t>, </w:t>
      </w:r>
      <w:hyperlink r:id="rId57" w:tgtFrame="_self" w:history="1">
        <w:r w:rsidRPr="00CC497B">
          <w:rPr>
            <w:rFonts w:ascii="Times New Roman" w:hAnsi="Times New Roman"/>
            <w:sz w:val="24"/>
            <w:szCs w:val="24"/>
          </w:rPr>
          <w:t>М. Мантта</w:t>
        </w:r>
      </w:hyperlink>
      <w:r w:rsidRPr="00CC497B">
        <w:rPr>
          <w:rFonts w:ascii="Times New Roman" w:hAnsi="Times New Roman"/>
          <w:sz w:val="24"/>
          <w:szCs w:val="24"/>
        </w:rPr>
        <w:t>,1989.</w:t>
      </w:r>
    </w:p>
    <w:p w14:paraId="01FBBD34"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«Красавица и чудовище», студия Walt Disney, режиссер Г. </w:t>
      </w:r>
      <w:proofErr w:type="spellStart"/>
      <w:r w:rsidRPr="00CC497B">
        <w:rPr>
          <w:rFonts w:ascii="Times New Roman" w:hAnsi="Times New Roman"/>
          <w:sz w:val="24"/>
          <w:szCs w:val="24"/>
        </w:rPr>
        <w:t>Труздейл</w:t>
      </w:r>
      <w:proofErr w:type="spellEnd"/>
      <w:r w:rsidRPr="00CC497B">
        <w:rPr>
          <w:rFonts w:ascii="Times New Roman" w:hAnsi="Times New Roman"/>
          <w:sz w:val="24"/>
          <w:szCs w:val="24"/>
        </w:rPr>
        <w:t>, 1992, США.</w:t>
      </w:r>
    </w:p>
    <w:p w14:paraId="31963455"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w:t>
      </w:r>
      <w:proofErr w:type="spellStart"/>
      <w:r w:rsidRPr="00CC497B">
        <w:rPr>
          <w:rFonts w:ascii="Times New Roman" w:hAnsi="Times New Roman"/>
          <w:sz w:val="24"/>
          <w:szCs w:val="24"/>
        </w:rPr>
        <w:t>фильм</w:t>
      </w:r>
      <w:proofErr w:type="spellEnd"/>
      <w:r w:rsidRPr="00CC497B">
        <w:rPr>
          <w:rFonts w:ascii="Times New Roman" w:hAnsi="Times New Roman"/>
          <w:sz w:val="24"/>
          <w:szCs w:val="24"/>
        </w:rPr>
        <w:t xml:space="preserve"> «</w:t>
      </w:r>
      <w:proofErr w:type="spellStart"/>
      <w:r w:rsidRPr="00CC497B">
        <w:rPr>
          <w:rFonts w:ascii="Times New Roman" w:hAnsi="Times New Roman"/>
          <w:sz w:val="24"/>
          <w:szCs w:val="24"/>
        </w:rPr>
        <w:t>Балто</w:t>
      </w:r>
      <w:proofErr w:type="spellEnd"/>
      <w:r w:rsidRPr="00CC497B">
        <w:rPr>
          <w:rFonts w:ascii="Times New Roman" w:hAnsi="Times New Roman"/>
          <w:sz w:val="24"/>
          <w:szCs w:val="24"/>
        </w:rPr>
        <w:t>», студия Universal Pictures, режиссер С. Уэллс, 1995, США.</w:t>
      </w:r>
    </w:p>
    <w:p w14:paraId="6A625C72"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«Ледниковый период», киностудия Blue Sky Studios, режиссер </w:t>
      </w:r>
      <w:proofErr w:type="spellStart"/>
      <w:r w:rsidRPr="00CC497B">
        <w:rPr>
          <w:rFonts w:ascii="Times New Roman" w:hAnsi="Times New Roman"/>
          <w:sz w:val="24"/>
          <w:szCs w:val="24"/>
        </w:rPr>
        <w:t>К.Уэдж</w:t>
      </w:r>
      <w:proofErr w:type="spellEnd"/>
      <w:r w:rsidRPr="00CC497B">
        <w:rPr>
          <w:rFonts w:ascii="Times New Roman" w:hAnsi="Times New Roman"/>
          <w:sz w:val="24"/>
          <w:szCs w:val="24"/>
        </w:rPr>
        <w:t>, 2002, США.</w:t>
      </w:r>
    </w:p>
    <w:p w14:paraId="5A8181C4"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Полнометражный анимационный фильм «Как приручить дракона»</w:t>
      </w:r>
      <w:r w:rsidRPr="00CC497B">
        <w:rPr>
          <w:rFonts w:ascii="Times New Roman" w:hAnsi="Times New Roman"/>
          <w:bCs/>
          <w:sz w:val="24"/>
          <w:szCs w:val="24"/>
        </w:rPr>
        <w:t xml:space="preserve"> (6+)</w:t>
      </w:r>
      <w:r w:rsidRPr="00CC497B">
        <w:rPr>
          <w:rFonts w:ascii="Times New Roman" w:hAnsi="Times New Roman"/>
          <w:sz w:val="24"/>
          <w:szCs w:val="24"/>
        </w:rPr>
        <w:t xml:space="preserve">, студия </w:t>
      </w:r>
      <w:proofErr w:type="spellStart"/>
      <w:r w:rsidRPr="00CC497B">
        <w:rPr>
          <w:rFonts w:ascii="Times New Roman" w:hAnsi="Times New Roman"/>
          <w:sz w:val="24"/>
          <w:szCs w:val="24"/>
        </w:rPr>
        <w:t>Dreams</w:t>
      </w:r>
      <w:proofErr w:type="spellEnd"/>
      <w:r w:rsidRPr="00CC497B">
        <w:rPr>
          <w:rFonts w:ascii="Times New Roman" w:hAnsi="Times New Roman"/>
          <w:sz w:val="24"/>
          <w:szCs w:val="24"/>
        </w:rPr>
        <w:t xml:space="preserve"> Work Animation, режиссеры К. Сандерс, Д. </w:t>
      </w:r>
      <w:proofErr w:type="spellStart"/>
      <w:r w:rsidRPr="00CC497B">
        <w:rPr>
          <w:rFonts w:ascii="Times New Roman" w:hAnsi="Times New Roman"/>
          <w:sz w:val="24"/>
          <w:szCs w:val="24"/>
        </w:rPr>
        <w:t>Деблуа</w:t>
      </w:r>
      <w:proofErr w:type="spellEnd"/>
      <w:r w:rsidRPr="00CC497B">
        <w:rPr>
          <w:rFonts w:ascii="Times New Roman" w:hAnsi="Times New Roman"/>
          <w:sz w:val="24"/>
          <w:szCs w:val="24"/>
        </w:rPr>
        <w:t>, 2010, США.</w:t>
      </w:r>
    </w:p>
    <w:p w14:paraId="355C1BD0"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Анимационный сериал «Долина Муми-троллей» (2 сезона), студия </w:t>
      </w:r>
      <w:proofErr w:type="spellStart"/>
      <w:r w:rsidRPr="00CC497B">
        <w:rPr>
          <w:rFonts w:ascii="Times New Roman" w:hAnsi="Times New Roman"/>
          <w:sz w:val="24"/>
          <w:szCs w:val="24"/>
        </w:rPr>
        <w:t>Gutsy</w:t>
      </w:r>
      <w:proofErr w:type="spellEnd"/>
      <w:r w:rsidRPr="00CC497B">
        <w:rPr>
          <w:rFonts w:ascii="Times New Roman" w:hAnsi="Times New Roman"/>
          <w:sz w:val="24"/>
          <w:szCs w:val="24"/>
        </w:rPr>
        <w:t xml:space="preserve"> </w:t>
      </w:r>
      <w:proofErr w:type="spellStart"/>
      <w:r w:rsidRPr="00CC497B">
        <w:rPr>
          <w:rFonts w:ascii="Times New Roman" w:hAnsi="Times New Roman"/>
          <w:sz w:val="24"/>
          <w:szCs w:val="24"/>
        </w:rPr>
        <w:t>Animations</w:t>
      </w:r>
      <w:proofErr w:type="spellEnd"/>
      <w:r w:rsidRPr="00CC497B">
        <w:rPr>
          <w:rFonts w:ascii="Times New Roman" w:hAnsi="Times New Roman"/>
          <w:sz w:val="24"/>
          <w:szCs w:val="24"/>
        </w:rPr>
        <w:t xml:space="preserve">, YLE </w:t>
      </w:r>
      <w:proofErr w:type="spellStart"/>
      <w:r w:rsidRPr="00CC497B">
        <w:rPr>
          <w:rFonts w:ascii="Times New Roman" w:hAnsi="Times New Roman"/>
          <w:sz w:val="24"/>
          <w:szCs w:val="24"/>
        </w:rPr>
        <w:t>Draama</w:t>
      </w:r>
      <w:proofErr w:type="spellEnd"/>
      <w:r w:rsidRPr="00CC497B">
        <w:rPr>
          <w:rFonts w:ascii="Times New Roman" w:hAnsi="Times New Roman"/>
          <w:sz w:val="24"/>
          <w:szCs w:val="24"/>
        </w:rPr>
        <w:t xml:space="preserve">, режиссер </w:t>
      </w:r>
      <w:proofErr w:type="spellStart"/>
      <w:r w:rsidRPr="00CC497B">
        <w:rPr>
          <w:rFonts w:ascii="Times New Roman" w:hAnsi="Times New Roman"/>
          <w:sz w:val="24"/>
          <w:szCs w:val="24"/>
        </w:rPr>
        <w:t>С.Бокс</w:t>
      </w:r>
      <w:proofErr w:type="spellEnd"/>
      <w:r w:rsidRPr="00CC497B">
        <w:rPr>
          <w:rFonts w:ascii="Times New Roman" w:hAnsi="Times New Roman"/>
          <w:sz w:val="24"/>
          <w:szCs w:val="24"/>
        </w:rPr>
        <w:t xml:space="preserve">, </w:t>
      </w:r>
      <w:proofErr w:type="spellStart"/>
      <w:r w:rsidRPr="00CC497B">
        <w:rPr>
          <w:rFonts w:ascii="Times New Roman" w:hAnsi="Times New Roman"/>
          <w:sz w:val="24"/>
          <w:szCs w:val="24"/>
        </w:rPr>
        <w:t>Д.Робби</w:t>
      </w:r>
      <w:proofErr w:type="spellEnd"/>
      <w:r w:rsidRPr="00CC497B">
        <w:rPr>
          <w:rFonts w:ascii="Times New Roman" w:hAnsi="Times New Roman"/>
          <w:sz w:val="24"/>
          <w:szCs w:val="24"/>
        </w:rPr>
        <w:t>, 2019-2020.</w:t>
      </w:r>
    </w:p>
    <w:p w14:paraId="29A3CBB6"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«Мой сосед </w:t>
      </w:r>
      <w:proofErr w:type="spellStart"/>
      <w:r w:rsidRPr="00CC497B">
        <w:rPr>
          <w:rFonts w:ascii="Times New Roman" w:hAnsi="Times New Roman"/>
          <w:sz w:val="24"/>
          <w:szCs w:val="24"/>
        </w:rPr>
        <w:t>Тоторо</w:t>
      </w:r>
      <w:proofErr w:type="spellEnd"/>
      <w:r w:rsidRPr="00CC497B">
        <w:rPr>
          <w:rFonts w:ascii="Times New Roman" w:hAnsi="Times New Roman"/>
          <w:sz w:val="24"/>
          <w:szCs w:val="24"/>
        </w:rPr>
        <w:t>»,  студия «</w:t>
      </w:r>
      <w:proofErr w:type="spellStart"/>
      <w:r w:rsidRPr="00CC497B">
        <w:rPr>
          <w:rFonts w:ascii="Times New Roman" w:hAnsi="Times New Roman"/>
          <w:sz w:val="24"/>
          <w:szCs w:val="24"/>
        </w:rPr>
        <w:t>Ghibli</w:t>
      </w:r>
      <w:proofErr w:type="spellEnd"/>
      <w:r w:rsidRPr="00CC497B">
        <w:rPr>
          <w:rFonts w:ascii="Times New Roman" w:hAnsi="Times New Roman"/>
          <w:sz w:val="24"/>
          <w:szCs w:val="24"/>
        </w:rPr>
        <w:t>», режиссер  Хаяо Миядзаки,1988.</w:t>
      </w:r>
    </w:p>
    <w:p w14:paraId="0BCAD418"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Полнометражный анимационный фильм «Рыбка </w:t>
      </w:r>
      <w:proofErr w:type="spellStart"/>
      <w:r w:rsidRPr="00CC497B">
        <w:rPr>
          <w:rFonts w:ascii="Times New Roman" w:hAnsi="Times New Roman"/>
          <w:sz w:val="24"/>
          <w:szCs w:val="24"/>
        </w:rPr>
        <w:t>Поньо</w:t>
      </w:r>
      <w:proofErr w:type="spellEnd"/>
      <w:r w:rsidRPr="00CC497B">
        <w:rPr>
          <w:rFonts w:ascii="Times New Roman" w:hAnsi="Times New Roman"/>
          <w:sz w:val="24"/>
          <w:szCs w:val="24"/>
        </w:rPr>
        <w:t xml:space="preserve"> на утесе», студия «</w:t>
      </w:r>
      <w:proofErr w:type="spellStart"/>
      <w:r w:rsidRPr="00CC497B">
        <w:rPr>
          <w:rFonts w:ascii="Times New Roman" w:hAnsi="Times New Roman"/>
          <w:sz w:val="24"/>
          <w:szCs w:val="24"/>
        </w:rPr>
        <w:t>Ghibli</w:t>
      </w:r>
      <w:proofErr w:type="spellEnd"/>
      <w:r w:rsidRPr="00CC497B">
        <w:rPr>
          <w:rFonts w:ascii="Times New Roman" w:hAnsi="Times New Roman"/>
          <w:sz w:val="24"/>
          <w:szCs w:val="24"/>
        </w:rPr>
        <w:t>», режиссер  Хаяо Миядзаки, 2008.</w:t>
      </w:r>
    </w:p>
    <w:p w14:paraId="7F37616D" w14:textId="77777777" w:rsidR="00CC497B" w:rsidRPr="00CC497B" w:rsidRDefault="00CC497B" w:rsidP="00CC497B">
      <w:pPr>
        <w:spacing w:after="0" w:line="240" w:lineRule="auto"/>
        <w:jc w:val="center"/>
        <w:rPr>
          <w:rFonts w:ascii="Times New Roman" w:hAnsi="Times New Roman"/>
          <w:b/>
          <w:i/>
          <w:sz w:val="24"/>
          <w:szCs w:val="24"/>
        </w:rPr>
      </w:pPr>
    </w:p>
    <w:p w14:paraId="0AA18218" w14:textId="77777777" w:rsidR="00CC497B" w:rsidRPr="00CC497B" w:rsidRDefault="00CC497B" w:rsidP="00CC497B">
      <w:pPr>
        <w:spacing w:after="0" w:line="240" w:lineRule="auto"/>
        <w:jc w:val="center"/>
        <w:rPr>
          <w:rFonts w:ascii="Times New Roman" w:hAnsi="Times New Roman"/>
          <w:b/>
          <w:i/>
          <w:sz w:val="24"/>
          <w:szCs w:val="24"/>
        </w:rPr>
      </w:pPr>
      <w:r w:rsidRPr="00CC497B">
        <w:rPr>
          <w:rFonts w:ascii="Times New Roman" w:hAnsi="Times New Roman"/>
          <w:b/>
          <w:i/>
          <w:sz w:val="24"/>
          <w:szCs w:val="24"/>
        </w:rPr>
        <w:t>Отечественные и зарубежные кинематографические произведения</w:t>
      </w:r>
    </w:p>
    <w:p w14:paraId="710890FB" w14:textId="77777777" w:rsidR="00CC497B" w:rsidRPr="00CC497B" w:rsidRDefault="00CC497B" w:rsidP="00CC497B">
      <w:pPr>
        <w:spacing w:after="0" w:line="240" w:lineRule="auto"/>
        <w:rPr>
          <w:rFonts w:ascii="Times New Roman" w:hAnsi="Times New Roman"/>
          <w:b/>
          <w:bCs/>
          <w:i/>
          <w:sz w:val="24"/>
          <w:szCs w:val="24"/>
        </w:rPr>
      </w:pPr>
    </w:p>
    <w:p w14:paraId="70AEEB36"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Кинофильм «Варвара-краса, длинная коса» (6+), киностудия им. М. Горького, режиссер А. Роу, 1969.</w:t>
      </w:r>
    </w:p>
    <w:p w14:paraId="0182648B"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Кинофильм «Золушка» (0+), киностудия «Ленфильм», режиссер М. Шапиро, 1947.</w:t>
      </w:r>
    </w:p>
    <w:p w14:paraId="0257C798"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Кинофильм «Приключения Буратино» (0+), киностудия «Беларусьфильм», режиссер А. Нечаев, 1977.</w:t>
      </w:r>
    </w:p>
    <w:p w14:paraId="7C90D44E"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Кинофильм «Морозко» (0+), киностудия им. М. Горького, режиссер А. Роу, 1964.</w:t>
      </w:r>
    </w:p>
    <w:p w14:paraId="5B2DA19D"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Кинофильм «Марья-искусница» (6+),  киностудия им. М. Горького, режиссер А. Роу, 1959.</w:t>
      </w:r>
    </w:p>
    <w:p w14:paraId="009DFD80"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lastRenderedPageBreak/>
        <w:t xml:space="preserve">Кинофильм «Новогодние приключения Маши и Вити» (0+), киностудия «Ленфильм», режиссёры </w:t>
      </w:r>
      <w:hyperlink r:id="rId58" w:tgtFrame="_self" w:history="1">
        <w:proofErr w:type="spellStart"/>
        <w:r w:rsidRPr="00CC497B">
          <w:rPr>
            <w:rFonts w:ascii="Times New Roman" w:hAnsi="Times New Roman"/>
            <w:sz w:val="24"/>
            <w:szCs w:val="24"/>
          </w:rPr>
          <w:t>И.Усов</w:t>
        </w:r>
        <w:proofErr w:type="spellEnd"/>
      </w:hyperlink>
      <w:r w:rsidRPr="00CC497B">
        <w:rPr>
          <w:rFonts w:ascii="Times New Roman" w:hAnsi="Times New Roman"/>
          <w:sz w:val="24"/>
          <w:szCs w:val="24"/>
        </w:rPr>
        <w:t>, </w:t>
      </w:r>
      <w:hyperlink r:id="rId59" w:tgtFrame="_self" w:history="1">
        <w:r w:rsidRPr="00CC497B">
          <w:rPr>
            <w:rFonts w:ascii="Times New Roman" w:hAnsi="Times New Roman"/>
            <w:sz w:val="24"/>
            <w:szCs w:val="24"/>
          </w:rPr>
          <w:t>Г.Казанский</w:t>
        </w:r>
      </w:hyperlink>
      <w:r w:rsidRPr="00CC497B">
        <w:rPr>
          <w:rFonts w:ascii="Times New Roman" w:hAnsi="Times New Roman"/>
          <w:sz w:val="24"/>
          <w:szCs w:val="24"/>
        </w:rPr>
        <w:t>,1975.</w:t>
      </w:r>
    </w:p>
    <w:p w14:paraId="4812B579"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Кинофильм «Мама», киностудия «Мосфильм» (0+), режиссёр </w:t>
      </w:r>
      <w:hyperlink r:id="rId60" w:tgtFrame="_self" w:history="1">
        <w:r w:rsidRPr="00CC497B">
          <w:rPr>
            <w:rFonts w:ascii="Times New Roman" w:hAnsi="Times New Roman"/>
            <w:sz w:val="24"/>
            <w:szCs w:val="24"/>
          </w:rPr>
          <w:t>Э.Бостан</w:t>
        </w:r>
      </w:hyperlink>
      <w:r w:rsidRPr="00CC497B">
        <w:rPr>
          <w:rFonts w:ascii="Times New Roman" w:hAnsi="Times New Roman"/>
          <w:sz w:val="24"/>
          <w:szCs w:val="24"/>
        </w:rPr>
        <w:t xml:space="preserve">,1976. </w:t>
      </w:r>
    </w:p>
    <w:p w14:paraId="10C8AF9D"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 xml:space="preserve">Кинофильм «Мери </w:t>
      </w:r>
      <w:proofErr w:type="spellStart"/>
      <w:r w:rsidRPr="00CC497B">
        <w:rPr>
          <w:rFonts w:ascii="Times New Roman" w:hAnsi="Times New Roman"/>
          <w:sz w:val="24"/>
          <w:szCs w:val="24"/>
        </w:rPr>
        <w:t>поппинс</w:t>
      </w:r>
      <w:proofErr w:type="spellEnd"/>
      <w:r w:rsidRPr="00CC497B">
        <w:rPr>
          <w:rFonts w:ascii="Times New Roman" w:hAnsi="Times New Roman"/>
          <w:sz w:val="24"/>
          <w:szCs w:val="24"/>
        </w:rPr>
        <w:t>, до свидания!» (0+),</w:t>
      </w:r>
      <w:r w:rsidRPr="00CC497B">
        <w:rPr>
          <w:rFonts w:ascii="Times New Roman" w:hAnsi="Times New Roman"/>
          <w:b/>
          <w:sz w:val="24"/>
          <w:szCs w:val="24"/>
        </w:rPr>
        <w:t xml:space="preserve"> </w:t>
      </w:r>
      <w:r w:rsidRPr="00CC497B">
        <w:rPr>
          <w:rFonts w:ascii="Times New Roman" w:hAnsi="Times New Roman"/>
          <w:sz w:val="24"/>
          <w:szCs w:val="24"/>
        </w:rPr>
        <w:t xml:space="preserve">киностудия «Мосфильм», режиссёр </w:t>
      </w:r>
      <w:proofErr w:type="spellStart"/>
      <w:r w:rsidRPr="00CC497B">
        <w:rPr>
          <w:rFonts w:ascii="Times New Roman" w:hAnsi="Times New Roman"/>
          <w:sz w:val="24"/>
          <w:szCs w:val="24"/>
        </w:rPr>
        <w:t>Л.Квинихидзе</w:t>
      </w:r>
      <w:proofErr w:type="spellEnd"/>
      <w:r w:rsidRPr="00CC497B">
        <w:rPr>
          <w:rFonts w:ascii="Times New Roman" w:hAnsi="Times New Roman"/>
          <w:sz w:val="24"/>
          <w:szCs w:val="24"/>
        </w:rPr>
        <w:t xml:space="preserve">, 1983. </w:t>
      </w:r>
    </w:p>
    <w:p w14:paraId="7E05D201" w14:textId="77777777" w:rsidR="00CC497B" w:rsidRPr="00CC497B" w:rsidRDefault="00CC497B" w:rsidP="00CC497B">
      <w:pPr>
        <w:spacing w:after="0" w:line="240" w:lineRule="auto"/>
        <w:rPr>
          <w:rFonts w:ascii="Times New Roman" w:hAnsi="Times New Roman"/>
          <w:sz w:val="24"/>
          <w:szCs w:val="24"/>
        </w:rPr>
      </w:pPr>
      <w:r w:rsidRPr="00CC497B">
        <w:rPr>
          <w:rFonts w:ascii="Times New Roman" w:hAnsi="Times New Roman"/>
          <w:sz w:val="24"/>
          <w:szCs w:val="24"/>
        </w:rPr>
        <w:t>Кинофильм «Щелкунчик и Крысиный король» (6+),  кинокомпания «</w:t>
      </w:r>
      <w:proofErr w:type="spellStart"/>
      <w:r w:rsidRPr="00CC497B">
        <w:rPr>
          <w:rFonts w:ascii="Times New Roman" w:hAnsi="Times New Roman"/>
          <w:sz w:val="24"/>
          <w:szCs w:val="24"/>
        </w:rPr>
        <w:t>Freestyle</w:t>
      </w:r>
      <w:proofErr w:type="spellEnd"/>
      <w:r w:rsidRPr="00CC497B">
        <w:rPr>
          <w:rFonts w:ascii="Times New Roman" w:hAnsi="Times New Roman"/>
          <w:sz w:val="24"/>
          <w:szCs w:val="24"/>
        </w:rPr>
        <w:t xml:space="preserve"> </w:t>
      </w:r>
      <w:proofErr w:type="spellStart"/>
      <w:r w:rsidRPr="00CC497B">
        <w:rPr>
          <w:rFonts w:ascii="Times New Roman" w:hAnsi="Times New Roman"/>
          <w:sz w:val="24"/>
          <w:szCs w:val="24"/>
        </w:rPr>
        <w:t>Releasing</w:t>
      </w:r>
      <w:proofErr w:type="spellEnd"/>
      <w:r w:rsidRPr="00CC497B">
        <w:rPr>
          <w:rFonts w:ascii="Times New Roman" w:hAnsi="Times New Roman"/>
          <w:sz w:val="24"/>
          <w:szCs w:val="24"/>
        </w:rPr>
        <w:br/>
      </w:r>
      <w:proofErr w:type="spellStart"/>
      <w:r w:rsidRPr="00CC497B">
        <w:rPr>
          <w:rFonts w:ascii="Times New Roman" w:hAnsi="Times New Roman"/>
          <w:sz w:val="24"/>
          <w:szCs w:val="24"/>
        </w:rPr>
        <w:t>Cinemarket</w:t>
      </w:r>
      <w:proofErr w:type="spellEnd"/>
      <w:r w:rsidRPr="00CC497B">
        <w:rPr>
          <w:rFonts w:ascii="Times New Roman" w:hAnsi="Times New Roman"/>
          <w:sz w:val="24"/>
          <w:szCs w:val="24"/>
        </w:rPr>
        <w:t xml:space="preserve"> Films», режиссер </w:t>
      </w:r>
      <w:proofErr w:type="spellStart"/>
      <w:r w:rsidRPr="00CC497B">
        <w:rPr>
          <w:rFonts w:ascii="Times New Roman" w:hAnsi="Times New Roman"/>
          <w:sz w:val="24"/>
          <w:szCs w:val="24"/>
        </w:rPr>
        <w:t>А.Кончаловский</w:t>
      </w:r>
      <w:proofErr w:type="spellEnd"/>
      <w:r w:rsidRPr="00CC497B">
        <w:rPr>
          <w:rFonts w:ascii="Times New Roman" w:hAnsi="Times New Roman"/>
          <w:sz w:val="24"/>
          <w:szCs w:val="24"/>
        </w:rPr>
        <w:t xml:space="preserve">, 2010. </w:t>
      </w:r>
    </w:p>
    <w:p w14:paraId="3A4612B0" w14:textId="77777777" w:rsidR="00275C5E" w:rsidRPr="00CC497B" w:rsidRDefault="00275C5E" w:rsidP="008A104C">
      <w:pPr>
        <w:spacing w:after="0" w:line="240" w:lineRule="auto"/>
        <w:ind w:firstLine="567"/>
        <w:jc w:val="center"/>
        <w:rPr>
          <w:rFonts w:ascii="Times New Roman" w:hAnsi="Times New Roman" w:cs="Times New Roman"/>
          <w:b/>
          <w:sz w:val="24"/>
          <w:szCs w:val="24"/>
        </w:rPr>
      </w:pPr>
    </w:p>
    <w:p w14:paraId="2D47C9C6" w14:textId="77777777" w:rsidR="00DA5622" w:rsidRDefault="00DA5622" w:rsidP="008A104C">
      <w:pPr>
        <w:spacing w:after="0" w:line="240" w:lineRule="auto"/>
        <w:ind w:firstLine="567"/>
        <w:jc w:val="center"/>
        <w:rPr>
          <w:rFonts w:ascii="Times New Roman" w:hAnsi="Times New Roman" w:cs="Times New Roman"/>
          <w:b/>
          <w:sz w:val="24"/>
          <w:szCs w:val="24"/>
        </w:rPr>
      </w:pPr>
    </w:p>
    <w:p w14:paraId="3614709F" w14:textId="77777777" w:rsidR="00DA5622" w:rsidRPr="00275C5E" w:rsidRDefault="00DA5622" w:rsidP="008A104C">
      <w:pPr>
        <w:spacing w:after="0" w:line="240" w:lineRule="auto"/>
        <w:ind w:firstLine="567"/>
        <w:jc w:val="center"/>
        <w:rPr>
          <w:rFonts w:ascii="Times New Roman" w:hAnsi="Times New Roman" w:cs="Times New Roman"/>
          <w:b/>
          <w:sz w:val="24"/>
          <w:szCs w:val="24"/>
        </w:rPr>
      </w:pPr>
    </w:p>
    <w:p w14:paraId="4931465F" w14:textId="77777777" w:rsidR="009B6C53" w:rsidRPr="00B941BB" w:rsidRDefault="009B6C53" w:rsidP="008A104C">
      <w:pPr>
        <w:pStyle w:val="Standard"/>
        <w:spacing w:after="0" w:line="240" w:lineRule="atLeast"/>
        <w:contextualSpacing/>
        <w:jc w:val="center"/>
        <w:rPr>
          <w:rFonts w:ascii="Times New Roman" w:hAnsi="Times New Roman" w:cs="Times New Roman"/>
          <w:b/>
          <w:color w:val="000000" w:themeColor="text1"/>
          <w:sz w:val="24"/>
          <w:szCs w:val="24"/>
        </w:rPr>
      </w:pPr>
      <w:r w:rsidRPr="00B941BB">
        <w:rPr>
          <w:rFonts w:ascii="Times New Roman" w:hAnsi="Times New Roman" w:cs="Times New Roman"/>
          <w:b/>
          <w:color w:val="000000" w:themeColor="text1"/>
          <w:sz w:val="24"/>
          <w:szCs w:val="24"/>
        </w:rPr>
        <w:t>3.5.ОРГАНИЗАЦИЯ РЕЖИМА И РАСПОРЯДКА ДНЯ</w:t>
      </w:r>
    </w:p>
    <w:p w14:paraId="026596B6" w14:textId="77777777" w:rsidR="002F4183" w:rsidRDefault="002F4183" w:rsidP="00A12646">
      <w:pPr>
        <w:pStyle w:val="Standard"/>
        <w:spacing w:after="0" w:line="240" w:lineRule="atLeast"/>
        <w:contextualSpacing/>
        <w:rPr>
          <w:rFonts w:ascii="Times New Roman" w:eastAsia="Times New Roman" w:hAnsi="Times New Roman" w:cs="Times New Roman"/>
          <w:color w:val="000000"/>
          <w:kern w:val="0"/>
          <w:sz w:val="24"/>
          <w:szCs w:val="24"/>
        </w:rPr>
      </w:pPr>
    </w:p>
    <w:p w14:paraId="0E5382B0" w14:textId="77777777" w:rsidR="009B6C53" w:rsidRDefault="00FC651A" w:rsidP="002F4183">
      <w:pPr>
        <w:pStyle w:val="Standard"/>
        <w:spacing w:after="0" w:line="240" w:lineRule="atLeast"/>
        <w:ind w:firstLine="709"/>
        <w:contextualSpacing/>
        <w:rPr>
          <w:rFonts w:ascii="Times New Roman" w:eastAsia="Times New Roman" w:hAnsi="Times New Roman" w:cs="Times New Roman"/>
          <w:color w:val="000000"/>
          <w:kern w:val="0"/>
          <w:sz w:val="24"/>
          <w:szCs w:val="24"/>
        </w:rPr>
      </w:pPr>
      <w:r w:rsidRPr="000C53C9">
        <w:rPr>
          <w:rFonts w:ascii="Times New Roman" w:eastAsia="Times New Roman" w:hAnsi="Times New Roman" w:cs="Times New Roman"/>
          <w:color w:val="000000"/>
          <w:kern w:val="0"/>
          <w:sz w:val="24"/>
          <w:szCs w:val="24"/>
        </w:rPr>
        <w:t>Продолжительность учебного года составляет 36 недель (1 и 2 полугодия).</w:t>
      </w:r>
    </w:p>
    <w:p w14:paraId="34C940C1" w14:textId="77777777" w:rsidR="002F4183" w:rsidRPr="000C53C9" w:rsidRDefault="002F4183" w:rsidP="002F4183">
      <w:pPr>
        <w:spacing w:after="0" w:line="240" w:lineRule="atLeast"/>
        <w:ind w:firstLine="709"/>
        <w:contextualSpacing/>
        <w:jc w:val="both"/>
        <w:rPr>
          <w:rFonts w:eastAsia="Times New Roman" w:cs="Times New Roman"/>
        </w:rPr>
      </w:pPr>
      <w:r w:rsidRPr="000C53C9">
        <w:rPr>
          <w:rFonts w:ascii="Times New Roman" w:eastAsia="Times New Roman" w:hAnsi="Times New Roman" w:cs="Times New Roman"/>
          <w:color w:val="000000"/>
          <w:sz w:val="24"/>
          <w:szCs w:val="24"/>
        </w:rPr>
        <w:t xml:space="preserve">Объем нагрузки на воспитанников соответствует требованиям СанПиН. </w:t>
      </w:r>
    </w:p>
    <w:tbl>
      <w:tblPr>
        <w:tblW w:w="4617" w:type="pct"/>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448"/>
        <w:gridCol w:w="2447"/>
        <w:gridCol w:w="2447"/>
        <w:gridCol w:w="1696"/>
      </w:tblGrid>
      <w:tr w:rsidR="002F4183" w:rsidRPr="000C53C9" w14:paraId="4004530C" w14:textId="77777777" w:rsidTr="002F4183">
        <w:trPr>
          <w:tblCellSpacing w:w="0" w:type="dxa"/>
        </w:trPr>
        <w:tc>
          <w:tcPr>
            <w:tcW w:w="1354" w:type="pct"/>
            <w:tcBorders>
              <w:top w:val="outset" w:sz="6" w:space="0" w:color="000000"/>
              <w:left w:val="outset" w:sz="6" w:space="0" w:color="000000"/>
              <w:bottom w:val="outset" w:sz="6" w:space="0" w:color="000000"/>
              <w:right w:val="outset" w:sz="6" w:space="0" w:color="000000"/>
            </w:tcBorders>
            <w:hideMark/>
          </w:tcPr>
          <w:p w14:paraId="27C5FA0A" w14:textId="77777777" w:rsidR="002F4183" w:rsidRPr="000C53C9" w:rsidRDefault="002F4183" w:rsidP="00074428">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Возраст детей</w:t>
            </w:r>
          </w:p>
        </w:tc>
        <w:tc>
          <w:tcPr>
            <w:tcW w:w="1354" w:type="pct"/>
            <w:tcBorders>
              <w:top w:val="outset" w:sz="6" w:space="0" w:color="000000"/>
              <w:left w:val="outset" w:sz="6" w:space="0" w:color="000000"/>
              <w:bottom w:val="outset" w:sz="6" w:space="0" w:color="000000"/>
              <w:right w:val="outset" w:sz="6" w:space="0" w:color="000000"/>
            </w:tcBorders>
            <w:hideMark/>
          </w:tcPr>
          <w:p w14:paraId="711627DF" w14:textId="77777777" w:rsidR="002F4183" w:rsidRPr="000C53C9" w:rsidRDefault="002F4183" w:rsidP="00074428">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Продолжительность занятий</w:t>
            </w:r>
          </w:p>
        </w:tc>
        <w:tc>
          <w:tcPr>
            <w:tcW w:w="2292" w:type="pct"/>
            <w:gridSpan w:val="2"/>
            <w:tcBorders>
              <w:top w:val="outset" w:sz="6" w:space="0" w:color="000000"/>
              <w:left w:val="outset" w:sz="6" w:space="0" w:color="000000"/>
              <w:bottom w:val="outset" w:sz="6" w:space="0" w:color="000000"/>
              <w:right w:val="outset" w:sz="6" w:space="0" w:color="000000"/>
            </w:tcBorders>
            <w:hideMark/>
          </w:tcPr>
          <w:p w14:paraId="7A0498D5" w14:textId="77777777" w:rsidR="002F4183" w:rsidRPr="000C53C9" w:rsidRDefault="002F4183" w:rsidP="00074428">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Количество занятий</w:t>
            </w:r>
          </w:p>
          <w:p w14:paraId="1D682947" w14:textId="77777777" w:rsidR="002F4183" w:rsidRPr="000C53C9" w:rsidRDefault="002F4183" w:rsidP="00074428">
            <w:pPr>
              <w:spacing w:after="0" w:line="240" w:lineRule="atLeast"/>
              <w:contextualSpacing/>
              <w:jc w:val="center"/>
              <w:rPr>
                <w:rFonts w:eastAsia="Times New Roman" w:cs="Times New Roman"/>
              </w:rPr>
            </w:pPr>
          </w:p>
        </w:tc>
      </w:tr>
      <w:tr w:rsidR="002F4183" w:rsidRPr="000C53C9" w14:paraId="349A8C87" w14:textId="77777777" w:rsidTr="002F4183">
        <w:trPr>
          <w:tblCellSpacing w:w="0" w:type="dxa"/>
        </w:trPr>
        <w:tc>
          <w:tcPr>
            <w:tcW w:w="1354" w:type="pct"/>
            <w:tcBorders>
              <w:top w:val="outset" w:sz="6" w:space="0" w:color="000000"/>
              <w:left w:val="outset" w:sz="6" w:space="0" w:color="000000"/>
              <w:bottom w:val="outset" w:sz="6" w:space="0" w:color="000000"/>
              <w:right w:val="outset" w:sz="6" w:space="0" w:color="000000"/>
            </w:tcBorders>
            <w:hideMark/>
          </w:tcPr>
          <w:p w14:paraId="00F2CD6D" w14:textId="77777777" w:rsidR="002F4183" w:rsidRPr="000C53C9" w:rsidRDefault="002F4183" w:rsidP="00074428">
            <w:pPr>
              <w:spacing w:after="0" w:line="240" w:lineRule="atLeast"/>
              <w:contextualSpacing/>
              <w:jc w:val="center"/>
              <w:rPr>
                <w:rFonts w:eastAsia="Times New Roman" w:cs="Times New Roman"/>
              </w:rPr>
            </w:pPr>
          </w:p>
        </w:tc>
        <w:tc>
          <w:tcPr>
            <w:tcW w:w="1354" w:type="pct"/>
            <w:tcBorders>
              <w:top w:val="outset" w:sz="6" w:space="0" w:color="000000"/>
              <w:left w:val="outset" w:sz="6" w:space="0" w:color="000000"/>
              <w:bottom w:val="outset" w:sz="6" w:space="0" w:color="000000"/>
              <w:right w:val="outset" w:sz="6" w:space="0" w:color="000000"/>
            </w:tcBorders>
            <w:hideMark/>
          </w:tcPr>
          <w:p w14:paraId="7DBF8ECF" w14:textId="77777777" w:rsidR="002F4183" w:rsidRPr="000C53C9" w:rsidRDefault="002F4183" w:rsidP="00074428">
            <w:pPr>
              <w:spacing w:after="0" w:line="240" w:lineRule="atLeast"/>
              <w:contextualSpacing/>
              <w:jc w:val="center"/>
              <w:rPr>
                <w:rFonts w:eastAsia="Times New Roman" w:cs="Times New Roman"/>
              </w:rPr>
            </w:pPr>
          </w:p>
        </w:tc>
        <w:tc>
          <w:tcPr>
            <w:tcW w:w="1354" w:type="pct"/>
            <w:tcBorders>
              <w:top w:val="outset" w:sz="6" w:space="0" w:color="000000"/>
              <w:left w:val="outset" w:sz="6" w:space="0" w:color="000000"/>
              <w:bottom w:val="outset" w:sz="6" w:space="0" w:color="000000"/>
              <w:right w:val="outset" w:sz="6" w:space="0" w:color="000000"/>
            </w:tcBorders>
            <w:hideMark/>
          </w:tcPr>
          <w:p w14:paraId="38D68E97" w14:textId="77777777" w:rsidR="002F4183" w:rsidRPr="000C53C9" w:rsidRDefault="002F4183" w:rsidP="00074428">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утро</w:t>
            </w:r>
          </w:p>
        </w:tc>
        <w:tc>
          <w:tcPr>
            <w:tcW w:w="938" w:type="pct"/>
            <w:tcBorders>
              <w:top w:val="outset" w:sz="6" w:space="0" w:color="000000"/>
              <w:left w:val="outset" w:sz="6" w:space="0" w:color="000000"/>
              <w:bottom w:val="outset" w:sz="6" w:space="0" w:color="000000"/>
              <w:right w:val="outset" w:sz="6" w:space="0" w:color="000000"/>
            </w:tcBorders>
            <w:hideMark/>
          </w:tcPr>
          <w:p w14:paraId="1A2911BF" w14:textId="77777777" w:rsidR="002F4183" w:rsidRPr="000C53C9" w:rsidRDefault="002F4183" w:rsidP="00074428">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вечер</w:t>
            </w:r>
          </w:p>
        </w:tc>
      </w:tr>
      <w:tr w:rsidR="002F4183" w:rsidRPr="000C53C9" w14:paraId="5702CBCA" w14:textId="77777777" w:rsidTr="002F4183">
        <w:trPr>
          <w:tblCellSpacing w:w="0" w:type="dxa"/>
        </w:trPr>
        <w:tc>
          <w:tcPr>
            <w:tcW w:w="1354" w:type="pct"/>
            <w:tcBorders>
              <w:top w:val="outset" w:sz="6" w:space="0" w:color="000000"/>
              <w:left w:val="outset" w:sz="6" w:space="0" w:color="000000"/>
              <w:bottom w:val="outset" w:sz="6" w:space="0" w:color="000000"/>
              <w:right w:val="outset" w:sz="6" w:space="0" w:color="000000"/>
            </w:tcBorders>
            <w:hideMark/>
          </w:tcPr>
          <w:p w14:paraId="280DDD1A" w14:textId="07B323D6" w:rsidR="002F4183" w:rsidRPr="000C53C9" w:rsidRDefault="002F4183" w:rsidP="00074428">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от </w:t>
            </w:r>
            <w:r w:rsidR="00824886">
              <w:rPr>
                <w:rFonts w:ascii="Times New Roman" w:eastAsia="Times New Roman" w:hAnsi="Times New Roman" w:cs="Times New Roman"/>
                <w:color w:val="000000"/>
                <w:sz w:val="24"/>
                <w:szCs w:val="24"/>
              </w:rPr>
              <w:t>6</w:t>
            </w:r>
            <w:r w:rsidRPr="000C53C9">
              <w:rPr>
                <w:rFonts w:ascii="Times New Roman" w:eastAsia="Times New Roman" w:hAnsi="Times New Roman" w:cs="Times New Roman"/>
                <w:color w:val="000000"/>
                <w:sz w:val="24"/>
                <w:szCs w:val="24"/>
              </w:rPr>
              <w:t xml:space="preserve"> до </w:t>
            </w:r>
            <w:r w:rsidR="00824886">
              <w:rPr>
                <w:rFonts w:ascii="Times New Roman" w:eastAsia="Times New Roman" w:hAnsi="Times New Roman" w:cs="Times New Roman"/>
                <w:color w:val="000000"/>
                <w:sz w:val="24"/>
                <w:szCs w:val="24"/>
              </w:rPr>
              <w:t>7</w:t>
            </w:r>
            <w:r w:rsidRPr="000C53C9">
              <w:rPr>
                <w:rFonts w:ascii="Times New Roman" w:eastAsia="Times New Roman" w:hAnsi="Times New Roman" w:cs="Times New Roman"/>
                <w:color w:val="000000"/>
                <w:sz w:val="24"/>
                <w:szCs w:val="24"/>
              </w:rPr>
              <w:t xml:space="preserve"> лет</w:t>
            </w:r>
          </w:p>
        </w:tc>
        <w:tc>
          <w:tcPr>
            <w:tcW w:w="1354" w:type="pct"/>
            <w:tcBorders>
              <w:top w:val="outset" w:sz="6" w:space="0" w:color="000000"/>
              <w:left w:val="outset" w:sz="6" w:space="0" w:color="000000"/>
              <w:bottom w:val="outset" w:sz="6" w:space="0" w:color="000000"/>
              <w:right w:val="outset" w:sz="6" w:space="0" w:color="000000"/>
            </w:tcBorders>
            <w:hideMark/>
          </w:tcPr>
          <w:p w14:paraId="36E801EB" w14:textId="36F2C742" w:rsidR="002F4183" w:rsidRPr="000C53C9" w:rsidRDefault="00824886" w:rsidP="00074428">
            <w:pPr>
              <w:spacing w:after="0" w:line="240" w:lineRule="atLeast"/>
              <w:contextualSpacing/>
              <w:jc w:val="center"/>
              <w:rPr>
                <w:rFonts w:eastAsia="Times New Roman" w:cs="Times New Roman"/>
              </w:rPr>
            </w:pPr>
            <w:r>
              <w:rPr>
                <w:rFonts w:ascii="Times New Roman" w:eastAsia="Times New Roman" w:hAnsi="Times New Roman" w:cs="Times New Roman"/>
                <w:color w:val="000000"/>
                <w:sz w:val="24"/>
                <w:szCs w:val="24"/>
              </w:rPr>
              <w:t>30</w:t>
            </w:r>
            <w:r w:rsidR="002F4183" w:rsidRPr="000C53C9">
              <w:rPr>
                <w:rFonts w:ascii="Times New Roman" w:eastAsia="Times New Roman" w:hAnsi="Times New Roman" w:cs="Times New Roman"/>
                <w:color w:val="000000"/>
                <w:sz w:val="24"/>
                <w:szCs w:val="24"/>
              </w:rPr>
              <w:t xml:space="preserve"> минут</w:t>
            </w:r>
          </w:p>
        </w:tc>
        <w:tc>
          <w:tcPr>
            <w:tcW w:w="1354" w:type="pct"/>
            <w:tcBorders>
              <w:top w:val="outset" w:sz="6" w:space="0" w:color="000000"/>
              <w:left w:val="outset" w:sz="6" w:space="0" w:color="000000"/>
              <w:bottom w:val="outset" w:sz="6" w:space="0" w:color="000000"/>
              <w:right w:val="outset" w:sz="6" w:space="0" w:color="000000"/>
            </w:tcBorders>
            <w:hideMark/>
          </w:tcPr>
          <w:p w14:paraId="7D9E552E" w14:textId="29F26F09" w:rsidR="002F4183" w:rsidRPr="000C53C9" w:rsidRDefault="00824886" w:rsidP="00074428">
            <w:pPr>
              <w:spacing w:after="0" w:line="240" w:lineRule="atLeast"/>
              <w:contextualSpacing/>
              <w:jc w:val="center"/>
              <w:rPr>
                <w:rFonts w:eastAsia="Times New Roman" w:cs="Times New Roman"/>
              </w:rPr>
            </w:pPr>
            <w:r>
              <w:rPr>
                <w:rFonts w:ascii="Times New Roman" w:eastAsia="Times New Roman" w:hAnsi="Times New Roman" w:cs="Times New Roman"/>
                <w:color w:val="000000"/>
                <w:sz w:val="24"/>
                <w:szCs w:val="24"/>
              </w:rPr>
              <w:t>3</w:t>
            </w:r>
          </w:p>
        </w:tc>
        <w:tc>
          <w:tcPr>
            <w:tcW w:w="938" w:type="pct"/>
            <w:tcBorders>
              <w:top w:val="outset" w:sz="6" w:space="0" w:color="000000"/>
              <w:left w:val="outset" w:sz="6" w:space="0" w:color="000000"/>
              <w:bottom w:val="outset" w:sz="6" w:space="0" w:color="000000"/>
              <w:right w:val="outset" w:sz="6" w:space="0" w:color="000000"/>
            </w:tcBorders>
            <w:hideMark/>
          </w:tcPr>
          <w:p w14:paraId="3E36CA7C" w14:textId="43C4D820" w:rsidR="002F4183" w:rsidRPr="000C53C9" w:rsidRDefault="00824886" w:rsidP="00074428">
            <w:pPr>
              <w:spacing w:after="0" w:line="240" w:lineRule="atLeast"/>
              <w:contextualSpacing/>
              <w:jc w:val="center"/>
              <w:rPr>
                <w:rFonts w:eastAsia="Times New Roman" w:cs="Times New Roman"/>
              </w:rPr>
            </w:pPr>
            <w:r>
              <w:rPr>
                <w:rFonts w:ascii="Times New Roman" w:eastAsia="Times New Roman" w:hAnsi="Times New Roman" w:cs="Times New Roman"/>
                <w:color w:val="000000"/>
                <w:sz w:val="24"/>
                <w:szCs w:val="24"/>
              </w:rPr>
              <w:t>1</w:t>
            </w:r>
          </w:p>
        </w:tc>
      </w:tr>
    </w:tbl>
    <w:p w14:paraId="2150EEEF" w14:textId="77777777" w:rsidR="002F4183" w:rsidRPr="000C53C9" w:rsidRDefault="002F4183" w:rsidP="002F4183">
      <w:pPr>
        <w:numPr>
          <w:ilvl w:val="0"/>
          <w:numId w:val="50"/>
        </w:numPr>
        <w:spacing w:before="100" w:beforeAutospacing="1" w:after="0" w:line="272" w:lineRule="atLeast"/>
        <w:jc w:val="both"/>
        <w:rPr>
          <w:rFonts w:eastAsia="Times New Roman" w:cs="Times New Roman"/>
        </w:rPr>
      </w:pPr>
      <w:r w:rsidRPr="000C53C9">
        <w:rPr>
          <w:rFonts w:ascii="Times New Roman" w:eastAsia="Times New Roman" w:hAnsi="Times New Roman" w:cs="Times New Roman"/>
          <w:color w:val="000000"/>
          <w:sz w:val="24"/>
          <w:szCs w:val="24"/>
        </w:rPr>
        <w:t xml:space="preserve">Продолжительность перерывов во время занятий для гимнастики не менее 2-х минут. </w:t>
      </w:r>
    </w:p>
    <w:p w14:paraId="38EB058A" w14:textId="77777777" w:rsidR="002F4183" w:rsidRPr="000C53C9" w:rsidRDefault="002F4183" w:rsidP="002F4183">
      <w:pPr>
        <w:numPr>
          <w:ilvl w:val="0"/>
          <w:numId w:val="50"/>
        </w:numPr>
        <w:spacing w:before="100" w:beforeAutospacing="1" w:after="0" w:line="272" w:lineRule="atLeast"/>
        <w:jc w:val="both"/>
        <w:rPr>
          <w:rFonts w:eastAsia="Times New Roman" w:cs="Times New Roman"/>
        </w:rPr>
      </w:pPr>
      <w:r w:rsidRPr="000C53C9">
        <w:rPr>
          <w:rFonts w:ascii="Times New Roman" w:eastAsia="Times New Roman" w:hAnsi="Times New Roman" w:cs="Times New Roman"/>
          <w:color w:val="000000"/>
          <w:sz w:val="24"/>
          <w:szCs w:val="24"/>
        </w:rPr>
        <w:t>Суммарный объем двигательной активности дошкольников должен быть не менее 1 часа в день.</w:t>
      </w:r>
    </w:p>
    <w:p w14:paraId="2B405A3F" w14:textId="77777777" w:rsidR="002F4183" w:rsidRPr="000C53C9" w:rsidRDefault="002F4183" w:rsidP="002F4183">
      <w:pPr>
        <w:numPr>
          <w:ilvl w:val="0"/>
          <w:numId w:val="50"/>
        </w:numPr>
        <w:spacing w:before="100" w:beforeAutospacing="1" w:after="0" w:line="272" w:lineRule="atLeast"/>
        <w:jc w:val="both"/>
        <w:rPr>
          <w:rFonts w:eastAsia="Times New Roman" w:cs="Times New Roman"/>
        </w:rPr>
      </w:pPr>
      <w:r w:rsidRPr="000C53C9">
        <w:rPr>
          <w:rFonts w:ascii="Times New Roman" w:eastAsia="Times New Roman" w:hAnsi="Times New Roman" w:cs="Times New Roman"/>
          <w:color w:val="000000"/>
          <w:sz w:val="24"/>
          <w:szCs w:val="24"/>
        </w:rPr>
        <w:t>Продолжительность перерывов между занятиями не менее 10 мин</w:t>
      </w:r>
    </w:p>
    <w:p w14:paraId="5ED2F7EE" w14:textId="77777777" w:rsidR="002F4183" w:rsidRPr="000C53C9" w:rsidRDefault="002F4183" w:rsidP="002F4183">
      <w:pPr>
        <w:numPr>
          <w:ilvl w:val="0"/>
          <w:numId w:val="50"/>
        </w:numPr>
        <w:spacing w:before="100" w:beforeAutospacing="1" w:after="0" w:line="272" w:lineRule="atLeast"/>
        <w:jc w:val="both"/>
        <w:rPr>
          <w:rFonts w:eastAsia="Times New Roman" w:cs="Times New Roman"/>
        </w:rPr>
      </w:pPr>
      <w:r w:rsidRPr="000C53C9">
        <w:rPr>
          <w:rFonts w:ascii="Times New Roman" w:eastAsia="Times New Roman" w:hAnsi="Times New Roman" w:cs="Times New Roman"/>
          <w:color w:val="000000"/>
          <w:sz w:val="24"/>
          <w:szCs w:val="24"/>
        </w:rPr>
        <w:t xml:space="preserve">Продолжительность дневного сна для  - не менее 2,5 часов. </w:t>
      </w:r>
    </w:p>
    <w:p w14:paraId="5E7E4584" w14:textId="77777777" w:rsidR="002F4183" w:rsidRPr="000C53C9" w:rsidRDefault="002F4183" w:rsidP="002F4183">
      <w:pPr>
        <w:numPr>
          <w:ilvl w:val="0"/>
          <w:numId w:val="50"/>
        </w:numPr>
        <w:spacing w:before="100" w:beforeAutospacing="1" w:after="0" w:line="272" w:lineRule="atLeast"/>
        <w:jc w:val="both"/>
        <w:rPr>
          <w:rFonts w:eastAsia="Times New Roman" w:cs="Times New Roman"/>
        </w:rPr>
      </w:pPr>
      <w:r w:rsidRPr="000C53C9">
        <w:rPr>
          <w:rFonts w:ascii="Times New Roman" w:eastAsia="Times New Roman" w:hAnsi="Times New Roman" w:cs="Times New Roman"/>
          <w:color w:val="000000"/>
          <w:sz w:val="24"/>
          <w:szCs w:val="24"/>
        </w:rPr>
        <w:t>Перед сном проводятся малоподвижные и успокаивающие игры, беседы, чтение художественной литературы.</w:t>
      </w:r>
    </w:p>
    <w:p w14:paraId="2D3DD3E9" w14:textId="77777777" w:rsidR="002F4183" w:rsidRPr="000C53C9" w:rsidRDefault="002F4183" w:rsidP="002F4183">
      <w:pPr>
        <w:numPr>
          <w:ilvl w:val="0"/>
          <w:numId w:val="50"/>
        </w:numPr>
        <w:spacing w:before="100" w:beforeAutospacing="1" w:after="0" w:line="272" w:lineRule="atLeast"/>
        <w:jc w:val="both"/>
        <w:rPr>
          <w:rFonts w:eastAsia="Times New Roman" w:cs="Times New Roman"/>
        </w:rPr>
      </w:pPr>
      <w:r w:rsidRPr="000C53C9">
        <w:rPr>
          <w:rFonts w:ascii="Times New Roman" w:eastAsia="Times New Roman" w:hAnsi="Times New Roman" w:cs="Times New Roman"/>
          <w:color w:val="000000"/>
          <w:sz w:val="24"/>
          <w:szCs w:val="24"/>
        </w:rPr>
        <w:t xml:space="preserve">Продолжительность прогулок для детей должна составлять не менее 3 часов в день. Прогулка организуется 2 раза в день: в первую и вторую половину дня — после дневного сна или перед уходом детей домой и определяется климатическими и иными условиями, </w:t>
      </w:r>
      <w:proofErr w:type="spellStart"/>
      <w:r w:rsidRPr="000C53C9">
        <w:rPr>
          <w:rFonts w:ascii="Times New Roman" w:eastAsia="Times New Roman" w:hAnsi="Times New Roman" w:cs="Times New Roman"/>
          <w:color w:val="000000"/>
          <w:sz w:val="24"/>
          <w:szCs w:val="24"/>
        </w:rPr>
        <w:t>харктеризующими</w:t>
      </w:r>
      <w:proofErr w:type="spellEnd"/>
      <w:r w:rsidRPr="000C53C9">
        <w:rPr>
          <w:rFonts w:ascii="Times New Roman" w:eastAsia="Times New Roman" w:hAnsi="Times New Roman" w:cs="Times New Roman"/>
          <w:color w:val="000000"/>
          <w:sz w:val="24"/>
          <w:szCs w:val="24"/>
        </w:rPr>
        <w:t xml:space="preserve"> специфику ДОУ. </w:t>
      </w:r>
    </w:p>
    <w:p w14:paraId="37F76E42" w14:textId="77777777" w:rsidR="002F4183" w:rsidRPr="000C53C9" w:rsidRDefault="002F4183" w:rsidP="002F4183">
      <w:pPr>
        <w:numPr>
          <w:ilvl w:val="0"/>
          <w:numId w:val="50"/>
        </w:numPr>
        <w:spacing w:before="100" w:beforeAutospacing="1" w:after="0" w:line="272" w:lineRule="atLeast"/>
        <w:jc w:val="both"/>
        <w:rPr>
          <w:rFonts w:eastAsia="Times New Roman" w:cs="Times New Roman"/>
        </w:rPr>
      </w:pPr>
      <w:r w:rsidRPr="000C53C9">
        <w:rPr>
          <w:rFonts w:ascii="Times New Roman" w:eastAsia="Times New Roman" w:hAnsi="Times New Roman" w:cs="Times New Roman"/>
          <w:color w:val="000000"/>
          <w:sz w:val="24"/>
          <w:szCs w:val="24"/>
        </w:rPr>
        <w:t xml:space="preserve">В соответствии с климатическими особенностями региона в холодный период </w:t>
      </w:r>
      <w:proofErr w:type="spellStart"/>
      <w:r w:rsidRPr="000C53C9">
        <w:rPr>
          <w:rFonts w:ascii="Times New Roman" w:eastAsia="Times New Roman" w:hAnsi="Times New Roman" w:cs="Times New Roman"/>
          <w:color w:val="000000"/>
          <w:sz w:val="24"/>
          <w:szCs w:val="24"/>
        </w:rPr>
        <w:t>продожительность</w:t>
      </w:r>
      <w:proofErr w:type="spellEnd"/>
      <w:r w:rsidRPr="000C53C9">
        <w:rPr>
          <w:rFonts w:ascii="Times New Roman" w:eastAsia="Times New Roman" w:hAnsi="Times New Roman" w:cs="Times New Roman"/>
          <w:color w:val="000000"/>
          <w:sz w:val="24"/>
          <w:szCs w:val="24"/>
        </w:rPr>
        <w:t xml:space="preserve"> при температуре воздуха ниже минус 15°С и скорости ветра более 7 м/с продолжительность прогулки для детей до 7 лет сокращают или не проводят. Прогулка во вторую половину дня организуется с учётом длительности светового дня. (в соответствии с п.5.5МР 2.4.0259-21)</w:t>
      </w:r>
    </w:p>
    <w:p w14:paraId="2A4DA0EF" w14:textId="77777777" w:rsidR="002F4183" w:rsidRPr="00824886" w:rsidRDefault="002F4183" w:rsidP="002F4183">
      <w:pPr>
        <w:numPr>
          <w:ilvl w:val="0"/>
          <w:numId w:val="50"/>
        </w:numPr>
        <w:spacing w:before="100" w:beforeAutospacing="1" w:after="255" w:line="272" w:lineRule="atLeast"/>
        <w:jc w:val="both"/>
        <w:rPr>
          <w:rFonts w:eastAsia="Times New Roman" w:cs="Times New Roman"/>
        </w:rPr>
      </w:pPr>
      <w:r w:rsidRPr="000C53C9">
        <w:rPr>
          <w:rFonts w:ascii="Times New Roman" w:eastAsia="Times New Roman" w:hAnsi="Times New Roman" w:cs="Times New Roman"/>
          <w:color w:val="000000"/>
          <w:sz w:val="24"/>
          <w:szCs w:val="24"/>
        </w:rPr>
        <w:t>Утре</w:t>
      </w:r>
      <w:r>
        <w:rPr>
          <w:rFonts w:ascii="Times New Roman" w:eastAsia="Times New Roman" w:hAnsi="Times New Roman" w:cs="Times New Roman"/>
          <w:color w:val="000000"/>
          <w:sz w:val="24"/>
          <w:szCs w:val="24"/>
        </w:rPr>
        <w:t>нняя зарядка</w:t>
      </w:r>
      <w:r w:rsidRPr="000C53C9">
        <w:rPr>
          <w:rFonts w:ascii="Times New Roman" w:eastAsia="Times New Roman" w:hAnsi="Times New Roman" w:cs="Times New Roman"/>
          <w:color w:val="000000"/>
          <w:sz w:val="24"/>
          <w:szCs w:val="24"/>
        </w:rPr>
        <w:t xml:space="preserve"> продолжительность, не менее 10 мин. На самостоятельную деятель</w:t>
      </w:r>
      <w:r>
        <w:rPr>
          <w:rFonts w:ascii="Times New Roman" w:eastAsia="Times New Roman" w:hAnsi="Times New Roman" w:cs="Times New Roman"/>
          <w:color w:val="000000"/>
          <w:sz w:val="24"/>
          <w:szCs w:val="24"/>
        </w:rPr>
        <w:t xml:space="preserve">ность детей 3- 4 </w:t>
      </w:r>
      <w:r w:rsidRPr="000C53C9">
        <w:rPr>
          <w:rFonts w:ascii="Times New Roman" w:eastAsia="Times New Roman" w:hAnsi="Times New Roman" w:cs="Times New Roman"/>
          <w:color w:val="000000"/>
          <w:sz w:val="24"/>
          <w:szCs w:val="24"/>
        </w:rPr>
        <w:t>лет ( игры, подготовка к образовательной деятельности, личная гигиена) в режиме дня отводится не менее 3-4 часов.</w:t>
      </w:r>
    </w:p>
    <w:p w14:paraId="0E6B0124" w14:textId="77777777" w:rsidR="00824886" w:rsidRDefault="00824886" w:rsidP="00824886">
      <w:pPr>
        <w:spacing w:before="100" w:beforeAutospacing="1" w:after="255" w:line="272" w:lineRule="atLeast"/>
        <w:jc w:val="both"/>
        <w:rPr>
          <w:rFonts w:ascii="Times New Roman" w:eastAsia="Times New Roman" w:hAnsi="Times New Roman" w:cs="Times New Roman"/>
          <w:color w:val="000000"/>
          <w:sz w:val="24"/>
          <w:szCs w:val="24"/>
        </w:rPr>
      </w:pPr>
    </w:p>
    <w:p w14:paraId="33A35C20" w14:textId="77777777" w:rsidR="00824886" w:rsidRPr="000C53C9" w:rsidRDefault="00824886" w:rsidP="00824886">
      <w:pPr>
        <w:spacing w:before="100" w:beforeAutospacing="1" w:after="255" w:line="272" w:lineRule="atLeast"/>
        <w:jc w:val="both"/>
        <w:rPr>
          <w:rFonts w:eastAsia="Times New Roman" w:cs="Times New Roman"/>
        </w:rPr>
      </w:pPr>
    </w:p>
    <w:tbl>
      <w:tblPr>
        <w:tblW w:w="9637" w:type="dxa"/>
        <w:tblInd w:w="-10" w:type="dxa"/>
        <w:tblLayout w:type="fixed"/>
        <w:tblCellMar>
          <w:left w:w="10" w:type="dxa"/>
          <w:right w:w="10" w:type="dxa"/>
        </w:tblCellMar>
        <w:tblLook w:val="0000" w:firstRow="0" w:lastRow="0" w:firstColumn="0" w:lastColumn="0" w:noHBand="0" w:noVBand="0"/>
      </w:tblPr>
      <w:tblGrid>
        <w:gridCol w:w="4819"/>
        <w:gridCol w:w="4818"/>
      </w:tblGrid>
      <w:tr w:rsidR="00824886" w14:paraId="65360DE4" w14:textId="77777777" w:rsidTr="008725EF">
        <w:tc>
          <w:tcPr>
            <w:tcW w:w="4819" w:type="dxa"/>
            <w:tcMar>
              <w:top w:w="55" w:type="dxa"/>
              <w:left w:w="55" w:type="dxa"/>
              <w:bottom w:w="55" w:type="dxa"/>
              <w:right w:w="55" w:type="dxa"/>
            </w:tcMar>
          </w:tcPr>
          <w:p w14:paraId="24EDA4AC" w14:textId="77777777" w:rsidR="00824886" w:rsidRDefault="00824886" w:rsidP="00824886">
            <w:pPr>
              <w:pStyle w:val="TableContents"/>
              <w:ind w:left="720"/>
              <w:rPr>
                <w:rFonts w:eastAsia="Times New Roman"/>
                <w:sz w:val="28"/>
                <w:szCs w:val="28"/>
              </w:rPr>
            </w:pPr>
          </w:p>
          <w:p w14:paraId="7E6BDE43" w14:textId="77777777" w:rsidR="00824886" w:rsidRDefault="00824886" w:rsidP="00824886">
            <w:pPr>
              <w:pStyle w:val="TableContents"/>
              <w:ind w:left="720"/>
              <w:rPr>
                <w:rFonts w:eastAsia="Times New Roman"/>
                <w:sz w:val="28"/>
                <w:szCs w:val="28"/>
              </w:rPr>
            </w:pPr>
          </w:p>
          <w:p w14:paraId="5AD2963E" w14:textId="77777777" w:rsidR="00824886" w:rsidRDefault="00824886" w:rsidP="00824886">
            <w:pPr>
              <w:pStyle w:val="TableContents"/>
              <w:ind w:left="720"/>
              <w:rPr>
                <w:rFonts w:eastAsia="Times New Roman"/>
                <w:sz w:val="28"/>
                <w:szCs w:val="28"/>
              </w:rPr>
            </w:pPr>
          </w:p>
        </w:tc>
        <w:tc>
          <w:tcPr>
            <w:tcW w:w="4818" w:type="dxa"/>
            <w:tcMar>
              <w:top w:w="55" w:type="dxa"/>
              <w:left w:w="55" w:type="dxa"/>
              <w:bottom w:w="55" w:type="dxa"/>
              <w:right w:w="55" w:type="dxa"/>
            </w:tcMar>
          </w:tcPr>
          <w:p w14:paraId="673FE2E5" w14:textId="77777777" w:rsidR="00824886" w:rsidRDefault="00824886" w:rsidP="008725EF">
            <w:pPr>
              <w:pStyle w:val="Textbody"/>
              <w:spacing w:after="0"/>
              <w:jc w:val="right"/>
            </w:pPr>
          </w:p>
          <w:p w14:paraId="5A3AF487" w14:textId="77777777" w:rsidR="00824886" w:rsidRDefault="00824886" w:rsidP="008725EF">
            <w:pPr>
              <w:pStyle w:val="Textbody"/>
              <w:spacing w:after="0"/>
              <w:jc w:val="right"/>
            </w:pPr>
          </w:p>
          <w:p w14:paraId="49566ABF" w14:textId="77777777" w:rsidR="00824886" w:rsidRDefault="00824886" w:rsidP="008725EF">
            <w:pPr>
              <w:pStyle w:val="Textbody"/>
              <w:spacing w:after="0"/>
              <w:jc w:val="right"/>
            </w:pPr>
          </w:p>
          <w:p w14:paraId="1ADB335A" w14:textId="77777777" w:rsidR="00824886" w:rsidRDefault="00824886" w:rsidP="008725EF">
            <w:pPr>
              <w:pStyle w:val="Textbody"/>
              <w:spacing w:after="0"/>
              <w:jc w:val="right"/>
            </w:pPr>
          </w:p>
          <w:p w14:paraId="52C01362" w14:textId="77777777" w:rsidR="00824886" w:rsidRDefault="00824886" w:rsidP="008725EF">
            <w:pPr>
              <w:pStyle w:val="Textbody"/>
              <w:spacing w:after="0"/>
              <w:jc w:val="right"/>
            </w:pPr>
          </w:p>
          <w:p w14:paraId="7EA38CB6" w14:textId="77777777" w:rsidR="00824886" w:rsidRDefault="00824886" w:rsidP="008725EF">
            <w:pPr>
              <w:pStyle w:val="Textbody"/>
              <w:spacing w:after="0"/>
              <w:jc w:val="right"/>
            </w:pPr>
          </w:p>
          <w:p w14:paraId="11EC6C19" w14:textId="77777777" w:rsidR="00824886" w:rsidRDefault="00824886" w:rsidP="008725EF">
            <w:pPr>
              <w:pStyle w:val="Textbody"/>
              <w:spacing w:after="0"/>
              <w:jc w:val="right"/>
            </w:pPr>
          </w:p>
          <w:p w14:paraId="5BDAA818" w14:textId="635A1535" w:rsidR="00824886" w:rsidRDefault="00824886" w:rsidP="008725EF">
            <w:pPr>
              <w:pStyle w:val="Textbody"/>
              <w:spacing w:after="0"/>
              <w:jc w:val="right"/>
            </w:pPr>
            <w:r>
              <w:lastRenderedPageBreak/>
              <w:t>Утверждаю:</w:t>
            </w:r>
          </w:p>
          <w:p w14:paraId="6E6F8186" w14:textId="77777777" w:rsidR="00824886" w:rsidRDefault="00824886" w:rsidP="008725EF">
            <w:pPr>
              <w:pStyle w:val="Textbody"/>
              <w:spacing w:after="0"/>
              <w:jc w:val="right"/>
            </w:pPr>
            <w:r>
              <w:t>Заведующий МБДОУ № 15</w:t>
            </w:r>
          </w:p>
          <w:p w14:paraId="46C8E598" w14:textId="77777777" w:rsidR="00824886" w:rsidRDefault="00824886" w:rsidP="008725EF">
            <w:pPr>
              <w:pStyle w:val="Textbody"/>
              <w:spacing w:after="0"/>
              <w:jc w:val="right"/>
            </w:pPr>
            <w:r>
              <w:t xml:space="preserve">___________Я.М. </w:t>
            </w:r>
            <w:proofErr w:type="spellStart"/>
            <w:r>
              <w:t>Зельч</w:t>
            </w:r>
            <w:proofErr w:type="spellEnd"/>
          </w:p>
          <w:p w14:paraId="241CD20F" w14:textId="77777777" w:rsidR="00824886" w:rsidRDefault="00824886" w:rsidP="008725EF">
            <w:pPr>
              <w:pStyle w:val="Textbody"/>
              <w:spacing w:after="0"/>
              <w:jc w:val="right"/>
            </w:pPr>
            <w:r>
              <w:t>Приказ №____________</w:t>
            </w:r>
          </w:p>
          <w:p w14:paraId="00B35B20" w14:textId="77777777" w:rsidR="00824886" w:rsidRDefault="00824886" w:rsidP="008725EF">
            <w:pPr>
              <w:pStyle w:val="Textbody"/>
              <w:spacing w:after="0"/>
              <w:jc w:val="right"/>
            </w:pPr>
            <w:r>
              <w:t>От «____» _________2022г.</w:t>
            </w:r>
          </w:p>
          <w:p w14:paraId="7BBB8DA6" w14:textId="77777777" w:rsidR="00824886" w:rsidRDefault="00824886" w:rsidP="008725EF">
            <w:pPr>
              <w:pStyle w:val="TableContents"/>
              <w:jc w:val="center"/>
              <w:rPr>
                <w:rFonts w:eastAsia="Times New Roman"/>
              </w:rPr>
            </w:pPr>
          </w:p>
        </w:tc>
      </w:tr>
    </w:tbl>
    <w:p w14:paraId="65BFE17B" w14:textId="77777777" w:rsidR="00824886" w:rsidRPr="00824886" w:rsidRDefault="00824886" w:rsidP="00824886">
      <w:pPr>
        <w:spacing w:line="0" w:lineRule="atLeast"/>
        <w:jc w:val="center"/>
        <w:rPr>
          <w:rFonts w:ascii="Times New Roman" w:eastAsia="Times New Roman" w:hAnsi="Times New Roman" w:cs="Times New Roman"/>
          <w:b/>
          <w:sz w:val="24"/>
          <w:szCs w:val="24"/>
          <w:lang w:eastAsia="ar-SA"/>
        </w:rPr>
      </w:pPr>
      <w:r w:rsidRPr="00824886">
        <w:rPr>
          <w:rFonts w:ascii="Times New Roman" w:eastAsia="Times New Roman" w:hAnsi="Times New Roman" w:cs="Times New Roman"/>
          <w:b/>
          <w:sz w:val="24"/>
          <w:szCs w:val="24"/>
          <w:lang w:eastAsia="ar-SA"/>
        </w:rPr>
        <w:lastRenderedPageBreak/>
        <w:t>Распорядок дня подготовительной (компенсирующей) группы «Звездочки»</w:t>
      </w:r>
    </w:p>
    <w:p w14:paraId="0D3A1CFB" w14:textId="77777777" w:rsidR="00824886" w:rsidRPr="00824886" w:rsidRDefault="00824886" w:rsidP="00824886">
      <w:pPr>
        <w:spacing w:line="0" w:lineRule="atLeast"/>
        <w:jc w:val="center"/>
        <w:rPr>
          <w:rFonts w:ascii="Times New Roman" w:eastAsia="Times New Roman" w:hAnsi="Times New Roman" w:cs="Times New Roman"/>
          <w:b/>
          <w:sz w:val="24"/>
          <w:szCs w:val="24"/>
          <w:lang w:eastAsia="ar-SA"/>
        </w:rPr>
      </w:pPr>
      <w:r w:rsidRPr="00824886">
        <w:rPr>
          <w:rFonts w:ascii="Times New Roman" w:eastAsia="Times New Roman" w:hAnsi="Times New Roman" w:cs="Times New Roman"/>
          <w:b/>
          <w:sz w:val="24"/>
          <w:szCs w:val="24"/>
          <w:lang w:eastAsia="ar-SA"/>
        </w:rPr>
        <w:t>МБДОУ Курагинский детский сад №15</w:t>
      </w:r>
    </w:p>
    <w:p w14:paraId="09766EE0" w14:textId="77777777" w:rsidR="00824886" w:rsidRPr="00824886" w:rsidRDefault="00824886" w:rsidP="00824886">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b/>
          <w:sz w:val="24"/>
          <w:szCs w:val="24"/>
          <w:lang w:eastAsia="ar-SA"/>
        </w:rPr>
        <w:t>на холодный период</w:t>
      </w:r>
    </w:p>
    <w:p w14:paraId="1F8848DD" w14:textId="77777777" w:rsidR="00824886" w:rsidRPr="00824886" w:rsidRDefault="00824886" w:rsidP="00824886">
      <w:pPr>
        <w:spacing w:line="0" w:lineRule="atLeast"/>
        <w:ind w:right="-697"/>
        <w:jc w:val="center"/>
        <w:rPr>
          <w:rFonts w:ascii="Times New Roman" w:eastAsia="Times New Roman" w:hAnsi="Times New Roman" w:cs="Times New Roman"/>
          <w:sz w:val="24"/>
          <w:szCs w:val="24"/>
          <w:lang w:eastAsia="ar-SA"/>
        </w:rPr>
      </w:pPr>
    </w:p>
    <w:tbl>
      <w:tblPr>
        <w:tblW w:w="9606" w:type="dxa"/>
        <w:tblInd w:w="108" w:type="dxa"/>
        <w:tblLayout w:type="fixed"/>
        <w:tblCellMar>
          <w:left w:w="10" w:type="dxa"/>
          <w:right w:w="10" w:type="dxa"/>
        </w:tblCellMar>
        <w:tblLook w:val="0000" w:firstRow="0" w:lastRow="0" w:firstColumn="0" w:lastColumn="0" w:noHBand="0" w:noVBand="0"/>
      </w:tblPr>
      <w:tblGrid>
        <w:gridCol w:w="7356"/>
        <w:gridCol w:w="2171"/>
        <w:gridCol w:w="79"/>
      </w:tblGrid>
      <w:tr w:rsidR="00824886" w:rsidRPr="00824886" w14:paraId="043D47C7" w14:textId="77777777" w:rsidTr="008725EF">
        <w:trPr>
          <w:trHeight w:val="39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4A6016AF" w14:textId="77777777" w:rsidR="00824886" w:rsidRPr="00824886" w:rsidRDefault="00824886" w:rsidP="008725EF">
            <w:pPr>
              <w:tabs>
                <w:tab w:val="left" w:pos="1170"/>
              </w:tabs>
              <w:spacing w:line="0" w:lineRule="atLeast"/>
              <w:jc w:val="center"/>
              <w:rPr>
                <w:rFonts w:ascii="Times New Roman" w:eastAsia="Times New Roman" w:hAnsi="Times New Roman" w:cs="Times New Roman"/>
                <w:b/>
                <w:sz w:val="24"/>
                <w:szCs w:val="24"/>
                <w:lang w:eastAsia="ar-SA"/>
              </w:rPr>
            </w:pPr>
            <w:r w:rsidRPr="00824886">
              <w:rPr>
                <w:rFonts w:ascii="Times New Roman" w:eastAsia="Times New Roman" w:hAnsi="Times New Roman" w:cs="Times New Roman"/>
                <w:b/>
                <w:sz w:val="24"/>
                <w:szCs w:val="24"/>
                <w:lang w:eastAsia="ar-SA"/>
              </w:rPr>
              <w:t>Режимные моменты</w:t>
            </w:r>
          </w:p>
        </w:tc>
        <w:tc>
          <w:tcPr>
            <w:tcW w:w="22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30D97" w14:textId="77777777" w:rsidR="00824886" w:rsidRPr="00824886" w:rsidRDefault="00824886" w:rsidP="008725EF">
            <w:pPr>
              <w:tabs>
                <w:tab w:val="left" w:pos="1170"/>
              </w:tabs>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b/>
                <w:sz w:val="24"/>
                <w:szCs w:val="24"/>
                <w:lang w:eastAsia="ar-SA"/>
              </w:rPr>
              <w:t>Период</w:t>
            </w:r>
          </w:p>
        </w:tc>
      </w:tr>
      <w:tr w:rsidR="00824886" w:rsidRPr="00824886" w14:paraId="25B997E9"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3DF762AD" w14:textId="77777777" w:rsidR="00824886" w:rsidRPr="00824886" w:rsidRDefault="00824886" w:rsidP="008725EF">
            <w:pPr>
              <w:tabs>
                <w:tab w:val="left" w:pos="1170"/>
              </w:tabs>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Приём детей. Совместная деятельность взрослого и детей, игры. Самостоятельная деятельность</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16854" w14:textId="77777777" w:rsidR="00824886" w:rsidRPr="00824886" w:rsidRDefault="00824886" w:rsidP="008725EF">
            <w:pPr>
              <w:tabs>
                <w:tab w:val="left" w:pos="1170"/>
              </w:tabs>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7.30-8.00</w:t>
            </w:r>
          </w:p>
        </w:tc>
        <w:tc>
          <w:tcPr>
            <w:tcW w:w="79" w:type="dxa"/>
            <w:tcMar>
              <w:top w:w="0" w:type="dxa"/>
              <w:left w:w="0" w:type="dxa"/>
              <w:bottom w:w="0" w:type="dxa"/>
              <w:right w:w="0" w:type="dxa"/>
            </w:tcMar>
          </w:tcPr>
          <w:p w14:paraId="235C446C" w14:textId="77777777" w:rsidR="00824886" w:rsidRPr="00824886" w:rsidRDefault="00824886" w:rsidP="008725EF">
            <w:pPr>
              <w:tabs>
                <w:tab w:val="left" w:pos="1170"/>
              </w:tabs>
              <w:spacing w:line="0" w:lineRule="atLeast"/>
              <w:rPr>
                <w:rFonts w:ascii="Times New Roman" w:hAnsi="Times New Roman" w:cs="Times New Roman"/>
                <w:sz w:val="24"/>
                <w:szCs w:val="24"/>
              </w:rPr>
            </w:pPr>
          </w:p>
        </w:tc>
      </w:tr>
      <w:tr w:rsidR="00824886" w:rsidRPr="00824886" w14:paraId="40F25200"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5C0593B8" w14:textId="77777777" w:rsidR="00824886" w:rsidRPr="00824886" w:rsidRDefault="00824886" w:rsidP="008725EF">
            <w:pPr>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Утренняя гимнастика</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0DE05"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8.00-8.10</w:t>
            </w:r>
          </w:p>
        </w:tc>
        <w:tc>
          <w:tcPr>
            <w:tcW w:w="79" w:type="dxa"/>
            <w:tcMar>
              <w:top w:w="0" w:type="dxa"/>
              <w:left w:w="0" w:type="dxa"/>
              <w:bottom w:w="0" w:type="dxa"/>
              <w:right w:w="0" w:type="dxa"/>
            </w:tcMar>
          </w:tcPr>
          <w:p w14:paraId="05526067" w14:textId="77777777" w:rsidR="00824886" w:rsidRPr="00824886" w:rsidRDefault="00824886" w:rsidP="008725EF">
            <w:pPr>
              <w:spacing w:line="0" w:lineRule="atLeast"/>
              <w:rPr>
                <w:rFonts w:ascii="Times New Roman" w:hAnsi="Times New Roman" w:cs="Times New Roman"/>
                <w:sz w:val="24"/>
                <w:szCs w:val="24"/>
              </w:rPr>
            </w:pPr>
          </w:p>
          <w:p w14:paraId="44490930"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1147C327" w14:textId="77777777" w:rsidTr="008725EF">
        <w:trPr>
          <w:trHeight w:val="423"/>
        </w:trPr>
        <w:tc>
          <w:tcPr>
            <w:tcW w:w="7356" w:type="dxa"/>
            <w:tcBorders>
              <w:left w:val="single" w:sz="4" w:space="0" w:color="000000"/>
              <w:bottom w:val="single" w:sz="4" w:space="0" w:color="000000"/>
            </w:tcBorders>
            <w:tcMar>
              <w:top w:w="0" w:type="dxa"/>
              <w:left w:w="108" w:type="dxa"/>
              <w:bottom w:w="0" w:type="dxa"/>
              <w:right w:w="108" w:type="dxa"/>
            </w:tcMar>
          </w:tcPr>
          <w:p w14:paraId="2B40A27E" w14:textId="77777777" w:rsidR="00824886" w:rsidRPr="00824886" w:rsidRDefault="00824886" w:rsidP="008725EF">
            <w:pPr>
              <w:tabs>
                <w:tab w:val="left" w:pos="1170"/>
              </w:tabs>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Подготовка к завтраку, завтрак.</w:t>
            </w:r>
          </w:p>
        </w:tc>
        <w:tc>
          <w:tcPr>
            <w:tcW w:w="2171" w:type="dxa"/>
            <w:tcBorders>
              <w:left w:val="single" w:sz="4" w:space="0" w:color="000000"/>
              <w:bottom w:val="single" w:sz="4" w:space="0" w:color="000000"/>
              <w:right w:val="single" w:sz="4" w:space="0" w:color="000000"/>
            </w:tcBorders>
            <w:tcMar>
              <w:top w:w="0" w:type="dxa"/>
              <w:left w:w="108" w:type="dxa"/>
              <w:bottom w:w="0" w:type="dxa"/>
              <w:right w:w="108" w:type="dxa"/>
            </w:tcMar>
          </w:tcPr>
          <w:p w14:paraId="69A6831A"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8.10-8.40</w:t>
            </w:r>
          </w:p>
        </w:tc>
        <w:tc>
          <w:tcPr>
            <w:tcW w:w="79" w:type="dxa"/>
            <w:tcMar>
              <w:top w:w="0" w:type="dxa"/>
              <w:left w:w="0" w:type="dxa"/>
              <w:bottom w:w="0" w:type="dxa"/>
              <w:right w:w="0" w:type="dxa"/>
            </w:tcMar>
          </w:tcPr>
          <w:p w14:paraId="340079A7"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6C32CE6D"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09166D96" w14:textId="77777777" w:rsidR="00824886" w:rsidRPr="00824886" w:rsidRDefault="00824886" w:rsidP="008725EF">
            <w:pPr>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Утренний сбор</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6D2BB"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8.40 - 9.00</w:t>
            </w:r>
          </w:p>
        </w:tc>
        <w:tc>
          <w:tcPr>
            <w:tcW w:w="79" w:type="dxa"/>
            <w:tcMar>
              <w:top w:w="0" w:type="dxa"/>
              <w:left w:w="0" w:type="dxa"/>
              <w:bottom w:w="0" w:type="dxa"/>
              <w:right w:w="0" w:type="dxa"/>
            </w:tcMar>
          </w:tcPr>
          <w:p w14:paraId="357F3576"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7DF1188C"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74260E46" w14:textId="77777777" w:rsidR="00824886" w:rsidRPr="00824886" w:rsidRDefault="00824886" w:rsidP="008725EF">
            <w:pPr>
              <w:pStyle w:val="Standard"/>
              <w:autoSpaceDE w:val="0"/>
              <w:jc w:val="both"/>
              <w:rPr>
                <w:rFonts w:ascii="Times New Roman" w:eastAsia="FranklinGothicBookCondC" w:hAnsi="Times New Roman" w:cs="Times New Roman"/>
                <w:sz w:val="24"/>
                <w:szCs w:val="24"/>
              </w:rPr>
            </w:pPr>
            <w:r w:rsidRPr="00824886">
              <w:rPr>
                <w:rFonts w:ascii="Times New Roman" w:eastAsia="FranklinGothicBookCondC" w:hAnsi="Times New Roman" w:cs="Times New Roman"/>
                <w:bCs/>
                <w:kern w:val="0"/>
                <w:sz w:val="24"/>
                <w:szCs w:val="24"/>
                <w:lang w:eastAsia="ar-SA"/>
              </w:rPr>
              <w:t>ОД,</w:t>
            </w:r>
            <w:r w:rsidRPr="00824886">
              <w:rPr>
                <w:rFonts w:ascii="Times New Roman" w:eastAsia="FranklinGothicBookCondC" w:hAnsi="Times New Roman" w:cs="Times New Roman"/>
                <w:sz w:val="24"/>
                <w:szCs w:val="24"/>
              </w:rPr>
              <w:t xml:space="preserve"> основанная на самоопределении ребенка или предложениях взрослого </w:t>
            </w:r>
            <w:r w:rsidRPr="00824886">
              <w:rPr>
                <w:rFonts w:ascii="Times New Roman" w:eastAsia="Times New Roman" w:hAnsi="Times New Roman" w:cs="Times New Roman"/>
                <w:bCs/>
                <w:kern w:val="0"/>
                <w:sz w:val="24"/>
                <w:szCs w:val="24"/>
                <w:lang w:eastAsia="ar-SA"/>
              </w:rPr>
              <w:t xml:space="preserve"> (в перерывах между ОД – игры, самостоятельная деятельность детей). Занятия со специалистами</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E9C2C"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9.00-11.10</w:t>
            </w:r>
          </w:p>
        </w:tc>
        <w:tc>
          <w:tcPr>
            <w:tcW w:w="79" w:type="dxa"/>
            <w:tcMar>
              <w:top w:w="0" w:type="dxa"/>
              <w:left w:w="0" w:type="dxa"/>
              <w:bottom w:w="0" w:type="dxa"/>
              <w:right w:w="0" w:type="dxa"/>
            </w:tcMar>
          </w:tcPr>
          <w:p w14:paraId="2CBA30DB"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2811BEF4"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2547AEA5" w14:textId="77777777" w:rsidR="00824886" w:rsidRPr="00824886" w:rsidRDefault="00824886" w:rsidP="008725EF">
            <w:pPr>
              <w:tabs>
                <w:tab w:val="left" w:pos="1170"/>
              </w:tabs>
              <w:spacing w:line="0" w:lineRule="atLeast"/>
              <w:rPr>
                <w:rFonts w:ascii="Times New Roman" w:eastAsia="Times New Roman" w:hAnsi="Times New Roman" w:cs="Times New Roman"/>
                <w:b/>
                <w:sz w:val="24"/>
                <w:szCs w:val="24"/>
                <w:lang w:eastAsia="ar-SA"/>
              </w:rPr>
            </w:pPr>
            <w:r w:rsidRPr="00824886">
              <w:rPr>
                <w:rFonts w:ascii="Times New Roman" w:eastAsia="Times New Roman" w:hAnsi="Times New Roman" w:cs="Times New Roman"/>
                <w:b/>
                <w:sz w:val="24"/>
                <w:szCs w:val="24"/>
                <w:lang w:eastAsia="ar-SA"/>
              </w:rPr>
              <w:t>Второй завтрак</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3A61D"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b/>
                <w:sz w:val="24"/>
                <w:szCs w:val="24"/>
                <w:lang w:eastAsia="ar-SA"/>
              </w:rPr>
              <w:t>10.10-10.20</w:t>
            </w:r>
          </w:p>
        </w:tc>
        <w:tc>
          <w:tcPr>
            <w:tcW w:w="79" w:type="dxa"/>
            <w:tcMar>
              <w:top w:w="0" w:type="dxa"/>
              <w:left w:w="0" w:type="dxa"/>
              <w:bottom w:w="0" w:type="dxa"/>
              <w:right w:w="0" w:type="dxa"/>
            </w:tcMar>
          </w:tcPr>
          <w:p w14:paraId="09088CE4"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5476F341"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4BD74BFD" w14:textId="77777777" w:rsidR="00824886" w:rsidRPr="00824886" w:rsidRDefault="00824886" w:rsidP="008725EF">
            <w:pPr>
              <w:tabs>
                <w:tab w:val="left" w:pos="1170"/>
              </w:tabs>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Подготовка к прогулке. Прогулка.</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B0F57"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11.10-12.30</w:t>
            </w:r>
          </w:p>
        </w:tc>
        <w:tc>
          <w:tcPr>
            <w:tcW w:w="79" w:type="dxa"/>
            <w:tcMar>
              <w:top w:w="0" w:type="dxa"/>
              <w:left w:w="0" w:type="dxa"/>
              <w:bottom w:w="0" w:type="dxa"/>
              <w:right w:w="0" w:type="dxa"/>
            </w:tcMar>
          </w:tcPr>
          <w:p w14:paraId="7AD83BB1"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374CB726" w14:textId="77777777" w:rsidTr="008725EF">
        <w:trPr>
          <w:trHeight w:val="401"/>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725EEB7D" w14:textId="77777777" w:rsidR="00824886" w:rsidRPr="00824886" w:rsidRDefault="00824886" w:rsidP="008725EF">
            <w:pPr>
              <w:tabs>
                <w:tab w:val="left" w:pos="1170"/>
              </w:tabs>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Возвращение с прогулки, Обед.</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D034F"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12.30-13.00</w:t>
            </w:r>
          </w:p>
        </w:tc>
        <w:tc>
          <w:tcPr>
            <w:tcW w:w="79" w:type="dxa"/>
            <w:tcMar>
              <w:top w:w="0" w:type="dxa"/>
              <w:left w:w="0" w:type="dxa"/>
              <w:bottom w:w="0" w:type="dxa"/>
              <w:right w:w="0" w:type="dxa"/>
            </w:tcMar>
          </w:tcPr>
          <w:p w14:paraId="5CF4D2ED"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5505C18A" w14:textId="77777777" w:rsidTr="008725EF">
        <w:trPr>
          <w:trHeight w:val="409"/>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151AF99C" w14:textId="77777777" w:rsidR="00824886" w:rsidRPr="00824886" w:rsidRDefault="00824886" w:rsidP="008725EF">
            <w:pPr>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Дневной сон.</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6901E"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13.00-15.00</w:t>
            </w:r>
          </w:p>
        </w:tc>
        <w:tc>
          <w:tcPr>
            <w:tcW w:w="79" w:type="dxa"/>
            <w:tcMar>
              <w:top w:w="0" w:type="dxa"/>
              <w:left w:w="0" w:type="dxa"/>
              <w:bottom w:w="0" w:type="dxa"/>
              <w:right w:w="0" w:type="dxa"/>
            </w:tcMar>
          </w:tcPr>
          <w:p w14:paraId="16339C74"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270D1B66" w14:textId="77777777" w:rsidTr="008725EF">
        <w:trPr>
          <w:trHeight w:val="412"/>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58DEBC33" w14:textId="77777777" w:rsidR="00824886" w:rsidRPr="00824886" w:rsidRDefault="00824886" w:rsidP="008725EF">
            <w:pPr>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Постепенный подъём, оздоровительные процедуры.</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6CE09"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15.00-15.15</w:t>
            </w:r>
          </w:p>
        </w:tc>
        <w:tc>
          <w:tcPr>
            <w:tcW w:w="79" w:type="dxa"/>
            <w:tcMar>
              <w:top w:w="0" w:type="dxa"/>
              <w:left w:w="0" w:type="dxa"/>
              <w:bottom w:w="0" w:type="dxa"/>
              <w:right w:w="0" w:type="dxa"/>
            </w:tcMar>
          </w:tcPr>
          <w:p w14:paraId="787B237B"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25851A91"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3CE0D951" w14:textId="77777777" w:rsidR="00824886" w:rsidRPr="00824886" w:rsidRDefault="00824886" w:rsidP="008725EF">
            <w:pPr>
              <w:tabs>
                <w:tab w:val="left" w:pos="1170"/>
              </w:tabs>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Подготовка к полднику. Полдник.</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DDA49"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15.15 -15.40</w:t>
            </w:r>
          </w:p>
        </w:tc>
        <w:tc>
          <w:tcPr>
            <w:tcW w:w="79" w:type="dxa"/>
            <w:tcMar>
              <w:top w:w="0" w:type="dxa"/>
              <w:left w:w="0" w:type="dxa"/>
              <w:bottom w:w="0" w:type="dxa"/>
              <w:right w:w="0" w:type="dxa"/>
            </w:tcMar>
          </w:tcPr>
          <w:p w14:paraId="5DABDE89"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5A260DF6"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7E58FC9F" w14:textId="77777777" w:rsidR="00824886" w:rsidRPr="00824886" w:rsidRDefault="00824886" w:rsidP="008725EF">
            <w:pPr>
              <w:spacing w:line="0" w:lineRule="atLeast"/>
              <w:jc w:val="both"/>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 xml:space="preserve"> Вечерний  сбор</w:t>
            </w:r>
          </w:p>
          <w:p w14:paraId="36E058B2" w14:textId="77777777" w:rsidR="00824886" w:rsidRPr="00824886" w:rsidRDefault="00824886" w:rsidP="008725EF">
            <w:pPr>
              <w:spacing w:line="0" w:lineRule="atLeast"/>
              <w:jc w:val="both"/>
              <w:rPr>
                <w:rFonts w:ascii="Times New Roman" w:eastAsia="Times New Roman" w:hAnsi="Times New Roman" w:cs="Times New Roman"/>
                <w:sz w:val="24"/>
                <w:szCs w:val="24"/>
              </w:rPr>
            </w:pPr>
            <w:r w:rsidRPr="00824886">
              <w:rPr>
                <w:rFonts w:ascii="Times New Roman" w:eastAsia="FranklinGothicBookCondC" w:hAnsi="Times New Roman" w:cs="Times New Roman"/>
                <w:bCs/>
                <w:sz w:val="24"/>
                <w:szCs w:val="24"/>
                <w:lang w:eastAsia="ar-SA"/>
              </w:rPr>
              <w:t>ОД,</w:t>
            </w:r>
            <w:r w:rsidRPr="00824886">
              <w:rPr>
                <w:rFonts w:ascii="Times New Roman" w:eastAsia="FranklinGothicBookCondC" w:hAnsi="Times New Roman" w:cs="Times New Roman"/>
                <w:sz w:val="24"/>
                <w:szCs w:val="24"/>
                <w:lang w:eastAsia="ar-SA"/>
              </w:rPr>
              <w:t xml:space="preserve"> основанная на самоопределении </w:t>
            </w:r>
            <w:r w:rsidRPr="00824886">
              <w:rPr>
                <w:rFonts w:ascii="Times New Roman" w:eastAsia="FranklinGothicBookCondC" w:hAnsi="Times New Roman" w:cs="Times New Roman"/>
                <w:sz w:val="24"/>
                <w:szCs w:val="24"/>
              </w:rPr>
              <w:t>ребенка или предложениях взрослого</w:t>
            </w:r>
            <w:r w:rsidRPr="00824886">
              <w:rPr>
                <w:rFonts w:ascii="Times New Roman" w:eastAsia="Times New Roman" w:hAnsi="Times New Roman" w:cs="Times New Roman"/>
                <w:bCs/>
                <w:sz w:val="24"/>
                <w:szCs w:val="24"/>
                <w:lang w:eastAsia="ar-SA"/>
              </w:rPr>
              <w:t>. Занятия со специалистами.</w:t>
            </w:r>
          </w:p>
          <w:p w14:paraId="57B78518" w14:textId="77777777" w:rsidR="00824886" w:rsidRPr="00824886" w:rsidRDefault="00824886" w:rsidP="008725EF">
            <w:pPr>
              <w:spacing w:line="0" w:lineRule="atLeast"/>
              <w:jc w:val="both"/>
              <w:rPr>
                <w:rFonts w:ascii="Times New Roman" w:eastAsia="Times New Roman" w:hAnsi="Times New Roman" w:cs="Times New Roman"/>
                <w:sz w:val="24"/>
                <w:szCs w:val="24"/>
              </w:rPr>
            </w:pPr>
            <w:r w:rsidRPr="00824886">
              <w:rPr>
                <w:rFonts w:ascii="Times New Roman" w:eastAsia="Times New Roman" w:hAnsi="Times New Roman" w:cs="Times New Roman"/>
                <w:bCs/>
                <w:sz w:val="24"/>
                <w:szCs w:val="24"/>
                <w:lang w:eastAsia="ar-SA"/>
              </w:rPr>
              <w:t xml:space="preserve">Игры. Кружки. </w:t>
            </w:r>
            <w:r w:rsidRPr="00824886">
              <w:rPr>
                <w:rFonts w:ascii="Times New Roman" w:eastAsia="Times New Roman" w:hAnsi="Times New Roman" w:cs="Times New Roman"/>
                <w:sz w:val="24"/>
                <w:szCs w:val="24"/>
                <w:lang w:eastAsia="ar-SA"/>
              </w:rPr>
              <w:t>Самостоятельная деятельность детей.</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9E128"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15.40-17.00</w:t>
            </w:r>
          </w:p>
        </w:tc>
        <w:tc>
          <w:tcPr>
            <w:tcW w:w="79" w:type="dxa"/>
            <w:tcMar>
              <w:top w:w="0" w:type="dxa"/>
              <w:left w:w="0" w:type="dxa"/>
              <w:bottom w:w="0" w:type="dxa"/>
              <w:right w:w="0" w:type="dxa"/>
            </w:tcMar>
          </w:tcPr>
          <w:p w14:paraId="7CBF8389" w14:textId="77777777" w:rsidR="00824886" w:rsidRPr="00824886" w:rsidRDefault="00824886" w:rsidP="008725EF">
            <w:pPr>
              <w:spacing w:line="0" w:lineRule="atLeast"/>
              <w:rPr>
                <w:rFonts w:ascii="Times New Roman" w:hAnsi="Times New Roman" w:cs="Times New Roman"/>
                <w:sz w:val="24"/>
                <w:szCs w:val="24"/>
              </w:rPr>
            </w:pPr>
          </w:p>
        </w:tc>
      </w:tr>
      <w:tr w:rsidR="00824886" w:rsidRPr="00824886" w14:paraId="66B3B5B7" w14:textId="77777777" w:rsidTr="008725EF">
        <w:trPr>
          <w:trHeight w:val="423"/>
        </w:trPr>
        <w:tc>
          <w:tcPr>
            <w:tcW w:w="7356" w:type="dxa"/>
            <w:tcBorders>
              <w:top w:val="single" w:sz="4" w:space="0" w:color="000000"/>
              <w:left w:val="single" w:sz="4" w:space="0" w:color="000000"/>
              <w:bottom w:val="single" w:sz="4" w:space="0" w:color="000000"/>
            </w:tcBorders>
            <w:tcMar>
              <w:top w:w="0" w:type="dxa"/>
              <w:left w:w="108" w:type="dxa"/>
              <w:bottom w:w="0" w:type="dxa"/>
              <w:right w:w="108" w:type="dxa"/>
            </w:tcMar>
          </w:tcPr>
          <w:p w14:paraId="00F2857D" w14:textId="77777777" w:rsidR="00824886" w:rsidRPr="00824886" w:rsidRDefault="00824886" w:rsidP="008725EF">
            <w:pPr>
              <w:tabs>
                <w:tab w:val="left" w:pos="1170"/>
              </w:tabs>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 xml:space="preserve"> Самостоятельная деятельность детей.</w:t>
            </w:r>
          </w:p>
          <w:p w14:paraId="72F7CE32" w14:textId="77777777" w:rsidR="00824886" w:rsidRPr="00824886" w:rsidRDefault="00824886" w:rsidP="008725EF">
            <w:pPr>
              <w:tabs>
                <w:tab w:val="left" w:pos="1170"/>
              </w:tabs>
              <w:spacing w:line="0" w:lineRule="atLeast"/>
              <w:rPr>
                <w:rFonts w:ascii="Times New Roman" w:eastAsia="Times New Roman" w:hAnsi="Times New Roman" w:cs="Times New Roman"/>
                <w:sz w:val="24"/>
                <w:szCs w:val="24"/>
                <w:lang w:eastAsia="ar-SA"/>
              </w:rPr>
            </w:pPr>
            <w:r w:rsidRPr="00824886">
              <w:rPr>
                <w:rFonts w:ascii="Times New Roman" w:eastAsia="Times New Roman" w:hAnsi="Times New Roman" w:cs="Times New Roman"/>
                <w:sz w:val="24"/>
                <w:szCs w:val="24"/>
                <w:lang w:eastAsia="ar-SA"/>
              </w:rPr>
              <w:t>Подготовка к прогулке.  Прогулка и уход домой.</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E4070" w14:textId="77777777" w:rsidR="00824886" w:rsidRPr="00824886" w:rsidRDefault="00824886" w:rsidP="008725EF">
            <w:pPr>
              <w:spacing w:line="0" w:lineRule="atLeast"/>
              <w:jc w:val="center"/>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17.00-17.30</w:t>
            </w:r>
          </w:p>
        </w:tc>
        <w:tc>
          <w:tcPr>
            <w:tcW w:w="79" w:type="dxa"/>
            <w:tcMar>
              <w:top w:w="0" w:type="dxa"/>
              <w:left w:w="0" w:type="dxa"/>
              <w:bottom w:w="0" w:type="dxa"/>
              <w:right w:w="0" w:type="dxa"/>
            </w:tcMar>
          </w:tcPr>
          <w:p w14:paraId="62EAD9D5" w14:textId="77777777" w:rsidR="00824886" w:rsidRPr="00824886" w:rsidRDefault="00824886" w:rsidP="008725EF">
            <w:pPr>
              <w:spacing w:line="0" w:lineRule="atLeast"/>
              <w:rPr>
                <w:rFonts w:ascii="Times New Roman" w:hAnsi="Times New Roman" w:cs="Times New Roman"/>
                <w:sz w:val="24"/>
                <w:szCs w:val="24"/>
              </w:rPr>
            </w:pPr>
          </w:p>
        </w:tc>
      </w:tr>
    </w:tbl>
    <w:p w14:paraId="174F188E" w14:textId="77777777" w:rsidR="00824886" w:rsidRPr="00824886" w:rsidRDefault="00824886" w:rsidP="00824886">
      <w:pPr>
        <w:pStyle w:val="Standard"/>
        <w:spacing w:line="360" w:lineRule="auto"/>
        <w:ind w:right="283"/>
        <w:jc w:val="both"/>
        <w:textAlignment w:val="auto"/>
        <w:rPr>
          <w:rFonts w:ascii="Times New Roman" w:hAnsi="Times New Roman" w:cs="Times New Roman"/>
          <w:sz w:val="24"/>
          <w:szCs w:val="24"/>
        </w:rPr>
      </w:pPr>
    </w:p>
    <w:p w14:paraId="506DC8B7" w14:textId="77777777" w:rsidR="00824886" w:rsidRPr="00824886" w:rsidRDefault="00824886" w:rsidP="00824886">
      <w:pPr>
        <w:pStyle w:val="Standard"/>
        <w:spacing w:line="360" w:lineRule="auto"/>
        <w:ind w:right="283"/>
        <w:jc w:val="both"/>
        <w:textAlignment w:val="auto"/>
        <w:rPr>
          <w:rFonts w:ascii="Times New Roman" w:hAnsi="Times New Roman" w:cs="Times New Roman"/>
          <w:sz w:val="24"/>
          <w:szCs w:val="24"/>
        </w:rPr>
      </w:pPr>
      <w:r w:rsidRPr="00824886">
        <w:rPr>
          <w:rFonts w:ascii="Times New Roman" w:eastAsia="Times New Roman" w:hAnsi="Times New Roman" w:cs="Times New Roman"/>
          <w:b/>
          <w:kern w:val="0"/>
          <w:sz w:val="24"/>
          <w:szCs w:val="24"/>
          <w:lang w:eastAsia="ar-SA"/>
        </w:rPr>
        <w:lastRenderedPageBreak/>
        <w:t>Санитарно-эпидемиологические правила и нормативы СанПиН 2.4.3648-20</w:t>
      </w:r>
    </w:p>
    <w:p w14:paraId="1EB9F91D" w14:textId="77777777" w:rsidR="00824886" w:rsidRPr="00824886" w:rsidRDefault="00824886" w:rsidP="00824886">
      <w:pPr>
        <w:spacing w:line="0" w:lineRule="atLeast"/>
        <w:ind w:right="283"/>
        <w:jc w:val="both"/>
        <w:rPr>
          <w:rFonts w:ascii="Times New Roman" w:hAnsi="Times New Roman" w:cs="Times New Roman"/>
          <w:sz w:val="24"/>
          <w:szCs w:val="24"/>
        </w:rPr>
      </w:pPr>
      <w:r w:rsidRPr="00824886">
        <w:rPr>
          <w:rFonts w:ascii="Times New Roman" w:eastAsia="Times New Roman" w:hAnsi="Times New Roman" w:cs="Times New Roman"/>
          <w:sz w:val="24"/>
          <w:szCs w:val="24"/>
          <w:lang w:eastAsia="ar-SA"/>
        </w:rPr>
        <w:t>ООД осуществляется по подгруппам.</w:t>
      </w:r>
    </w:p>
    <w:p w14:paraId="5F967ED6" w14:textId="77777777" w:rsidR="00824886" w:rsidRPr="00824886" w:rsidRDefault="00824886" w:rsidP="00824886">
      <w:pPr>
        <w:spacing w:line="0" w:lineRule="atLeast"/>
        <w:ind w:right="283"/>
        <w:jc w:val="both"/>
        <w:rPr>
          <w:rFonts w:ascii="Times New Roman" w:hAnsi="Times New Roman" w:cs="Times New Roman"/>
          <w:sz w:val="24"/>
          <w:szCs w:val="24"/>
        </w:rPr>
      </w:pPr>
      <w:r w:rsidRPr="00824886">
        <w:rPr>
          <w:rFonts w:ascii="Times New Roman" w:eastAsia="Times New Roman" w:hAnsi="Times New Roman" w:cs="Times New Roman"/>
          <w:b/>
          <w:sz w:val="24"/>
          <w:szCs w:val="24"/>
          <w:shd w:val="clear" w:color="auto" w:fill="FFFFFF"/>
          <w:lang w:eastAsia="ar-SA"/>
        </w:rPr>
        <w:t xml:space="preserve">п. 11.5. </w:t>
      </w:r>
      <w:r w:rsidRPr="00824886">
        <w:rPr>
          <w:rFonts w:ascii="Times New Roman" w:eastAsia="Times New Roman" w:hAnsi="Times New Roman" w:cs="Times New Roman"/>
          <w:sz w:val="24"/>
          <w:szCs w:val="24"/>
          <w:shd w:val="clear" w:color="auto" w:fill="FFFFFF"/>
          <w:lang w:eastAsia="ar-SA"/>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и эпидемиологической ситуации в регионе. При температуре воздуха ниже минус 15°С и скорости ветра более 7 м/с продолжительность прогулки рекомендуется сокращать.</w:t>
      </w:r>
    </w:p>
    <w:p w14:paraId="28C67335" w14:textId="77777777" w:rsidR="00902BAB" w:rsidRDefault="00902BAB" w:rsidP="00902BAB">
      <w:pPr>
        <w:jc w:val="center"/>
        <w:rPr>
          <w:rFonts w:ascii="Times New Roman" w:hAnsi="Times New Roman" w:cs="Times New Roman"/>
          <w:color w:val="000000" w:themeColor="text1"/>
          <w:sz w:val="24"/>
          <w:szCs w:val="24"/>
        </w:rPr>
      </w:pPr>
      <w:r w:rsidRPr="00902BAB">
        <w:rPr>
          <w:rFonts w:ascii="Times New Roman" w:hAnsi="Times New Roman" w:cs="Times New Roman"/>
          <w:color w:val="000000" w:themeColor="text1"/>
          <w:sz w:val="24"/>
          <w:szCs w:val="24"/>
        </w:rPr>
        <w:t>(на теплый период времени)</w:t>
      </w:r>
    </w:p>
    <w:p w14:paraId="603E7C5D" w14:textId="77777777" w:rsidR="00CF591F" w:rsidRPr="00CF591F" w:rsidRDefault="00902BAB" w:rsidP="00CF591F">
      <w:pPr>
        <w:pStyle w:val="ac"/>
        <w:rPr>
          <w:rFonts w:ascii="Times New Roman" w:hAnsi="Times New Roman" w:cs="Times New Roman"/>
          <w:sz w:val="24"/>
          <w:szCs w:val="24"/>
        </w:rPr>
      </w:pPr>
      <w:r w:rsidRPr="00CF591F">
        <w:rPr>
          <w:rFonts w:ascii="Times New Roman" w:hAnsi="Times New Roman" w:cs="Times New Roman"/>
          <w:sz w:val="24"/>
          <w:szCs w:val="24"/>
        </w:rPr>
        <w:t>В летний период непосредственная образовательная деятельность</w:t>
      </w:r>
      <w:r w:rsidR="00CF591F" w:rsidRPr="00CF591F">
        <w:rPr>
          <w:rFonts w:ascii="Times New Roman" w:hAnsi="Times New Roman" w:cs="Times New Roman"/>
          <w:sz w:val="24"/>
          <w:szCs w:val="24"/>
        </w:rPr>
        <w:t xml:space="preserve">, требующая усиленной </w:t>
      </w:r>
    </w:p>
    <w:p w14:paraId="5835D9E5" w14:textId="77777777" w:rsidR="00902BAB" w:rsidRPr="00CF591F" w:rsidRDefault="00CF591F" w:rsidP="00CF591F">
      <w:pPr>
        <w:pStyle w:val="ac"/>
        <w:rPr>
          <w:rFonts w:ascii="Times New Roman" w:hAnsi="Times New Roman" w:cs="Times New Roman"/>
          <w:sz w:val="24"/>
          <w:szCs w:val="24"/>
        </w:rPr>
      </w:pPr>
      <w:r w:rsidRPr="00CF591F">
        <w:rPr>
          <w:rFonts w:ascii="Times New Roman" w:hAnsi="Times New Roman" w:cs="Times New Roman"/>
          <w:sz w:val="24"/>
          <w:szCs w:val="24"/>
        </w:rPr>
        <w:t>интел</w:t>
      </w:r>
      <w:r>
        <w:rPr>
          <w:rFonts w:ascii="Times New Roman" w:hAnsi="Times New Roman" w:cs="Times New Roman"/>
          <w:sz w:val="24"/>
          <w:szCs w:val="24"/>
        </w:rPr>
        <w:t>л</w:t>
      </w:r>
      <w:r w:rsidRPr="00CF591F">
        <w:rPr>
          <w:rFonts w:ascii="Times New Roman" w:hAnsi="Times New Roman" w:cs="Times New Roman"/>
          <w:sz w:val="24"/>
          <w:szCs w:val="24"/>
        </w:rPr>
        <w:t>ектуальной нагрузки</w:t>
      </w:r>
      <w:r>
        <w:rPr>
          <w:rFonts w:ascii="Times New Roman" w:hAnsi="Times New Roman" w:cs="Times New Roman"/>
          <w:sz w:val="24"/>
          <w:szCs w:val="24"/>
        </w:rPr>
        <w:t>, не проводиться.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0"/>
        <w:gridCol w:w="3191"/>
      </w:tblGrid>
      <w:tr w:rsidR="00902BAB" w:rsidRPr="00902BAB" w14:paraId="6CFD4348" w14:textId="77777777" w:rsidTr="00074428">
        <w:tc>
          <w:tcPr>
            <w:tcW w:w="5840" w:type="dxa"/>
            <w:tcBorders>
              <w:top w:val="single" w:sz="4" w:space="0" w:color="auto"/>
              <w:left w:val="single" w:sz="4" w:space="0" w:color="auto"/>
              <w:bottom w:val="single" w:sz="4" w:space="0" w:color="auto"/>
              <w:right w:val="single" w:sz="4" w:space="0" w:color="auto"/>
            </w:tcBorders>
            <w:hideMark/>
          </w:tcPr>
          <w:p w14:paraId="24F5056D" w14:textId="77777777" w:rsidR="00902BAB" w:rsidRPr="00902BAB" w:rsidRDefault="00902BAB" w:rsidP="00074428">
            <w:pPr>
              <w:rPr>
                <w:rFonts w:ascii="Times New Roman" w:hAnsi="Times New Roman" w:cs="Times New Roman"/>
                <w:b/>
                <w:sz w:val="24"/>
                <w:szCs w:val="24"/>
              </w:rPr>
            </w:pPr>
            <w:r w:rsidRPr="00902BAB">
              <w:rPr>
                <w:rFonts w:ascii="Times New Roman" w:hAnsi="Times New Roman" w:cs="Times New Roman"/>
                <w:b/>
                <w:sz w:val="24"/>
                <w:szCs w:val="24"/>
              </w:rPr>
              <w:t>Наименование режимных процессов</w:t>
            </w:r>
          </w:p>
        </w:tc>
        <w:tc>
          <w:tcPr>
            <w:tcW w:w="3191" w:type="dxa"/>
            <w:tcBorders>
              <w:top w:val="single" w:sz="4" w:space="0" w:color="auto"/>
              <w:left w:val="single" w:sz="4" w:space="0" w:color="auto"/>
              <w:bottom w:val="single" w:sz="4" w:space="0" w:color="auto"/>
              <w:right w:val="single" w:sz="4" w:space="0" w:color="auto"/>
            </w:tcBorders>
            <w:hideMark/>
          </w:tcPr>
          <w:p w14:paraId="66DDFB44" w14:textId="77777777" w:rsidR="00902BAB" w:rsidRPr="00902BAB" w:rsidRDefault="00902BAB" w:rsidP="00074428">
            <w:pPr>
              <w:rPr>
                <w:rFonts w:ascii="Times New Roman" w:hAnsi="Times New Roman" w:cs="Times New Roman"/>
                <w:b/>
                <w:sz w:val="24"/>
                <w:szCs w:val="24"/>
              </w:rPr>
            </w:pPr>
            <w:r w:rsidRPr="00902BAB">
              <w:rPr>
                <w:rFonts w:ascii="Times New Roman" w:hAnsi="Times New Roman" w:cs="Times New Roman"/>
                <w:b/>
                <w:sz w:val="24"/>
                <w:szCs w:val="24"/>
              </w:rPr>
              <w:t>Время</w:t>
            </w:r>
          </w:p>
        </w:tc>
      </w:tr>
      <w:tr w:rsidR="00902BAB" w:rsidRPr="00902BAB" w14:paraId="6A65ADAC" w14:textId="77777777" w:rsidTr="00CF591F">
        <w:trPr>
          <w:trHeight w:val="645"/>
        </w:trPr>
        <w:tc>
          <w:tcPr>
            <w:tcW w:w="5840" w:type="dxa"/>
            <w:tcBorders>
              <w:top w:val="single" w:sz="4" w:space="0" w:color="auto"/>
              <w:left w:val="single" w:sz="4" w:space="0" w:color="auto"/>
              <w:bottom w:val="single" w:sz="4" w:space="0" w:color="auto"/>
              <w:right w:val="single" w:sz="4" w:space="0" w:color="auto"/>
            </w:tcBorders>
          </w:tcPr>
          <w:p w14:paraId="4B0B0A5B" w14:textId="77777777" w:rsidR="00902BAB" w:rsidRPr="00902BAB" w:rsidRDefault="00902BAB" w:rsidP="00CF591F">
            <w:pPr>
              <w:rPr>
                <w:rFonts w:ascii="Times New Roman" w:hAnsi="Times New Roman" w:cs="Times New Roman"/>
                <w:sz w:val="24"/>
                <w:szCs w:val="24"/>
              </w:rPr>
            </w:pPr>
            <w:r w:rsidRPr="00902BAB">
              <w:rPr>
                <w:rFonts w:ascii="Times New Roman" w:hAnsi="Times New Roman" w:cs="Times New Roman"/>
                <w:sz w:val="24"/>
                <w:szCs w:val="24"/>
              </w:rPr>
              <w:t xml:space="preserve">Ситуации общения в центрах активности. </w:t>
            </w:r>
            <w:r w:rsidR="00CF591F">
              <w:rPr>
                <w:rFonts w:ascii="Times New Roman" w:hAnsi="Times New Roman" w:cs="Times New Roman"/>
                <w:sz w:val="24"/>
                <w:szCs w:val="24"/>
              </w:rPr>
              <w:t>Спонтанная игра.</w:t>
            </w:r>
          </w:p>
        </w:tc>
        <w:tc>
          <w:tcPr>
            <w:tcW w:w="3191" w:type="dxa"/>
            <w:tcBorders>
              <w:top w:val="single" w:sz="4" w:space="0" w:color="auto"/>
              <w:left w:val="single" w:sz="4" w:space="0" w:color="auto"/>
              <w:bottom w:val="single" w:sz="4" w:space="0" w:color="auto"/>
              <w:right w:val="single" w:sz="4" w:space="0" w:color="auto"/>
            </w:tcBorders>
            <w:hideMark/>
          </w:tcPr>
          <w:p w14:paraId="01991FCD" w14:textId="77777777" w:rsidR="00902BAB"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7.3</w:t>
            </w:r>
            <w:r w:rsidR="00902BAB" w:rsidRPr="00902BAB">
              <w:rPr>
                <w:rFonts w:ascii="Times New Roman" w:hAnsi="Times New Roman" w:cs="Times New Roman"/>
                <w:sz w:val="24"/>
                <w:szCs w:val="24"/>
              </w:rPr>
              <w:t>0-8.</w:t>
            </w:r>
            <w:r>
              <w:rPr>
                <w:rFonts w:ascii="Times New Roman" w:hAnsi="Times New Roman" w:cs="Times New Roman"/>
                <w:sz w:val="24"/>
                <w:szCs w:val="24"/>
              </w:rPr>
              <w:t>0</w:t>
            </w:r>
            <w:r w:rsidR="00902BAB" w:rsidRPr="00902BAB">
              <w:rPr>
                <w:rFonts w:ascii="Times New Roman" w:hAnsi="Times New Roman" w:cs="Times New Roman"/>
                <w:sz w:val="24"/>
                <w:szCs w:val="24"/>
              </w:rPr>
              <w:t>0</w:t>
            </w:r>
          </w:p>
        </w:tc>
      </w:tr>
      <w:tr w:rsidR="00CF591F" w:rsidRPr="00902BAB" w14:paraId="3AC6F71D" w14:textId="77777777" w:rsidTr="00074428">
        <w:trPr>
          <w:trHeight w:val="195"/>
        </w:trPr>
        <w:tc>
          <w:tcPr>
            <w:tcW w:w="5840" w:type="dxa"/>
            <w:tcBorders>
              <w:top w:val="single" w:sz="4" w:space="0" w:color="auto"/>
              <w:left w:val="single" w:sz="4" w:space="0" w:color="auto"/>
              <w:bottom w:val="single" w:sz="4" w:space="0" w:color="auto"/>
              <w:right w:val="single" w:sz="4" w:space="0" w:color="auto"/>
            </w:tcBorders>
          </w:tcPr>
          <w:p w14:paraId="59C49426" w14:textId="77777777" w:rsidR="00CF591F" w:rsidRPr="00902BAB" w:rsidRDefault="00CF591F" w:rsidP="00CF591F">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3191" w:type="dxa"/>
            <w:tcBorders>
              <w:top w:val="single" w:sz="4" w:space="0" w:color="auto"/>
              <w:left w:val="single" w:sz="4" w:space="0" w:color="auto"/>
              <w:bottom w:val="single" w:sz="4" w:space="0" w:color="auto"/>
              <w:right w:val="single" w:sz="4" w:space="0" w:color="auto"/>
            </w:tcBorders>
          </w:tcPr>
          <w:p w14:paraId="657453FD" w14:textId="77777777" w:rsidR="00CF591F" w:rsidRDefault="00CF591F" w:rsidP="00074428">
            <w:pPr>
              <w:rPr>
                <w:rFonts w:ascii="Times New Roman" w:hAnsi="Times New Roman" w:cs="Times New Roman"/>
                <w:sz w:val="24"/>
                <w:szCs w:val="24"/>
              </w:rPr>
            </w:pPr>
            <w:r>
              <w:rPr>
                <w:rFonts w:ascii="Times New Roman" w:hAnsi="Times New Roman" w:cs="Times New Roman"/>
                <w:sz w:val="24"/>
                <w:szCs w:val="24"/>
              </w:rPr>
              <w:t>8.00-8.10</w:t>
            </w:r>
          </w:p>
        </w:tc>
      </w:tr>
      <w:tr w:rsidR="00902BAB" w:rsidRPr="00902BAB" w14:paraId="7FE582F4" w14:textId="77777777" w:rsidTr="00074428">
        <w:tc>
          <w:tcPr>
            <w:tcW w:w="5840" w:type="dxa"/>
            <w:tcBorders>
              <w:top w:val="single" w:sz="4" w:space="0" w:color="auto"/>
              <w:left w:val="single" w:sz="4" w:space="0" w:color="auto"/>
              <w:bottom w:val="single" w:sz="4" w:space="0" w:color="auto"/>
              <w:right w:val="single" w:sz="4" w:space="0" w:color="auto"/>
            </w:tcBorders>
          </w:tcPr>
          <w:p w14:paraId="7E02E414" w14:textId="77777777" w:rsidR="00902BAB"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 xml:space="preserve">Подготовка к завтраку. </w:t>
            </w:r>
            <w:r w:rsidR="00902BAB" w:rsidRPr="00902BAB">
              <w:rPr>
                <w:rFonts w:ascii="Times New Roman" w:hAnsi="Times New Roman" w:cs="Times New Roman"/>
                <w:sz w:val="24"/>
                <w:szCs w:val="24"/>
              </w:rPr>
              <w:t>Завтрак  №1 (образование в режимных моментах).</w:t>
            </w:r>
          </w:p>
        </w:tc>
        <w:tc>
          <w:tcPr>
            <w:tcW w:w="3191" w:type="dxa"/>
            <w:tcBorders>
              <w:top w:val="single" w:sz="4" w:space="0" w:color="auto"/>
              <w:left w:val="single" w:sz="4" w:space="0" w:color="auto"/>
              <w:bottom w:val="single" w:sz="4" w:space="0" w:color="auto"/>
              <w:right w:val="single" w:sz="4" w:space="0" w:color="auto"/>
            </w:tcBorders>
            <w:hideMark/>
          </w:tcPr>
          <w:p w14:paraId="4FF4DD95"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8.</w:t>
            </w:r>
            <w:r w:rsidR="00CF591F">
              <w:rPr>
                <w:rFonts w:ascii="Times New Roman" w:hAnsi="Times New Roman" w:cs="Times New Roman"/>
                <w:sz w:val="24"/>
                <w:szCs w:val="24"/>
              </w:rPr>
              <w:t>1</w:t>
            </w:r>
            <w:r w:rsidRPr="00902BAB">
              <w:rPr>
                <w:rFonts w:ascii="Times New Roman" w:hAnsi="Times New Roman" w:cs="Times New Roman"/>
                <w:sz w:val="24"/>
                <w:szCs w:val="24"/>
              </w:rPr>
              <w:t>0.-8.4</w:t>
            </w:r>
            <w:r w:rsidR="00CF591F">
              <w:rPr>
                <w:rFonts w:ascii="Times New Roman" w:hAnsi="Times New Roman" w:cs="Times New Roman"/>
                <w:sz w:val="24"/>
                <w:szCs w:val="24"/>
              </w:rPr>
              <w:t>0</w:t>
            </w:r>
          </w:p>
        </w:tc>
      </w:tr>
      <w:tr w:rsidR="00902BAB" w:rsidRPr="00902BAB" w14:paraId="58BA2EA0" w14:textId="77777777" w:rsidTr="00074428">
        <w:tc>
          <w:tcPr>
            <w:tcW w:w="5840" w:type="dxa"/>
            <w:tcBorders>
              <w:top w:val="single" w:sz="4" w:space="0" w:color="auto"/>
              <w:left w:val="single" w:sz="4" w:space="0" w:color="auto"/>
              <w:bottom w:val="single" w:sz="4" w:space="0" w:color="auto"/>
              <w:right w:val="single" w:sz="4" w:space="0" w:color="auto"/>
            </w:tcBorders>
          </w:tcPr>
          <w:p w14:paraId="22DDC513" w14:textId="77777777" w:rsidR="00902BAB" w:rsidRPr="00902BAB" w:rsidRDefault="00902BAB" w:rsidP="00CF591F">
            <w:pPr>
              <w:rPr>
                <w:rFonts w:ascii="Times New Roman" w:hAnsi="Times New Roman" w:cs="Times New Roman"/>
                <w:sz w:val="24"/>
                <w:szCs w:val="24"/>
              </w:rPr>
            </w:pPr>
            <w:r w:rsidRPr="00902BAB">
              <w:rPr>
                <w:rFonts w:ascii="Times New Roman" w:hAnsi="Times New Roman" w:cs="Times New Roman"/>
                <w:sz w:val="24"/>
                <w:szCs w:val="24"/>
              </w:rPr>
              <w:t>Игра. Самос</w:t>
            </w:r>
            <w:r w:rsidR="00CF591F">
              <w:rPr>
                <w:rFonts w:ascii="Times New Roman" w:hAnsi="Times New Roman" w:cs="Times New Roman"/>
                <w:sz w:val="24"/>
                <w:szCs w:val="24"/>
              </w:rPr>
              <w:t>тоятельная деятельность, чтение художественной литературы.</w:t>
            </w:r>
          </w:p>
        </w:tc>
        <w:tc>
          <w:tcPr>
            <w:tcW w:w="3191" w:type="dxa"/>
            <w:tcBorders>
              <w:top w:val="single" w:sz="4" w:space="0" w:color="auto"/>
              <w:left w:val="single" w:sz="4" w:space="0" w:color="auto"/>
              <w:bottom w:val="single" w:sz="4" w:space="0" w:color="auto"/>
              <w:right w:val="single" w:sz="4" w:space="0" w:color="auto"/>
            </w:tcBorders>
            <w:hideMark/>
          </w:tcPr>
          <w:p w14:paraId="30DE3C40"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8.</w:t>
            </w:r>
            <w:r w:rsidR="00CF591F">
              <w:rPr>
                <w:rFonts w:ascii="Times New Roman" w:hAnsi="Times New Roman" w:cs="Times New Roman"/>
                <w:sz w:val="24"/>
                <w:szCs w:val="24"/>
              </w:rPr>
              <w:t>40</w:t>
            </w:r>
            <w:r w:rsidRPr="00902BAB">
              <w:rPr>
                <w:rFonts w:ascii="Times New Roman" w:hAnsi="Times New Roman" w:cs="Times New Roman"/>
                <w:sz w:val="24"/>
                <w:szCs w:val="24"/>
              </w:rPr>
              <w:t>-9.00</w:t>
            </w:r>
          </w:p>
        </w:tc>
      </w:tr>
      <w:tr w:rsidR="00902BAB" w:rsidRPr="00902BAB" w14:paraId="02F6EDEB" w14:textId="77777777" w:rsidTr="00074428">
        <w:trPr>
          <w:trHeight w:val="649"/>
        </w:trPr>
        <w:tc>
          <w:tcPr>
            <w:tcW w:w="5840" w:type="dxa"/>
            <w:tcBorders>
              <w:top w:val="single" w:sz="4" w:space="0" w:color="auto"/>
              <w:left w:val="single" w:sz="4" w:space="0" w:color="auto"/>
              <w:bottom w:val="single" w:sz="4" w:space="0" w:color="auto"/>
              <w:right w:val="single" w:sz="4" w:space="0" w:color="auto"/>
            </w:tcBorders>
          </w:tcPr>
          <w:p w14:paraId="799BA5FC" w14:textId="77777777" w:rsidR="00902BAB"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 xml:space="preserve">Утренний сбор. Совместная деятельность взрослого и детей. Самостоятельная деятельность. Проекты. События. Игры и другие виды детской деятельности. </w:t>
            </w:r>
          </w:p>
        </w:tc>
        <w:tc>
          <w:tcPr>
            <w:tcW w:w="3191" w:type="dxa"/>
            <w:tcBorders>
              <w:top w:val="single" w:sz="4" w:space="0" w:color="auto"/>
              <w:left w:val="single" w:sz="4" w:space="0" w:color="auto"/>
              <w:bottom w:val="single" w:sz="4" w:space="0" w:color="auto"/>
              <w:right w:val="single" w:sz="4" w:space="0" w:color="auto"/>
            </w:tcBorders>
            <w:hideMark/>
          </w:tcPr>
          <w:p w14:paraId="633BAA08"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9.00-10.10</w:t>
            </w:r>
          </w:p>
        </w:tc>
      </w:tr>
      <w:tr w:rsidR="00902BAB" w:rsidRPr="00902BAB" w14:paraId="6DF3E8AF" w14:textId="77777777" w:rsidTr="00074428">
        <w:tc>
          <w:tcPr>
            <w:tcW w:w="5840" w:type="dxa"/>
            <w:tcBorders>
              <w:top w:val="single" w:sz="4" w:space="0" w:color="auto"/>
              <w:left w:val="single" w:sz="4" w:space="0" w:color="auto"/>
              <w:bottom w:val="single" w:sz="4" w:space="0" w:color="auto"/>
              <w:right w:val="single" w:sz="4" w:space="0" w:color="auto"/>
            </w:tcBorders>
          </w:tcPr>
          <w:p w14:paraId="56121142"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Завтрак (№2)</w:t>
            </w:r>
          </w:p>
        </w:tc>
        <w:tc>
          <w:tcPr>
            <w:tcW w:w="3191" w:type="dxa"/>
            <w:tcBorders>
              <w:top w:val="single" w:sz="4" w:space="0" w:color="auto"/>
              <w:left w:val="single" w:sz="4" w:space="0" w:color="auto"/>
              <w:bottom w:val="single" w:sz="4" w:space="0" w:color="auto"/>
              <w:right w:val="single" w:sz="4" w:space="0" w:color="auto"/>
            </w:tcBorders>
            <w:hideMark/>
          </w:tcPr>
          <w:p w14:paraId="0E2CF65C"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10.00-10.10</w:t>
            </w:r>
          </w:p>
        </w:tc>
      </w:tr>
      <w:tr w:rsidR="00902BAB" w:rsidRPr="00902BAB" w14:paraId="11659725" w14:textId="77777777" w:rsidTr="00074428">
        <w:tc>
          <w:tcPr>
            <w:tcW w:w="5840" w:type="dxa"/>
            <w:tcBorders>
              <w:top w:val="single" w:sz="4" w:space="0" w:color="auto"/>
              <w:left w:val="single" w:sz="4" w:space="0" w:color="auto"/>
              <w:bottom w:val="single" w:sz="4" w:space="0" w:color="auto"/>
              <w:right w:val="single" w:sz="4" w:space="0" w:color="auto"/>
            </w:tcBorders>
          </w:tcPr>
          <w:p w14:paraId="4132636E"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Подготовка к прогулке. Прогулка (игры, наблюдения, труд)</w:t>
            </w:r>
          </w:p>
        </w:tc>
        <w:tc>
          <w:tcPr>
            <w:tcW w:w="3191" w:type="dxa"/>
            <w:tcBorders>
              <w:top w:val="single" w:sz="4" w:space="0" w:color="auto"/>
              <w:left w:val="single" w:sz="4" w:space="0" w:color="auto"/>
              <w:bottom w:val="single" w:sz="4" w:space="0" w:color="auto"/>
              <w:right w:val="single" w:sz="4" w:space="0" w:color="auto"/>
            </w:tcBorders>
            <w:hideMark/>
          </w:tcPr>
          <w:p w14:paraId="451D557E"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10.10-11.</w:t>
            </w:r>
            <w:r w:rsidR="00CF591F">
              <w:rPr>
                <w:rFonts w:ascii="Times New Roman" w:hAnsi="Times New Roman" w:cs="Times New Roman"/>
                <w:sz w:val="24"/>
                <w:szCs w:val="24"/>
              </w:rPr>
              <w:t>3</w:t>
            </w:r>
            <w:r w:rsidRPr="00902BAB">
              <w:rPr>
                <w:rFonts w:ascii="Times New Roman" w:hAnsi="Times New Roman" w:cs="Times New Roman"/>
                <w:sz w:val="24"/>
                <w:szCs w:val="24"/>
              </w:rPr>
              <w:t>0</w:t>
            </w:r>
          </w:p>
        </w:tc>
      </w:tr>
      <w:tr w:rsidR="00902BAB" w:rsidRPr="00902BAB" w14:paraId="102813DE" w14:textId="77777777" w:rsidTr="00CF591F">
        <w:trPr>
          <w:trHeight w:val="360"/>
        </w:trPr>
        <w:tc>
          <w:tcPr>
            <w:tcW w:w="5840" w:type="dxa"/>
            <w:tcBorders>
              <w:top w:val="single" w:sz="4" w:space="0" w:color="auto"/>
              <w:left w:val="single" w:sz="4" w:space="0" w:color="auto"/>
              <w:bottom w:val="single" w:sz="4" w:space="0" w:color="auto"/>
              <w:right w:val="single" w:sz="4" w:space="0" w:color="auto"/>
            </w:tcBorders>
          </w:tcPr>
          <w:p w14:paraId="01642E27" w14:textId="77777777" w:rsidR="00902BAB"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 xml:space="preserve">Подготовка к обеду. </w:t>
            </w:r>
            <w:r w:rsidR="00902BAB" w:rsidRPr="00902BAB">
              <w:rPr>
                <w:rFonts w:ascii="Times New Roman" w:hAnsi="Times New Roman" w:cs="Times New Roman"/>
                <w:sz w:val="24"/>
                <w:szCs w:val="24"/>
              </w:rPr>
              <w:t>Обед</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14:paraId="7B4B3B1F"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11.</w:t>
            </w:r>
            <w:r w:rsidR="00CF591F">
              <w:rPr>
                <w:rFonts w:ascii="Times New Roman" w:hAnsi="Times New Roman" w:cs="Times New Roman"/>
                <w:sz w:val="24"/>
                <w:szCs w:val="24"/>
              </w:rPr>
              <w:t>30</w:t>
            </w:r>
            <w:r w:rsidRPr="00902BAB">
              <w:rPr>
                <w:rFonts w:ascii="Times New Roman" w:hAnsi="Times New Roman" w:cs="Times New Roman"/>
                <w:sz w:val="24"/>
                <w:szCs w:val="24"/>
              </w:rPr>
              <w:t>-12.</w:t>
            </w:r>
            <w:r w:rsidR="00CF591F">
              <w:rPr>
                <w:rFonts w:ascii="Times New Roman" w:hAnsi="Times New Roman" w:cs="Times New Roman"/>
                <w:sz w:val="24"/>
                <w:szCs w:val="24"/>
              </w:rPr>
              <w:t>00</w:t>
            </w:r>
          </w:p>
        </w:tc>
      </w:tr>
      <w:tr w:rsidR="00CF591F" w:rsidRPr="00902BAB" w14:paraId="1347355C" w14:textId="77777777" w:rsidTr="00074428">
        <w:trPr>
          <w:trHeight w:val="165"/>
        </w:trPr>
        <w:tc>
          <w:tcPr>
            <w:tcW w:w="5840" w:type="dxa"/>
            <w:tcBorders>
              <w:top w:val="single" w:sz="4" w:space="0" w:color="auto"/>
              <w:left w:val="single" w:sz="4" w:space="0" w:color="auto"/>
              <w:bottom w:val="single" w:sz="4" w:space="0" w:color="auto"/>
              <w:right w:val="single" w:sz="4" w:space="0" w:color="auto"/>
            </w:tcBorders>
          </w:tcPr>
          <w:p w14:paraId="6C8EF78C" w14:textId="77777777" w:rsidR="00CF591F" w:rsidRDefault="00CF591F" w:rsidP="00074428">
            <w:pPr>
              <w:rPr>
                <w:rFonts w:ascii="Times New Roman" w:hAnsi="Times New Roman" w:cs="Times New Roman"/>
                <w:sz w:val="24"/>
                <w:szCs w:val="24"/>
              </w:rPr>
            </w:pPr>
            <w:r>
              <w:rPr>
                <w:rFonts w:ascii="Times New Roman" w:hAnsi="Times New Roman" w:cs="Times New Roman"/>
                <w:sz w:val="24"/>
                <w:szCs w:val="24"/>
              </w:rPr>
              <w:t xml:space="preserve">Чтение перед сном </w:t>
            </w:r>
          </w:p>
        </w:tc>
        <w:tc>
          <w:tcPr>
            <w:tcW w:w="3191" w:type="dxa"/>
            <w:tcBorders>
              <w:top w:val="single" w:sz="4" w:space="0" w:color="auto"/>
              <w:left w:val="single" w:sz="4" w:space="0" w:color="auto"/>
              <w:bottom w:val="single" w:sz="4" w:space="0" w:color="auto"/>
              <w:right w:val="single" w:sz="4" w:space="0" w:color="auto"/>
            </w:tcBorders>
          </w:tcPr>
          <w:p w14:paraId="43BBB623" w14:textId="77777777" w:rsidR="00CF591F"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12.00-12.10</w:t>
            </w:r>
          </w:p>
        </w:tc>
      </w:tr>
      <w:tr w:rsidR="00902BAB" w:rsidRPr="00902BAB" w14:paraId="43753921" w14:textId="77777777" w:rsidTr="00074428">
        <w:tc>
          <w:tcPr>
            <w:tcW w:w="5840" w:type="dxa"/>
            <w:tcBorders>
              <w:top w:val="single" w:sz="4" w:space="0" w:color="auto"/>
              <w:left w:val="single" w:sz="4" w:space="0" w:color="auto"/>
              <w:bottom w:val="single" w:sz="4" w:space="0" w:color="auto"/>
              <w:right w:val="single" w:sz="4" w:space="0" w:color="auto"/>
            </w:tcBorders>
          </w:tcPr>
          <w:p w14:paraId="2DD6B954"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Дневной сон.</w:t>
            </w:r>
          </w:p>
        </w:tc>
        <w:tc>
          <w:tcPr>
            <w:tcW w:w="3191" w:type="dxa"/>
            <w:tcBorders>
              <w:top w:val="single" w:sz="4" w:space="0" w:color="auto"/>
              <w:left w:val="single" w:sz="4" w:space="0" w:color="auto"/>
              <w:bottom w:val="single" w:sz="4" w:space="0" w:color="auto"/>
              <w:right w:val="single" w:sz="4" w:space="0" w:color="auto"/>
            </w:tcBorders>
            <w:hideMark/>
          </w:tcPr>
          <w:p w14:paraId="21909A1E"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12.</w:t>
            </w:r>
            <w:r w:rsidR="00CF591F">
              <w:rPr>
                <w:rFonts w:ascii="Times New Roman" w:hAnsi="Times New Roman" w:cs="Times New Roman"/>
                <w:sz w:val="24"/>
                <w:szCs w:val="24"/>
              </w:rPr>
              <w:t>10</w:t>
            </w:r>
            <w:r w:rsidRPr="00902BAB">
              <w:rPr>
                <w:rFonts w:ascii="Times New Roman" w:hAnsi="Times New Roman" w:cs="Times New Roman"/>
                <w:sz w:val="24"/>
                <w:szCs w:val="24"/>
              </w:rPr>
              <w:t>-15.00</w:t>
            </w:r>
          </w:p>
        </w:tc>
      </w:tr>
      <w:tr w:rsidR="00902BAB" w:rsidRPr="00902BAB" w14:paraId="3894B9A5" w14:textId="77777777" w:rsidTr="00074428">
        <w:tc>
          <w:tcPr>
            <w:tcW w:w="5840" w:type="dxa"/>
            <w:tcBorders>
              <w:top w:val="single" w:sz="4" w:space="0" w:color="auto"/>
              <w:left w:val="single" w:sz="4" w:space="0" w:color="auto"/>
              <w:bottom w:val="single" w:sz="4" w:space="0" w:color="auto"/>
              <w:right w:val="single" w:sz="4" w:space="0" w:color="auto"/>
            </w:tcBorders>
          </w:tcPr>
          <w:p w14:paraId="031D84BA"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Постепенный подъем, оздоровительные процедуры, гимнастика после сна, закаливающие процедуры.</w:t>
            </w:r>
          </w:p>
        </w:tc>
        <w:tc>
          <w:tcPr>
            <w:tcW w:w="3191" w:type="dxa"/>
            <w:tcBorders>
              <w:top w:val="single" w:sz="4" w:space="0" w:color="auto"/>
              <w:left w:val="single" w:sz="4" w:space="0" w:color="auto"/>
              <w:bottom w:val="single" w:sz="4" w:space="0" w:color="auto"/>
              <w:right w:val="single" w:sz="4" w:space="0" w:color="auto"/>
            </w:tcBorders>
            <w:hideMark/>
          </w:tcPr>
          <w:p w14:paraId="1E798FF7"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15.00-15.15</w:t>
            </w:r>
          </w:p>
        </w:tc>
      </w:tr>
      <w:tr w:rsidR="00902BAB" w:rsidRPr="00902BAB" w14:paraId="41967CD7" w14:textId="77777777" w:rsidTr="00074428">
        <w:tc>
          <w:tcPr>
            <w:tcW w:w="5840" w:type="dxa"/>
            <w:tcBorders>
              <w:top w:val="single" w:sz="4" w:space="0" w:color="auto"/>
              <w:left w:val="single" w:sz="4" w:space="0" w:color="auto"/>
              <w:bottom w:val="single" w:sz="4" w:space="0" w:color="auto"/>
              <w:right w:val="single" w:sz="4" w:space="0" w:color="auto"/>
            </w:tcBorders>
          </w:tcPr>
          <w:p w14:paraId="3CA2C14A"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t>Полдник</w:t>
            </w:r>
            <w:r w:rsidR="00CF591F">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14:paraId="4ADDFF43" w14:textId="77777777" w:rsidR="00902BAB"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15.15-15.40</w:t>
            </w:r>
          </w:p>
        </w:tc>
      </w:tr>
      <w:tr w:rsidR="00902BAB" w:rsidRPr="00902BAB" w14:paraId="03809385" w14:textId="77777777" w:rsidTr="00074428">
        <w:tc>
          <w:tcPr>
            <w:tcW w:w="5840" w:type="dxa"/>
            <w:tcBorders>
              <w:top w:val="single" w:sz="4" w:space="0" w:color="auto"/>
              <w:left w:val="single" w:sz="4" w:space="0" w:color="auto"/>
              <w:bottom w:val="single" w:sz="4" w:space="0" w:color="auto"/>
              <w:right w:val="single" w:sz="4" w:space="0" w:color="auto"/>
            </w:tcBorders>
            <w:hideMark/>
          </w:tcPr>
          <w:p w14:paraId="4540133B" w14:textId="77777777" w:rsidR="00902BAB" w:rsidRPr="00902BAB" w:rsidRDefault="00902BAB" w:rsidP="00CF591F">
            <w:pPr>
              <w:rPr>
                <w:rFonts w:ascii="Times New Roman" w:hAnsi="Times New Roman" w:cs="Times New Roman"/>
                <w:sz w:val="24"/>
                <w:szCs w:val="24"/>
              </w:rPr>
            </w:pPr>
            <w:r w:rsidRPr="00902BAB">
              <w:rPr>
                <w:rFonts w:ascii="Times New Roman" w:hAnsi="Times New Roman" w:cs="Times New Roman"/>
                <w:sz w:val="24"/>
                <w:szCs w:val="24"/>
              </w:rPr>
              <w:t xml:space="preserve">Вечерний сбор. </w:t>
            </w:r>
            <w:r w:rsidR="00CF591F">
              <w:rPr>
                <w:rFonts w:ascii="Times New Roman" w:hAnsi="Times New Roman" w:cs="Times New Roman"/>
                <w:sz w:val="24"/>
                <w:szCs w:val="24"/>
              </w:rPr>
              <w:t>Совместная деятельность взрослого и детей. Самостоятельная деятельность. Проекты. События. Игры и другие виды детской деятельности.</w:t>
            </w:r>
          </w:p>
        </w:tc>
        <w:tc>
          <w:tcPr>
            <w:tcW w:w="3191" w:type="dxa"/>
            <w:tcBorders>
              <w:top w:val="single" w:sz="4" w:space="0" w:color="auto"/>
              <w:left w:val="single" w:sz="4" w:space="0" w:color="auto"/>
              <w:bottom w:val="single" w:sz="4" w:space="0" w:color="auto"/>
              <w:right w:val="single" w:sz="4" w:space="0" w:color="auto"/>
            </w:tcBorders>
            <w:hideMark/>
          </w:tcPr>
          <w:p w14:paraId="462E9114" w14:textId="77777777" w:rsidR="00902BAB"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15.40</w:t>
            </w:r>
            <w:r w:rsidR="00902BAB" w:rsidRPr="00902BAB">
              <w:rPr>
                <w:rFonts w:ascii="Times New Roman" w:hAnsi="Times New Roman" w:cs="Times New Roman"/>
                <w:sz w:val="24"/>
                <w:szCs w:val="24"/>
              </w:rPr>
              <w:t>-16.00</w:t>
            </w:r>
          </w:p>
        </w:tc>
      </w:tr>
      <w:tr w:rsidR="00902BAB" w:rsidRPr="00902BAB" w14:paraId="6B12066C" w14:textId="77777777" w:rsidTr="00CF591F">
        <w:trPr>
          <w:trHeight w:val="690"/>
        </w:trPr>
        <w:tc>
          <w:tcPr>
            <w:tcW w:w="5840" w:type="dxa"/>
            <w:tcBorders>
              <w:top w:val="single" w:sz="4" w:space="0" w:color="auto"/>
              <w:left w:val="single" w:sz="4" w:space="0" w:color="auto"/>
              <w:bottom w:val="single" w:sz="4" w:space="0" w:color="auto"/>
              <w:right w:val="single" w:sz="4" w:space="0" w:color="auto"/>
            </w:tcBorders>
          </w:tcPr>
          <w:p w14:paraId="76A81454" w14:textId="77777777" w:rsidR="00902BAB" w:rsidRPr="00902BAB" w:rsidRDefault="00902BAB" w:rsidP="00074428">
            <w:pPr>
              <w:rPr>
                <w:rFonts w:ascii="Times New Roman" w:hAnsi="Times New Roman" w:cs="Times New Roman"/>
                <w:sz w:val="24"/>
                <w:szCs w:val="24"/>
              </w:rPr>
            </w:pPr>
            <w:r w:rsidRPr="00902BAB">
              <w:rPr>
                <w:rFonts w:ascii="Times New Roman" w:hAnsi="Times New Roman" w:cs="Times New Roman"/>
                <w:sz w:val="24"/>
                <w:szCs w:val="24"/>
              </w:rPr>
              <w:lastRenderedPageBreak/>
              <w:t>Организованная игра. С</w:t>
            </w:r>
            <w:r w:rsidR="00CF591F">
              <w:rPr>
                <w:rFonts w:ascii="Times New Roman" w:hAnsi="Times New Roman" w:cs="Times New Roman"/>
                <w:sz w:val="24"/>
                <w:szCs w:val="24"/>
              </w:rPr>
              <w:t xml:space="preserve">итуации общения в центрах активности. </w:t>
            </w:r>
          </w:p>
        </w:tc>
        <w:tc>
          <w:tcPr>
            <w:tcW w:w="3191" w:type="dxa"/>
            <w:tcBorders>
              <w:top w:val="single" w:sz="4" w:space="0" w:color="auto"/>
              <w:left w:val="single" w:sz="4" w:space="0" w:color="auto"/>
              <w:bottom w:val="single" w:sz="4" w:space="0" w:color="auto"/>
              <w:right w:val="single" w:sz="4" w:space="0" w:color="auto"/>
            </w:tcBorders>
            <w:hideMark/>
          </w:tcPr>
          <w:p w14:paraId="2920D181" w14:textId="77777777" w:rsidR="00902BAB"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16.00-16</w:t>
            </w:r>
            <w:r w:rsidR="00902BAB" w:rsidRPr="00902BAB">
              <w:rPr>
                <w:rFonts w:ascii="Times New Roman" w:hAnsi="Times New Roman" w:cs="Times New Roman"/>
                <w:sz w:val="24"/>
                <w:szCs w:val="24"/>
              </w:rPr>
              <w:t>.30</w:t>
            </w:r>
          </w:p>
        </w:tc>
      </w:tr>
      <w:tr w:rsidR="00CF591F" w:rsidRPr="00902BAB" w14:paraId="2FE52C46" w14:textId="77777777" w:rsidTr="00074428">
        <w:trPr>
          <w:trHeight w:val="150"/>
        </w:trPr>
        <w:tc>
          <w:tcPr>
            <w:tcW w:w="5840" w:type="dxa"/>
            <w:tcBorders>
              <w:top w:val="single" w:sz="4" w:space="0" w:color="auto"/>
              <w:left w:val="single" w:sz="4" w:space="0" w:color="auto"/>
              <w:bottom w:val="single" w:sz="4" w:space="0" w:color="auto"/>
              <w:right w:val="single" w:sz="4" w:space="0" w:color="auto"/>
            </w:tcBorders>
          </w:tcPr>
          <w:p w14:paraId="2D8D3ECB" w14:textId="77777777" w:rsidR="00CF591F" w:rsidRPr="00902BAB" w:rsidRDefault="00CF591F" w:rsidP="00074428">
            <w:pP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Прогулка. Уход домой. </w:t>
            </w:r>
          </w:p>
        </w:tc>
        <w:tc>
          <w:tcPr>
            <w:tcW w:w="3191" w:type="dxa"/>
            <w:tcBorders>
              <w:top w:val="single" w:sz="4" w:space="0" w:color="auto"/>
              <w:left w:val="single" w:sz="4" w:space="0" w:color="auto"/>
              <w:bottom w:val="single" w:sz="4" w:space="0" w:color="auto"/>
              <w:right w:val="single" w:sz="4" w:space="0" w:color="auto"/>
            </w:tcBorders>
          </w:tcPr>
          <w:p w14:paraId="1EAEB868" w14:textId="77777777" w:rsidR="00CF591F" w:rsidRDefault="0043593C" w:rsidP="00074428">
            <w:pPr>
              <w:rPr>
                <w:rFonts w:ascii="Times New Roman" w:hAnsi="Times New Roman" w:cs="Times New Roman"/>
                <w:sz w:val="24"/>
                <w:szCs w:val="24"/>
              </w:rPr>
            </w:pPr>
            <w:r>
              <w:rPr>
                <w:rFonts w:ascii="Times New Roman" w:hAnsi="Times New Roman" w:cs="Times New Roman"/>
                <w:sz w:val="24"/>
                <w:szCs w:val="24"/>
              </w:rPr>
              <w:t>16.30-18.00</w:t>
            </w:r>
          </w:p>
        </w:tc>
      </w:tr>
    </w:tbl>
    <w:p w14:paraId="05E03FA4" w14:textId="77777777" w:rsidR="00902BAB" w:rsidRDefault="00902BAB" w:rsidP="00902BAB">
      <w:pPr>
        <w:rPr>
          <w:rFonts w:ascii="Times New Roman" w:hAnsi="Times New Roman" w:cs="Times New Roman"/>
          <w:sz w:val="24"/>
          <w:szCs w:val="24"/>
        </w:rPr>
      </w:pPr>
      <w:r w:rsidRPr="00902BAB">
        <w:rPr>
          <w:rFonts w:ascii="Times New Roman" w:hAnsi="Times New Roman" w:cs="Times New Roman"/>
          <w:sz w:val="24"/>
          <w:szCs w:val="24"/>
        </w:rPr>
        <w:t>Санитарно-эпидемиологические правила и нормативы Сан-</w:t>
      </w:r>
      <w:proofErr w:type="spellStart"/>
      <w:r w:rsidRPr="00902BAB">
        <w:rPr>
          <w:rFonts w:ascii="Times New Roman" w:hAnsi="Times New Roman" w:cs="Times New Roman"/>
          <w:sz w:val="24"/>
          <w:szCs w:val="24"/>
        </w:rPr>
        <w:t>ПиН</w:t>
      </w:r>
      <w:proofErr w:type="spellEnd"/>
      <w:r>
        <w:rPr>
          <w:rFonts w:ascii="Times New Roman" w:hAnsi="Times New Roman" w:cs="Times New Roman"/>
          <w:sz w:val="24"/>
          <w:szCs w:val="24"/>
        </w:rPr>
        <w:t xml:space="preserve"> 2.4.3648-20</w:t>
      </w:r>
    </w:p>
    <w:p w14:paraId="06F631A0" w14:textId="77777777" w:rsidR="00DA5622" w:rsidRPr="00902BAB" w:rsidRDefault="00DA5622" w:rsidP="00902BAB">
      <w:pPr>
        <w:jc w:val="center"/>
        <w:rPr>
          <w:rFonts w:ascii="Times New Roman" w:hAnsi="Times New Roman" w:cs="Times New Roman"/>
          <w:sz w:val="24"/>
          <w:szCs w:val="24"/>
        </w:rPr>
      </w:pPr>
      <w:r>
        <w:rPr>
          <w:rFonts w:ascii="Times New Roman" w:hAnsi="Times New Roman" w:cs="Times New Roman"/>
          <w:b/>
          <w:color w:val="000000"/>
          <w:sz w:val="24"/>
          <w:szCs w:val="24"/>
        </w:rPr>
        <w:t>Режим двигательной активности</w:t>
      </w:r>
    </w:p>
    <w:p w14:paraId="2DDA7FB3" w14:textId="77777777" w:rsidR="00DA5622" w:rsidRDefault="00DA5622" w:rsidP="00DA5622">
      <w:pPr>
        <w:pStyle w:val="aa"/>
        <w:spacing w:after="0" w:line="240" w:lineRule="atLeast"/>
        <w:ind w:left="0"/>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292"/>
        <w:gridCol w:w="3269"/>
      </w:tblGrid>
      <w:tr w:rsidR="00DA5622" w14:paraId="49FF9184" w14:textId="77777777" w:rsidTr="00074428">
        <w:tc>
          <w:tcPr>
            <w:tcW w:w="3379" w:type="dxa"/>
          </w:tcPr>
          <w:p w14:paraId="3261AED3"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b/>
                <w:color w:val="000000"/>
                <w:sz w:val="24"/>
                <w:szCs w:val="24"/>
              </w:rPr>
            </w:pPr>
            <w:r w:rsidRPr="00B84620">
              <w:rPr>
                <w:rFonts w:ascii="Times New Roman" w:eastAsia="Andale Sans UI" w:hAnsi="Times New Roman" w:cs="Times New Roman"/>
                <w:b/>
                <w:color w:val="000000"/>
                <w:sz w:val="24"/>
                <w:szCs w:val="24"/>
              </w:rPr>
              <w:t>Формы работы</w:t>
            </w:r>
          </w:p>
        </w:tc>
        <w:tc>
          <w:tcPr>
            <w:tcW w:w="3379" w:type="dxa"/>
          </w:tcPr>
          <w:p w14:paraId="687CA25A"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b/>
                <w:color w:val="000000"/>
                <w:sz w:val="24"/>
                <w:szCs w:val="24"/>
              </w:rPr>
            </w:pPr>
            <w:r w:rsidRPr="00B84620">
              <w:rPr>
                <w:rFonts w:ascii="Times New Roman" w:eastAsia="Andale Sans UI" w:hAnsi="Times New Roman" w:cs="Times New Roman"/>
                <w:b/>
                <w:color w:val="000000"/>
                <w:sz w:val="24"/>
                <w:szCs w:val="24"/>
              </w:rPr>
              <w:t>Виды занятий</w:t>
            </w:r>
          </w:p>
        </w:tc>
        <w:tc>
          <w:tcPr>
            <w:tcW w:w="3380" w:type="dxa"/>
          </w:tcPr>
          <w:p w14:paraId="106D3E66"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b/>
                <w:color w:val="000000"/>
                <w:sz w:val="24"/>
                <w:szCs w:val="24"/>
              </w:rPr>
            </w:pPr>
            <w:r w:rsidRPr="00B84620">
              <w:rPr>
                <w:rFonts w:ascii="Times New Roman" w:eastAsia="Andale Sans UI" w:hAnsi="Times New Roman" w:cs="Times New Roman"/>
                <w:b/>
                <w:color w:val="000000"/>
                <w:sz w:val="24"/>
                <w:szCs w:val="24"/>
              </w:rPr>
              <w:t xml:space="preserve">Время  </w:t>
            </w:r>
          </w:p>
        </w:tc>
      </w:tr>
      <w:tr w:rsidR="00DA5622" w14:paraId="5A1DB966" w14:textId="77777777" w:rsidTr="00074428">
        <w:tc>
          <w:tcPr>
            <w:tcW w:w="3379" w:type="dxa"/>
          </w:tcPr>
          <w:p w14:paraId="6C7E5336"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Физкультурные занятия</w:t>
            </w:r>
          </w:p>
        </w:tc>
        <w:tc>
          <w:tcPr>
            <w:tcW w:w="3379" w:type="dxa"/>
          </w:tcPr>
          <w:p w14:paraId="454B2BCA"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в помещении и на улице</w:t>
            </w:r>
          </w:p>
        </w:tc>
        <w:tc>
          <w:tcPr>
            <w:tcW w:w="3380" w:type="dxa"/>
          </w:tcPr>
          <w:p w14:paraId="6FDBB0E2"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3 занятия в неделю</w:t>
            </w:r>
          </w:p>
        </w:tc>
      </w:tr>
      <w:tr w:rsidR="00DA5622" w14:paraId="4E065051" w14:textId="77777777" w:rsidTr="00074428">
        <w:trPr>
          <w:trHeight w:val="376"/>
        </w:trPr>
        <w:tc>
          <w:tcPr>
            <w:tcW w:w="3379" w:type="dxa"/>
            <w:vMerge w:val="restart"/>
          </w:tcPr>
          <w:p w14:paraId="415E5C17"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Физкультурно-оздоровительная работа в режиме дня</w:t>
            </w:r>
          </w:p>
        </w:tc>
        <w:tc>
          <w:tcPr>
            <w:tcW w:w="3379" w:type="dxa"/>
          </w:tcPr>
          <w:p w14:paraId="5BFFB69F"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утренняя гимнастика</w:t>
            </w:r>
          </w:p>
          <w:p w14:paraId="7C0DCA8C"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в пятницу (общий флешмоб)</w:t>
            </w:r>
          </w:p>
        </w:tc>
        <w:tc>
          <w:tcPr>
            <w:tcW w:w="3380" w:type="dxa"/>
          </w:tcPr>
          <w:p w14:paraId="3820666E"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ежедневно</w:t>
            </w:r>
          </w:p>
        </w:tc>
      </w:tr>
      <w:tr w:rsidR="00DA5622" w14:paraId="4278881F" w14:textId="77777777" w:rsidTr="00074428">
        <w:trPr>
          <w:trHeight w:val="372"/>
        </w:trPr>
        <w:tc>
          <w:tcPr>
            <w:tcW w:w="3379" w:type="dxa"/>
            <w:vMerge/>
          </w:tcPr>
          <w:p w14:paraId="634422C4"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p>
        </w:tc>
        <w:tc>
          <w:tcPr>
            <w:tcW w:w="3379" w:type="dxa"/>
          </w:tcPr>
          <w:p w14:paraId="47F6B642"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гимнастика после сна</w:t>
            </w:r>
          </w:p>
        </w:tc>
        <w:tc>
          <w:tcPr>
            <w:tcW w:w="3380" w:type="dxa"/>
          </w:tcPr>
          <w:p w14:paraId="5EBAE1E2"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ежедневно</w:t>
            </w:r>
          </w:p>
        </w:tc>
      </w:tr>
      <w:tr w:rsidR="00DA5622" w14:paraId="2B301CEB" w14:textId="77777777" w:rsidTr="00074428">
        <w:trPr>
          <w:trHeight w:val="372"/>
        </w:trPr>
        <w:tc>
          <w:tcPr>
            <w:tcW w:w="3379" w:type="dxa"/>
            <w:vMerge/>
          </w:tcPr>
          <w:p w14:paraId="250AF21E"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p>
        </w:tc>
        <w:tc>
          <w:tcPr>
            <w:tcW w:w="3379" w:type="dxa"/>
          </w:tcPr>
          <w:p w14:paraId="2FF72F1C"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спортивные и подвижные игры и упражнения на прогулке</w:t>
            </w:r>
          </w:p>
        </w:tc>
        <w:tc>
          <w:tcPr>
            <w:tcW w:w="3380" w:type="dxa"/>
          </w:tcPr>
          <w:p w14:paraId="38D70037"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ежедневно утром и вечером</w:t>
            </w:r>
          </w:p>
        </w:tc>
      </w:tr>
      <w:tr w:rsidR="00DA5622" w14:paraId="568C69F2" w14:textId="77777777" w:rsidTr="00074428">
        <w:trPr>
          <w:trHeight w:val="258"/>
        </w:trPr>
        <w:tc>
          <w:tcPr>
            <w:tcW w:w="3379" w:type="dxa"/>
            <w:vMerge/>
          </w:tcPr>
          <w:p w14:paraId="6FD21C2A"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p>
        </w:tc>
        <w:tc>
          <w:tcPr>
            <w:tcW w:w="3379" w:type="dxa"/>
          </w:tcPr>
          <w:p w14:paraId="6A8F6B52" w14:textId="77777777" w:rsidR="00DA5622" w:rsidRPr="00B84620" w:rsidRDefault="00DA5622" w:rsidP="00074428">
            <w:pPr>
              <w:pStyle w:val="aa"/>
              <w:widowControl w:val="0"/>
              <w:spacing w:after="0" w:line="240" w:lineRule="atLeast"/>
              <w:ind w:left="0"/>
              <w:jc w:val="both"/>
              <w:rPr>
                <w:rFonts w:ascii="Times New Roman" w:eastAsia="Andale Sans UI" w:hAnsi="Times New Roman" w:cs="Times New Roman"/>
                <w:color w:val="000000"/>
                <w:sz w:val="24"/>
                <w:szCs w:val="24"/>
              </w:rPr>
            </w:pPr>
            <w:proofErr w:type="spellStart"/>
            <w:r w:rsidRPr="00B84620">
              <w:rPr>
                <w:rFonts w:ascii="Times New Roman" w:eastAsia="Andale Sans UI" w:hAnsi="Times New Roman" w:cs="Times New Roman"/>
                <w:color w:val="000000"/>
                <w:sz w:val="24"/>
                <w:szCs w:val="24"/>
              </w:rPr>
              <w:t>физминутки</w:t>
            </w:r>
            <w:proofErr w:type="spellEnd"/>
          </w:p>
        </w:tc>
        <w:tc>
          <w:tcPr>
            <w:tcW w:w="3380" w:type="dxa"/>
          </w:tcPr>
          <w:p w14:paraId="1B151091"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ежедневно</w:t>
            </w:r>
          </w:p>
          <w:p w14:paraId="1229541C"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1-3 раза, в зависимости от вида деятельности</w:t>
            </w:r>
          </w:p>
        </w:tc>
      </w:tr>
      <w:tr w:rsidR="00DA5622" w14:paraId="79BBB6B2" w14:textId="77777777" w:rsidTr="00074428">
        <w:trPr>
          <w:trHeight w:val="103"/>
        </w:trPr>
        <w:tc>
          <w:tcPr>
            <w:tcW w:w="3379" w:type="dxa"/>
            <w:vMerge w:val="restart"/>
          </w:tcPr>
          <w:p w14:paraId="63C95675"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Активный отдых</w:t>
            </w:r>
          </w:p>
        </w:tc>
        <w:tc>
          <w:tcPr>
            <w:tcW w:w="3379" w:type="dxa"/>
          </w:tcPr>
          <w:p w14:paraId="3E06B5C6" w14:textId="77777777" w:rsidR="00DA5622" w:rsidRPr="00B84620" w:rsidRDefault="00DA5622" w:rsidP="00074428">
            <w:pPr>
              <w:pStyle w:val="aa"/>
              <w:widowControl w:val="0"/>
              <w:spacing w:after="0" w:line="240" w:lineRule="atLeast"/>
              <w:ind w:left="0"/>
              <w:jc w:val="both"/>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физкультурный досуг</w:t>
            </w:r>
          </w:p>
        </w:tc>
        <w:tc>
          <w:tcPr>
            <w:tcW w:w="3380" w:type="dxa"/>
          </w:tcPr>
          <w:p w14:paraId="22783CA8"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1 раз в месяц</w:t>
            </w:r>
          </w:p>
        </w:tc>
      </w:tr>
      <w:tr w:rsidR="00DA5622" w14:paraId="6833B0CB" w14:textId="77777777" w:rsidTr="00074428">
        <w:trPr>
          <w:trHeight w:val="101"/>
        </w:trPr>
        <w:tc>
          <w:tcPr>
            <w:tcW w:w="3379" w:type="dxa"/>
            <w:vMerge/>
          </w:tcPr>
          <w:p w14:paraId="315CB750"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p>
        </w:tc>
        <w:tc>
          <w:tcPr>
            <w:tcW w:w="3379" w:type="dxa"/>
          </w:tcPr>
          <w:p w14:paraId="4CF13A39" w14:textId="77777777" w:rsidR="00DA5622" w:rsidRPr="00B84620" w:rsidRDefault="00DA5622" w:rsidP="00074428">
            <w:pPr>
              <w:pStyle w:val="aa"/>
              <w:widowControl w:val="0"/>
              <w:spacing w:after="0" w:line="240" w:lineRule="atLeast"/>
              <w:ind w:left="0"/>
              <w:jc w:val="both"/>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физкультурный праздник</w:t>
            </w:r>
          </w:p>
        </w:tc>
        <w:tc>
          <w:tcPr>
            <w:tcW w:w="3380" w:type="dxa"/>
          </w:tcPr>
          <w:p w14:paraId="5D538575"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2 раза в год</w:t>
            </w:r>
          </w:p>
        </w:tc>
      </w:tr>
      <w:tr w:rsidR="00DA5622" w14:paraId="755586FE" w14:textId="77777777" w:rsidTr="00074428">
        <w:trPr>
          <w:trHeight w:val="101"/>
        </w:trPr>
        <w:tc>
          <w:tcPr>
            <w:tcW w:w="3379" w:type="dxa"/>
            <w:vMerge/>
          </w:tcPr>
          <w:p w14:paraId="22124D0A"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p>
        </w:tc>
        <w:tc>
          <w:tcPr>
            <w:tcW w:w="3379" w:type="dxa"/>
          </w:tcPr>
          <w:p w14:paraId="332244B0" w14:textId="77777777" w:rsidR="00DA5622" w:rsidRPr="00B84620" w:rsidRDefault="00DA5622" w:rsidP="00074428">
            <w:pPr>
              <w:pStyle w:val="aa"/>
              <w:widowControl w:val="0"/>
              <w:spacing w:after="0" w:line="240" w:lineRule="atLeast"/>
              <w:ind w:left="0"/>
              <w:jc w:val="both"/>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день здоровья</w:t>
            </w:r>
          </w:p>
        </w:tc>
        <w:tc>
          <w:tcPr>
            <w:tcW w:w="3380" w:type="dxa"/>
          </w:tcPr>
          <w:p w14:paraId="44B1D56D"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1 раз в квартал</w:t>
            </w:r>
          </w:p>
        </w:tc>
      </w:tr>
      <w:tr w:rsidR="00DA5622" w14:paraId="3BB6685F" w14:textId="77777777" w:rsidTr="00074428">
        <w:tc>
          <w:tcPr>
            <w:tcW w:w="3379" w:type="dxa"/>
          </w:tcPr>
          <w:p w14:paraId="6D28BAA7"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Самостоятельная двигательная деятельность</w:t>
            </w:r>
          </w:p>
        </w:tc>
        <w:tc>
          <w:tcPr>
            <w:tcW w:w="3379" w:type="dxa"/>
          </w:tcPr>
          <w:p w14:paraId="4E8D8696" w14:textId="77777777" w:rsidR="00DA5622" w:rsidRPr="00B84620" w:rsidRDefault="00DA5622" w:rsidP="00074428">
            <w:pPr>
              <w:pStyle w:val="aa"/>
              <w:widowControl w:val="0"/>
              <w:spacing w:after="0" w:line="240" w:lineRule="atLeast"/>
              <w:ind w:left="0"/>
              <w:jc w:val="both"/>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самостоятельное использование физкультурно-спортивного оборудования, самостоятельные подвижные игры</w:t>
            </w:r>
          </w:p>
        </w:tc>
        <w:tc>
          <w:tcPr>
            <w:tcW w:w="3380" w:type="dxa"/>
          </w:tcPr>
          <w:p w14:paraId="26711451"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p>
          <w:p w14:paraId="5B252983"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color w:val="000000"/>
                <w:sz w:val="24"/>
                <w:szCs w:val="24"/>
              </w:rPr>
            </w:pPr>
            <w:r w:rsidRPr="00B84620">
              <w:rPr>
                <w:rFonts w:ascii="Times New Roman" w:eastAsia="Andale Sans UI" w:hAnsi="Times New Roman" w:cs="Times New Roman"/>
                <w:color w:val="000000"/>
                <w:sz w:val="24"/>
                <w:szCs w:val="24"/>
              </w:rPr>
              <w:t>ежедневно</w:t>
            </w:r>
          </w:p>
        </w:tc>
      </w:tr>
    </w:tbl>
    <w:p w14:paraId="5FCEDFEC" w14:textId="77777777" w:rsidR="00DA5622" w:rsidRDefault="00DA5622" w:rsidP="00DA5622">
      <w:pPr>
        <w:pStyle w:val="aa"/>
        <w:spacing w:line="240" w:lineRule="atLeast"/>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Виды закаливаний</w:t>
      </w:r>
    </w:p>
    <w:p w14:paraId="1E7151A7" w14:textId="77777777" w:rsidR="00DA5622" w:rsidRDefault="00DA5622" w:rsidP="00DA5622">
      <w:pPr>
        <w:pStyle w:val="ConsPlusTitle"/>
        <w:numPr>
          <w:ilvl w:val="2"/>
          <w:numId w:val="49"/>
        </w:numPr>
        <w:spacing w:line="240" w:lineRule="atLeast"/>
        <w:contextualSpacing/>
        <w:jc w:val="both"/>
        <w:outlineLvl w:val="2"/>
        <w:rPr>
          <w:rFonts w:ascii="Times New Roman" w:hAnsi="Times New Roman" w:cs="Times New Roman"/>
          <w:color w:val="000000"/>
          <w:sz w:val="24"/>
          <w:szCs w:val="24"/>
        </w:rPr>
      </w:pPr>
      <w:r w:rsidRPr="00E733E1">
        <w:rPr>
          <w:rFonts w:ascii="Times New Roman" w:hAnsi="Times New Roman" w:cs="Times New Roman"/>
          <w:color w:val="000000"/>
          <w:sz w:val="24"/>
          <w:szCs w:val="24"/>
        </w:rPr>
        <w:t>Элементы повседневного закаливания:</w:t>
      </w:r>
    </w:p>
    <w:p w14:paraId="7C56433D"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При проветривании допускается кратковременное сн</w:t>
      </w:r>
      <w:r>
        <w:rPr>
          <w:rFonts w:ascii="Times New Roman" w:hAnsi="Times New Roman" w:cs="Times New Roman"/>
          <w:b w:val="0"/>
          <w:color w:val="000000"/>
          <w:sz w:val="24"/>
          <w:szCs w:val="24"/>
        </w:rPr>
        <w:t>ижение воздуха в</w:t>
      </w:r>
      <w:r>
        <w:rPr>
          <w:rFonts w:ascii="Times New Roman" w:hAnsi="Times New Roman" w:cs="Times New Roman"/>
          <w:b w:val="0"/>
          <w:color w:val="000000"/>
          <w:sz w:val="24"/>
          <w:szCs w:val="24"/>
        </w:rPr>
        <w:br/>
        <w:t>помещении на 2- 4 градуса</w:t>
      </w:r>
      <w:r w:rsidRPr="00E733E1">
        <w:rPr>
          <w:rFonts w:ascii="Times New Roman" w:hAnsi="Times New Roman" w:cs="Times New Roman"/>
          <w:b w:val="0"/>
          <w:color w:val="000000"/>
          <w:sz w:val="24"/>
          <w:szCs w:val="24"/>
        </w:rPr>
        <w:t>.</w:t>
      </w:r>
    </w:p>
    <w:p w14:paraId="145E779E"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Возду</w:t>
      </w:r>
      <w:r>
        <w:rPr>
          <w:rFonts w:ascii="Times New Roman" w:hAnsi="Times New Roman" w:cs="Times New Roman"/>
          <w:b w:val="0"/>
          <w:color w:val="000000"/>
          <w:sz w:val="24"/>
          <w:szCs w:val="24"/>
        </w:rPr>
        <w:t>шно-температурный режим: от +21 до +18</w:t>
      </w:r>
    </w:p>
    <w:p w14:paraId="071FB701"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xml:space="preserve"> Обеспечивается</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рациональное сочетание температуры воздуха и одежды.</w:t>
      </w:r>
    </w:p>
    <w:p w14:paraId="66BC433B"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Сквозное проветривание (в отсутствие детей) проводится не менее 10</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минут: утром перед приходом детей (к моменту прихода детей температура</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восстанавливается до нормальной) и перед возвращением детей с прогулки</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 xml:space="preserve"> </w:t>
      </w:r>
    </w:p>
    <w:p w14:paraId="5F6C0C2B"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Воздушные ванны в теплое время года проводятся ежедневно при</w:t>
      </w:r>
      <w:r w:rsidRPr="00E733E1">
        <w:rPr>
          <w:rFonts w:ascii="Times New Roman" w:hAnsi="Times New Roman" w:cs="Times New Roman"/>
          <w:b w:val="0"/>
          <w:color w:val="000000"/>
          <w:sz w:val="24"/>
          <w:szCs w:val="24"/>
        </w:rPr>
        <w:br/>
        <w:t>температуре + 20</w:t>
      </w:r>
      <w:r>
        <w:rPr>
          <w:rFonts w:ascii="Times New Roman" w:hAnsi="Times New Roman" w:cs="Times New Roman"/>
          <w:b w:val="0"/>
          <w:color w:val="000000"/>
          <w:sz w:val="24"/>
          <w:szCs w:val="24"/>
        </w:rPr>
        <w:t xml:space="preserve"> - +22</w:t>
      </w:r>
      <w:r w:rsidRPr="00E733E1">
        <w:rPr>
          <w:rFonts w:ascii="Times New Roman" w:hAnsi="Times New Roman" w:cs="Times New Roman"/>
          <w:b w:val="0"/>
          <w:color w:val="000000"/>
          <w:sz w:val="24"/>
          <w:szCs w:val="24"/>
        </w:rPr>
        <w:t xml:space="preserve"> на прогулке. </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Обувь и одежда соответствует</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метеорологическим условиям.</w:t>
      </w:r>
    </w:p>
    <w:p w14:paraId="4F1BB060"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 теплый период года утренний прием детей и утренняя гимнастика</w:t>
      </w:r>
      <w:r w:rsidRPr="00E733E1">
        <w:rPr>
          <w:rFonts w:ascii="Times New Roman" w:hAnsi="Times New Roman" w:cs="Times New Roman"/>
          <w:b w:val="0"/>
          <w:color w:val="000000"/>
          <w:sz w:val="24"/>
          <w:szCs w:val="24"/>
        </w:rPr>
        <w:br/>
        <w:t>проходит на улице, в холодное время года – в зале, в группе.</w:t>
      </w:r>
    </w:p>
    <w:p w14:paraId="744A3C25"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 теплое время года проветривание проводится в течение всего дневного</w:t>
      </w:r>
      <w:r w:rsidRPr="00E733E1">
        <w:rPr>
          <w:rFonts w:ascii="Times New Roman" w:hAnsi="Times New Roman" w:cs="Times New Roman"/>
          <w:b w:val="0"/>
          <w:color w:val="000000"/>
          <w:sz w:val="24"/>
          <w:szCs w:val="24"/>
        </w:rPr>
        <w:br/>
        <w:t>сна и</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проходит без маек (избегая сквозняка).</w:t>
      </w:r>
    </w:p>
    <w:p w14:paraId="5EF25F82"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 осеннее – зимний период физкультурные занятия</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 xml:space="preserve">проводятся в зале, </w:t>
      </w:r>
      <w:r>
        <w:rPr>
          <w:rFonts w:ascii="Times New Roman" w:hAnsi="Times New Roman" w:cs="Times New Roman"/>
          <w:b w:val="0"/>
          <w:color w:val="000000"/>
          <w:sz w:val="24"/>
          <w:szCs w:val="24"/>
        </w:rPr>
        <w:t xml:space="preserve">третье физкультурное занятие проводится на прогулке. В  </w:t>
      </w:r>
      <w:r w:rsidRPr="00E733E1">
        <w:rPr>
          <w:rFonts w:ascii="Times New Roman" w:hAnsi="Times New Roman" w:cs="Times New Roman"/>
          <w:b w:val="0"/>
          <w:color w:val="000000"/>
          <w:sz w:val="24"/>
          <w:szCs w:val="24"/>
        </w:rPr>
        <w:t>- летний период физкультурные занятия проводятся на прогулке.</w:t>
      </w:r>
      <w:r>
        <w:rPr>
          <w:rFonts w:ascii="Times New Roman" w:hAnsi="Times New Roman" w:cs="Times New Roman"/>
          <w:b w:val="0"/>
          <w:color w:val="000000"/>
          <w:sz w:val="24"/>
          <w:szCs w:val="24"/>
        </w:rPr>
        <w:t xml:space="preserve"> </w:t>
      </w:r>
    </w:p>
    <w:p w14:paraId="1346F909"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Ежедневно проводятся упражнения на дыхание, игровой самомассаж,</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пальчиковые игры, упражнения для профилактики плоскостопия,</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нарушения осанки (бодрящая гимнастика, физ. паузы, физ. минутки, физ.</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занятия, в повседневной деятельности) - в теплое время года про</w:t>
      </w:r>
      <w:r w:rsidRPr="00E733E1">
        <w:rPr>
          <w:rFonts w:ascii="Times New Roman" w:hAnsi="Times New Roman" w:cs="Times New Roman"/>
          <w:b w:val="0"/>
          <w:color w:val="000000"/>
          <w:sz w:val="24"/>
          <w:szCs w:val="24"/>
        </w:rPr>
        <w:lastRenderedPageBreak/>
        <w:t>водятся на</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свежем воздухе.</w:t>
      </w:r>
    </w:p>
    <w:p w14:paraId="24CC9CF2" w14:textId="77777777" w:rsidR="00DA5622"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Упражнения для профилактики переутомления - релаксация, элементы</w:t>
      </w:r>
      <w:r w:rsidRPr="00E733E1">
        <w:rPr>
          <w:rFonts w:ascii="Times New Roman" w:hAnsi="Times New Roman" w:cs="Times New Roman"/>
          <w:b w:val="0"/>
          <w:color w:val="000000"/>
          <w:sz w:val="24"/>
          <w:szCs w:val="24"/>
        </w:rPr>
        <w:br/>
      </w:r>
      <w:proofErr w:type="spellStart"/>
      <w:r w:rsidRPr="00E733E1">
        <w:rPr>
          <w:rFonts w:ascii="Times New Roman" w:hAnsi="Times New Roman" w:cs="Times New Roman"/>
          <w:b w:val="0"/>
          <w:color w:val="000000"/>
          <w:sz w:val="24"/>
          <w:szCs w:val="24"/>
        </w:rPr>
        <w:t>психогимнастики</w:t>
      </w:r>
      <w:proofErr w:type="spellEnd"/>
      <w:r w:rsidRPr="00E733E1">
        <w:rPr>
          <w:rFonts w:ascii="Times New Roman" w:hAnsi="Times New Roman" w:cs="Times New Roman"/>
          <w:b w:val="0"/>
          <w:color w:val="000000"/>
          <w:sz w:val="24"/>
          <w:szCs w:val="24"/>
        </w:rPr>
        <w:t>, дыхательные упражнения, физ. минутки.</w:t>
      </w:r>
      <w:r w:rsidRPr="00E733E1">
        <w:rPr>
          <w:rFonts w:ascii="Times New Roman" w:hAnsi="Times New Roman" w:cs="Times New Roman"/>
          <w:b w:val="0"/>
          <w:color w:val="000000"/>
          <w:sz w:val="24"/>
          <w:szCs w:val="24"/>
        </w:rPr>
        <w:br/>
        <w:t>• Ежедневно в течение всего режима дня проводятся гигиенические</w:t>
      </w:r>
      <w:r w:rsidRPr="00E733E1">
        <w:rPr>
          <w:rFonts w:ascii="Times New Roman" w:hAnsi="Times New Roman" w:cs="Times New Roman"/>
          <w:b w:val="0"/>
          <w:color w:val="000000"/>
          <w:sz w:val="24"/>
          <w:szCs w:val="24"/>
        </w:rPr>
        <w:br/>
        <w:t>процедуры.</w:t>
      </w:r>
    </w:p>
    <w:p w14:paraId="58ADBF1D" w14:textId="77777777" w:rsidR="00A12646" w:rsidRDefault="00DA5622" w:rsidP="00DA5622">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2. Хождение босиком по «дорожке здоровья» (после сна).</w:t>
      </w:r>
    </w:p>
    <w:p w14:paraId="1C899527" w14:textId="77777777" w:rsidR="00DA5622" w:rsidRPr="00584EA7" w:rsidRDefault="00DA5622" w:rsidP="00DA5622">
      <w:pPr>
        <w:pStyle w:val="aa"/>
        <w:spacing w:after="0" w:line="240" w:lineRule="atLeast"/>
        <w:ind w:left="0"/>
        <w:jc w:val="center"/>
        <w:rPr>
          <w:rFonts w:ascii="Times New Roman" w:hAnsi="Times New Roman" w:cs="Times New Roman"/>
          <w:b/>
          <w:color w:val="000000"/>
          <w:sz w:val="24"/>
          <w:szCs w:val="24"/>
        </w:rPr>
      </w:pPr>
      <w:r w:rsidRPr="00584EA7">
        <w:rPr>
          <w:rFonts w:ascii="Times New Roman" w:hAnsi="Times New Roman" w:cs="Times New Roman"/>
          <w:b/>
          <w:color w:val="000000"/>
          <w:sz w:val="24"/>
          <w:szCs w:val="24"/>
        </w:rPr>
        <w:t>Гибкий режим дня</w:t>
      </w:r>
    </w:p>
    <w:p w14:paraId="652BB5EF"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Используется при неблагоприятных погодных условиях.</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Утренняя и (или) вечерняя прогулка заменяются совместной и</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самостоятельной игровой и двигательной деятельностью в группе.</w:t>
      </w:r>
    </w:p>
    <w:p w14:paraId="58EF7793" w14:textId="77777777" w:rsidR="00DA5622" w:rsidRDefault="00DA5622" w:rsidP="00DA5622">
      <w:pPr>
        <w:pStyle w:val="aa"/>
        <w:spacing w:after="0" w:line="240" w:lineRule="atLeast"/>
        <w:ind w:left="0"/>
        <w:jc w:val="both"/>
        <w:rPr>
          <w:rFonts w:ascii="TimesNewRoman" w:hAnsi="TimesNewRoman"/>
          <w:color w:val="000000"/>
          <w:sz w:val="28"/>
          <w:szCs w:val="28"/>
        </w:rPr>
      </w:pPr>
    </w:p>
    <w:p w14:paraId="75CB35DD" w14:textId="77777777" w:rsidR="00DA5622" w:rsidRPr="00584EA7" w:rsidRDefault="00DA5622" w:rsidP="00DA5622">
      <w:pPr>
        <w:pStyle w:val="aa"/>
        <w:spacing w:after="0" w:line="240" w:lineRule="atLeast"/>
        <w:ind w:left="0"/>
        <w:jc w:val="center"/>
        <w:rPr>
          <w:rFonts w:ascii="TimesNewRoman" w:hAnsi="TimesNewRoman"/>
          <w:b/>
          <w:color w:val="000000"/>
          <w:sz w:val="24"/>
          <w:szCs w:val="24"/>
        </w:rPr>
      </w:pPr>
      <w:r w:rsidRPr="00584EA7">
        <w:rPr>
          <w:rFonts w:ascii="TimesNewRoman" w:hAnsi="TimesNewRoman"/>
          <w:b/>
          <w:color w:val="000000"/>
          <w:sz w:val="24"/>
          <w:szCs w:val="24"/>
        </w:rPr>
        <w:t>Режим дня на время карантина</w:t>
      </w:r>
    </w:p>
    <w:p w14:paraId="0FDE5BF8" w14:textId="77777777" w:rsidR="00DA5622" w:rsidRDefault="00DA5622" w:rsidP="00DA5622">
      <w:pPr>
        <w:pStyle w:val="aa"/>
        <w:spacing w:after="0" w:line="240" w:lineRule="atLeast"/>
        <w:ind w:left="0"/>
        <w:jc w:val="both"/>
        <w:rPr>
          <w:rFonts w:ascii="TimesNewRoman" w:hAnsi="TimesNewRoman"/>
          <w:color w:val="000000"/>
          <w:sz w:val="24"/>
          <w:szCs w:val="24"/>
        </w:rPr>
      </w:pPr>
      <w:r w:rsidRPr="00584EA7">
        <w:rPr>
          <w:rFonts w:ascii="TimesNewRoman" w:hAnsi="TimesNewRoman"/>
          <w:color w:val="000000"/>
          <w:sz w:val="24"/>
          <w:szCs w:val="24"/>
        </w:rPr>
        <w:t>• Тщательный осмотр детей при утреннем приёме</w:t>
      </w:r>
      <w:r>
        <w:rPr>
          <w:rFonts w:ascii="TimesNewRoman" w:hAnsi="TimesNewRoman"/>
          <w:color w:val="000000"/>
          <w:sz w:val="24"/>
          <w:szCs w:val="24"/>
        </w:rPr>
        <w:t xml:space="preserve"> </w:t>
      </w:r>
    </w:p>
    <w:p w14:paraId="607AF629" w14:textId="77777777" w:rsidR="00DA5622" w:rsidRPr="00584EA7" w:rsidRDefault="00DA5622" w:rsidP="00DA5622">
      <w:pPr>
        <w:pStyle w:val="aa"/>
        <w:spacing w:after="0" w:line="240" w:lineRule="atLeast"/>
        <w:ind w:left="0"/>
        <w:jc w:val="both"/>
        <w:rPr>
          <w:rFonts w:ascii="Times New Roman" w:hAnsi="Times New Roman" w:cs="Times New Roman"/>
          <w:b/>
          <w:color w:val="000000"/>
          <w:sz w:val="24"/>
          <w:szCs w:val="24"/>
        </w:rPr>
      </w:pPr>
      <w:r w:rsidRPr="00584EA7">
        <w:rPr>
          <w:rFonts w:ascii="TimesNewRoman" w:hAnsi="TimesNewRoman"/>
          <w:color w:val="000000"/>
          <w:sz w:val="24"/>
          <w:szCs w:val="24"/>
        </w:rPr>
        <w:t>• Увеличение продолжительности прогулок за счёт отмены части занятий</w:t>
      </w:r>
    </w:p>
    <w:p w14:paraId="68425E28" w14:textId="77777777" w:rsidR="00DA5622" w:rsidRDefault="00DA5622" w:rsidP="00DA5622">
      <w:pPr>
        <w:pStyle w:val="aa"/>
        <w:spacing w:after="0" w:line="240" w:lineRule="atLeast"/>
        <w:ind w:left="0"/>
        <w:jc w:val="center"/>
        <w:rPr>
          <w:rFonts w:ascii="Times New Roman" w:hAnsi="Times New Roman" w:cs="Times New Roman"/>
          <w:b/>
          <w:color w:val="000000"/>
          <w:sz w:val="24"/>
          <w:szCs w:val="24"/>
        </w:rPr>
      </w:pPr>
    </w:p>
    <w:p w14:paraId="55230783" w14:textId="77777777" w:rsidR="00DA5622" w:rsidRDefault="00DA5622" w:rsidP="00DA5622">
      <w:pPr>
        <w:pStyle w:val="aa"/>
        <w:spacing w:after="0" w:line="240" w:lineRule="atLeast"/>
        <w:ind w:left="0"/>
        <w:jc w:val="center"/>
        <w:rPr>
          <w:rFonts w:ascii="TimesNewRoman" w:hAnsi="TimesNewRoman"/>
          <w:b/>
          <w:color w:val="000000"/>
          <w:sz w:val="24"/>
          <w:szCs w:val="24"/>
        </w:rPr>
      </w:pPr>
      <w:r w:rsidRPr="00584EA7">
        <w:rPr>
          <w:rFonts w:ascii="TimesNewRoman" w:hAnsi="TimesNewRoman"/>
          <w:b/>
          <w:color w:val="000000"/>
          <w:sz w:val="24"/>
          <w:szCs w:val="24"/>
        </w:rPr>
        <w:t>Щадящий режим</w:t>
      </w:r>
    </w:p>
    <w:p w14:paraId="3BE40468"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r w:rsidRPr="00584EA7">
        <w:rPr>
          <w:rFonts w:ascii="TimesNewRoman" w:hAnsi="TimesNewRoman"/>
          <w:b/>
          <w:color w:val="000000"/>
          <w:sz w:val="24"/>
          <w:szCs w:val="24"/>
        </w:rPr>
        <w:br/>
      </w:r>
      <w:r w:rsidRPr="00584EA7">
        <w:rPr>
          <w:rFonts w:ascii="Times New Roman" w:hAnsi="Times New Roman" w:cs="Times New Roman"/>
          <w:color w:val="000000"/>
          <w:sz w:val="24"/>
          <w:szCs w:val="24"/>
        </w:rPr>
        <w:t>Рекомендуется детям после перенесённых острых заболеваний.</w:t>
      </w:r>
    </w:p>
    <w:p w14:paraId="3589DF20"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 Физическая нагрузка во время проведения утренней гимнастики и</w:t>
      </w:r>
      <w:r w:rsidRPr="00584EA7">
        <w:rPr>
          <w:rFonts w:ascii="Times New Roman" w:hAnsi="Times New Roman" w:cs="Times New Roman"/>
          <w:color w:val="000000"/>
          <w:sz w:val="24"/>
          <w:szCs w:val="24"/>
        </w:rPr>
        <w:br/>
        <w:t>физкультурных занятий дозируется: исключаются упражнения,</w:t>
      </w:r>
      <w:r w:rsidRPr="00584EA7">
        <w:rPr>
          <w:rFonts w:ascii="Times New Roman" w:hAnsi="Times New Roman" w:cs="Times New Roman"/>
          <w:color w:val="000000"/>
          <w:sz w:val="24"/>
          <w:szCs w:val="24"/>
        </w:rPr>
        <w:br/>
        <w:t>требующие большого физического напряжения (бег, прыжки, лазание,</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подвижные игры);</w:t>
      </w:r>
    </w:p>
    <w:p w14:paraId="0541A432"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 Закаливание проводится по щадящей методике;</w:t>
      </w:r>
    </w:p>
    <w:p w14:paraId="4244D646"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 Время прогулки сокращается (уходят последними, возвращаются</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первыми);</w:t>
      </w:r>
    </w:p>
    <w:p w14:paraId="65DD198A"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 Дневной сон увеличивается</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(укладывать таких детей первыми и</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поднимать последними</w:t>
      </w:r>
      <w:r>
        <w:rPr>
          <w:rFonts w:ascii="Times New Roman" w:hAnsi="Times New Roman" w:cs="Times New Roman"/>
          <w:color w:val="000000"/>
          <w:sz w:val="24"/>
          <w:szCs w:val="24"/>
        </w:rPr>
        <w:t>).</w:t>
      </w:r>
    </w:p>
    <w:p w14:paraId="6E29A25D" w14:textId="77777777" w:rsidR="00DA5622" w:rsidRDefault="00DA5622" w:rsidP="00DA5622">
      <w:pPr>
        <w:pStyle w:val="aa"/>
        <w:spacing w:after="0" w:line="240" w:lineRule="atLeast"/>
        <w:ind w:left="0"/>
        <w:jc w:val="both"/>
        <w:rPr>
          <w:rFonts w:ascii="Times New Roman" w:hAnsi="Times New Roman" w:cs="Times New Roman"/>
          <w:b/>
          <w:color w:val="000000"/>
          <w:sz w:val="24"/>
          <w:szCs w:val="24"/>
        </w:rPr>
      </w:pPr>
    </w:p>
    <w:p w14:paraId="4E46C4D1" w14:textId="77777777" w:rsidR="00DA5622" w:rsidRPr="00584EA7" w:rsidRDefault="00DA5622" w:rsidP="00DA5622">
      <w:pPr>
        <w:pStyle w:val="aa"/>
        <w:spacing w:after="0" w:line="240" w:lineRule="atLeast"/>
        <w:ind w:left="0"/>
        <w:jc w:val="center"/>
        <w:rPr>
          <w:rFonts w:ascii="Times New Roman" w:hAnsi="Times New Roman" w:cs="Times New Roman"/>
          <w:b/>
          <w:color w:val="000000"/>
          <w:sz w:val="24"/>
          <w:szCs w:val="24"/>
        </w:rPr>
      </w:pPr>
      <w:r w:rsidRPr="00584EA7">
        <w:rPr>
          <w:rFonts w:ascii="Times New Roman" w:hAnsi="Times New Roman" w:cs="Times New Roman"/>
          <w:b/>
          <w:color w:val="000000"/>
          <w:sz w:val="24"/>
          <w:szCs w:val="24"/>
        </w:rPr>
        <w:t>Индивидуальный режим после перенесенных заболеваний</w:t>
      </w:r>
    </w:p>
    <w:p w14:paraId="0BF969A9"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br/>
        <w:t>Осмотр врачом в день выписки, восстановительные процедуры по</w:t>
      </w:r>
      <w:r w:rsidRPr="00584EA7">
        <w:rPr>
          <w:rFonts w:ascii="Times New Roman" w:hAnsi="Times New Roman" w:cs="Times New Roman"/>
          <w:color w:val="000000"/>
          <w:sz w:val="24"/>
          <w:szCs w:val="24"/>
        </w:rPr>
        <w:br/>
        <w:t>индивидуальным показаниям</w:t>
      </w:r>
    </w:p>
    <w:p w14:paraId="7A5722CD"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DA5622" w14:paraId="33C956DF" w14:textId="77777777" w:rsidTr="00074428">
        <w:tc>
          <w:tcPr>
            <w:tcW w:w="3379" w:type="dxa"/>
          </w:tcPr>
          <w:p w14:paraId="7BDF0B54"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b/>
                <w:color w:val="000000"/>
                <w:sz w:val="24"/>
                <w:szCs w:val="24"/>
              </w:rPr>
            </w:pPr>
            <w:r w:rsidRPr="00B84620">
              <w:rPr>
                <w:rFonts w:ascii="Times New Roman" w:eastAsia="Andale Sans UI" w:hAnsi="Times New Roman" w:cs="Times New Roman"/>
                <w:b/>
                <w:color w:val="000000"/>
                <w:sz w:val="24"/>
                <w:szCs w:val="24"/>
              </w:rPr>
              <w:t>После пневмонии и</w:t>
            </w:r>
            <w:r w:rsidRPr="00B84620">
              <w:rPr>
                <w:rFonts w:ascii="Times New Roman" w:eastAsia="Andale Sans UI" w:hAnsi="Times New Roman" w:cs="Times New Roman"/>
                <w:b/>
                <w:color w:val="000000"/>
                <w:sz w:val="24"/>
                <w:szCs w:val="24"/>
              </w:rPr>
              <w:br/>
              <w:t>бронхита</w:t>
            </w:r>
          </w:p>
        </w:tc>
        <w:tc>
          <w:tcPr>
            <w:tcW w:w="3379" w:type="dxa"/>
          </w:tcPr>
          <w:p w14:paraId="36C29545"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b/>
                <w:color w:val="000000"/>
                <w:sz w:val="24"/>
                <w:szCs w:val="24"/>
              </w:rPr>
            </w:pPr>
            <w:r w:rsidRPr="00B84620">
              <w:rPr>
                <w:rFonts w:ascii="Times New Roman" w:eastAsia="Andale Sans UI" w:hAnsi="Times New Roman" w:cs="Times New Roman"/>
                <w:b/>
                <w:color w:val="000000"/>
                <w:sz w:val="24"/>
                <w:szCs w:val="24"/>
              </w:rPr>
              <w:t>После гриппа, ОРВИ,</w:t>
            </w:r>
            <w:r w:rsidRPr="00B84620">
              <w:rPr>
                <w:rFonts w:ascii="Times New Roman" w:eastAsia="Andale Sans UI" w:hAnsi="Times New Roman" w:cs="Times New Roman"/>
                <w:b/>
                <w:color w:val="000000"/>
                <w:sz w:val="24"/>
                <w:szCs w:val="24"/>
              </w:rPr>
              <w:br/>
              <w:t>для часто и длительно</w:t>
            </w:r>
            <w:r w:rsidRPr="00B84620">
              <w:rPr>
                <w:rFonts w:ascii="Times New Roman" w:eastAsia="Andale Sans UI" w:hAnsi="Times New Roman" w:cs="Times New Roman"/>
                <w:b/>
                <w:color w:val="000000"/>
                <w:sz w:val="24"/>
                <w:szCs w:val="24"/>
              </w:rPr>
              <w:br/>
              <w:t>болеющих</w:t>
            </w:r>
          </w:p>
        </w:tc>
        <w:tc>
          <w:tcPr>
            <w:tcW w:w="3380" w:type="dxa"/>
          </w:tcPr>
          <w:p w14:paraId="61E5465D" w14:textId="77777777" w:rsidR="00DA5622" w:rsidRPr="00B84620" w:rsidRDefault="00DA5622" w:rsidP="00074428">
            <w:pPr>
              <w:pStyle w:val="aa"/>
              <w:widowControl w:val="0"/>
              <w:spacing w:after="0" w:line="240" w:lineRule="atLeast"/>
              <w:ind w:left="0"/>
              <w:jc w:val="center"/>
              <w:rPr>
                <w:rFonts w:ascii="Times New Roman" w:eastAsia="Andale Sans UI" w:hAnsi="Times New Roman" w:cs="Times New Roman"/>
                <w:b/>
                <w:color w:val="000000"/>
                <w:sz w:val="24"/>
                <w:szCs w:val="24"/>
              </w:rPr>
            </w:pPr>
            <w:r w:rsidRPr="00B84620">
              <w:rPr>
                <w:rFonts w:ascii="Times New Roman" w:eastAsia="Andale Sans UI" w:hAnsi="Times New Roman" w:cs="Times New Roman"/>
                <w:b/>
                <w:color w:val="000000"/>
                <w:sz w:val="24"/>
                <w:szCs w:val="24"/>
              </w:rPr>
              <w:t>После заболеваний мочеполовой системы</w:t>
            </w:r>
          </w:p>
        </w:tc>
      </w:tr>
      <w:tr w:rsidR="00DA5622" w14:paraId="65891E98" w14:textId="77777777" w:rsidTr="00074428">
        <w:tc>
          <w:tcPr>
            <w:tcW w:w="3379" w:type="dxa"/>
          </w:tcPr>
          <w:p w14:paraId="4E1670DE" w14:textId="77777777" w:rsidR="00DA5622" w:rsidRPr="00B84620" w:rsidRDefault="00DA5622" w:rsidP="00074428">
            <w:pPr>
              <w:pStyle w:val="aa"/>
              <w:widowControl w:val="0"/>
              <w:spacing w:after="0" w:line="240" w:lineRule="atLeast"/>
              <w:ind w:left="0"/>
              <w:jc w:val="both"/>
              <w:rPr>
                <w:rFonts w:ascii="TimesNewRoman" w:eastAsia="Andale Sans UI" w:hAnsi="TimesNewRoman" w:cs="Times New Roman"/>
                <w:color w:val="000000"/>
              </w:rPr>
            </w:pPr>
            <w:r w:rsidRPr="00B84620">
              <w:rPr>
                <w:rFonts w:ascii="TimesNewRoman" w:eastAsia="Andale Sans UI" w:hAnsi="TimesNewRoman" w:cs="Times New Roman"/>
                <w:color w:val="000000"/>
              </w:rPr>
              <w:t>1. Щадящий режим на 3-4 месяца. На прогулку одевается последним</w:t>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раздевается первым</w:t>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Внимание к двигательной активности</w:t>
            </w:r>
            <w:r w:rsidRPr="00B84620">
              <w:rPr>
                <w:rFonts w:ascii="TimesNewRoman" w:eastAsia="Andale Sans UI" w:hAnsi="TimesNewRoman" w:cs="Times New Roman"/>
                <w:color w:val="000000"/>
              </w:rPr>
              <w:br/>
            </w:r>
            <w:r w:rsidRPr="00B84620">
              <w:rPr>
                <w:rFonts w:ascii="Times-Roman" w:eastAsia="Andale Sans UI" w:hAnsi="Times-Roman" w:cs="Times New Roman"/>
                <w:color w:val="000000"/>
              </w:rPr>
              <w:t>(</w:t>
            </w:r>
            <w:r w:rsidRPr="00B84620">
              <w:rPr>
                <w:rFonts w:ascii="TimesNewRoman" w:eastAsia="Andale Sans UI" w:hAnsi="TimesNewRoman" w:cs="Times New Roman"/>
                <w:color w:val="000000"/>
              </w:rPr>
              <w:t>если чувствует дискомфорт</w:t>
            </w:r>
            <w:r w:rsidRPr="00B84620">
              <w:rPr>
                <w:rFonts w:ascii="TimesNewRoman" w:eastAsia="Andale Sans UI" w:hAnsi="TimesNewRoman" w:cs="Times New Roman"/>
                <w:color w:val="000000"/>
              </w:rPr>
              <w:br/>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отправляем в группу</w:t>
            </w:r>
            <w:r w:rsidRPr="00B84620">
              <w:rPr>
                <w:rFonts w:ascii="Times-Roman" w:eastAsia="Andale Sans UI" w:hAnsi="Times-Roman" w:cs="Times New Roman"/>
                <w:color w:val="000000"/>
              </w:rPr>
              <w:t>)</w:t>
            </w:r>
            <w:r w:rsidRPr="00B84620">
              <w:rPr>
                <w:rFonts w:ascii="Times-Roman" w:eastAsia="Andale Sans UI" w:hAnsi="Times-Roman" w:cs="Times New Roman"/>
                <w:color w:val="000000"/>
              </w:rPr>
              <w:br/>
              <w:t xml:space="preserve">2. </w:t>
            </w:r>
            <w:r w:rsidRPr="00B84620">
              <w:rPr>
                <w:rFonts w:ascii="TimesNewRoman" w:eastAsia="Andale Sans UI" w:hAnsi="TimesNewRoman" w:cs="Times New Roman"/>
                <w:color w:val="000000"/>
              </w:rPr>
              <w:t>Внимание одежде</w:t>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 xml:space="preserve">если маечка влажная </w:t>
            </w:r>
            <w:r w:rsidRPr="00B84620">
              <w:rPr>
                <w:rFonts w:ascii="Times-Roman" w:eastAsia="Andale Sans UI" w:hAnsi="Times-Roman" w:cs="Times New Roman"/>
                <w:color w:val="000000"/>
              </w:rPr>
              <w:t>(</w:t>
            </w:r>
            <w:r w:rsidRPr="00B84620">
              <w:rPr>
                <w:rFonts w:ascii="TimesNewRoman" w:eastAsia="Andale Sans UI" w:hAnsi="TimesNewRoman" w:cs="Times New Roman"/>
                <w:color w:val="000000"/>
              </w:rPr>
              <w:t>после прогулки</w:t>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физкультуры</w:t>
            </w:r>
            <w:r w:rsidRPr="00B84620">
              <w:rPr>
                <w:rFonts w:ascii="Times-Roman" w:eastAsia="Andale Sans UI" w:hAnsi="Times-Roman" w:cs="Times New Roman"/>
                <w:color w:val="000000"/>
              </w:rPr>
              <w:t xml:space="preserve">) – </w:t>
            </w:r>
            <w:r w:rsidRPr="00B84620">
              <w:rPr>
                <w:rFonts w:ascii="TimesNewRoman" w:eastAsia="Andale Sans UI" w:hAnsi="TimesNewRoman" w:cs="Times New Roman"/>
                <w:color w:val="000000"/>
              </w:rPr>
              <w:t>переодеть</w:t>
            </w:r>
            <w:r w:rsidRPr="00B84620">
              <w:rPr>
                <w:rFonts w:ascii="Times-Roman" w:eastAsia="Andale Sans UI" w:hAnsi="Times-Roman" w:cs="Times New Roman"/>
                <w:color w:val="000000"/>
              </w:rPr>
              <w:t>.</w:t>
            </w:r>
            <w:r w:rsidRPr="00B84620">
              <w:rPr>
                <w:rFonts w:ascii="Times-Roman" w:eastAsia="Andale Sans UI" w:hAnsi="Times-Roman" w:cs="Times New Roman"/>
                <w:color w:val="000000"/>
              </w:rPr>
              <w:br/>
              <w:t xml:space="preserve">3. </w:t>
            </w:r>
            <w:proofErr w:type="spellStart"/>
            <w:r w:rsidRPr="00B84620">
              <w:rPr>
                <w:rFonts w:ascii="TimesNewRoman" w:eastAsia="Andale Sans UI" w:hAnsi="TimesNewRoman" w:cs="Times New Roman"/>
                <w:color w:val="000000"/>
              </w:rPr>
              <w:t>Мед</w:t>
            </w:r>
            <w:r w:rsidRPr="00B84620">
              <w:rPr>
                <w:rFonts w:ascii="Times-Roman" w:eastAsia="Andale Sans UI" w:hAnsi="Times-Roman" w:cs="Times New Roman"/>
                <w:color w:val="000000"/>
              </w:rPr>
              <w:t>.</w:t>
            </w:r>
            <w:r w:rsidRPr="00B84620">
              <w:rPr>
                <w:rFonts w:ascii="TimesNewRoman" w:eastAsia="Andale Sans UI" w:hAnsi="TimesNewRoman" w:cs="Times New Roman"/>
                <w:color w:val="000000"/>
              </w:rPr>
              <w:t>отвод</w:t>
            </w:r>
            <w:proofErr w:type="spellEnd"/>
            <w:r w:rsidRPr="00B84620">
              <w:rPr>
                <w:rFonts w:ascii="TimesNewRoman" w:eastAsia="Andale Sans UI" w:hAnsi="TimesNewRoman" w:cs="Times New Roman"/>
                <w:color w:val="000000"/>
              </w:rPr>
              <w:t xml:space="preserve"> от прививок на </w:t>
            </w:r>
            <w:r w:rsidRPr="00B84620">
              <w:rPr>
                <w:rFonts w:ascii="Times-Roman" w:eastAsia="Andale Sans UI" w:hAnsi="Times-Roman" w:cs="Times New Roman"/>
                <w:color w:val="000000"/>
              </w:rPr>
              <w:t xml:space="preserve">1-2 </w:t>
            </w:r>
            <w:r w:rsidRPr="00B84620">
              <w:rPr>
                <w:rFonts w:ascii="TimesNewRoman" w:eastAsia="Andale Sans UI" w:hAnsi="TimesNewRoman" w:cs="Times New Roman"/>
                <w:color w:val="000000"/>
              </w:rPr>
              <w:t>месяца</w:t>
            </w:r>
            <w:r w:rsidRPr="00B84620">
              <w:rPr>
                <w:rFonts w:ascii="TimesNewRoman" w:eastAsia="Andale Sans UI" w:hAnsi="TimesNewRoman" w:cs="Times New Roman"/>
                <w:color w:val="000000"/>
              </w:rPr>
              <w:br/>
            </w:r>
            <w:r w:rsidRPr="00B84620">
              <w:rPr>
                <w:rFonts w:ascii="Times-Roman" w:eastAsia="Andale Sans UI" w:hAnsi="Times-Roman" w:cs="Times New Roman"/>
                <w:color w:val="000000"/>
              </w:rPr>
              <w:t xml:space="preserve">4. </w:t>
            </w:r>
            <w:proofErr w:type="spellStart"/>
            <w:r w:rsidRPr="00B84620">
              <w:rPr>
                <w:rFonts w:ascii="TimesNewRoman" w:eastAsia="Andale Sans UI" w:hAnsi="TimesNewRoman" w:cs="Times New Roman"/>
                <w:color w:val="000000"/>
              </w:rPr>
              <w:t>Мед</w:t>
            </w:r>
            <w:r w:rsidRPr="00B84620">
              <w:rPr>
                <w:rFonts w:ascii="Times-Roman" w:eastAsia="Andale Sans UI" w:hAnsi="Times-Roman" w:cs="Times New Roman"/>
                <w:color w:val="000000"/>
              </w:rPr>
              <w:t>.</w:t>
            </w:r>
            <w:r w:rsidRPr="00B84620">
              <w:rPr>
                <w:rFonts w:ascii="TimesNewRoman" w:eastAsia="Andale Sans UI" w:hAnsi="TimesNewRoman" w:cs="Times New Roman"/>
                <w:color w:val="000000"/>
              </w:rPr>
              <w:t>отвод</w:t>
            </w:r>
            <w:proofErr w:type="spellEnd"/>
            <w:r w:rsidRPr="00B84620">
              <w:rPr>
                <w:rFonts w:ascii="TimesNewRoman" w:eastAsia="Andale Sans UI" w:hAnsi="TimesNewRoman" w:cs="Times New Roman"/>
                <w:color w:val="000000"/>
              </w:rPr>
              <w:t xml:space="preserve"> от физкультуры на </w:t>
            </w:r>
            <w:r w:rsidRPr="00B84620">
              <w:rPr>
                <w:rFonts w:ascii="Times-Roman" w:eastAsia="Andale Sans UI" w:hAnsi="Times-Roman" w:cs="Times New Roman"/>
                <w:color w:val="000000"/>
              </w:rPr>
              <w:t xml:space="preserve">2 </w:t>
            </w:r>
            <w:r w:rsidRPr="00B84620">
              <w:rPr>
                <w:rFonts w:ascii="TimesNewRoman" w:eastAsia="Andale Sans UI" w:hAnsi="TimesNewRoman" w:cs="Times New Roman"/>
                <w:color w:val="000000"/>
              </w:rPr>
              <w:t>недели</w:t>
            </w:r>
          </w:p>
          <w:p w14:paraId="4DF4D5E8" w14:textId="77777777" w:rsidR="00DA5622" w:rsidRPr="00B84620" w:rsidRDefault="00DA5622" w:rsidP="00074428">
            <w:pPr>
              <w:pStyle w:val="aa"/>
              <w:widowControl w:val="0"/>
              <w:spacing w:after="0" w:line="240" w:lineRule="atLeast"/>
              <w:ind w:left="0"/>
              <w:jc w:val="both"/>
              <w:rPr>
                <w:rFonts w:ascii="Times New Roman" w:eastAsia="Andale Sans UI" w:hAnsi="Times New Roman" w:cs="Times New Roman"/>
                <w:color w:val="000000"/>
                <w:sz w:val="24"/>
                <w:szCs w:val="24"/>
              </w:rPr>
            </w:pPr>
            <w:r w:rsidRPr="00B84620">
              <w:rPr>
                <w:rFonts w:ascii="Times-Roman" w:eastAsia="Andale Sans UI" w:hAnsi="Times-Roman" w:cs="Times New Roman"/>
                <w:color w:val="000000"/>
              </w:rPr>
              <w:t xml:space="preserve">5. </w:t>
            </w:r>
            <w:r w:rsidRPr="00B84620">
              <w:rPr>
                <w:rFonts w:ascii="TimesNewRoman" w:eastAsia="Andale Sans UI" w:hAnsi="TimesNewRoman" w:cs="Times New Roman"/>
                <w:color w:val="000000"/>
              </w:rPr>
              <w:t>Оздоровительные мероприятия по плану группы</w:t>
            </w:r>
          </w:p>
        </w:tc>
        <w:tc>
          <w:tcPr>
            <w:tcW w:w="3379" w:type="dxa"/>
          </w:tcPr>
          <w:p w14:paraId="44BEF647" w14:textId="77777777" w:rsidR="00DA5622" w:rsidRPr="00B84620" w:rsidRDefault="00DA5622" w:rsidP="00074428">
            <w:pPr>
              <w:pStyle w:val="aa"/>
              <w:widowControl w:val="0"/>
              <w:spacing w:after="0" w:line="240" w:lineRule="atLeast"/>
              <w:ind w:left="0"/>
              <w:jc w:val="both"/>
              <w:rPr>
                <w:rFonts w:ascii="Times-Roman" w:eastAsia="Andale Sans UI" w:hAnsi="Times-Roman" w:cs="Times New Roman"/>
                <w:color w:val="000000"/>
              </w:rPr>
            </w:pPr>
            <w:r w:rsidRPr="00B84620">
              <w:rPr>
                <w:rFonts w:ascii="Times-Roman" w:eastAsia="Andale Sans UI" w:hAnsi="Times-Roman" w:cs="Times New Roman"/>
                <w:color w:val="000000"/>
              </w:rPr>
              <w:t xml:space="preserve">1. </w:t>
            </w:r>
            <w:proofErr w:type="spellStart"/>
            <w:r w:rsidRPr="00B84620">
              <w:rPr>
                <w:rFonts w:ascii="Times-Roman" w:eastAsia="Andale Sans UI" w:hAnsi="Times-Roman" w:cs="Times New Roman"/>
                <w:color w:val="000000"/>
              </w:rPr>
              <w:t>мет.отвод</w:t>
            </w:r>
            <w:proofErr w:type="spellEnd"/>
            <w:r w:rsidRPr="00B84620">
              <w:rPr>
                <w:rFonts w:ascii="Times-Roman" w:eastAsia="Andale Sans UI" w:hAnsi="Times-Roman" w:cs="Times New Roman"/>
                <w:color w:val="000000"/>
              </w:rPr>
              <w:t xml:space="preserve"> от прививок по рекомендации врача</w:t>
            </w:r>
          </w:p>
          <w:p w14:paraId="6CFAE931" w14:textId="77777777" w:rsidR="00DA5622" w:rsidRPr="00B84620" w:rsidRDefault="00DA5622" w:rsidP="00074428">
            <w:pPr>
              <w:pStyle w:val="aa"/>
              <w:widowControl w:val="0"/>
              <w:spacing w:after="0" w:line="240" w:lineRule="atLeast"/>
              <w:ind w:left="0"/>
              <w:jc w:val="both"/>
              <w:rPr>
                <w:rFonts w:ascii="TimesNewRoman" w:eastAsia="Andale Sans UI" w:hAnsi="TimesNewRoman" w:cs="Times New Roman"/>
                <w:color w:val="000000"/>
              </w:rPr>
            </w:pPr>
            <w:r w:rsidRPr="00B84620">
              <w:rPr>
                <w:rFonts w:ascii="Times-Roman" w:eastAsia="Andale Sans UI" w:hAnsi="Times-Roman" w:cs="Times New Roman"/>
                <w:color w:val="000000"/>
              </w:rPr>
              <w:t xml:space="preserve">2. </w:t>
            </w:r>
            <w:proofErr w:type="spellStart"/>
            <w:r w:rsidRPr="00B84620">
              <w:rPr>
                <w:rFonts w:ascii="TimesNewRoman" w:eastAsia="Andale Sans UI" w:hAnsi="TimesNewRoman" w:cs="Times New Roman"/>
                <w:color w:val="000000"/>
              </w:rPr>
              <w:t>Мед</w:t>
            </w:r>
            <w:r w:rsidRPr="00B84620">
              <w:rPr>
                <w:rFonts w:ascii="Times-Roman" w:eastAsia="Andale Sans UI" w:hAnsi="Times-Roman" w:cs="Times New Roman"/>
                <w:color w:val="000000"/>
              </w:rPr>
              <w:t>.</w:t>
            </w:r>
            <w:r w:rsidRPr="00B84620">
              <w:rPr>
                <w:rFonts w:ascii="TimesNewRoman" w:eastAsia="Andale Sans UI" w:hAnsi="TimesNewRoman" w:cs="Times New Roman"/>
                <w:color w:val="000000"/>
              </w:rPr>
              <w:t>отвод</w:t>
            </w:r>
            <w:proofErr w:type="spellEnd"/>
            <w:r w:rsidRPr="00B84620">
              <w:rPr>
                <w:rFonts w:ascii="TimesNewRoman" w:eastAsia="Andale Sans UI" w:hAnsi="TimesNewRoman" w:cs="Times New Roman"/>
                <w:color w:val="000000"/>
              </w:rPr>
              <w:t xml:space="preserve"> от физкультуры на </w:t>
            </w:r>
            <w:r w:rsidRPr="00B84620">
              <w:rPr>
                <w:rFonts w:ascii="Times-Roman" w:eastAsia="Andale Sans UI" w:hAnsi="Times-Roman" w:cs="Times New Roman"/>
                <w:color w:val="000000"/>
              </w:rPr>
              <w:t xml:space="preserve">10 </w:t>
            </w:r>
            <w:r w:rsidRPr="00B84620">
              <w:rPr>
                <w:rFonts w:ascii="TimesNewRoman" w:eastAsia="Andale Sans UI" w:hAnsi="TimesNewRoman" w:cs="Times New Roman"/>
                <w:color w:val="000000"/>
              </w:rPr>
              <w:t>дней</w:t>
            </w:r>
          </w:p>
          <w:p w14:paraId="70D0F01D" w14:textId="77777777" w:rsidR="00DA5622" w:rsidRPr="00B84620" w:rsidRDefault="00DA5622" w:rsidP="00074428">
            <w:pPr>
              <w:pStyle w:val="aa"/>
              <w:widowControl w:val="0"/>
              <w:spacing w:after="0" w:line="240" w:lineRule="atLeast"/>
              <w:ind w:left="0"/>
              <w:jc w:val="both"/>
              <w:rPr>
                <w:rFonts w:ascii="Times-Roman" w:eastAsia="Andale Sans UI" w:hAnsi="Times-Roman" w:cs="Times New Roman"/>
                <w:color w:val="000000"/>
              </w:rPr>
            </w:pPr>
            <w:r w:rsidRPr="00B84620">
              <w:rPr>
                <w:rFonts w:ascii="Times-Roman" w:eastAsia="Andale Sans UI" w:hAnsi="Times-Roman" w:cs="Times New Roman"/>
                <w:color w:val="000000"/>
              </w:rPr>
              <w:t xml:space="preserve">3. </w:t>
            </w:r>
            <w:r w:rsidRPr="00B84620">
              <w:rPr>
                <w:rFonts w:ascii="TimesNewRoman" w:eastAsia="Andale Sans UI" w:hAnsi="TimesNewRoman" w:cs="Times New Roman"/>
                <w:color w:val="000000"/>
              </w:rPr>
              <w:t>На прогулку одевается последним</w:t>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раздевается первым</w:t>
            </w:r>
            <w:r w:rsidRPr="00B84620">
              <w:rPr>
                <w:rFonts w:ascii="Times-Roman" w:eastAsia="Andale Sans UI" w:hAnsi="Times-Roman" w:cs="Times New Roman"/>
                <w:color w:val="000000"/>
              </w:rPr>
              <w:t>.</w:t>
            </w:r>
          </w:p>
          <w:p w14:paraId="1A98775B" w14:textId="77777777" w:rsidR="00DA5622" w:rsidRPr="00B84620" w:rsidRDefault="00DA5622" w:rsidP="00074428">
            <w:pPr>
              <w:pStyle w:val="aa"/>
              <w:widowControl w:val="0"/>
              <w:spacing w:after="0" w:line="240" w:lineRule="atLeast"/>
              <w:ind w:left="0"/>
              <w:jc w:val="both"/>
              <w:rPr>
                <w:rFonts w:ascii="Times New Roman" w:eastAsia="Andale Sans UI" w:hAnsi="Times New Roman" w:cs="Times New Roman"/>
                <w:color w:val="000000"/>
                <w:sz w:val="24"/>
                <w:szCs w:val="24"/>
              </w:rPr>
            </w:pPr>
            <w:r w:rsidRPr="00B84620">
              <w:rPr>
                <w:rFonts w:ascii="Times-Roman" w:eastAsia="Andale Sans UI" w:hAnsi="Times-Roman" w:cs="Times New Roman"/>
                <w:color w:val="000000"/>
              </w:rPr>
              <w:t xml:space="preserve">4. </w:t>
            </w:r>
            <w:r w:rsidRPr="00B84620">
              <w:rPr>
                <w:rFonts w:ascii="TimesNewRoman" w:eastAsia="Andale Sans UI" w:hAnsi="TimesNewRoman" w:cs="Times New Roman"/>
                <w:color w:val="000000"/>
              </w:rPr>
              <w:t>Оздоровительные мероприятия по плану группы и индивидуально</w:t>
            </w:r>
            <w:r w:rsidRPr="00B84620">
              <w:rPr>
                <w:rFonts w:ascii="TimesNewRoman" w:eastAsia="Andale Sans UI" w:hAnsi="TimesNewRoman" w:cs="Times New Roman"/>
                <w:color w:val="000000"/>
              </w:rPr>
              <w:br/>
            </w:r>
            <w:r w:rsidRPr="00B84620">
              <w:rPr>
                <w:rFonts w:ascii="Times-Roman" w:eastAsia="Andale Sans UI" w:hAnsi="Times-Roman" w:cs="Times New Roman"/>
                <w:color w:val="000000"/>
              </w:rPr>
              <w:t xml:space="preserve">5. </w:t>
            </w:r>
            <w:r w:rsidRPr="00B84620">
              <w:rPr>
                <w:rFonts w:ascii="TimesNewRoman" w:eastAsia="Andale Sans UI" w:hAnsi="TimesNewRoman" w:cs="Times New Roman"/>
                <w:color w:val="000000"/>
              </w:rPr>
              <w:t xml:space="preserve">Сон продлён на </w:t>
            </w:r>
            <w:r w:rsidRPr="00B84620">
              <w:rPr>
                <w:rFonts w:ascii="Times-Roman" w:eastAsia="Andale Sans UI" w:hAnsi="Times-Roman" w:cs="Times New Roman"/>
                <w:color w:val="000000"/>
              </w:rPr>
              <w:t>20-30 минут</w:t>
            </w:r>
            <w:r w:rsidRPr="00B84620">
              <w:rPr>
                <w:rFonts w:ascii="Times-Roman" w:eastAsia="Andale Sans UI" w:hAnsi="Times-Roman" w:cs="Times New Roman"/>
                <w:color w:val="000000"/>
              </w:rPr>
              <w:br/>
              <w:t xml:space="preserve">6. </w:t>
            </w:r>
            <w:r w:rsidRPr="00B84620">
              <w:rPr>
                <w:rFonts w:ascii="TimesNewRoman" w:eastAsia="Andale Sans UI" w:hAnsi="TimesNewRoman" w:cs="Times New Roman"/>
                <w:color w:val="000000"/>
              </w:rPr>
              <w:t>Внимание одежде и обуви по сезону</w:t>
            </w:r>
            <w:r w:rsidRPr="00B84620">
              <w:rPr>
                <w:rFonts w:ascii="TimesNewRoman" w:eastAsia="Andale Sans UI" w:hAnsi="TimesNewRoman" w:cs="Times New Roman"/>
                <w:color w:val="000000"/>
              </w:rPr>
              <w:br/>
            </w:r>
            <w:r w:rsidRPr="00B84620">
              <w:rPr>
                <w:rFonts w:ascii="Times-Roman" w:eastAsia="Andale Sans UI" w:hAnsi="Times-Roman" w:cs="Times New Roman"/>
                <w:color w:val="000000"/>
                <w:sz w:val="28"/>
                <w:szCs w:val="28"/>
              </w:rPr>
              <w:t xml:space="preserve">7. </w:t>
            </w:r>
            <w:r w:rsidRPr="00B84620">
              <w:rPr>
                <w:rFonts w:ascii="TimesNewRoman" w:eastAsia="Andale Sans UI" w:hAnsi="TimesNewRoman" w:cs="Times New Roman"/>
                <w:color w:val="000000"/>
              </w:rPr>
              <w:t>Внимание  за активностью ребёнка на прогулке</w:t>
            </w:r>
            <w:r w:rsidRPr="00B84620">
              <w:rPr>
                <w:rFonts w:ascii="Times-Roman" w:eastAsia="Andale Sans UI" w:hAnsi="Times-Roman" w:cs="Times New Roman"/>
                <w:color w:val="000000"/>
              </w:rPr>
              <w:t>, к эмоциональному тонусу</w:t>
            </w:r>
          </w:p>
        </w:tc>
        <w:tc>
          <w:tcPr>
            <w:tcW w:w="3380" w:type="dxa"/>
          </w:tcPr>
          <w:p w14:paraId="6627AA69" w14:textId="77777777" w:rsidR="00DA5622" w:rsidRPr="00B84620" w:rsidRDefault="00DA5622" w:rsidP="00074428">
            <w:pPr>
              <w:pStyle w:val="aa"/>
              <w:widowControl w:val="0"/>
              <w:spacing w:after="0" w:line="240" w:lineRule="atLeast"/>
              <w:ind w:left="0"/>
              <w:jc w:val="both"/>
              <w:rPr>
                <w:rFonts w:ascii="TimesNewRoman" w:eastAsia="Andale Sans UI" w:hAnsi="TimesNewRoman" w:cs="Times New Roman"/>
                <w:color w:val="000000"/>
              </w:rPr>
            </w:pPr>
            <w:r w:rsidRPr="00B84620">
              <w:rPr>
                <w:rFonts w:ascii="Times-Roman" w:eastAsia="Andale Sans UI" w:hAnsi="Times-Roman" w:cs="Times New Roman"/>
                <w:color w:val="000000"/>
              </w:rPr>
              <w:t>1.</w:t>
            </w:r>
            <w:r w:rsidRPr="00B84620">
              <w:rPr>
                <w:rFonts w:ascii="TimesNewRoman" w:eastAsia="Andale Sans UI" w:hAnsi="TimesNewRoman" w:cs="Times New Roman"/>
                <w:color w:val="000000"/>
              </w:rPr>
              <w:t xml:space="preserve"> Щадящий режим до 3 месяцев. </w:t>
            </w:r>
          </w:p>
          <w:p w14:paraId="1AC15B82" w14:textId="77777777" w:rsidR="00DA5622" w:rsidRPr="00B84620" w:rsidRDefault="00DA5622" w:rsidP="00074428">
            <w:pPr>
              <w:pStyle w:val="aa"/>
              <w:widowControl w:val="0"/>
              <w:spacing w:after="0" w:line="240" w:lineRule="atLeast"/>
              <w:ind w:left="0"/>
              <w:jc w:val="both"/>
              <w:rPr>
                <w:rFonts w:ascii="Times-Roman" w:eastAsia="Andale Sans UI" w:hAnsi="Times-Roman" w:cs="Times New Roman"/>
                <w:color w:val="000000"/>
              </w:rPr>
            </w:pPr>
            <w:r w:rsidRPr="00B84620">
              <w:rPr>
                <w:rFonts w:ascii="Times-Roman" w:eastAsia="Andale Sans UI" w:hAnsi="Times-Roman" w:cs="Times New Roman"/>
                <w:color w:val="000000"/>
              </w:rPr>
              <w:t xml:space="preserve"> 2. </w:t>
            </w:r>
            <w:r w:rsidRPr="00B84620">
              <w:rPr>
                <w:rFonts w:ascii="TimesNewRoman" w:eastAsia="Andale Sans UI" w:hAnsi="TimesNewRoman" w:cs="Times New Roman"/>
                <w:color w:val="000000"/>
              </w:rPr>
              <w:t>Внимание одежде</w:t>
            </w:r>
            <w:r w:rsidRPr="00B84620">
              <w:rPr>
                <w:rFonts w:ascii="Times-Roman" w:eastAsia="Andale Sans UI" w:hAnsi="Times-Roman" w:cs="Times New Roman"/>
                <w:color w:val="000000"/>
              </w:rPr>
              <w:t>, обуви всегда (</w:t>
            </w:r>
            <w:r w:rsidRPr="00B84620">
              <w:rPr>
                <w:rFonts w:ascii="TimesNewRoman" w:eastAsia="Andale Sans UI" w:hAnsi="TimesNewRoman" w:cs="Times New Roman"/>
                <w:color w:val="000000"/>
              </w:rPr>
              <w:t>в группе и на прогулке</w:t>
            </w:r>
            <w:r w:rsidRPr="00B84620">
              <w:rPr>
                <w:rFonts w:ascii="Times-Roman" w:eastAsia="Andale Sans UI" w:hAnsi="Times-Roman" w:cs="Times New Roman"/>
                <w:color w:val="000000"/>
              </w:rPr>
              <w:t>), особенно ножкам и пояснице</w:t>
            </w:r>
            <w:r w:rsidRPr="00B84620">
              <w:rPr>
                <w:rFonts w:ascii="Times-Roman" w:eastAsia="Andale Sans UI" w:hAnsi="Times-Roman" w:cs="Times New Roman"/>
                <w:color w:val="000000"/>
              </w:rPr>
              <w:br/>
              <w:t xml:space="preserve">3. </w:t>
            </w:r>
            <w:r w:rsidRPr="00B84620">
              <w:rPr>
                <w:rFonts w:ascii="TimesNewRoman" w:eastAsia="Andale Sans UI" w:hAnsi="TimesNewRoman" w:cs="Times New Roman"/>
                <w:color w:val="000000"/>
              </w:rPr>
              <w:t>Ребёнок постоянно в зоне внимания</w:t>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На прогулку одевается последним</w:t>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раздевается первым</w:t>
            </w:r>
            <w:r w:rsidRPr="00B84620">
              <w:rPr>
                <w:rFonts w:ascii="Times-Roman" w:eastAsia="Andale Sans UI" w:hAnsi="Times-Roman" w:cs="Times New Roman"/>
                <w:color w:val="000000"/>
              </w:rPr>
              <w:t>.</w:t>
            </w:r>
            <w:r w:rsidRPr="00B84620">
              <w:rPr>
                <w:rFonts w:ascii="Times-Roman" w:eastAsia="Andale Sans UI" w:hAnsi="Times-Roman" w:cs="Times New Roman"/>
                <w:color w:val="000000"/>
              </w:rPr>
              <w:br/>
              <w:t xml:space="preserve">4. </w:t>
            </w:r>
            <w:r w:rsidRPr="00B84620">
              <w:rPr>
                <w:rFonts w:ascii="TimesNewRoman" w:eastAsia="Andale Sans UI" w:hAnsi="TimesNewRoman" w:cs="Times New Roman"/>
                <w:color w:val="000000"/>
              </w:rPr>
              <w:t xml:space="preserve">Строго выполняется питьевой режим </w:t>
            </w:r>
            <w:r w:rsidRPr="00B84620">
              <w:rPr>
                <w:rFonts w:ascii="Times-Roman" w:eastAsia="Andale Sans UI" w:hAnsi="Times-Roman" w:cs="Times New Roman"/>
                <w:color w:val="000000"/>
              </w:rPr>
              <w:t>(</w:t>
            </w:r>
            <w:r w:rsidRPr="00B84620">
              <w:rPr>
                <w:rFonts w:ascii="TimesNewRoman" w:eastAsia="Andale Sans UI" w:hAnsi="TimesNewRoman" w:cs="Times New Roman"/>
                <w:color w:val="000000"/>
              </w:rPr>
              <w:t>можно предлагать питьё</w:t>
            </w:r>
            <w:r w:rsidRPr="00B84620">
              <w:rPr>
                <w:rFonts w:ascii="Times-Roman" w:eastAsia="Andale Sans UI" w:hAnsi="Times-Roman" w:cs="Times New Roman"/>
                <w:color w:val="000000"/>
              </w:rPr>
              <w:t>)</w:t>
            </w:r>
            <w:r w:rsidRPr="00B84620">
              <w:rPr>
                <w:rFonts w:ascii="Times-Roman" w:eastAsia="Andale Sans UI" w:hAnsi="Times-Roman" w:cs="Times New Roman"/>
                <w:color w:val="000000"/>
              </w:rPr>
              <w:br/>
              <w:t xml:space="preserve">5. </w:t>
            </w:r>
            <w:proofErr w:type="spellStart"/>
            <w:r w:rsidRPr="00B84620">
              <w:rPr>
                <w:rFonts w:ascii="TimesNewRoman" w:eastAsia="Andale Sans UI" w:hAnsi="TimesNewRoman" w:cs="Times New Roman"/>
                <w:color w:val="000000"/>
              </w:rPr>
              <w:t>Мед</w:t>
            </w:r>
            <w:r w:rsidRPr="00B84620">
              <w:rPr>
                <w:rFonts w:ascii="Times-Roman" w:eastAsia="Andale Sans UI" w:hAnsi="Times-Roman" w:cs="Times New Roman"/>
                <w:color w:val="000000"/>
              </w:rPr>
              <w:t>.</w:t>
            </w:r>
            <w:r w:rsidRPr="00B84620">
              <w:rPr>
                <w:rFonts w:ascii="TimesNewRoman" w:eastAsia="Andale Sans UI" w:hAnsi="TimesNewRoman" w:cs="Times New Roman"/>
                <w:color w:val="000000"/>
              </w:rPr>
              <w:t>отвод</w:t>
            </w:r>
            <w:proofErr w:type="spellEnd"/>
            <w:r w:rsidRPr="00B84620">
              <w:rPr>
                <w:rFonts w:ascii="TimesNewRoman" w:eastAsia="Andale Sans UI" w:hAnsi="TimesNewRoman" w:cs="Times New Roman"/>
                <w:color w:val="000000"/>
              </w:rPr>
              <w:t xml:space="preserve"> от прививок на </w:t>
            </w:r>
            <w:r w:rsidRPr="00B84620">
              <w:rPr>
                <w:rFonts w:ascii="Times-Roman" w:eastAsia="Andale Sans UI" w:hAnsi="Times-Roman" w:cs="Times New Roman"/>
                <w:color w:val="000000"/>
              </w:rPr>
              <w:t xml:space="preserve">1-3 </w:t>
            </w:r>
            <w:r w:rsidRPr="00B84620">
              <w:rPr>
                <w:rFonts w:ascii="TimesNewRoman" w:eastAsia="Andale Sans UI" w:hAnsi="TimesNewRoman" w:cs="Times New Roman"/>
                <w:color w:val="000000"/>
              </w:rPr>
              <w:t>месяца</w:t>
            </w:r>
            <w:r w:rsidRPr="00B84620">
              <w:rPr>
                <w:rFonts w:ascii="TimesNewRoman" w:eastAsia="Andale Sans UI" w:hAnsi="TimesNewRoman" w:cs="Times New Roman"/>
                <w:color w:val="000000"/>
              </w:rPr>
              <w:br/>
            </w:r>
            <w:r w:rsidRPr="00B84620">
              <w:rPr>
                <w:rFonts w:ascii="Times-Roman" w:eastAsia="Andale Sans UI" w:hAnsi="Times-Roman" w:cs="Times New Roman"/>
                <w:color w:val="000000"/>
              </w:rPr>
              <w:t xml:space="preserve">6. </w:t>
            </w:r>
            <w:proofErr w:type="spellStart"/>
            <w:r w:rsidRPr="00B84620">
              <w:rPr>
                <w:rFonts w:ascii="TimesNewRoman" w:eastAsia="Andale Sans UI" w:hAnsi="TimesNewRoman" w:cs="Times New Roman"/>
                <w:color w:val="000000"/>
              </w:rPr>
              <w:t>Мед</w:t>
            </w:r>
            <w:r w:rsidRPr="00B84620">
              <w:rPr>
                <w:rFonts w:ascii="Times-Roman" w:eastAsia="Andale Sans UI" w:hAnsi="Times-Roman" w:cs="Times New Roman"/>
                <w:color w:val="000000"/>
              </w:rPr>
              <w:t>.</w:t>
            </w:r>
            <w:r w:rsidRPr="00B84620">
              <w:rPr>
                <w:rFonts w:ascii="TimesNewRoman" w:eastAsia="Andale Sans UI" w:hAnsi="TimesNewRoman" w:cs="Times New Roman"/>
                <w:color w:val="000000"/>
              </w:rPr>
              <w:t>отвод</w:t>
            </w:r>
            <w:proofErr w:type="spellEnd"/>
            <w:r w:rsidRPr="00B84620">
              <w:rPr>
                <w:rFonts w:ascii="TimesNewRoman" w:eastAsia="Andale Sans UI" w:hAnsi="TimesNewRoman" w:cs="Times New Roman"/>
                <w:color w:val="000000"/>
              </w:rPr>
              <w:t xml:space="preserve"> от физкультуры на </w:t>
            </w:r>
            <w:r w:rsidRPr="00B84620">
              <w:rPr>
                <w:rFonts w:ascii="Times-Roman" w:eastAsia="Andale Sans UI" w:hAnsi="Times-Roman" w:cs="Times New Roman"/>
                <w:color w:val="000000"/>
              </w:rPr>
              <w:t>7-10 дней</w:t>
            </w:r>
          </w:p>
          <w:p w14:paraId="06E04A25" w14:textId="77777777" w:rsidR="00DA5622" w:rsidRPr="00B84620" w:rsidRDefault="00DA5622" w:rsidP="00074428">
            <w:pPr>
              <w:pStyle w:val="aa"/>
              <w:widowControl w:val="0"/>
              <w:spacing w:after="0" w:line="240" w:lineRule="atLeast"/>
              <w:ind w:left="0"/>
              <w:jc w:val="both"/>
              <w:rPr>
                <w:rFonts w:ascii="Times New Roman" w:eastAsia="Andale Sans UI" w:hAnsi="Times New Roman" w:cs="Times New Roman"/>
                <w:color w:val="000000"/>
                <w:sz w:val="24"/>
                <w:szCs w:val="24"/>
              </w:rPr>
            </w:pPr>
            <w:r w:rsidRPr="00B84620">
              <w:rPr>
                <w:rFonts w:ascii="Times-Roman" w:eastAsia="Andale Sans UI" w:hAnsi="Times-Roman" w:cs="Times New Roman"/>
                <w:color w:val="000000"/>
              </w:rPr>
              <w:t xml:space="preserve">7. </w:t>
            </w:r>
            <w:r w:rsidRPr="00B84620">
              <w:rPr>
                <w:rFonts w:ascii="TimesNewRoman" w:eastAsia="Andale Sans UI" w:hAnsi="TimesNewRoman" w:cs="Times New Roman"/>
                <w:color w:val="000000"/>
              </w:rPr>
              <w:t xml:space="preserve">Оздоровительные мероприятия </w:t>
            </w:r>
            <w:r w:rsidRPr="00B84620">
              <w:rPr>
                <w:rFonts w:ascii="Times-Roman" w:eastAsia="Andale Sans UI" w:hAnsi="Times-Roman" w:cs="Times New Roman"/>
                <w:color w:val="000000"/>
              </w:rPr>
              <w:t xml:space="preserve">– </w:t>
            </w:r>
            <w:r w:rsidRPr="00B84620">
              <w:rPr>
                <w:rFonts w:ascii="TimesNewRoman" w:eastAsia="Andale Sans UI" w:hAnsi="TimesNewRoman" w:cs="Times New Roman"/>
                <w:color w:val="000000"/>
              </w:rPr>
              <w:t>по плану группы и индивидуально</w:t>
            </w:r>
            <w:r w:rsidRPr="00B84620">
              <w:rPr>
                <w:rFonts w:ascii="Times-Roman" w:eastAsia="Andale Sans UI" w:hAnsi="Times-Roman" w:cs="Times New Roman"/>
                <w:color w:val="000000"/>
              </w:rPr>
              <w:t>.</w:t>
            </w:r>
          </w:p>
        </w:tc>
      </w:tr>
    </w:tbl>
    <w:p w14:paraId="58678D0D" w14:textId="77777777" w:rsidR="00DA5622" w:rsidRDefault="00DA5622" w:rsidP="00DA5622">
      <w:pPr>
        <w:pStyle w:val="aa"/>
        <w:spacing w:after="0" w:line="240" w:lineRule="atLeast"/>
        <w:ind w:left="0"/>
        <w:jc w:val="both"/>
        <w:rPr>
          <w:rFonts w:ascii="Times New Roman" w:hAnsi="Times New Roman" w:cs="Times New Roman"/>
          <w:color w:val="000000"/>
          <w:sz w:val="24"/>
          <w:szCs w:val="24"/>
        </w:rPr>
      </w:pPr>
    </w:p>
    <w:p w14:paraId="179B11C7" w14:textId="10AA837D" w:rsidR="00902BAB" w:rsidRPr="00A131DA" w:rsidRDefault="00902BAB" w:rsidP="00902BAB">
      <w:pPr>
        <w:pStyle w:val="Standard"/>
        <w:spacing w:after="0" w:line="0" w:lineRule="atLeast"/>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lastRenderedPageBreak/>
        <w:t xml:space="preserve">Учебный план </w:t>
      </w:r>
      <w:r>
        <w:rPr>
          <w:rFonts w:ascii="Times New Roman" w:eastAsia="Times New Roman" w:hAnsi="Times New Roman" w:cs="Times New Roman"/>
          <w:b/>
          <w:bCs/>
          <w:color w:val="000000"/>
          <w:sz w:val="24"/>
          <w:szCs w:val="24"/>
        </w:rPr>
        <w:t>группы «</w:t>
      </w:r>
      <w:r w:rsidR="00824886">
        <w:rPr>
          <w:rFonts w:ascii="Times New Roman" w:eastAsia="Times New Roman" w:hAnsi="Times New Roman" w:cs="Times New Roman"/>
          <w:b/>
          <w:bCs/>
          <w:color w:val="000000"/>
          <w:sz w:val="24"/>
          <w:szCs w:val="24"/>
        </w:rPr>
        <w:t>Звездочки</w:t>
      </w:r>
      <w:r>
        <w:rPr>
          <w:rFonts w:ascii="Times New Roman" w:eastAsia="Times New Roman" w:hAnsi="Times New Roman" w:cs="Times New Roman"/>
          <w:b/>
          <w:bCs/>
          <w:color w:val="000000"/>
          <w:sz w:val="24"/>
          <w:szCs w:val="24"/>
        </w:rPr>
        <w:t>» компенсирующей направленности на 2023-2024 учебный год</w:t>
      </w:r>
    </w:p>
    <w:p w14:paraId="3305C1E8" w14:textId="77777777" w:rsidR="00902BAB" w:rsidRPr="00A131DA" w:rsidRDefault="00902BAB" w:rsidP="00902BAB">
      <w:pPr>
        <w:pStyle w:val="Standard"/>
        <w:spacing w:after="0" w:line="0" w:lineRule="atLeast"/>
        <w:jc w:val="center"/>
        <w:rPr>
          <w:rFonts w:ascii="Times New Roman" w:hAnsi="Times New Roman" w:cs="Times New Roman"/>
          <w:b/>
          <w:bCs/>
          <w:color w:val="000000"/>
          <w:sz w:val="24"/>
          <w:szCs w:val="24"/>
        </w:rPr>
      </w:pPr>
    </w:p>
    <w:p w14:paraId="7EECA71C" w14:textId="77777777" w:rsidR="00902BAB" w:rsidRPr="00A131DA" w:rsidRDefault="00902BAB" w:rsidP="00902BAB">
      <w:pPr>
        <w:pStyle w:val="Standard"/>
        <w:spacing w:after="0" w:line="0" w:lineRule="atLeast"/>
        <w:ind w:firstLine="555"/>
        <w:jc w:val="both"/>
        <w:rPr>
          <w:rFonts w:ascii="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Образовательный процесс построен с учетом возрастных возможностей и индивидуальных особенностей воспитанников, их потребностей и интересов, социального заказа родителей.</w:t>
      </w:r>
      <w:r w:rsidRPr="00A131DA">
        <w:rPr>
          <w:rFonts w:ascii="Times New Roman" w:hAnsi="Times New Roman" w:cs="Times New Roman"/>
          <w:color w:val="000000"/>
          <w:sz w:val="24"/>
          <w:szCs w:val="24"/>
        </w:rPr>
        <w:t xml:space="preserve"> В педагогическом процессе используются фронтальная, подгрупповая, индивидуальная формы работы с детьми.</w:t>
      </w:r>
    </w:p>
    <w:p w14:paraId="7789EA7A" w14:textId="3A201253" w:rsidR="00902BAB" w:rsidRPr="00824886" w:rsidRDefault="00902BAB" w:rsidP="00824886">
      <w:pPr>
        <w:pStyle w:val="Standard"/>
        <w:spacing w:after="0" w:line="0" w:lineRule="atLeast"/>
        <w:ind w:firstLine="555"/>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План организованной образовательной деятельности определяет содержание и организацию образовательного процесса для детей дошкольного возраста и направлен на решение задач, определенных в ООП дошкольного образования ДОУ.</w:t>
      </w:r>
    </w:p>
    <w:p w14:paraId="00F554F1" w14:textId="6BFF930E" w:rsidR="00902BAB" w:rsidRPr="00902BAB" w:rsidRDefault="00902BAB" w:rsidP="00902BAB">
      <w:pPr>
        <w:pStyle w:val="Standard"/>
        <w:spacing w:after="0" w:line="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902BAB">
        <w:rPr>
          <w:rFonts w:ascii="Times New Roman" w:hAnsi="Times New Roman" w:cs="Times New Roman"/>
          <w:bCs/>
          <w:color w:val="000000"/>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w:t>
      </w:r>
      <w:r w:rsidR="00824886">
        <w:rPr>
          <w:rFonts w:ascii="Times New Roman" w:hAnsi="Times New Roman" w:cs="Times New Roman"/>
          <w:bCs/>
          <w:color w:val="000000"/>
          <w:sz w:val="24"/>
          <w:szCs w:val="24"/>
        </w:rPr>
        <w:t>6-7</w:t>
      </w:r>
      <w:r w:rsidRPr="00902BAB">
        <w:rPr>
          <w:rFonts w:ascii="Times New Roman" w:hAnsi="Times New Roman" w:cs="Times New Roman"/>
          <w:bCs/>
          <w:color w:val="000000"/>
          <w:sz w:val="24"/>
          <w:szCs w:val="24"/>
        </w:rPr>
        <w:t xml:space="preserve"> лет - </w:t>
      </w:r>
      <w:r w:rsidR="00824886">
        <w:rPr>
          <w:rFonts w:ascii="Times New Roman" w:hAnsi="Times New Roman" w:cs="Times New Roman"/>
          <w:bCs/>
          <w:color w:val="000000"/>
          <w:sz w:val="24"/>
          <w:szCs w:val="24"/>
        </w:rPr>
        <w:t>30</w:t>
      </w:r>
      <w:r w:rsidRPr="00902BAB">
        <w:rPr>
          <w:rFonts w:ascii="Times New Roman" w:hAnsi="Times New Roman" w:cs="Times New Roman"/>
          <w:bCs/>
          <w:color w:val="000000"/>
          <w:sz w:val="24"/>
          <w:szCs w:val="24"/>
        </w:rPr>
        <w:t xml:space="preserve"> минут.</w:t>
      </w:r>
    </w:p>
    <w:tbl>
      <w:tblPr>
        <w:tblStyle w:val="a5"/>
        <w:tblW w:w="0" w:type="auto"/>
        <w:tblLook w:val="04A0" w:firstRow="1" w:lastRow="0" w:firstColumn="1" w:lastColumn="0" w:noHBand="0" w:noVBand="1"/>
      </w:tblPr>
      <w:tblGrid>
        <w:gridCol w:w="1183"/>
        <w:gridCol w:w="2343"/>
        <w:gridCol w:w="2456"/>
        <w:gridCol w:w="2456"/>
        <w:gridCol w:w="1416"/>
      </w:tblGrid>
      <w:tr w:rsidR="00824886" w14:paraId="696F71A6" w14:textId="77777777" w:rsidTr="00824886">
        <w:tc>
          <w:tcPr>
            <w:tcW w:w="1901" w:type="dxa"/>
          </w:tcPr>
          <w:p w14:paraId="4E62EF37" w14:textId="77777777" w:rsidR="00824886" w:rsidRPr="00CF0A7D" w:rsidRDefault="00824886" w:rsidP="00824886">
            <w:pPr>
              <w:rPr>
                <w:rFonts w:ascii="Times New Roman" w:hAnsi="Times New Roman" w:cs="Times New Roman"/>
                <w:sz w:val="24"/>
                <w:szCs w:val="24"/>
              </w:rPr>
            </w:pPr>
            <w:r w:rsidRPr="00CF0A7D">
              <w:rPr>
                <w:rFonts w:ascii="Times New Roman" w:hAnsi="Times New Roman" w:cs="Times New Roman"/>
                <w:sz w:val="24"/>
                <w:szCs w:val="24"/>
              </w:rPr>
              <w:t>1.Познание (окружающий мир) 9.00-9.30</w:t>
            </w:r>
          </w:p>
          <w:p w14:paraId="447FFEFA" w14:textId="77777777" w:rsidR="00824886" w:rsidRPr="00CF0A7D" w:rsidRDefault="00824886" w:rsidP="00824886">
            <w:pPr>
              <w:rPr>
                <w:rFonts w:ascii="Times New Roman" w:hAnsi="Times New Roman" w:cs="Times New Roman"/>
                <w:sz w:val="24"/>
                <w:szCs w:val="24"/>
              </w:rPr>
            </w:pPr>
            <w:r w:rsidRPr="00CF0A7D">
              <w:rPr>
                <w:rFonts w:ascii="Times New Roman" w:hAnsi="Times New Roman" w:cs="Times New Roman"/>
                <w:sz w:val="24"/>
                <w:szCs w:val="24"/>
              </w:rPr>
              <w:t>2. Рисование (РРЦ)10.00-11.00</w:t>
            </w:r>
          </w:p>
          <w:p w14:paraId="06DBC07A" w14:textId="7D65892B" w:rsidR="00824886" w:rsidRPr="00824886" w:rsidRDefault="00824886" w:rsidP="00824886">
            <w:pPr>
              <w:pStyle w:val="ConsPlusTitle"/>
              <w:spacing w:line="240" w:lineRule="atLeast"/>
              <w:contextualSpacing/>
              <w:outlineLvl w:val="2"/>
              <w:rPr>
                <w:rFonts w:ascii="Times New Roman" w:hAnsi="Times New Roman" w:cs="Times New Roman"/>
                <w:b w:val="0"/>
                <w:bCs/>
                <w:sz w:val="24"/>
                <w:szCs w:val="24"/>
              </w:rPr>
            </w:pPr>
            <w:r w:rsidRPr="00824886">
              <w:rPr>
                <w:rFonts w:ascii="Times New Roman" w:hAnsi="Times New Roman" w:cs="Times New Roman"/>
                <w:b w:val="0"/>
                <w:bCs/>
                <w:sz w:val="24"/>
                <w:szCs w:val="24"/>
              </w:rPr>
              <w:t>3.Хореография 15.30-16.00</w:t>
            </w:r>
          </w:p>
        </w:tc>
        <w:tc>
          <w:tcPr>
            <w:tcW w:w="1997" w:type="dxa"/>
          </w:tcPr>
          <w:p w14:paraId="2AEA5026"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1.Музыкальное развитие 9.00-9.30</w:t>
            </w:r>
          </w:p>
          <w:p w14:paraId="7A1187EF"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 xml:space="preserve">2. Коррекционное(логопедическое) </w:t>
            </w:r>
          </w:p>
          <w:p w14:paraId="0D98DCA1"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9.40-10.10-1п</w:t>
            </w:r>
          </w:p>
          <w:p w14:paraId="3C54C941"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10.20-10.50-2п</w:t>
            </w:r>
          </w:p>
          <w:p w14:paraId="1BB9A85E"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 xml:space="preserve">3. Лепка/аппликация </w:t>
            </w:r>
          </w:p>
          <w:p w14:paraId="3C7CEB40"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9.40-10.10-1п</w:t>
            </w:r>
          </w:p>
          <w:p w14:paraId="71EF0083" w14:textId="1F59CC92" w:rsid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10.20-10.50-2п</w:t>
            </w:r>
          </w:p>
        </w:tc>
        <w:tc>
          <w:tcPr>
            <w:tcW w:w="1832" w:type="dxa"/>
          </w:tcPr>
          <w:p w14:paraId="3E7A5BB1"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 xml:space="preserve">1.Коррекционное(логопедическое) </w:t>
            </w:r>
          </w:p>
          <w:p w14:paraId="771C60AD"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9.00-9.30-1п</w:t>
            </w:r>
          </w:p>
          <w:p w14:paraId="16B5C2B6"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 xml:space="preserve">9.40-10.10-2п </w:t>
            </w:r>
          </w:p>
          <w:p w14:paraId="55FB8F51"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2. ФЭМП 9.40</w:t>
            </w:r>
          </w:p>
          <w:p w14:paraId="2EB5F00B"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9.00-9.30-1п</w:t>
            </w:r>
          </w:p>
          <w:p w14:paraId="14C692C4" w14:textId="77777777" w:rsidR="00824886" w:rsidRP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9.40-10.10-2п</w:t>
            </w:r>
          </w:p>
          <w:p w14:paraId="66C507CE" w14:textId="20F92898" w:rsidR="00824886" w:rsidRDefault="00824886" w:rsidP="00824886">
            <w:pPr>
              <w:pStyle w:val="ConsPlusTitle"/>
              <w:spacing w:line="240" w:lineRule="atLeast"/>
              <w:contextualSpacing/>
              <w:outlineLvl w:val="2"/>
              <w:rPr>
                <w:rFonts w:ascii="Times New Roman" w:hAnsi="Times New Roman" w:cs="Times New Roman"/>
                <w:b w:val="0"/>
                <w:sz w:val="24"/>
                <w:szCs w:val="24"/>
              </w:rPr>
            </w:pPr>
            <w:r w:rsidRPr="00824886">
              <w:rPr>
                <w:rFonts w:ascii="Times New Roman" w:hAnsi="Times New Roman" w:cs="Times New Roman"/>
                <w:b w:val="0"/>
                <w:sz w:val="24"/>
                <w:szCs w:val="24"/>
              </w:rPr>
              <w:t>3. Физическое развитие 10.35-11.05</w:t>
            </w:r>
          </w:p>
        </w:tc>
        <w:tc>
          <w:tcPr>
            <w:tcW w:w="1997" w:type="dxa"/>
          </w:tcPr>
          <w:p w14:paraId="5F540627" w14:textId="41E9BEE4"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1.Физическое</w:t>
            </w:r>
            <w:r>
              <w:rPr>
                <w:rFonts w:ascii="Times New Roman" w:hAnsi="Times New Roman" w:cs="Times New Roman"/>
                <w:b w:val="0"/>
                <w:sz w:val="24"/>
                <w:szCs w:val="24"/>
              </w:rPr>
              <w:t xml:space="preserve"> </w:t>
            </w:r>
            <w:r w:rsidRPr="00824886">
              <w:rPr>
                <w:rFonts w:ascii="Times New Roman" w:hAnsi="Times New Roman" w:cs="Times New Roman"/>
                <w:b w:val="0"/>
                <w:sz w:val="24"/>
                <w:szCs w:val="24"/>
              </w:rPr>
              <w:t>развитие 9.00-9.30</w:t>
            </w:r>
          </w:p>
          <w:p w14:paraId="357CE939"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 xml:space="preserve">2.ФЭМП </w:t>
            </w:r>
          </w:p>
          <w:p w14:paraId="140C0E7F"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9.40-10.10-1п</w:t>
            </w:r>
          </w:p>
          <w:p w14:paraId="2D94C8FF"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10.20-10.50-2п</w:t>
            </w:r>
          </w:p>
          <w:p w14:paraId="3FEFB494" w14:textId="7708DB70"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 xml:space="preserve">3.Коррекционное(логопедическое) </w:t>
            </w:r>
          </w:p>
          <w:p w14:paraId="69EF78B7"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9.40-10.10-1п</w:t>
            </w:r>
          </w:p>
          <w:p w14:paraId="3B780F3F" w14:textId="22F6F45A" w:rsid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10.20-10.50-2п</w:t>
            </w:r>
          </w:p>
        </w:tc>
        <w:tc>
          <w:tcPr>
            <w:tcW w:w="2127" w:type="dxa"/>
          </w:tcPr>
          <w:p w14:paraId="68F66D11"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1.Музыкальное развитие 9.00-9.30</w:t>
            </w:r>
          </w:p>
          <w:p w14:paraId="50C31F62"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2.Познание (конструирование, исследование, литературное чтение)</w:t>
            </w:r>
          </w:p>
          <w:p w14:paraId="6897D641"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9.40-10.10-1п</w:t>
            </w:r>
          </w:p>
          <w:p w14:paraId="24036BC8"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10.20-10.50-2п</w:t>
            </w:r>
          </w:p>
          <w:p w14:paraId="324AAE46"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 xml:space="preserve">3.Рисование </w:t>
            </w:r>
          </w:p>
          <w:p w14:paraId="760C8C5E"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9.40-10.10-1п</w:t>
            </w:r>
          </w:p>
          <w:p w14:paraId="5A71E34A" w14:textId="77777777" w:rsidR="00824886" w:rsidRP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10.20-10.50-2п</w:t>
            </w:r>
          </w:p>
          <w:p w14:paraId="4843BB26" w14:textId="5E297283" w:rsidR="00824886" w:rsidRDefault="00824886" w:rsidP="00824886">
            <w:pPr>
              <w:pStyle w:val="ConsPlusTitle"/>
              <w:spacing w:line="240" w:lineRule="atLeast"/>
              <w:contextualSpacing/>
              <w:jc w:val="both"/>
              <w:outlineLvl w:val="2"/>
              <w:rPr>
                <w:rFonts w:ascii="Times New Roman" w:hAnsi="Times New Roman" w:cs="Times New Roman"/>
                <w:b w:val="0"/>
                <w:sz w:val="24"/>
                <w:szCs w:val="24"/>
              </w:rPr>
            </w:pPr>
            <w:r w:rsidRPr="00824886">
              <w:rPr>
                <w:rFonts w:ascii="Times New Roman" w:hAnsi="Times New Roman" w:cs="Times New Roman"/>
                <w:b w:val="0"/>
                <w:sz w:val="24"/>
                <w:szCs w:val="24"/>
              </w:rPr>
              <w:t>4.Физическое развитие(на свежем воздухе)</w:t>
            </w:r>
          </w:p>
        </w:tc>
      </w:tr>
    </w:tbl>
    <w:p w14:paraId="7367ED21" w14:textId="77777777" w:rsidR="00DA5622" w:rsidRPr="00902BAB" w:rsidRDefault="00DA5622" w:rsidP="00DA5622">
      <w:pPr>
        <w:pStyle w:val="ConsPlusTitle"/>
        <w:spacing w:line="240" w:lineRule="atLeast"/>
        <w:contextualSpacing/>
        <w:jc w:val="both"/>
        <w:outlineLvl w:val="2"/>
        <w:rPr>
          <w:rFonts w:ascii="Times New Roman" w:hAnsi="Times New Roman" w:cs="Times New Roman"/>
          <w:b w:val="0"/>
          <w:sz w:val="24"/>
          <w:szCs w:val="24"/>
        </w:rPr>
      </w:pPr>
    </w:p>
    <w:p w14:paraId="7501068B" w14:textId="77777777" w:rsidR="009B6C53" w:rsidRPr="009B6C53" w:rsidRDefault="009B6C53" w:rsidP="008A104C">
      <w:pPr>
        <w:pStyle w:val="Standard"/>
        <w:spacing w:after="0" w:line="240" w:lineRule="atLeast"/>
        <w:contextualSpacing/>
        <w:jc w:val="center"/>
        <w:rPr>
          <w:rFonts w:ascii="Times New Roman" w:eastAsia="Times New Roman" w:hAnsi="Times New Roman" w:cs="Times New Roman"/>
          <w:b/>
          <w:bCs/>
          <w:color w:val="000000" w:themeColor="text1"/>
          <w:sz w:val="24"/>
          <w:szCs w:val="24"/>
        </w:rPr>
      </w:pPr>
    </w:p>
    <w:p w14:paraId="5D8D2262" w14:textId="77777777" w:rsidR="00824886" w:rsidRDefault="00824886" w:rsidP="008A104C">
      <w:pPr>
        <w:pStyle w:val="Standard"/>
        <w:spacing w:after="0" w:line="240" w:lineRule="atLeast"/>
        <w:contextualSpacing/>
        <w:jc w:val="center"/>
        <w:rPr>
          <w:rFonts w:ascii="Times New Roman" w:eastAsia="Times New Roman" w:hAnsi="Times New Roman" w:cs="Times New Roman"/>
          <w:b/>
          <w:bCs/>
          <w:color w:val="000000"/>
          <w:sz w:val="24"/>
          <w:szCs w:val="24"/>
        </w:rPr>
      </w:pPr>
    </w:p>
    <w:p w14:paraId="4364F091" w14:textId="0A6CE77E" w:rsidR="008A104C" w:rsidRPr="00275C5E" w:rsidRDefault="008A104C" w:rsidP="008A104C">
      <w:pPr>
        <w:pStyle w:val="Standard"/>
        <w:spacing w:after="0" w:line="240" w:lineRule="atLeast"/>
        <w:contextualSpacing/>
        <w:jc w:val="center"/>
        <w:rPr>
          <w:rFonts w:ascii="Times New Roman" w:eastAsia="Times New Roman" w:hAnsi="Times New Roman" w:cs="Times New Roman"/>
          <w:b/>
          <w:bCs/>
          <w:color w:val="000000"/>
          <w:sz w:val="24"/>
          <w:szCs w:val="24"/>
        </w:rPr>
      </w:pPr>
      <w:r w:rsidRPr="00275C5E">
        <w:rPr>
          <w:rFonts w:ascii="Times New Roman" w:eastAsia="Times New Roman" w:hAnsi="Times New Roman" w:cs="Times New Roman"/>
          <w:b/>
          <w:bCs/>
          <w:color w:val="000000"/>
          <w:sz w:val="24"/>
          <w:szCs w:val="24"/>
        </w:rPr>
        <w:t>3.6. КАЛЕНДАРНЫЙ ПЛАН ВОСПИТАТЕЛЬНОЙ РАБОТЫ</w:t>
      </w:r>
    </w:p>
    <w:p w14:paraId="126DBE13" w14:textId="77777777" w:rsidR="008A104C" w:rsidRDefault="008A104C" w:rsidP="008A104C">
      <w:pPr>
        <w:spacing w:after="0" w:line="240" w:lineRule="atLeast"/>
        <w:ind w:firstLine="675"/>
        <w:contextualSpacing/>
        <w:rPr>
          <w:rFonts w:ascii="Times New Roman" w:eastAsia="Times New Roman" w:hAnsi="Times New Roman" w:cs="Times New Roman"/>
          <w:color w:val="000000"/>
          <w:sz w:val="24"/>
          <w:szCs w:val="24"/>
        </w:rPr>
      </w:pPr>
    </w:p>
    <w:p w14:paraId="172198C0" w14:textId="77777777" w:rsidR="008A104C" w:rsidRPr="000C53C9" w:rsidRDefault="008A104C" w:rsidP="008A104C">
      <w:pPr>
        <w:spacing w:after="0" w:line="240" w:lineRule="atLeast"/>
        <w:ind w:firstLine="675"/>
        <w:contextualSpacing/>
        <w:rPr>
          <w:rFonts w:eastAsia="Times New Roman" w:cs="Times New Roman"/>
        </w:rPr>
      </w:pPr>
      <w:r w:rsidRPr="000C53C9">
        <w:rPr>
          <w:rFonts w:ascii="Times New Roman" w:eastAsia="Times New Roman" w:hAnsi="Times New Roman" w:cs="Times New Roman"/>
          <w:color w:val="000000"/>
          <w:sz w:val="24"/>
          <w:szCs w:val="24"/>
        </w:rPr>
        <w:t>2023год — Год педагога и наставника.</w:t>
      </w:r>
    </w:p>
    <w:p w14:paraId="7EEDB9EA" w14:textId="77777777" w:rsidR="008A104C" w:rsidRPr="008A104C" w:rsidRDefault="008A104C" w:rsidP="008A104C">
      <w:pPr>
        <w:spacing w:after="0" w:line="240" w:lineRule="atLeast"/>
        <w:contextualSpacing/>
        <w:rPr>
          <w:rFonts w:eastAsia="Times New Roman" w:cs="Times New Roman"/>
        </w:rPr>
      </w:pPr>
      <w:r>
        <w:rPr>
          <w:rFonts w:ascii="Times New Roman" w:eastAsia="Times New Roman" w:hAnsi="Times New Roman" w:cs="Times New Roman"/>
          <w:color w:val="000000"/>
          <w:sz w:val="24"/>
          <w:szCs w:val="24"/>
        </w:rPr>
        <w:t xml:space="preserve">          </w:t>
      </w:r>
      <w:r w:rsidRPr="000C53C9">
        <w:rPr>
          <w:rFonts w:ascii="Times New Roman" w:eastAsia="Times New Roman" w:hAnsi="Times New Roman" w:cs="Times New Roman"/>
          <w:color w:val="000000"/>
          <w:sz w:val="24"/>
          <w:szCs w:val="24"/>
        </w:rPr>
        <w:t xml:space="preserve">План является единым для ДОУ. </w:t>
      </w:r>
    </w:p>
    <w:p w14:paraId="010240BF" w14:textId="77777777" w:rsidR="008A104C" w:rsidRPr="000C53C9" w:rsidRDefault="008A104C" w:rsidP="008A104C">
      <w:pPr>
        <w:spacing w:after="0" w:line="240" w:lineRule="atLeast"/>
        <w:contextualSpacing/>
        <w:rPr>
          <w:rFonts w:eastAsia="Times New Roman" w:cs="Times New Roman"/>
        </w:rPr>
      </w:pPr>
      <w:r>
        <w:rPr>
          <w:rFonts w:ascii="Times New Roman" w:eastAsia="Times New Roman" w:hAnsi="Times New Roman" w:cs="Times New Roman"/>
          <w:color w:val="000000"/>
          <w:sz w:val="24"/>
          <w:szCs w:val="24"/>
        </w:rPr>
        <w:t xml:space="preserve">         </w:t>
      </w:r>
      <w:r w:rsidRPr="000C53C9">
        <w:rPr>
          <w:rFonts w:ascii="Times New Roman" w:eastAsia="Times New Roman" w:hAnsi="Times New Roman" w:cs="Times New Roman"/>
          <w:color w:val="000000"/>
          <w:sz w:val="24"/>
          <w:szCs w:val="24"/>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E7A80E1" w14:textId="77777777" w:rsidR="008A104C" w:rsidRDefault="00275C5E"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Times New Roman" w:eastAsia="Times New Roman" w:hAnsi="Times New Roman" w:cs="Times New Roman"/>
          <w:color w:val="000000"/>
          <w:sz w:val="24"/>
          <w:szCs w:val="24"/>
        </w:rPr>
      </w:pPr>
      <w:r>
        <w:rPr>
          <w:rFonts w:ascii="Courier New" w:eastAsia="Times New Roman" w:hAnsi="Courier New" w:cs="Courier New"/>
          <w:color w:val="000000"/>
          <w:sz w:val="20"/>
          <w:szCs w:val="20"/>
        </w:rPr>
        <w:t xml:space="preserve">     </w:t>
      </w:r>
      <w:r w:rsidR="008A104C" w:rsidRPr="000C53C9">
        <w:rPr>
          <w:rFonts w:ascii="Times New Roman" w:eastAsia="Times New Roman" w:hAnsi="Times New Roman" w:cs="Times New Roman"/>
          <w:color w:val="000000"/>
          <w:sz w:val="24"/>
          <w:szCs w:val="24"/>
        </w:rPr>
        <w:t xml:space="preserve">Все мероприятия </w:t>
      </w:r>
      <w:r w:rsidR="008A104C" w:rsidRPr="00250309">
        <w:rPr>
          <w:rFonts w:ascii="Times New Roman" w:eastAsia="Times New Roman" w:hAnsi="Times New Roman" w:cs="Times New Roman"/>
          <w:color w:val="000000"/>
          <w:sz w:val="24"/>
          <w:szCs w:val="24"/>
        </w:rPr>
        <w:t>составлены с учётом особенностей Программы, а также возрастных, физиологических и психоэмоциональных особенностей обучающихся.</w:t>
      </w:r>
    </w:p>
    <w:p w14:paraId="4CAF18FF" w14:textId="77777777" w:rsidR="00B941BB" w:rsidRDefault="00B941BB"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Times New Roman" w:eastAsia="Times New Roman" w:hAnsi="Times New Roman" w:cs="Times New Roman"/>
          <w:color w:val="000000"/>
          <w:sz w:val="24"/>
          <w:szCs w:val="24"/>
        </w:rPr>
      </w:pPr>
    </w:p>
    <w:p w14:paraId="745ECB18"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Courier New" w:eastAsia="Times New Roman" w:hAnsi="Courier New" w:cs="Courier New"/>
          <w:sz w:val="20"/>
          <w:szCs w:val="20"/>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469"/>
        <w:gridCol w:w="2891"/>
        <w:gridCol w:w="5428"/>
      </w:tblGrid>
      <w:tr w:rsidR="008A104C" w:rsidRPr="000C53C9" w14:paraId="56E5CBF9"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3A25D7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b/>
                <w:bCs/>
                <w:color w:val="000000"/>
                <w:sz w:val="24"/>
                <w:szCs w:val="24"/>
              </w:rPr>
              <w:lastRenderedPageBreak/>
              <w:t xml:space="preserve">Дата </w:t>
            </w:r>
          </w:p>
        </w:tc>
        <w:tc>
          <w:tcPr>
            <w:tcW w:w="1477" w:type="pct"/>
            <w:tcBorders>
              <w:top w:val="outset" w:sz="6" w:space="0" w:color="000000"/>
              <w:left w:val="outset" w:sz="6" w:space="0" w:color="000000"/>
              <w:bottom w:val="outset" w:sz="6" w:space="0" w:color="000000"/>
              <w:right w:val="outset" w:sz="6" w:space="0" w:color="000000"/>
            </w:tcBorders>
            <w:hideMark/>
          </w:tcPr>
          <w:p w14:paraId="36E880E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b/>
                <w:bCs/>
                <w:color w:val="000000"/>
                <w:sz w:val="24"/>
                <w:szCs w:val="24"/>
              </w:rPr>
              <w:t xml:space="preserve">Событие </w:t>
            </w:r>
          </w:p>
        </w:tc>
        <w:tc>
          <w:tcPr>
            <w:tcW w:w="2773" w:type="pct"/>
            <w:tcBorders>
              <w:top w:val="outset" w:sz="6" w:space="0" w:color="000000"/>
              <w:left w:val="outset" w:sz="6" w:space="0" w:color="000000"/>
              <w:bottom w:val="outset" w:sz="6" w:space="0" w:color="000000"/>
              <w:right w:val="outset" w:sz="6" w:space="0" w:color="000000"/>
            </w:tcBorders>
            <w:hideMark/>
          </w:tcPr>
          <w:p w14:paraId="10A64D0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b/>
                <w:bCs/>
                <w:color w:val="000000"/>
                <w:sz w:val="24"/>
                <w:szCs w:val="24"/>
              </w:rPr>
              <w:t>Форма реализации</w:t>
            </w:r>
          </w:p>
        </w:tc>
      </w:tr>
      <w:tr w:rsidR="008A104C" w:rsidRPr="000C53C9" w14:paraId="0DB110D1"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48CF05C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1 сентября </w:t>
            </w:r>
          </w:p>
        </w:tc>
        <w:tc>
          <w:tcPr>
            <w:tcW w:w="1477" w:type="pct"/>
            <w:tcBorders>
              <w:top w:val="outset" w:sz="6" w:space="0" w:color="000000"/>
              <w:left w:val="outset" w:sz="6" w:space="0" w:color="000000"/>
              <w:bottom w:val="outset" w:sz="6" w:space="0" w:color="000000"/>
              <w:right w:val="outset" w:sz="6" w:space="0" w:color="000000"/>
            </w:tcBorders>
            <w:hideMark/>
          </w:tcPr>
          <w:p w14:paraId="491D2923"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Знаний</w:t>
            </w:r>
          </w:p>
        </w:tc>
        <w:tc>
          <w:tcPr>
            <w:tcW w:w="2773" w:type="pct"/>
            <w:tcBorders>
              <w:top w:val="outset" w:sz="6" w:space="0" w:color="000000"/>
              <w:left w:val="outset" w:sz="6" w:space="0" w:color="000000"/>
              <w:bottom w:val="outset" w:sz="6" w:space="0" w:color="000000"/>
              <w:right w:val="outset" w:sz="6" w:space="0" w:color="000000"/>
            </w:tcBorders>
            <w:hideMark/>
          </w:tcPr>
          <w:p w14:paraId="7EC003FF"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Тематическое групповое развлечение</w:t>
            </w:r>
          </w:p>
          <w:p w14:paraId="27663723"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Встреча с выпускниками.</w:t>
            </w:r>
          </w:p>
          <w:p w14:paraId="175E09F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«День Знаний. Детский сад очень рад: вновь встречает он ребят» </w:t>
            </w:r>
          </w:p>
        </w:tc>
      </w:tr>
      <w:tr w:rsidR="008A104C" w:rsidRPr="000C53C9" w14:paraId="509FFA9B"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5CDECB5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3 сентября </w:t>
            </w:r>
          </w:p>
        </w:tc>
        <w:tc>
          <w:tcPr>
            <w:tcW w:w="1477" w:type="pct"/>
            <w:tcBorders>
              <w:top w:val="outset" w:sz="6" w:space="0" w:color="000000"/>
              <w:left w:val="outset" w:sz="6" w:space="0" w:color="000000"/>
              <w:bottom w:val="outset" w:sz="6" w:space="0" w:color="000000"/>
              <w:right w:val="outset" w:sz="6" w:space="0" w:color="000000"/>
            </w:tcBorders>
            <w:hideMark/>
          </w:tcPr>
          <w:p w14:paraId="6A2C736B"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День окончания 2 Мировой война. </w:t>
            </w:r>
          </w:p>
          <w:p w14:paraId="4654B86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солидарности в борьбе с терроризмом</w:t>
            </w:r>
          </w:p>
        </w:tc>
        <w:tc>
          <w:tcPr>
            <w:tcW w:w="2773" w:type="pct"/>
            <w:tcBorders>
              <w:top w:val="outset" w:sz="6" w:space="0" w:color="000000"/>
              <w:left w:val="outset" w:sz="6" w:space="0" w:color="000000"/>
              <w:bottom w:val="outset" w:sz="6" w:space="0" w:color="000000"/>
              <w:right w:val="outset" w:sz="6" w:space="0" w:color="000000"/>
            </w:tcBorders>
            <w:hideMark/>
          </w:tcPr>
          <w:p w14:paraId="3B32E371"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 ДОУ.</w:t>
            </w:r>
          </w:p>
          <w:p w14:paraId="2A4C3D5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Тематические беседы с детьми «правила поведения в общении с незнакомцами»</w:t>
            </w:r>
          </w:p>
          <w:p w14:paraId="49DA23E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ЧХЛ «Волк и семеро козлят» , «</w:t>
            </w:r>
            <w:proofErr w:type="spellStart"/>
            <w:r w:rsidRPr="000C53C9">
              <w:rPr>
                <w:rFonts w:ascii="Times New Roman" w:eastAsia="Times New Roman" w:hAnsi="Times New Roman" w:cs="Times New Roman"/>
                <w:color w:val="000000"/>
                <w:sz w:val="24"/>
                <w:szCs w:val="24"/>
              </w:rPr>
              <w:t>Белоснежка»и</w:t>
            </w:r>
            <w:proofErr w:type="spellEnd"/>
            <w:r w:rsidRPr="000C53C9">
              <w:rPr>
                <w:rFonts w:ascii="Times New Roman" w:eastAsia="Times New Roman" w:hAnsi="Times New Roman" w:cs="Times New Roman"/>
                <w:color w:val="000000"/>
                <w:sz w:val="24"/>
                <w:szCs w:val="24"/>
              </w:rPr>
              <w:t xml:space="preserve"> </w:t>
            </w:r>
            <w:proofErr w:type="spellStart"/>
            <w:r w:rsidRPr="000C53C9">
              <w:rPr>
                <w:rFonts w:ascii="Times New Roman" w:eastAsia="Times New Roman" w:hAnsi="Times New Roman" w:cs="Times New Roman"/>
                <w:color w:val="000000"/>
                <w:sz w:val="24"/>
                <w:szCs w:val="24"/>
              </w:rPr>
              <w:t>др</w:t>
            </w:r>
            <w:proofErr w:type="spellEnd"/>
          </w:p>
        </w:tc>
      </w:tr>
      <w:tr w:rsidR="008A104C" w:rsidRPr="000C53C9" w14:paraId="73D4CDB0"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45DF42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сентября</w:t>
            </w:r>
          </w:p>
        </w:tc>
        <w:tc>
          <w:tcPr>
            <w:tcW w:w="1477" w:type="pct"/>
            <w:tcBorders>
              <w:top w:val="outset" w:sz="6" w:space="0" w:color="000000"/>
              <w:left w:val="outset" w:sz="6" w:space="0" w:color="000000"/>
              <w:bottom w:val="outset" w:sz="6" w:space="0" w:color="000000"/>
              <w:right w:val="outset" w:sz="6" w:space="0" w:color="000000"/>
            </w:tcBorders>
            <w:hideMark/>
          </w:tcPr>
          <w:p w14:paraId="436C994B"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Международный день распространения грамотности</w:t>
            </w:r>
          </w:p>
        </w:tc>
        <w:tc>
          <w:tcPr>
            <w:tcW w:w="2773" w:type="pct"/>
            <w:tcBorders>
              <w:top w:val="outset" w:sz="6" w:space="0" w:color="000000"/>
              <w:left w:val="outset" w:sz="6" w:space="0" w:color="000000"/>
              <w:bottom w:val="outset" w:sz="6" w:space="0" w:color="000000"/>
              <w:right w:val="outset" w:sz="6" w:space="0" w:color="000000"/>
            </w:tcBorders>
            <w:hideMark/>
          </w:tcPr>
          <w:p w14:paraId="3841A844"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1. Памятки для родителей  «Что читать ребёнку дома» (рекомендации ФОП ДО возрастным группам).</w:t>
            </w:r>
          </w:p>
          <w:p w14:paraId="49E10042"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2. Выставка фотографий, предоставленных родителями "Читаем ребёнку, читаем с ребёнком". Открытие детской библиотеки в группах.</w:t>
            </w:r>
          </w:p>
          <w:p w14:paraId="57D3CFB9"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3. Квест-игра «Ключи от знаний»</w:t>
            </w:r>
          </w:p>
        </w:tc>
      </w:tr>
      <w:tr w:rsidR="008A104C" w:rsidRPr="000C53C9" w14:paraId="5BAEC6A5"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45E3BED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27 сентября</w:t>
            </w:r>
          </w:p>
        </w:tc>
        <w:tc>
          <w:tcPr>
            <w:tcW w:w="1477" w:type="pct"/>
            <w:tcBorders>
              <w:top w:val="outset" w:sz="6" w:space="0" w:color="000000"/>
              <w:left w:val="outset" w:sz="6" w:space="0" w:color="000000"/>
              <w:bottom w:val="outset" w:sz="6" w:space="0" w:color="000000"/>
              <w:right w:val="outset" w:sz="6" w:space="0" w:color="000000"/>
            </w:tcBorders>
            <w:hideMark/>
          </w:tcPr>
          <w:p w14:paraId="4D1D192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День воспитателя и всех дошкольных работников </w:t>
            </w:r>
          </w:p>
        </w:tc>
        <w:tc>
          <w:tcPr>
            <w:tcW w:w="2773" w:type="pct"/>
            <w:tcBorders>
              <w:top w:val="outset" w:sz="6" w:space="0" w:color="000000"/>
              <w:left w:val="outset" w:sz="6" w:space="0" w:color="000000"/>
              <w:bottom w:val="outset" w:sz="6" w:space="0" w:color="000000"/>
              <w:right w:val="outset" w:sz="6" w:space="0" w:color="000000"/>
            </w:tcBorders>
            <w:hideMark/>
          </w:tcPr>
          <w:p w14:paraId="705A6E84"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Праздничный концерт.</w:t>
            </w:r>
          </w:p>
          <w:p w14:paraId="584EA222"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Акция для детей и родителей «Скажи спасибо педагогу»</w:t>
            </w:r>
          </w:p>
        </w:tc>
      </w:tr>
      <w:tr w:rsidR="008A104C" w:rsidRPr="000C53C9" w14:paraId="5267D37B"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5B078F0B"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 октября</w:t>
            </w:r>
          </w:p>
        </w:tc>
        <w:tc>
          <w:tcPr>
            <w:tcW w:w="1477" w:type="pct"/>
            <w:tcBorders>
              <w:top w:val="outset" w:sz="6" w:space="0" w:color="000000"/>
              <w:left w:val="outset" w:sz="6" w:space="0" w:color="000000"/>
              <w:bottom w:val="outset" w:sz="6" w:space="0" w:color="000000"/>
              <w:right w:val="outset" w:sz="6" w:space="0" w:color="000000"/>
            </w:tcBorders>
            <w:hideMark/>
          </w:tcPr>
          <w:p w14:paraId="4C07707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Международный день пожилых людей; </w:t>
            </w:r>
          </w:p>
          <w:p w14:paraId="5471518D" w14:textId="77777777" w:rsidR="008A104C" w:rsidRPr="000C53C9" w:rsidRDefault="008A104C" w:rsidP="008A104C">
            <w:pPr>
              <w:spacing w:after="0" w:line="240" w:lineRule="atLeast"/>
              <w:contextualSpacing/>
              <w:jc w:val="center"/>
              <w:rPr>
                <w:rFonts w:eastAsia="Times New Roman" w:cs="Times New Roman"/>
              </w:rPr>
            </w:pPr>
          </w:p>
          <w:p w14:paraId="1A527866" w14:textId="77777777" w:rsidR="008A104C" w:rsidRPr="000C53C9" w:rsidRDefault="008A104C" w:rsidP="008A104C">
            <w:pPr>
              <w:spacing w:after="0" w:line="240" w:lineRule="atLeast"/>
              <w:contextualSpacing/>
              <w:jc w:val="center"/>
              <w:rPr>
                <w:rFonts w:eastAsia="Times New Roman" w:cs="Times New Roman"/>
              </w:rPr>
            </w:pPr>
          </w:p>
          <w:p w14:paraId="68E1A34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Международный день музыки;</w:t>
            </w:r>
          </w:p>
        </w:tc>
        <w:tc>
          <w:tcPr>
            <w:tcW w:w="2773" w:type="pct"/>
            <w:tcBorders>
              <w:top w:val="outset" w:sz="6" w:space="0" w:color="000000"/>
              <w:left w:val="outset" w:sz="6" w:space="0" w:color="000000"/>
              <w:bottom w:val="outset" w:sz="6" w:space="0" w:color="000000"/>
              <w:right w:val="outset" w:sz="6" w:space="0" w:color="000000"/>
            </w:tcBorders>
            <w:hideMark/>
          </w:tcPr>
          <w:p w14:paraId="33423D9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Акция «Доброе сердце» </w:t>
            </w:r>
          </w:p>
          <w:p w14:paraId="0F42101E"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(создание открыток/видеороликов/подарков для бабушек и дедушек). </w:t>
            </w:r>
          </w:p>
          <w:p w14:paraId="74711A33"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Приглашение в группу</w:t>
            </w:r>
          </w:p>
          <w:p w14:paraId="3207056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для родителей «выдержки из ФОП ДО о муз произведениях. Рекомендованных для изучения в ДОУ)</w:t>
            </w:r>
          </w:p>
        </w:tc>
      </w:tr>
      <w:tr w:rsidR="008A104C" w:rsidRPr="000C53C9" w14:paraId="02B036B9"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428E7F4"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4 октября</w:t>
            </w:r>
          </w:p>
        </w:tc>
        <w:tc>
          <w:tcPr>
            <w:tcW w:w="1477" w:type="pct"/>
            <w:tcBorders>
              <w:top w:val="outset" w:sz="6" w:space="0" w:color="000000"/>
              <w:left w:val="outset" w:sz="6" w:space="0" w:color="000000"/>
              <w:bottom w:val="outset" w:sz="6" w:space="0" w:color="000000"/>
              <w:right w:val="outset" w:sz="6" w:space="0" w:color="000000"/>
            </w:tcBorders>
            <w:hideMark/>
          </w:tcPr>
          <w:p w14:paraId="60576669"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защиты животных</w:t>
            </w:r>
          </w:p>
        </w:tc>
        <w:tc>
          <w:tcPr>
            <w:tcW w:w="2773" w:type="pct"/>
            <w:tcBorders>
              <w:top w:val="outset" w:sz="6" w:space="0" w:color="000000"/>
              <w:left w:val="outset" w:sz="6" w:space="0" w:color="000000"/>
              <w:bottom w:val="outset" w:sz="6" w:space="0" w:color="000000"/>
              <w:right w:val="outset" w:sz="6" w:space="0" w:color="000000"/>
            </w:tcBorders>
            <w:hideMark/>
          </w:tcPr>
          <w:p w14:paraId="1400C435"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Консультация для родителей «Домашние животные в жизни детей»</w:t>
            </w:r>
          </w:p>
          <w:p w14:paraId="7C73D49B"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проект «мой домашний питомец» (фото. Рассказ и </w:t>
            </w:r>
            <w:proofErr w:type="spellStart"/>
            <w:r w:rsidRPr="000C53C9">
              <w:rPr>
                <w:rFonts w:ascii="Times New Roman" w:eastAsia="Times New Roman" w:hAnsi="Times New Roman" w:cs="Times New Roman"/>
                <w:color w:val="000000"/>
                <w:sz w:val="24"/>
                <w:szCs w:val="24"/>
              </w:rPr>
              <w:t>др</w:t>
            </w:r>
            <w:proofErr w:type="spellEnd"/>
            <w:r w:rsidRPr="000C53C9">
              <w:rPr>
                <w:rFonts w:ascii="Times New Roman" w:eastAsia="Times New Roman" w:hAnsi="Times New Roman" w:cs="Times New Roman"/>
                <w:color w:val="000000"/>
                <w:sz w:val="24"/>
                <w:szCs w:val="24"/>
              </w:rPr>
              <w:t>)</w:t>
            </w:r>
          </w:p>
        </w:tc>
      </w:tr>
      <w:tr w:rsidR="008A104C" w:rsidRPr="000C53C9" w14:paraId="63FEADD0"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D3006C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5 октября</w:t>
            </w:r>
          </w:p>
        </w:tc>
        <w:tc>
          <w:tcPr>
            <w:tcW w:w="1477" w:type="pct"/>
            <w:tcBorders>
              <w:top w:val="outset" w:sz="6" w:space="0" w:color="000000"/>
              <w:left w:val="outset" w:sz="6" w:space="0" w:color="000000"/>
              <w:bottom w:val="outset" w:sz="6" w:space="0" w:color="000000"/>
              <w:right w:val="outset" w:sz="6" w:space="0" w:color="000000"/>
            </w:tcBorders>
            <w:hideMark/>
          </w:tcPr>
          <w:p w14:paraId="768133F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учителя</w:t>
            </w:r>
          </w:p>
        </w:tc>
        <w:tc>
          <w:tcPr>
            <w:tcW w:w="2773" w:type="pct"/>
            <w:tcBorders>
              <w:top w:val="outset" w:sz="6" w:space="0" w:color="000000"/>
              <w:left w:val="outset" w:sz="6" w:space="0" w:color="000000"/>
              <w:bottom w:val="outset" w:sz="6" w:space="0" w:color="000000"/>
              <w:right w:val="outset" w:sz="6" w:space="0" w:color="000000"/>
            </w:tcBorders>
            <w:hideMark/>
          </w:tcPr>
          <w:p w14:paraId="55B3B7F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«Поздравь учителя» (видео-ролики от детей и педагогов ДОУ)</w:t>
            </w:r>
          </w:p>
          <w:p w14:paraId="6AA556C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Участие в районном праздничном концерте</w:t>
            </w:r>
          </w:p>
        </w:tc>
      </w:tr>
      <w:tr w:rsidR="008A104C" w:rsidRPr="000C53C9" w14:paraId="011FE66B"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C5EF42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16-20 октября </w:t>
            </w:r>
          </w:p>
        </w:tc>
        <w:tc>
          <w:tcPr>
            <w:tcW w:w="1477" w:type="pct"/>
            <w:tcBorders>
              <w:top w:val="outset" w:sz="6" w:space="0" w:color="000000"/>
              <w:left w:val="outset" w:sz="6" w:space="0" w:color="000000"/>
              <w:bottom w:val="outset" w:sz="6" w:space="0" w:color="000000"/>
              <w:right w:val="outset" w:sz="6" w:space="0" w:color="000000"/>
            </w:tcBorders>
            <w:hideMark/>
          </w:tcPr>
          <w:p w14:paraId="21C8819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Осенний утренник</w:t>
            </w:r>
          </w:p>
        </w:tc>
        <w:tc>
          <w:tcPr>
            <w:tcW w:w="2773" w:type="pct"/>
            <w:tcBorders>
              <w:top w:val="outset" w:sz="6" w:space="0" w:color="000000"/>
              <w:left w:val="outset" w:sz="6" w:space="0" w:color="000000"/>
              <w:bottom w:val="outset" w:sz="6" w:space="0" w:color="000000"/>
              <w:right w:val="outset" w:sz="6" w:space="0" w:color="000000"/>
            </w:tcBorders>
            <w:hideMark/>
          </w:tcPr>
          <w:p w14:paraId="24202B0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Осенние утренники</w:t>
            </w:r>
          </w:p>
        </w:tc>
      </w:tr>
      <w:tr w:rsidR="008A104C" w:rsidRPr="000C53C9" w14:paraId="391BD352"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FD74AC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15 октября</w:t>
            </w:r>
          </w:p>
        </w:tc>
        <w:tc>
          <w:tcPr>
            <w:tcW w:w="1477" w:type="pct"/>
            <w:tcBorders>
              <w:top w:val="outset" w:sz="6" w:space="0" w:color="000000"/>
              <w:left w:val="outset" w:sz="6" w:space="0" w:color="000000"/>
              <w:bottom w:val="outset" w:sz="6" w:space="0" w:color="000000"/>
              <w:right w:val="outset" w:sz="6" w:space="0" w:color="000000"/>
            </w:tcBorders>
            <w:hideMark/>
          </w:tcPr>
          <w:p w14:paraId="415D493B"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Отца в России</w:t>
            </w:r>
          </w:p>
        </w:tc>
        <w:tc>
          <w:tcPr>
            <w:tcW w:w="2773" w:type="pct"/>
            <w:tcBorders>
              <w:top w:val="outset" w:sz="6" w:space="0" w:color="000000"/>
              <w:left w:val="outset" w:sz="6" w:space="0" w:color="000000"/>
              <w:bottom w:val="outset" w:sz="6" w:space="0" w:color="000000"/>
              <w:right w:val="outset" w:sz="6" w:space="0" w:color="000000"/>
            </w:tcBorders>
            <w:hideMark/>
          </w:tcPr>
          <w:p w14:paraId="32CF289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«Роль отца в воспитании детей»</w:t>
            </w:r>
          </w:p>
          <w:p w14:paraId="5053E4C4"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Выставка рисунков «Портрет папы»</w:t>
            </w:r>
          </w:p>
          <w:p w14:paraId="3D7C25D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рассказы детей </w:t>
            </w:r>
            <w:proofErr w:type="spellStart"/>
            <w:r w:rsidRPr="000C53C9">
              <w:rPr>
                <w:rFonts w:ascii="Times New Roman" w:eastAsia="Times New Roman" w:hAnsi="Times New Roman" w:cs="Times New Roman"/>
                <w:color w:val="000000"/>
                <w:sz w:val="24"/>
                <w:szCs w:val="24"/>
              </w:rPr>
              <w:t>ст</w:t>
            </w:r>
            <w:proofErr w:type="spellEnd"/>
            <w:r w:rsidRPr="000C53C9">
              <w:rPr>
                <w:rFonts w:ascii="Times New Roman" w:eastAsia="Times New Roman" w:hAnsi="Times New Roman" w:cs="Times New Roman"/>
                <w:color w:val="000000"/>
                <w:sz w:val="24"/>
                <w:szCs w:val="24"/>
              </w:rPr>
              <w:t xml:space="preserve"> </w:t>
            </w:r>
            <w:proofErr w:type="spellStart"/>
            <w:r w:rsidRPr="000C53C9">
              <w:rPr>
                <w:rFonts w:ascii="Times New Roman" w:eastAsia="Times New Roman" w:hAnsi="Times New Roman" w:cs="Times New Roman"/>
                <w:color w:val="000000"/>
                <w:sz w:val="24"/>
                <w:szCs w:val="24"/>
              </w:rPr>
              <w:t>дошк</w:t>
            </w:r>
            <w:proofErr w:type="spellEnd"/>
            <w:r w:rsidRPr="000C53C9">
              <w:rPr>
                <w:rFonts w:ascii="Times New Roman" w:eastAsia="Times New Roman" w:hAnsi="Times New Roman" w:cs="Times New Roman"/>
                <w:color w:val="000000"/>
                <w:sz w:val="24"/>
                <w:szCs w:val="24"/>
              </w:rPr>
              <w:t>. возраста «Расскажу о папе»</w:t>
            </w:r>
          </w:p>
          <w:p w14:paraId="5EC4A5D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Спортивный досуг «Супер папа!»</w:t>
            </w:r>
          </w:p>
        </w:tc>
      </w:tr>
      <w:tr w:rsidR="008A104C" w:rsidRPr="000C53C9" w14:paraId="261A7143"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B86C7E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4 ноября</w:t>
            </w:r>
          </w:p>
        </w:tc>
        <w:tc>
          <w:tcPr>
            <w:tcW w:w="1477" w:type="pct"/>
            <w:tcBorders>
              <w:top w:val="outset" w:sz="6" w:space="0" w:color="000000"/>
              <w:left w:val="outset" w:sz="6" w:space="0" w:color="000000"/>
              <w:bottom w:val="outset" w:sz="6" w:space="0" w:color="000000"/>
              <w:right w:val="outset" w:sz="6" w:space="0" w:color="000000"/>
            </w:tcBorders>
            <w:hideMark/>
          </w:tcPr>
          <w:p w14:paraId="7CB0D8D0"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народного единства</w:t>
            </w:r>
          </w:p>
        </w:tc>
        <w:tc>
          <w:tcPr>
            <w:tcW w:w="2773" w:type="pct"/>
            <w:tcBorders>
              <w:top w:val="outset" w:sz="6" w:space="0" w:color="000000"/>
              <w:left w:val="outset" w:sz="6" w:space="0" w:color="000000"/>
              <w:bottom w:val="outset" w:sz="6" w:space="0" w:color="000000"/>
              <w:right w:val="outset" w:sz="6" w:space="0" w:color="000000"/>
            </w:tcBorders>
            <w:hideMark/>
          </w:tcPr>
          <w:p w14:paraId="277A9E5F"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Праздник дружбы. Тематический клубный час</w:t>
            </w:r>
          </w:p>
        </w:tc>
      </w:tr>
      <w:tr w:rsidR="008A104C" w:rsidRPr="000C53C9" w14:paraId="1435362E"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5F77ED81"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ноября</w:t>
            </w:r>
          </w:p>
        </w:tc>
        <w:tc>
          <w:tcPr>
            <w:tcW w:w="1477" w:type="pct"/>
            <w:tcBorders>
              <w:top w:val="outset" w:sz="6" w:space="0" w:color="000000"/>
              <w:left w:val="outset" w:sz="6" w:space="0" w:color="000000"/>
              <w:bottom w:val="outset" w:sz="6" w:space="0" w:color="000000"/>
              <w:right w:val="outset" w:sz="6" w:space="0" w:color="000000"/>
            </w:tcBorders>
            <w:hideMark/>
          </w:tcPr>
          <w:p w14:paraId="16DF69B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памяти погибших при исполнении служебных обязанностей</w:t>
            </w:r>
          </w:p>
          <w:p w14:paraId="13E79B5A"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сотрудников органов </w:t>
            </w:r>
            <w:r w:rsidRPr="000C53C9">
              <w:rPr>
                <w:rFonts w:ascii="Times New Roman" w:eastAsia="Times New Roman" w:hAnsi="Times New Roman" w:cs="Times New Roman"/>
                <w:color w:val="000000"/>
                <w:sz w:val="24"/>
                <w:szCs w:val="24"/>
              </w:rPr>
              <w:lastRenderedPageBreak/>
              <w:t>внутренних дел России</w:t>
            </w:r>
          </w:p>
        </w:tc>
        <w:tc>
          <w:tcPr>
            <w:tcW w:w="2773" w:type="pct"/>
            <w:tcBorders>
              <w:top w:val="outset" w:sz="6" w:space="0" w:color="000000"/>
              <w:left w:val="outset" w:sz="6" w:space="0" w:color="000000"/>
              <w:bottom w:val="outset" w:sz="6" w:space="0" w:color="000000"/>
              <w:right w:val="outset" w:sz="6" w:space="0" w:color="000000"/>
            </w:tcBorders>
            <w:hideMark/>
          </w:tcPr>
          <w:p w14:paraId="373F879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Проект «Гость дня» - приглашение в группу для беседы пап, которые служат в полиции. Цель -знакомство с профессией полицейский, беседы о формировании понятий, герой, подвиг, отвага.</w:t>
            </w:r>
          </w:p>
          <w:p w14:paraId="1B407E2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Спортивный досуг с привлечением сотрудников полиции</w:t>
            </w:r>
          </w:p>
        </w:tc>
      </w:tr>
      <w:tr w:rsidR="008A104C" w:rsidRPr="000C53C9" w14:paraId="733A4852"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586C2E2B"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26 ноября</w:t>
            </w:r>
          </w:p>
        </w:tc>
        <w:tc>
          <w:tcPr>
            <w:tcW w:w="1477" w:type="pct"/>
            <w:tcBorders>
              <w:top w:val="outset" w:sz="6" w:space="0" w:color="000000"/>
              <w:left w:val="outset" w:sz="6" w:space="0" w:color="000000"/>
              <w:bottom w:val="outset" w:sz="6" w:space="0" w:color="000000"/>
              <w:right w:val="outset" w:sz="6" w:space="0" w:color="000000"/>
            </w:tcBorders>
            <w:hideMark/>
          </w:tcPr>
          <w:p w14:paraId="49340EF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матери в России</w:t>
            </w:r>
          </w:p>
        </w:tc>
        <w:tc>
          <w:tcPr>
            <w:tcW w:w="2773" w:type="pct"/>
            <w:tcBorders>
              <w:top w:val="outset" w:sz="6" w:space="0" w:color="000000"/>
              <w:left w:val="outset" w:sz="6" w:space="0" w:color="000000"/>
              <w:bottom w:val="outset" w:sz="6" w:space="0" w:color="000000"/>
              <w:right w:val="outset" w:sz="6" w:space="0" w:color="000000"/>
            </w:tcBorders>
            <w:hideMark/>
          </w:tcPr>
          <w:p w14:paraId="6D2E464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Тематический досуг «Мамочка любимая»</w:t>
            </w:r>
          </w:p>
          <w:p w14:paraId="234A44D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выставка рисунков «Портрет мамы»</w:t>
            </w:r>
          </w:p>
          <w:p w14:paraId="733FD77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составление рассказов о маме</w:t>
            </w:r>
          </w:p>
        </w:tc>
      </w:tr>
      <w:tr w:rsidR="008A104C" w:rsidRPr="000C53C9" w14:paraId="70E5B0F6"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1DF56C4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30 ноября</w:t>
            </w:r>
          </w:p>
        </w:tc>
        <w:tc>
          <w:tcPr>
            <w:tcW w:w="1477" w:type="pct"/>
            <w:tcBorders>
              <w:top w:val="outset" w:sz="6" w:space="0" w:color="000000"/>
              <w:left w:val="outset" w:sz="6" w:space="0" w:color="000000"/>
              <w:bottom w:val="outset" w:sz="6" w:space="0" w:color="000000"/>
              <w:right w:val="outset" w:sz="6" w:space="0" w:color="000000"/>
            </w:tcBorders>
            <w:hideMark/>
          </w:tcPr>
          <w:p w14:paraId="6B4878D9"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Государственного герба Российской Федерации</w:t>
            </w:r>
          </w:p>
        </w:tc>
        <w:tc>
          <w:tcPr>
            <w:tcW w:w="2773" w:type="pct"/>
            <w:tcBorders>
              <w:top w:val="outset" w:sz="6" w:space="0" w:color="000000"/>
              <w:left w:val="outset" w:sz="6" w:space="0" w:color="000000"/>
              <w:bottom w:val="outset" w:sz="6" w:space="0" w:color="000000"/>
              <w:right w:val="outset" w:sz="6" w:space="0" w:color="000000"/>
            </w:tcBorders>
            <w:hideMark/>
          </w:tcPr>
          <w:p w14:paraId="5651037C"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ЧХЛ «</w:t>
            </w:r>
            <w:r w:rsidRPr="000C53C9">
              <w:rPr>
                <w:rFonts w:ascii="Times New Roman" w:eastAsia="Times New Roman" w:hAnsi="Times New Roman" w:cs="Times New Roman"/>
                <w:color w:val="000000"/>
                <w:sz w:val="24"/>
                <w:szCs w:val="24"/>
                <w:shd w:val="clear" w:color="auto" w:fill="FFFFFF"/>
              </w:rPr>
              <w:t>Рассказы и стихи  о России</w:t>
            </w:r>
            <w:r w:rsidRPr="000C53C9">
              <w:rPr>
                <w:rFonts w:ascii="Times New Roman" w:eastAsia="Times New Roman" w:hAnsi="Times New Roman" w:cs="Times New Roman"/>
                <w:color w:val="000000"/>
                <w:sz w:val="24"/>
                <w:szCs w:val="24"/>
              </w:rPr>
              <w:t>»</w:t>
            </w:r>
          </w:p>
          <w:p w14:paraId="7CFF8030"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Тематические беседы, игры</w:t>
            </w:r>
          </w:p>
        </w:tc>
      </w:tr>
      <w:tr w:rsidR="008A104C" w:rsidRPr="000C53C9" w14:paraId="76E93E5B"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6C2D391"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 декабря</w:t>
            </w:r>
          </w:p>
        </w:tc>
        <w:tc>
          <w:tcPr>
            <w:tcW w:w="1477" w:type="pct"/>
            <w:tcBorders>
              <w:top w:val="outset" w:sz="6" w:space="0" w:color="000000"/>
              <w:left w:val="outset" w:sz="6" w:space="0" w:color="000000"/>
              <w:bottom w:val="outset" w:sz="6" w:space="0" w:color="000000"/>
              <w:right w:val="outset" w:sz="6" w:space="0" w:color="000000"/>
            </w:tcBorders>
            <w:hideMark/>
          </w:tcPr>
          <w:p w14:paraId="6B3B2170"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Международный день инвалидов</w:t>
            </w:r>
          </w:p>
        </w:tc>
        <w:tc>
          <w:tcPr>
            <w:tcW w:w="2773" w:type="pct"/>
            <w:tcBorders>
              <w:top w:val="outset" w:sz="6" w:space="0" w:color="000000"/>
              <w:left w:val="outset" w:sz="6" w:space="0" w:color="000000"/>
              <w:bottom w:val="outset" w:sz="6" w:space="0" w:color="000000"/>
              <w:right w:val="outset" w:sz="6" w:space="0" w:color="000000"/>
            </w:tcBorders>
            <w:hideMark/>
          </w:tcPr>
          <w:p w14:paraId="567EB5A1"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Памятки для родителей «О соблюдении здорового образа жизни» </w:t>
            </w:r>
          </w:p>
          <w:p w14:paraId="560AC9B6"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Размещение информации о международном Дне инвалидов  на сайте ДОУ</w:t>
            </w:r>
          </w:p>
        </w:tc>
      </w:tr>
      <w:tr w:rsidR="008A104C" w:rsidRPr="000C53C9" w14:paraId="4EDA6B33"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D0A10D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5 декабря</w:t>
            </w:r>
          </w:p>
        </w:tc>
        <w:tc>
          <w:tcPr>
            <w:tcW w:w="1477" w:type="pct"/>
            <w:tcBorders>
              <w:top w:val="outset" w:sz="6" w:space="0" w:color="000000"/>
              <w:left w:val="outset" w:sz="6" w:space="0" w:color="000000"/>
              <w:bottom w:val="outset" w:sz="6" w:space="0" w:color="000000"/>
              <w:right w:val="outset" w:sz="6" w:space="0" w:color="000000"/>
            </w:tcBorders>
            <w:hideMark/>
          </w:tcPr>
          <w:p w14:paraId="3634AB3F"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добровольца (волонтера) в России</w:t>
            </w:r>
          </w:p>
        </w:tc>
        <w:tc>
          <w:tcPr>
            <w:tcW w:w="2773" w:type="pct"/>
            <w:tcBorders>
              <w:top w:val="outset" w:sz="6" w:space="0" w:color="000000"/>
              <w:left w:val="outset" w:sz="6" w:space="0" w:color="000000"/>
              <w:bottom w:val="outset" w:sz="6" w:space="0" w:color="000000"/>
              <w:right w:val="outset" w:sz="6" w:space="0" w:color="000000"/>
            </w:tcBorders>
            <w:hideMark/>
          </w:tcPr>
          <w:p w14:paraId="1D9A7112"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Беседа с детьми не тему «Кто такие волонтеры. Что такое доброта?»</w:t>
            </w:r>
          </w:p>
          <w:p w14:paraId="48F08991"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Акция «Птичья столовая». </w:t>
            </w:r>
          </w:p>
        </w:tc>
      </w:tr>
      <w:tr w:rsidR="008A104C" w:rsidRPr="000C53C9" w14:paraId="70990A75"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C4F501B"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декабря</w:t>
            </w:r>
          </w:p>
        </w:tc>
        <w:tc>
          <w:tcPr>
            <w:tcW w:w="1477" w:type="pct"/>
            <w:tcBorders>
              <w:top w:val="outset" w:sz="6" w:space="0" w:color="000000"/>
              <w:left w:val="outset" w:sz="6" w:space="0" w:color="000000"/>
              <w:bottom w:val="outset" w:sz="6" w:space="0" w:color="000000"/>
              <w:right w:val="outset" w:sz="6" w:space="0" w:color="000000"/>
            </w:tcBorders>
            <w:hideMark/>
          </w:tcPr>
          <w:p w14:paraId="79C0E7B5"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Международный день художника</w:t>
            </w:r>
          </w:p>
        </w:tc>
        <w:tc>
          <w:tcPr>
            <w:tcW w:w="2773" w:type="pct"/>
            <w:tcBorders>
              <w:top w:val="outset" w:sz="6" w:space="0" w:color="000000"/>
              <w:left w:val="outset" w:sz="6" w:space="0" w:color="000000"/>
              <w:bottom w:val="outset" w:sz="6" w:space="0" w:color="000000"/>
              <w:right w:val="outset" w:sz="6" w:space="0" w:color="000000"/>
            </w:tcBorders>
            <w:hideMark/>
          </w:tcPr>
          <w:p w14:paraId="78860B07"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Courier New" w:eastAsia="Times New Roman" w:hAnsi="Courier New" w:cs="Courier New"/>
                <w:color w:val="000000"/>
                <w:sz w:val="20"/>
                <w:szCs w:val="20"/>
              </w:rPr>
              <w:t xml:space="preserve"> </w:t>
            </w:r>
            <w:r w:rsidRPr="000C53C9">
              <w:rPr>
                <w:rFonts w:ascii="Times New Roman" w:eastAsia="Times New Roman" w:hAnsi="Times New Roman" w:cs="Times New Roman"/>
                <w:color w:val="000000"/>
                <w:sz w:val="24"/>
                <w:szCs w:val="24"/>
              </w:rPr>
              <w:t>выставка фото «Курагино зимой»</w:t>
            </w:r>
          </w:p>
          <w:p w14:paraId="49620A8C"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выставка </w:t>
            </w:r>
            <w:proofErr w:type="spellStart"/>
            <w:r w:rsidRPr="000C53C9">
              <w:rPr>
                <w:rFonts w:ascii="Times New Roman" w:eastAsia="Times New Roman" w:hAnsi="Times New Roman" w:cs="Times New Roman"/>
                <w:color w:val="000000"/>
                <w:sz w:val="24"/>
                <w:szCs w:val="24"/>
              </w:rPr>
              <w:t>илюстраций</w:t>
            </w:r>
            <w:proofErr w:type="spellEnd"/>
            <w:r w:rsidRPr="000C53C9">
              <w:rPr>
                <w:rFonts w:ascii="Times New Roman" w:eastAsia="Times New Roman" w:hAnsi="Times New Roman" w:cs="Times New Roman"/>
                <w:color w:val="000000"/>
                <w:sz w:val="24"/>
                <w:szCs w:val="24"/>
              </w:rPr>
              <w:t xml:space="preserve"> детских художников в коридорах ДОУ</w:t>
            </w:r>
          </w:p>
          <w:p w14:paraId="513B7234"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неделя художественных мастерских</w:t>
            </w:r>
          </w:p>
        </w:tc>
      </w:tr>
      <w:tr w:rsidR="008A104C" w:rsidRPr="000C53C9" w14:paraId="648156A9"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A3314F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9 декабря</w:t>
            </w:r>
          </w:p>
        </w:tc>
        <w:tc>
          <w:tcPr>
            <w:tcW w:w="1477" w:type="pct"/>
            <w:tcBorders>
              <w:top w:val="outset" w:sz="6" w:space="0" w:color="000000"/>
              <w:left w:val="outset" w:sz="6" w:space="0" w:color="000000"/>
              <w:bottom w:val="outset" w:sz="6" w:space="0" w:color="000000"/>
              <w:right w:val="outset" w:sz="6" w:space="0" w:color="000000"/>
            </w:tcBorders>
            <w:hideMark/>
          </w:tcPr>
          <w:p w14:paraId="54B89901"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Героев Отечества</w:t>
            </w:r>
          </w:p>
        </w:tc>
        <w:tc>
          <w:tcPr>
            <w:tcW w:w="2773" w:type="pct"/>
            <w:tcBorders>
              <w:top w:val="outset" w:sz="6" w:space="0" w:color="000000"/>
              <w:left w:val="outset" w:sz="6" w:space="0" w:color="000000"/>
              <w:bottom w:val="outset" w:sz="6" w:space="0" w:color="000000"/>
              <w:right w:val="outset" w:sz="6" w:space="0" w:color="000000"/>
            </w:tcBorders>
            <w:hideMark/>
          </w:tcPr>
          <w:p w14:paraId="48D2A191"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6"/>
                <w:szCs w:val="26"/>
              </w:rPr>
              <w:t>Консультация «Основы патриотического воспитания у детей»</w:t>
            </w:r>
          </w:p>
          <w:p w14:paraId="538D0839"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Спортивное развлечение «Богатырские забавы».</w:t>
            </w:r>
            <w:r w:rsidRPr="000C53C9">
              <w:rPr>
                <w:rFonts w:ascii="Times New Roman" w:eastAsia="Times New Roman" w:hAnsi="Times New Roman" w:cs="Times New Roman"/>
                <w:color w:val="000000"/>
                <w:sz w:val="26"/>
                <w:szCs w:val="26"/>
              </w:rPr>
              <w:t xml:space="preserve"> </w:t>
            </w:r>
            <w:r w:rsidRPr="000C53C9">
              <w:rPr>
                <w:rFonts w:ascii="Times New Roman" w:eastAsia="Times New Roman" w:hAnsi="Times New Roman" w:cs="Times New Roman"/>
                <w:color w:val="000000"/>
                <w:sz w:val="24"/>
                <w:szCs w:val="24"/>
              </w:rPr>
              <w:t xml:space="preserve"> </w:t>
            </w:r>
          </w:p>
        </w:tc>
      </w:tr>
      <w:tr w:rsidR="008A104C" w:rsidRPr="000C53C9" w14:paraId="259B372E"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50E6771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12 декабря</w:t>
            </w:r>
          </w:p>
        </w:tc>
        <w:tc>
          <w:tcPr>
            <w:tcW w:w="1477" w:type="pct"/>
            <w:tcBorders>
              <w:top w:val="outset" w:sz="6" w:space="0" w:color="000000"/>
              <w:left w:val="outset" w:sz="6" w:space="0" w:color="000000"/>
              <w:bottom w:val="outset" w:sz="6" w:space="0" w:color="000000"/>
              <w:right w:val="outset" w:sz="6" w:space="0" w:color="000000"/>
            </w:tcBorders>
            <w:hideMark/>
          </w:tcPr>
          <w:p w14:paraId="3472DA09"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Конституции Российской Федерации</w:t>
            </w:r>
          </w:p>
        </w:tc>
        <w:tc>
          <w:tcPr>
            <w:tcW w:w="2773" w:type="pct"/>
            <w:tcBorders>
              <w:top w:val="outset" w:sz="6" w:space="0" w:color="000000"/>
              <w:left w:val="outset" w:sz="6" w:space="0" w:color="000000"/>
              <w:bottom w:val="outset" w:sz="6" w:space="0" w:color="000000"/>
              <w:right w:val="outset" w:sz="6" w:space="0" w:color="000000"/>
            </w:tcBorders>
            <w:hideMark/>
          </w:tcPr>
          <w:p w14:paraId="352365B5"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Консультация для родителей «Права и обязанности детей»;</w:t>
            </w:r>
          </w:p>
          <w:p w14:paraId="2A01B3D0"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Тематические беседы «Хорошие и плохие поступки», «Мы граждане России». «Мои права и обязанности» </w:t>
            </w:r>
          </w:p>
          <w:p w14:paraId="1E5BEAFC"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 xml:space="preserve">Организация дидактических </w:t>
            </w:r>
            <w:r w:rsidRPr="000C53C9">
              <w:rPr>
                <w:rFonts w:ascii="Times New Roman" w:eastAsia="Times New Roman" w:hAnsi="Times New Roman" w:cs="Times New Roman"/>
                <w:color w:val="000000"/>
                <w:sz w:val="24"/>
                <w:szCs w:val="24"/>
                <w:u w:val="single"/>
              </w:rPr>
              <w:t>игр</w:t>
            </w:r>
            <w:r w:rsidRPr="000C53C9">
              <w:rPr>
                <w:rFonts w:ascii="Times New Roman" w:eastAsia="Times New Roman" w:hAnsi="Times New Roman" w:cs="Times New Roman"/>
                <w:color w:val="000000"/>
                <w:sz w:val="24"/>
                <w:szCs w:val="24"/>
              </w:rPr>
              <w:t xml:space="preserve">: "Чьи </w:t>
            </w:r>
            <w:r w:rsidRPr="000C53C9">
              <w:rPr>
                <w:rFonts w:ascii="Times New Roman" w:eastAsia="Times New Roman" w:hAnsi="Times New Roman" w:cs="Times New Roman"/>
                <w:color w:val="000000"/>
                <w:sz w:val="24"/>
              </w:rPr>
              <w:t>права нарушены</w:t>
            </w:r>
            <w:r w:rsidRPr="000C53C9">
              <w:rPr>
                <w:rFonts w:ascii="Times New Roman" w:eastAsia="Times New Roman" w:hAnsi="Times New Roman" w:cs="Times New Roman"/>
                <w:color w:val="000000"/>
                <w:sz w:val="24"/>
                <w:szCs w:val="24"/>
              </w:rPr>
              <w:t xml:space="preserve">?", "Назови </w:t>
            </w:r>
            <w:r w:rsidRPr="000C53C9">
              <w:rPr>
                <w:rFonts w:ascii="Times New Roman" w:eastAsia="Times New Roman" w:hAnsi="Times New Roman" w:cs="Times New Roman"/>
                <w:color w:val="000000"/>
                <w:sz w:val="24"/>
              </w:rPr>
              <w:t>права героев</w:t>
            </w:r>
            <w:r w:rsidRPr="000C53C9">
              <w:rPr>
                <w:rFonts w:ascii="Times New Roman" w:eastAsia="Times New Roman" w:hAnsi="Times New Roman" w:cs="Times New Roman"/>
                <w:color w:val="000000"/>
                <w:sz w:val="24"/>
                <w:szCs w:val="24"/>
              </w:rPr>
              <w:t>",</w:t>
            </w:r>
          </w:p>
          <w:p w14:paraId="475296C5"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 просмотр мультфильма «Смешарики. Права человека»</w:t>
            </w:r>
          </w:p>
          <w:p w14:paraId="466ED982"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 xml:space="preserve">- Прослушивание музыкальных произведений: «Моя Россия» муз. Г. Струве, сл. Н. Соловьевой, «Любить мне Россию» сл. В. </w:t>
            </w:r>
            <w:proofErr w:type="spellStart"/>
            <w:r w:rsidRPr="000C53C9">
              <w:rPr>
                <w:rFonts w:ascii="Times New Roman" w:eastAsia="Times New Roman" w:hAnsi="Times New Roman" w:cs="Times New Roman"/>
                <w:color w:val="000000"/>
                <w:sz w:val="24"/>
                <w:szCs w:val="24"/>
              </w:rPr>
              <w:t>Сладневой</w:t>
            </w:r>
            <w:proofErr w:type="spellEnd"/>
            <w:r w:rsidRPr="000C53C9">
              <w:rPr>
                <w:rFonts w:ascii="Times New Roman" w:eastAsia="Times New Roman" w:hAnsi="Times New Roman" w:cs="Times New Roman"/>
                <w:color w:val="000000"/>
                <w:sz w:val="24"/>
                <w:szCs w:val="24"/>
              </w:rPr>
              <w:t xml:space="preserve">, муз. В. Чернявского </w:t>
            </w:r>
          </w:p>
        </w:tc>
      </w:tr>
      <w:tr w:rsidR="008A104C" w:rsidRPr="000C53C9" w14:paraId="2C81B727"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4EA0A93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31 декабря</w:t>
            </w:r>
          </w:p>
        </w:tc>
        <w:tc>
          <w:tcPr>
            <w:tcW w:w="1477" w:type="pct"/>
            <w:tcBorders>
              <w:top w:val="outset" w:sz="6" w:space="0" w:color="000000"/>
              <w:left w:val="outset" w:sz="6" w:space="0" w:color="000000"/>
              <w:bottom w:val="outset" w:sz="6" w:space="0" w:color="000000"/>
              <w:right w:val="outset" w:sz="6" w:space="0" w:color="000000"/>
            </w:tcBorders>
            <w:hideMark/>
          </w:tcPr>
          <w:p w14:paraId="0488841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Новый год</w:t>
            </w:r>
          </w:p>
        </w:tc>
        <w:tc>
          <w:tcPr>
            <w:tcW w:w="2773" w:type="pct"/>
            <w:tcBorders>
              <w:top w:val="outset" w:sz="6" w:space="0" w:color="000000"/>
              <w:left w:val="outset" w:sz="6" w:space="0" w:color="000000"/>
              <w:bottom w:val="outset" w:sz="6" w:space="0" w:color="000000"/>
              <w:right w:val="outset" w:sz="6" w:space="0" w:color="000000"/>
            </w:tcBorders>
            <w:hideMark/>
          </w:tcPr>
          <w:p w14:paraId="0440296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Новогодние утренники</w:t>
            </w:r>
          </w:p>
        </w:tc>
      </w:tr>
      <w:tr w:rsidR="008A104C" w:rsidRPr="000C53C9" w14:paraId="44FAC188"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075C1F6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февраля</w:t>
            </w:r>
          </w:p>
        </w:tc>
        <w:tc>
          <w:tcPr>
            <w:tcW w:w="1477" w:type="pct"/>
            <w:tcBorders>
              <w:top w:val="outset" w:sz="6" w:space="0" w:color="000000"/>
              <w:left w:val="outset" w:sz="6" w:space="0" w:color="000000"/>
              <w:bottom w:val="outset" w:sz="6" w:space="0" w:color="000000"/>
              <w:right w:val="outset" w:sz="6" w:space="0" w:color="000000"/>
            </w:tcBorders>
            <w:hideMark/>
          </w:tcPr>
          <w:p w14:paraId="742C4EEF"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науки</w:t>
            </w:r>
          </w:p>
        </w:tc>
        <w:tc>
          <w:tcPr>
            <w:tcW w:w="2773" w:type="pct"/>
            <w:tcBorders>
              <w:top w:val="outset" w:sz="6" w:space="0" w:color="000000"/>
              <w:left w:val="outset" w:sz="6" w:space="0" w:color="000000"/>
              <w:bottom w:val="outset" w:sz="6" w:space="0" w:color="000000"/>
              <w:right w:val="outset" w:sz="6" w:space="0" w:color="000000"/>
            </w:tcBorders>
            <w:hideMark/>
          </w:tcPr>
          <w:p w14:paraId="62DD1557"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Тематический день научных опытов и экспериментов. Знакомство с профессией ученый.</w:t>
            </w:r>
          </w:p>
          <w:p w14:paraId="5688A7CF"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 xml:space="preserve">Деловая игра для детей подготовительных групп «Что? Где? Когда? (м/у </w:t>
            </w:r>
            <w:proofErr w:type="spellStart"/>
            <w:r w:rsidRPr="000C53C9">
              <w:rPr>
                <w:rFonts w:ascii="Times New Roman" w:eastAsia="Times New Roman" w:hAnsi="Times New Roman" w:cs="Times New Roman"/>
                <w:color w:val="000000"/>
                <w:sz w:val="24"/>
                <w:szCs w:val="24"/>
              </w:rPr>
              <w:t>паралелями</w:t>
            </w:r>
            <w:proofErr w:type="spellEnd"/>
            <w:r w:rsidRPr="000C53C9">
              <w:rPr>
                <w:rFonts w:ascii="Times New Roman" w:eastAsia="Times New Roman" w:hAnsi="Times New Roman" w:cs="Times New Roman"/>
                <w:color w:val="000000"/>
                <w:sz w:val="24"/>
                <w:szCs w:val="24"/>
              </w:rPr>
              <w:t>)</w:t>
            </w:r>
          </w:p>
          <w:p w14:paraId="539A9E0B"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«Консультация для родителей «Познаем мир вместе»</w:t>
            </w:r>
          </w:p>
          <w:p w14:paraId="6DADF0C6" w14:textId="77777777" w:rsidR="008A104C" w:rsidRPr="000C53C9" w:rsidRDefault="008A104C" w:rsidP="008A104C">
            <w:pPr>
              <w:spacing w:after="0"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проект «Гость дня»- родители вместе с ребенком проводит опыт для детей в группе</w:t>
            </w:r>
          </w:p>
        </w:tc>
      </w:tr>
      <w:tr w:rsidR="008A104C" w:rsidRPr="000C53C9" w14:paraId="73E90C76"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2DF63EF"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15 февраля</w:t>
            </w:r>
          </w:p>
        </w:tc>
        <w:tc>
          <w:tcPr>
            <w:tcW w:w="1477" w:type="pct"/>
            <w:tcBorders>
              <w:top w:val="outset" w:sz="6" w:space="0" w:color="000000"/>
              <w:left w:val="outset" w:sz="6" w:space="0" w:color="000000"/>
              <w:bottom w:val="outset" w:sz="6" w:space="0" w:color="000000"/>
              <w:right w:val="outset" w:sz="6" w:space="0" w:color="000000"/>
            </w:tcBorders>
            <w:hideMark/>
          </w:tcPr>
          <w:p w14:paraId="2F09A663"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День памяти о россиянах, исполнявших служебный </w:t>
            </w:r>
            <w:r w:rsidRPr="000C53C9">
              <w:rPr>
                <w:rFonts w:ascii="Times New Roman" w:eastAsia="Times New Roman" w:hAnsi="Times New Roman" w:cs="Times New Roman"/>
                <w:color w:val="000000"/>
                <w:sz w:val="24"/>
                <w:szCs w:val="24"/>
              </w:rPr>
              <w:lastRenderedPageBreak/>
              <w:t>долг за пределами Отечества</w:t>
            </w:r>
          </w:p>
        </w:tc>
        <w:tc>
          <w:tcPr>
            <w:tcW w:w="2773" w:type="pct"/>
            <w:tcBorders>
              <w:top w:val="outset" w:sz="6" w:space="0" w:color="000000"/>
              <w:left w:val="outset" w:sz="6" w:space="0" w:color="000000"/>
              <w:bottom w:val="outset" w:sz="6" w:space="0" w:color="000000"/>
              <w:right w:val="outset" w:sz="6" w:space="0" w:color="000000"/>
            </w:tcBorders>
            <w:hideMark/>
          </w:tcPr>
          <w:p w14:paraId="2040E04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Консультация на сайте ДОУ. Информация в родительских уголках</w:t>
            </w:r>
          </w:p>
        </w:tc>
      </w:tr>
      <w:tr w:rsidR="008A104C" w:rsidRPr="000C53C9" w14:paraId="44D1A579"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4E8FF0B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11-17 февраля</w:t>
            </w:r>
          </w:p>
        </w:tc>
        <w:tc>
          <w:tcPr>
            <w:tcW w:w="1477" w:type="pct"/>
            <w:tcBorders>
              <w:top w:val="outset" w:sz="6" w:space="0" w:color="000000"/>
              <w:left w:val="outset" w:sz="6" w:space="0" w:color="000000"/>
              <w:bottom w:val="outset" w:sz="6" w:space="0" w:color="000000"/>
              <w:right w:val="outset" w:sz="6" w:space="0" w:color="000000"/>
            </w:tcBorders>
            <w:hideMark/>
          </w:tcPr>
          <w:p w14:paraId="0311B0D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Масленица</w:t>
            </w:r>
          </w:p>
        </w:tc>
        <w:tc>
          <w:tcPr>
            <w:tcW w:w="2773" w:type="pct"/>
            <w:tcBorders>
              <w:top w:val="outset" w:sz="6" w:space="0" w:color="000000"/>
              <w:left w:val="outset" w:sz="6" w:space="0" w:color="000000"/>
              <w:bottom w:val="outset" w:sz="6" w:space="0" w:color="000000"/>
              <w:right w:val="outset" w:sz="6" w:space="0" w:color="000000"/>
            </w:tcBorders>
            <w:hideMark/>
          </w:tcPr>
          <w:p w14:paraId="58B8CE5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Развлечение Масленица</w:t>
            </w:r>
          </w:p>
        </w:tc>
      </w:tr>
      <w:tr w:rsidR="008A104C" w:rsidRPr="000C53C9" w14:paraId="2573C4FC"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9C5DBB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21 февраля</w:t>
            </w:r>
          </w:p>
        </w:tc>
        <w:tc>
          <w:tcPr>
            <w:tcW w:w="1477" w:type="pct"/>
            <w:tcBorders>
              <w:top w:val="outset" w:sz="6" w:space="0" w:color="000000"/>
              <w:left w:val="outset" w:sz="6" w:space="0" w:color="000000"/>
              <w:bottom w:val="outset" w:sz="6" w:space="0" w:color="000000"/>
              <w:right w:val="outset" w:sz="6" w:space="0" w:color="000000"/>
            </w:tcBorders>
            <w:hideMark/>
          </w:tcPr>
          <w:p w14:paraId="768ABD44"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Международный день родного языка</w:t>
            </w:r>
          </w:p>
        </w:tc>
        <w:tc>
          <w:tcPr>
            <w:tcW w:w="2773" w:type="pct"/>
            <w:tcBorders>
              <w:top w:val="outset" w:sz="6" w:space="0" w:color="000000"/>
              <w:left w:val="outset" w:sz="6" w:space="0" w:color="000000"/>
              <w:bottom w:val="outset" w:sz="6" w:space="0" w:color="000000"/>
              <w:right w:val="outset" w:sz="6" w:space="0" w:color="000000"/>
            </w:tcBorders>
            <w:hideMark/>
          </w:tcPr>
          <w:p w14:paraId="438BC5F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p w14:paraId="6436CD6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«Подари книгу»</w:t>
            </w:r>
          </w:p>
        </w:tc>
      </w:tr>
      <w:tr w:rsidR="008A104C" w:rsidRPr="000C53C9" w14:paraId="3D0B7608"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558D11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23 февраля</w:t>
            </w:r>
          </w:p>
        </w:tc>
        <w:tc>
          <w:tcPr>
            <w:tcW w:w="1477" w:type="pct"/>
            <w:tcBorders>
              <w:top w:val="outset" w:sz="6" w:space="0" w:color="000000"/>
              <w:left w:val="outset" w:sz="6" w:space="0" w:color="000000"/>
              <w:bottom w:val="outset" w:sz="6" w:space="0" w:color="000000"/>
              <w:right w:val="outset" w:sz="6" w:space="0" w:color="000000"/>
            </w:tcBorders>
            <w:hideMark/>
          </w:tcPr>
          <w:p w14:paraId="1B5A152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защитника Отечества</w:t>
            </w:r>
          </w:p>
        </w:tc>
        <w:tc>
          <w:tcPr>
            <w:tcW w:w="2773" w:type="pct"/>
            <w:tcBorders>
              <w:top w:val="outset" w:sz="6" w:space="0" w:color="000000"/>
              <w:left w:val="outset" w:sz="6" w:space="0" w:color="000000"/>
              <w:bottom w:val="outset" w:sz="6" w:space="0" w:color="000000"/>
              <w:right w:val="outset" w:sz="6" w:space="0" w:color="000000"/>
            </w:tcBorders>
            <w:hideMark/>
          </w:tcPr>
          <w:p w14:paraId="69EA630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p w14:paraId="5FE669B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Спортивный праздник вместе с папами</w:t>
            </w:r>
          </w:p>
          <w:p w14:paraId="2572B80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клубный час «Зарница»</w:t>
            </w:r>
          </w:p>
        </w:tc>
      </w:tr>
      <w:tr w:rsidR="008A104C" w:rsidRPr="000C53C9" w14:paraId="336B7B5C"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BBBEA4B"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марта</w:t>
            </w:r>
          </w:p>
        </w:tc>
        <w:tc>
          <w:tcPr>
            <w:tcW w:w="1477" w:type="pct"/>
            <w:tcBorders>
              <w:top w:val="outset" w:sz="6" w:space="0" w:color="000000"/>
              <w:left w:val="outset" w:sz="6" w:space="0" w:color="000000"/>
              <w:bottom w:val="outset" w:sz="6" w:space="0" w:color="000000"/>
              <w:right w:val="outset" w:sz="6" w:space="0" w:color="000000"/>
            </w:tcBorders>
            <w:hideMark/>
          </w:tcPr>
          <w:p w14:paraId="731833D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Международный женский день</w:t>
            </w:r>
          </w:p>
        </w:tc>
        <w:tc>
          <w:tcPr>
            <w:tcW w:w="2773" w:type="pct"/>
            <w:tcBorders>
              <w:top w:val="outset" w:sz="6" w:space="0" w:color="000000"/>
              <w:left w:val="outset" w:sz="6" w:space="0" w:color="000000"/>
              <w:bottom w:val="outset" w:sz="6" w:space="0" w:color="000000"/>
              <w:right w:val="outset" w:sz="6" w:space="0" w:color="000000"/>
            </w:tcBorders>
            <w:hideMark/>
          </w:tcPr>
          <w:p w14:paraId="0289648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p w14:paraId="6BE1283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Праздник вместе с мамами и бабушками</w:t>
            </w:r>
          </w:p>
          <w:p w14:paraId="37CFA14B"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клубный час «Все цветы для мамы»</w:t>
            </w:r>
          </w:p>
        </w:tc>
      </w:tr>
      <w:tr w:rsidR="008A104C" w:rsidRPr="000C53C9" w14:paraId="76276EE3"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D684C5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27 марта</w:t>
            </w:r>
          </w:p>
        </w:tc>
        <w:tc>
          <w:tcPr>
            <w:tcW w:w="1477" w:type="pct"/>
            <w:tcBorders>
              <w:top w:val="outset" w:sz="6" w:space="0" w:color="000000"/>
              <w:left w:val="outset" w:sz="6" w:space="0" w:color="000000"/>
              <w:bottom w:val="outset" w:sz="6" w:space="0" w:color="000000"/>
              <w:right w:val="outset" w:sz="6" w:space="0" w:color="000000"/>
            </w:tcBorders>
            <w:hideMark/>
          </w:tcPr>
          <w:p w14:paraId="6545903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Всемирный день театра </w:t>
            </w:r>
          </w:p>
        </w:tc>
        <w:tc>
          <w:tcPr>
            <w:tcW w:w="2773" w:type="pct"/>
            <w:tcBorders>
              <w:top w:val="outset" w:sz="6" w:space="0" w:color="000000"/>
              <w:left w:val="outset" w:sz="6" w:space="0" w:color="000000"/>
              <w:bottom w:val="outset" w:sz="6" w:space="0" w:color="000000"/>
              <w:right w:val="outset" w:sz="6" w:space="0" w:color="000000"/>
            </w:tcBorders>
            <w:hideMark/>
          </w:tcPr>
          <w:p w14:paraId="38BAED1E"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Неделя театра.-постановка сказок и показ </w:t>
            </w:r>
          </w:p>
        </w:tc>
      </w:tr>
      <w:tr w:rsidR="008A104C" w:rsidRPr="000C53C9" w14:paraId="478B3CFA"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1D5F63F"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12 апреля</w:t>
            </w:r>
          </w:p>
        </w:tc>
        <w:tc>
          <w:tcPr>
            <w:tcW w:w="1477" w:type="pct"/>
            <w:tcBorders>
              <w:top w:val="outset" w:sz="6" w:space="0" w:color="000000"/>
              <w:left w:val="outset" w:sz="6" w:space="0" w:color="000000"/>
              <w:bottom w:val="outset" w:sz="6" w:space="0" w:color="000000"/>
              <w:right w:val="outset" w:sz="6" w:space="0" w:color="000000"/>
            </w:tcBorders>
            <w:hideMark/>
          </w:tcPr>
          <w:p w14:paraId="6854AB6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космонавтики, 65 лет со дня запуска СССР первого искусственного спутника Земли</w:t>
            </w:r>
          </w:p>
        </w:tc>
        <w:tc>
          <w:tcPr>
            <w:tcW w:w="2773" w:type="pct"/>
            <w:tcBorders>
              <w:top w:val="outset" w:sz="6" w:space="0" w:color="000000"/>
              <w:left w:val="outset" w:sz="6" w:space="0" w:color="000000"/>
              <w:bottom w:val="outset" w:sz="6" w:space="0" w:color="000000"/>
              <w:right w:val="outset" w:sz="6" w:space="0" w:color="000000"/>
            </w:tcBorders>
            <w:hideMark/>
          </w:tcPr>
          <w:p w14:paraId="1341349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Клубный час</w:t>
            </w:r>
          </w:p>
        </w:tc>
      </w:tr>
      <w:tr w:rsidR="008A104C" w:rsidRPr="000C53C9" w14:paraId="15602220"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43AF1E8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22 апреля</w:t>
            </w:r>
          </w:p>
        </w:tc>
        <w:tc>
          <w:tcPr>
            <w:tcW w:w="1477" w:type="pct"/>
            <w:tcBorders>
              <w:top w:val="outset" w:sz="6" w:space="0" w:color="000000"/>
              <w:left w:val="outset" w:sz="6" w:space="0" w:color="000000"/>
              <w:bottom w:val="outset" w:sz="6" w:space="0" w:color="000000"/>
              <w:right w:val="outset" w:sz="6" w:space="0" w:color="000000"/>
            </w:tcBorders>
            <w:hideMark/>
          </w:tcPr>
          <w:p w14:paraId="30332DD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Всемирный день Земли</w:t>
            </w:r>
          </w:p>
        </w:tc>
        <w:tc>
          <w:tcPr>
            <w:tcW w:w="2773" w:type="pct"/>
            <w:tcBorders>
              <w:top w:val="outset" w:sz="6" w:space="0" w:color="000000"/>
              <w:left w:val="outset" w:sz="6" w:space="0" w:color="000000"/>
              <w:bottom w:val="outset" w:sz="6" w:space="0" w:color="000000"/>
              <w:right w:val="outset" w:sz="6" w:space="0" w:color="000000"/>
            </w:tcBorders>
            <w:hideMark/>
          </w:tcPr>
          <w:p w14:paraId="367229D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p w14:paraId="54BBA7F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Субботник и пикник</w:t>
            </w:r>
          </w:p>
          <w:p w14:paraId="3E27BBE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«Защитим планету»</w:t>
            </w:r>
          </w:p>
        </w:tc>
      </w:tr>
      <w:tr w:rsidR="008A104C" w:rsidRPr="000C53C9" w14:paraId="7F06284E"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409E89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30 апреля</w:t>
            </w:r>
          </w:p>
        </w:tc>
        <w:tc>
          <w:tcPr>
            <w:tcW w:w="1477" w:type="pct"/>
            <w:tcBorders>
              <w:top w:val="outset" w:sz="6" w:space="0" w:color="000000"/>
              <w:left w:val="outset" w:sz="6" w:space="0" w:color="000000"/>
              <w:bottom w:val="outset" w:sz="6" w:space="0" w:color="000000"/>
              <w:right w:val="outset" w:sz="6" w:space="0" w:color="000000"/>
            </w:tcBorders>
            <w:hideMark/>
          </w:tcPr>
          <w:p w14:paraId="2B2D915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пожарной охраны</w:t>
            </w:r>
          </w:p>
        </w:tc>
        <w:tc>
          <w:tcPr>
            <w:tcW w:w="2773" w:type="pct"/>
            <w:tcBorders>
              <w:top w:val="outset" w:sz="6" w:space="0" w:color="000000"/>
              <w:left w:val="outset" w:sz="6" w:space="0" w:color="000000"/>
              <w:bottom w:val="outset" w:sz="6" w:space="0" w:color="000000"/>
              <w:right w:val="outset" w:sz="6" w:space="0" w:color="000000"/>
            </w:tcBorders>
            <w:hideMark/>
          </w:tcPr>
          <w:p w14:paraId="0E2DD3A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«Профессия героев»</w:t>
            </w:r>
          </w:p>
          <w:p w14:paraId="0F1DA31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Проект Гость дня». Экскурсии в ПЧ № 56</w:t>
            </w:r>
          </w:p>
        </w:tc>
      </w:tr>
      <w:tr w:rsidR="008A104C" w:rsidRPr="000C53C9" w14:paraId="3456D424"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A4523B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 мая</w:t>
            </w:r>
          </w:p>
        </w:tc>
        <w:tc>
          <w:tcPr>
            <w:tcW w:w="1477" w:type="pct"/>
            <w:tcBorders>
              <w:top w:val="outset" w:sz="6" w:space="0" w:color="000000"/>
              <w:left w:val="outset" w:sz="6" w:space="0" w:color="000000"/>
              <w:bottom w:val="outset" w:sz="6" w:space="0" w:color="000000"/>
              <w:right w:val="outset" w:sz="6" w:space="0" w:color="000000"/>
            </w:tcBorders>
            <w:hideMark/>
          </w:tcPr>
          <w:p w14:paraId="3977BBD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Праздник Весны и Труда</w:t>
            </w:r>
          </w:p>
        </w:tc>
        <w:tc>
          <w:tcPr>
            <w:tcW w:w="2773" w:type="pct"/>
            <w:tcBorders>
              <w:top w:val="outset" w:sz="6" w:space="0" w:color="000000"/>
              <w:left w:val="outset" w:sz="6" w:space="0" w:color="000000"/>
              <w:bottom w:val="outset" w:sz="6" w:space="0" w:color="000000"/>
              <w:right w:val="outset" w:sz="6" w:space="0" w:color="000000"/>
            </w:tcBorders>
            <w:hideMark/>
          </w:tcPr>
          <w:p w14:paraId="416DB57E"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Выставка рисунков «Весенняя красота малой родины»</w:t>
            </w:r>
          </w:p>
          <w:p w14:paraId="28D877D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Детский квест «Путешествие в </w:t>
            </w:r>
            <w:proofErr w:type="spellStart"/>
            <w:r w:rsidRPr="000C53C9">
              <w:rPr>
                <w:rFonts w:ascii="Times New Roman" w:eastAsia="Times New Roman" w:hAnsi="Times New Roman" w:cs="Times New Roman"/>
                <w:color w:val="000000"/>
                <w:sz w:val="24"/>
                <w:szCs w:val="24"/>
              </w:rPr>
              <w:t>мастерград</w:t>
            </w:r>
            <w:proofErr w:type="spellEnd"/>
            <w:r w:rsidRPr="000C53C9">
              <w:rPr>
                <w:rFonts w:ascii="Times New Roman" w:eastAsia="Times New Roman" w:hAnsi="Times New Roman" w:cs="Times New Roman"/>
                <w:color w:val="000000"/>
                <w:sz w:val="24"/>
                <w:szCs w:val="24"/>
              </w:rPr>
              <w:t>»</w:t>
            </w:r>
          </w:p>
          <w:p w14:paraId="13796CF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добрых дел «Помоги малышам!»</w:t>
            </w:r>
          </w:p>
        </w:tc>
      </w:tr>
      <w:tr w:rsidR="008A104C" w:rsidRPr="000C53C9" w14:paraId="2A3FB85F"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021545B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9 мая</w:t>
            </w:r>
          </w:p>
        </w:tc>
        <w:tc>
          <w:tcPr>
            <w:tcW w:w="1477" w:type="pct"/>
            <w:tcBorders>
              <w:top w:val="outset" w:sz="6" w:space="0" w:color="000000"/>
              <w:left w:val="outset" w:sz="6" w:space="0" w:color="000000"/>
              <w:bottom w:val="outset" w:sz="6" w:space="0" w:color="000000"/>
              <w:right w:val="outset" w:sz="6" w:space="0" w:color="000000"/>
            </w:tcBorders>
            <w:hideMark/>
          </w:tcPr>
          <w:p w14:paraId="051F5E43"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Победы</w:t>
            </w:r>
          </w:p>
        </w:tc>
        <w:tc>
          <w:tcPr>
            <w:tcW w:w="2773" w:type="pct"/>
            <w:tcBorders>
              <w:top w:val="outset" w:sz="6" w:space="0" w:color="000000"/>
              <w:left w:val="outset" w:sz="6" w:space="0" w:color="000000"/>
              <w:bottom w:val="outset" w:sz="6" w:space="0" w:color="000000"/>
              <w:right w:val="outset" w:sz="6" w:space="0" w:color="000000"/>
            </w:tcBorders>
            <w:hideMark/>
          </w:tcPr>
          <w:p w14:paraId="1F6FE45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Тематический досуг</w:t>
            </w:r>
          </w:p>
          <w:p w14:paraId="2297D0B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«Окна Победы»</w:t>
            </w:r>
          </w:p>
          <w:p w14:paraId="352DBA8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«Стихи Победы»</w:t>
            </w:r>
          </w:p>
          <w:p w14:paraId="3659B34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«Георгиевская лента»</w:t>
            </w:r>
          </w:p>
        </w:tc>
      </w:tr>
      <w:tr w:rsidR="008A104C" w:rsidRPr="000C53C9" w14:paraId="60FB8525"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990E32F"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19 мая</w:t>
            </w:r>
          </w:p>
        </w:tc>
        <w:tc>
          <w:tcPr>
            <w:tcW w:w="1477" w:type="pct"/>
            <w:tcBorders>
              <w:top w:val="outset" w:sz="6" w:space="0" w:color="000000"/>
              <w:left w:val="outset" w:sz="6" w:space="0" w:color="000000"/>
              <w:bottom w:val="outset" w:sz="6" w:space="0" w:color="000000"/>
              <w:right w:val="outset" w:sz="6" w:space="0" w:color="000000"/>
            </w:tcBorders>
            <w:hideMark/>
          </w:tcPr>
          <w:p w14:paraId="766877A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детских общественных организаций</w:t>
            </w:r>
          </w:p>
        </w:tc>
        <w:tc>
          <w:tcPr>
            <w:tcW w:w="2773" w:type="pct"/>
            <w:tcBorders>
              <w:top w:val="outset" w:sz="6" w:space="0" w:color="000000"/>
              <w:left w:val="outset" w:sz="6" w:space="0" w:color="000000"/>
              <w:bottom w:val="outset" w:sz="6" w:space="0" w:color="000000"/>
              <w:right w:val="outset" w:sz="6" w:space="0" w:color="000000"/>
            </w:tcBorders>
            <w:hideMark/>
          </w:tcPr>
          <w:p w14:paraId="20C281D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Совместные мероприятия с КСОШ и детьми центра «Патриот»</w:t>
            </w:r>
          </w:p>
        </w:tc>
      </w:tr>
      <w:tr w:rsidR="008A104C" w:rsidRPr="000C53C9" w14:paraId="3084DB27"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C2FC23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24 мая</w:t>
            </w:r>
          </w:p>
        </w:tc>
        <w:tc>
          <w:tcPr>
            <w:tcW w:w="1477" w:type="pct"/>
            <w:tcBorders>
              <w:top w:val="outset" w:sz="6" w:space="0" w:color="000000"/>
              <w:left w:val="outset" w:sz="6" w:space="0" w:color="000000"/>
              <w:bottom w:val="outset" w:sz="6" w:space="0" w:color="000000"/>
              <w:right w:val="outset" w:sz="6" w:space="0" w:color="000000"/>
            </w:tcBorders>
            <w:hideMark/>
          </w:tcPr>
          <w:p w14:paraId="3F39C544"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славянской письменности и культуры</w:t>
            </w:r>
          </w:p>
        </w:tc>
        <w:tc>
          <w:tcPr>
            <w:tcW w:w="2773" w:type="pct"/>
            <w:tcBorders>
              <w:top w:val="outset" w:sz="6" w:space="0" w:color="000000"/>
              <w:left w:val="outset" w:sz="6" w:space="0" w:color="000000"/>
              <w:bottom w:val="outset" w:sz="6" w:space="0" w:color="000000"/>
              <w:right w:val="outset" w:sz="6" w:space="0" w:color="000000"/>
            </w:tcBorders>
            <w:hideMark/>
          </w:tcPr>
          <w:p w14:paraId="2651980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Консультация «День славянской письменности и культуры» </w:t>
            </w:r>
          </w:p>
          <w:p w14:paraId="2341DB40"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Изготовление книжек-малышек</w:t>
            </w:r>
          </w:p>
        </w:tc>
      </w:tr>
      <w:tr w:rsidR="008A104C" w:rsidRPr="000C53C9" w14:paraId="3293E190"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3D823C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31 мая</w:t>
            </w:r>
          </w:p>
        </w:tc>
        <w:tc>
          <w:tcPr>
            <w:tcW w:w="1477" w:type="pct"/>
            <w:tcBorders>
              <w:top w:val="outset" w:sz="6" w:space="0" w:color="000000"/>
              <w:left w:val="outset" w:sz="6" w:space="0" w:color="000000"/>
              <w:bottom w:val="outset" w:sz="6" w:space="0" w:color="000000"/>
              <w:right w:val="outset" w:sz="6" w:space="0" w:color="000000"/>
            </w:tcBorders>
            <w:hideMark/>
          </w:tcPr>
          <w:p w14:paraId="45E1ADD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Выпускной бал</w:t>
            </w:r>
          </w:p>
        </w:tc>
        <w:tc>
          <w:tcPr>
            <w:tcW w:w="2773" w:type="pct"/>
            <w:tcBorders>
              <w:top w:val="outset" w:sz="6" w:space="0" w:color="000000"/>
              <w:left w:val="outset" w:sz="6" w:space="0" w:color="000000"/>
              <w:bottom w:val="outset" w:sz="6" w:space="0" w:color="000000"/>
              <w:right w:val="outset" w:sz="6" w:space="0" w:color="000000"/>
            </w:tcBorders>
            <w:hideMark/>
          </w:tcPr>
          <w:p w14:paraId="7DD6C015"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Выпускные </w:t>
            </w:r>
          </w:p>
        </w:tc>
      </w:tr>
      <w:tr w:rsidR="008A104C" w:rsidRPr="000C53C9" w14:paraId="167A10B6"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E41159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 июня</w:t>
            </w:r>
          </w:p>
        </w:tc>
        <w:tc>
          <w:tcPr>
            <w:tcW w:w="1477" w:type="pct"/>
            <w:tcBorders>
              <w:top w:val="outset" w:sz="6" w:space="0" w:color="000000"/>
              <w:left w:val="outset" w:sz="6" w:space="0" w:color="000000"/>
              <w:bottom w:val="outset" w:sz="6" w:space="0" w:color="000000"/>
              <w:right w:val="outset" w:sz="6" w:space="0" w:color="000000"/>
            </w:tcBorders>
            <w:hideMark/>
          </w:tcPr>
          <w:p w14:paraId="51E56E1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защиты детей</w:t>
            </w:r>
          </w:p>
        </w:tc>
        <w:tc>
          <w:tcPr>
            <w:tcW w:w="2773" w:type="pct"/>
            <w:tcBorders>
              <w:top w:val="outset" w:sz="6" w:space="0" w:color="000000"/>
              <w:left w:val="outset" w:sz="6" w:space="0" w:color="000000"/>
              <w:bottom w:val="outset" w:sz="6" w:space="0" w:color="000000"/>
              <w:right w:val="outset" w:sz="6" w:space="0" w:color="000000"/>
            </w:tcBorders>
            <w:hideMark/>
          </w:tcPr>
          <w:p w14:paraId="69BD192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Тематический досуг. Рисование на асфальте</w:t>
            </w:r>
          </w:p>
        </w:tc>
      </w:tr>
      <w:tr w:rsidR="008A104C" w:rsidRPr="000C53C9" w14:paraId="7343BC90"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3DFC40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6 июня</w:t>
            </w:r>
          </w:p>
        </w:tc>
        <w:tc>
          <w:tcPr>
            <w:tcW w:w="1477" w:type="pct"/>
            <w:tcBorders>
              <w:top w:val="outset" w:sz="6" w:space="0" w:color="000000"/>
              <w:left w:val="outset" w:sz="6" w:space="0" w:color="000000"/>
              <w:bottom w:val="outset" w:sz="6" w:space="0" w:color="000000"/>
              <w:right w:val="outset" w:sz="6" w:space="0" w:color="000000"/>
            </w:tcBorders>
            <w:hideMark/>
          </w:tcPr>
          <w:p w14:paraId="1A70E777"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русского языка</w:t>
            </w:r>
          </w:p>
        </w:tc>
        <w:tc>
          <w:tcPr>
            <w:tcW w:w="2773" w:type="pct"/>
            <w:tcBorders>
              <w:top w:val="outset" w:sz="6" w:space="0" w:color="000000"/>
              <w:left w:val="outset" w:sz="6" w:space="0" w:color="000000"/>
              <w:bottom w:val="outset" w:sz="6" w:space="0" w:color="000000"/>
              <w:right w:val="outset" w:sz="6" w:space="0" w:color="000000"/>
            </w:tcBorders>
            <w:hideMark/>
          </w:tcPr>
          <w:p w14:paraId="786C714E"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Тематические </w:t>
            </w:r>
            <w:proofErr w:type="spellStart"/>
            <w:r w:rsidRPr="000C53C9">
              <w:rPr>
                <w:rFonts w:ascii="Times New Roman" w:eastAsia="Times New Roman" w:hAnsi="Times New Roman" w:cs="Times New Roman"/>
                <w:color w:val="000000"/>
                <w:sz w:val="24"/>
                <w:szCs w:val="24"/>
              </w:rPr>
              <w:t>виктоины</w:t>
            </w:r>
            <w:proofErr w:type="spellEnd"/>
            <w:r w:rsidRPr="000C53C9">
              <w:rPr>
                <w:rFonts w:ascii="Times New Roman" w:eastAsia="Times New Roman" w:hAnsi="Times New Roman" w:cs="Times New Roman"/>
                <w:color w:val="000000"/>
                <w:sz w:val="24"/>
                <w:szCs w:val="24"/>
              </w:rPr>
              <w:t>, загадки, игры-путешествия</w:t>
            </w:r>
          </w:p>
        </w:tc>
      </w:tr>
      <w:tr w:rsidR="008A104C" w:rsidRPr="000C53C9" w14:paraId="00D8ACDE"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08A5CAA4"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12 июня</w:t>
            </w:r>
          </w:p>
        </w:tc>
        <w:tc>
          <w:tcPr>
            <w:tcW w:w="1477" w:type="pct"/>
            <w:tcBorders>
              <w:top w:val="outset" w:sz="6" w:space="0" w:color="000000"/>
              <w:left w:val="outset" w:sz="6" w:space="0" w:color="000000"/>
              <w:bottom w:val="outset" w:sz="6" w:space="0" w:color="000000"/>
              <w:right w:val="outset" w:sz="6" w:space="0" w:color="000000"/>
            </w:tcBorders>
            <w:hideMark/>
          </w:tcPr>
          <w:p w14:paraId="5B5B9F7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России</w:t>
            </w:r>
          </w:p>
        </w:tc>
        <w:tc>
          <w:tcPr>
            <w:tcW w:w="2773" w:type="pct"/>
            <w:tcBorders>
              <w:top w:val="outset" w:sz="6" w:space="0" w:color="000000"/>
              <w:left w:val="outset" w:sz="6" w:space="0" w:color="000000"/>
              <w:bottom w:val="outset" w:sz="6" w:space="0" w:color="000000"/>
              <w:right w:val="outset" w:sz="6" w:space="0" w:color="000000"/>
            </w:tcBorders>
            <w:hideMark/>
          </w:tcPr>
          <w:p w14:paraId="6501604F"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Тематические беседы. Акция - «Люблю тебя Россия! -</w:t>
            </w:r>
            <w:proofErr w:type="spellStart"/>
            <w:r w:rsidRPr="000C53C9">
              <w:rPr>
                <w:rFonts w:ascii="Times New Roman" w:eastAsia="Times New Roman" w:hAnsi="Times New Roman" w:cs="Times New Roman"/>
                <w:color w:val="000000"/>
                <w:sz w:val="24"/>
                <w:szCs w:val="24"/>
              </w:rPr>
              <w:t>формление</w:t>
            </w:r>
            <w:proofErr w:type="spellEnd"/>
            <w:r w:rsidRPr="000C53C9">
              <w:rPr>
                <w:rFonts w:ascii="Times New Roman" w:eastAsia="Times New Roman" w:hAnsi="Times New Roman" w:cs="Times New Roman"/>
                <w:color w:val="000000"/>
                <w:sz w:val="24"/>
                <w:szCs w:val="24"/>
              </w:rPr>
              <w:t xml:space="preserve"> плакатов на воротах ДОУ</w:t>
            </w:r>
          </w:p>
        </w:tc>
      </w:tr>
      <w:tr w:rsidR="008A104C" w:rsidRPr="000C53C9" w14:paraId="04C112F5"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136C5EE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22 июня</w:t>
            </w:r>
          </w:p>
        </w:tc>
        <w:tc>
          <w:tcPr>
            <w:tcW w:w="1477" w:type="pct"/>
            <w:tcBorders>
              <w:top w:val="outset" w:sz="6" w:space="0" w:color="000000"/>
              <w:left w:val="outset" w:sz="6" w:space="0" w:color="000000"/>
              <w:bottom w:val="outset" w:sz="6" w:space="0" w:color="000000"/>
              <w:right w:val="outset" w:sz="6" w:space="0" w:color="000000"/>
            </w:tcBorders>
            <w:hideMark/>
          </w:tcPr>
          <w:p w14:paraId="3F8245E6"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памяти и скорби</w:t>
            </w:r>
          </w:p>
        </w:tc>
        <w:tc>
          <w:tcPr>
            <w:tcW w:w="2773" w:type="pct"/>
            <w:tcBorders>
              <w:top w:val="outset" w:sz="6" w:space="0" w:color="000000"/>
              <w:left w:val="outset" w:sz="6" w:space="0" w:color="000000"/>
              <w:bottom w:val="outset" w:sz="6" w:space="0" w:color="000000"/>
              <w:right w:val="outset" w:sz="6" w:space="0" w:color="000000"/>
            </w:tcBorders>
            <w:hideMark/>
          </w:tcPr>
          <w:p w14:paraId="03C05672"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«Свеча памяти»</w:t>
            </w:r>
          </w:p>
        </w:tc>
      </w:tr>
      <w:tr w:rsidR="008A104C" w:rsidRPr="000C53C9" w14:paraId="055DDCFE"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E00F5A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июля</w:t>
            </w:r>
          </w:p>
        </w:tc>
        <w:tc>
          <w:tcPr>
            <w:tcW w:w="1477" w:type="pct"/>
            <w:tcBorders>
              <w:top w:val="outset" w:sz="6" w:space="0" w:color="000000"/>
              <w:left w:val="outset" w:sz="6" w:space="0" w:color="000000"/>
              <w:bottom w:val="outset" w:sz="6" w:space="0" w:color="000000"/>
              <w:right w:val="outset" w:sz="6" w:space="0" w:color="000000"/>
            </w:tcBorders>
            <w:hideMark/>
          </w:tcPr>
          <w:p w14:paraId="05DDE24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семьи, любви и верности</w:t>
            </w:r>
          </w:p>
        </w:tc>
        <w:tc>
          <w:tcPr>
            <w:tcW w:w="2773" w:type="pct"/>
            <w:tcBorders>
              <w:top w:val="outset" w:sz="6" w:space="0" w:color="000000"/>
              <w:left w:val="outset" w:sz="6" w:space="0" w:color="000000"/>
              <w:bottom w:val="outset" w:sz="6" w:space="0" w:color="000000"/>
              <w:right w:val="outset" w:sz="6" w:space="0" w:color="000000"/>
            </w:tcBorders>
            <w:hideMark/>
          </w:tcPr>
          <w:p w14:paraId="2C3EEED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Тематическое развлечение для детей и их родителей</w:t>
            </w:r>
          </w:p>
        </w:tc>
      </w:tr>
      <w:tr w:rsidR="008A104C" w:rsidRPr="000C53C9" w14:paraId="2DBD8514"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CF3ADCC"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12 августа</w:t>
            </w:r>
          </w:p>
        </w:tc>
        <w:tc>
          <w:tcPr>
            <w:tcW w:w="1477" w:type="pct"/>
            <w:tcBorders>
              <w:top w:val="outset" w:sz="6" w:space="0" w:color="000000"/>
              <w:left w:val="outset" w:sz="6" w:space="0" w:color="000000"/>
              <w:bottom w:val="outset" w:sz="6" w:space="0" w:color="000000"/>
              <w:right w:val="outset" w:sz="6" w:space="0" w:color="000000"/>
            </w:tcBorders>
            <w:hideMark/>
          </w:tcPr>
          <w:p w14:paraId="2B5F6DC9"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физкультурника</w:t>
            </w:r>
          </w:p>
        </w:tc>
        <w:tc>
          <w:tcPr>
            <w:tcW w:w="2773" w:type="pct"/>
            <w:tcBorders>
              <w:top w:val="outset" w:sz="6" w:space="0" w:color="000000"/>
              <w:left w:val="outset" w:sz="6" w:space="0" w:color="000000"/>
              <w:bottom w:val="outset" w:sz="6" w:space="0" w:color="000000"/>
              <w:right w:val="outset" w:sz="6" w:space="0" w:color="000000"/>
            </w:tcBorders>
            <w:hideMark/>
          </w:tcPr>
          <w:p w14:paraId="07038978"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Спортивные развлечения</w:t>
            </w:r>
          </w:p>
        </w:tc>
      </w:tr>
      <w:tr w:rsidR="008A104C" w:rsidRPr="000C53C9" w14:paraId="4D924828"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5AA72ADA"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22 августа</w:t>
            </w:r>
          </w:p>
        </w:tc>
        <w:tc>
          <w:tcPr>
            <w:tcW w:w="1477" w:type="pct"/>
            <w:tcBorders>
              <w:top w:val="outset" w:sz="6" w:space="0" w:color="000000"/>
              <w:left w:val="outset" w:sz="6" w:space="0" w:color="000000"/>
              <w:bottom w:val="outset" w:sz="6" w:space="0" w:color="000000"/>
              <w:right w:val="outset" w:sz="6" w:space="0" w:color="000000"/>
            </w:tcBorders>
            <w:hideMark/>
          </w:tcPr>
          <w:p w14:paraId="5A23DE30"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Государственного флага Российской Федерации</w:t>
            </w:r>
          </w:p>
        </w:tc>
        <w:tc>
          <w:tcPr>
            <w:tcW w:w="2773" w:type="pct"/>
            <w:tcBorders>
              <w:top w:val="outset" w:sz="6" w:space="0" w:color="000000"/>
              <w:left w:val="outset" w:sz="6" w:space="0" w:color="000000"/>
              <w:bottom w:val="outset" w:sz="6" w:space="0" w:color="000000"/>
              <w:right w:val="outset" w:sz="6" w:space="0" w:color="000000"/>
            </w:tcBorders>
            <w:hideMark/>
          </w:tcPr>
          <w:p w14:paraId="2D0FADFB"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Тематические беседы. Изготовление флага России. Консультация на сайте ДОУ</w:t>
            </w:r>
          </w:p>
        </w:tc>
      </w:tr>
      <w:tr w:rsidR="008A104C" w:rsidRPr="000C53C9" w14:paraId="58B70162" w14:textId="77777777" w:rsidTr="008A104C">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FE6F56D" w14:textId="77777777" w:rsidR="008A104C" w:rsidRPr="000C53C9" w:rsidRDefault="008A104C" w:rsidP="008A104C">
            <w:pPr>
              <w:spacing w:after="0"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27 августа</w:t>
            </w:r>
          </w:p>
        </w:tc>
        <w:tc>
          <w:tcPr>
            <w:tcW w:w="1477" w:type="pct"/>
            <w:tcBorders>
              <w:top w:val="outset" w:sz="6" w:space="0" w:color="000000"/>
              <w:left w:val="outset" w:sz="6" w:space="0" w:color="000000"/>
              <w:bottom w:val="outset" w:sz="6" w:space="0" w:color="000000"/>
              <w:right w:val="outset" w:sz="6" w:space="0" w:color="000000"/>
            </w:tcBorders>
            <w:hideMark/>
          </w:tcPr>
          <w:p w14:paraId="5A626110"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российского кино</w:t>
            </w:r>
          </w:p>
        </w:tc>
        <w:tc>
          <w:tcPr>
            <w:tcW w:w="2773" w:type="pct"/>
            <w:tcBorders>
              <w:top w:val="outset" w:sz="6" w:space="0" w:color="000000"/>
              <w:left w:val="outset" w:sz="6" w:space="0" w:color="000000"/>
              <w:bottom w:val="outset" w:sz="6" w:space="0" w:color="000000"/>
              <w:right w:val="outset" w:sz="6" w:space="0" w:color="000000"/>
            </w:tcBorders>
            <w:hideMark/>
          </w:tcPr>
          <w:p w14:paraId="0B32966E"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Консультация для родителей «»Какие фильмы полезны детям?» (рекомендации ФОП ДО по возрастам)</w:t>
            </w:r>
          </w:p>
          <w:p w14:paraId="2EC1B7DA" w14:textId="77777777" w:rsidR="008A104C" w:rsidRPr="000C53C9" w:rsidRDefault="008A104C" w:rsidP="008A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Просмотр м\ф</w:t>
            </w:r>
          </w:p>
        </w:tc>
      </w:tr>
    </w:tbl>
    <w:p w14:paraId="7FBCE89C" w14:textId="77777777" w:rsidR="008A104C" w:rsidRDefault="008A104C" w:rsidP="00275C5E">
      <w:pPr>
        <w:pStyle w:val="Standard"/>
        <w:spacing w:after="0" w:line="240" w:lineRule="atLeast"/>
        <w:contextualSpacing/>
        <w:rPr>
          <w:rFonts w:ascii="Times New Roman" w:eastAsia="Times New Roman" w:hAnsi="Times New Roman" w:cs="Times New Roman"/>
          <w:b/>
          <w:bCs/>
          <w:color w:val="000000"/>
          <w:sz w:val="24"/>
          <w:szCs w:val="24"/>
        </w:rPr>
      </w:pPr>
    </w:p>
    <w:p w14:paraId="0D34AAFA" w14:textId="77777777" w:rsidR="008A104C" w:rsidRPr="000C53C9" w:rsidRDefault="00275C5E" w:rsidP="00275C5E">
      <w:pPr>
        <w:spacing w:after="0" w:line="240" w:lineRule="atLeast"/>
        <w:contextualSpacing/>
        <w:jc w:val="both"/>
        <w:rPr>
          <w:rFonts w:eastAsia="Times New Roman" w:cs="Times New Roman"/>
        </w:rPr>
      </w:pPr>
      <w:bookmarkStart w:id="37" w:name="page501"/>
      <w:bookmarkEnd w:id="37"/>
      <w:r>
        <w:rPr>
          <w:rFonts w:ascii="Times New Roman" w:eastAsia="Times New Roman" w:hAnsi="Times New Roman" w:cs="Times New Roman"/>
          <w:color w:val="000000"/>
          <w:sz w:val="24"/>
          <w:szCs w:val="24"/>
        </w:rPr>
        <w:t xml:space="preserve">    </w:t>
      </w:r>
      <w:r w:rsidR="008A104C" w:rsidRPr="000C53C9">
        <w:rPr>
          <w:rFonts w:ascii="Times New Roman" w:eastAsia="Times New Roman" w:hAnsi="Times New Roman" w:cs="Times New Roman"/>
          <w:color w:val="000000"/>
          <w:sz w:val="24"/>
          <w:szCs w:val="24"/>
        </w:rPr>
        <w:t>Для ор</w:t>
      </w:r>
      <w:r>
        <w:rPr>
          <w:rFonts w:ascii="Times New Roman" w:eastAsia="Times New Roman" w:hAnsi="Times New Roman" w:cs="Times New Roman"/>
          <w:color w:val="000000"/>
          <w:sz w:val="24"/>
          <w:szCs w:val="24"/>
        </w:rPr>
        <w:t xml:space="preserve">ганизации традиционных событий </w:t>
      </w:r>
      <w:r w:rsidR="008A104C" w:rsidRPr="000C53C9">
        <w:rPr>
          <w:rFonts w:ascii="Times New Roman" w:eastAsia="Times New Roman" w:hAnsi="Times New Roman" w:cs="Times New Roman"/>
          <w:color w:val="000000"/>
          <w:sz w:val="24"/>
          <w:szCs w:val="24"/>
        </w:rPr>
        <w:t xml:space="preserve">используется сюжетно-тематическое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14:paraId="388FE780" w14:textId="77777777" w:rsidR="008A104C" w:rsidRPr="000C53C9" w:rsidRDefault="00275C5E" w:rsidP="00275C5E">
      <w:pPr>
        <w:spacing w:after="0" w:line="240" w:lineRule="atLeast"/>
        <w:contextualSpacing/>
        <w:jc w:val="both"/>
        <w:rPr>
          <w:rFonts w:eastAsia="Times New Roman" w:cs="Times New Roman"/>
        </w:rPr>
      </w:pPr>
      <w:r>
        <w:rPr>
          <w:rFonts w:ascii="Times New Roman" w:eastAsia="Times New Roman" w:hAnsi="Times New Roman" w:cs="Times New Roman"/>
          <w:color w:val="000000"/>
          <w:sz w:val="24"/>
          <w:szCs w:val="24"/>
        </w:rPr>
        <w:t xml:space="preserve">    </w:t>
      </w:r>
      <w:r w:rsidR="008A104C" w:rsidRPr="000C53C9">
        <w:rPr>
          <w:rFonts w:ascii="Times New Roman" w:eastAsia="Times New Roman" w:hAnsi="Times New Roman" w:cs="Times New Roman"/>
          <w:color w:val="000000"/>
          <w:sz w:val="24"/>
          <w:szCs w:val="24"/>
        </w:rPr>
        <w:t xml:space="preserve">Организационной основой реализации сюжетно-тематического принципа построения образовательного процесса является примерный календарь праздников/событий, рекомендованный для внедрения в соответствии с Письмом </w:t>
      </w:r>
      <w:proofErr w:type="spellStart"/>
      <w:r w:rsidR="008A104C" w:rsidRPr="000C53C9">
        <w:rPr>
          <w:rFonts w:ascii="Times New Roman" w:eastAsia="Times New Roman" w:hAnsi="Times New Roman" w:cs="Times New Roman"/>
          <w:color w:val="000000"/>
          <w:sz w:val="24"/>
          <w:szCs w:val="24"/>
        </w:rPr>
        <w:t>Минпросвещения</w:t>
      </w:r>
      <w:proofErr w:type="spellEnd"/>
      <w:r w:rsidR="008A104C" w:rsidRPr="000C53C9">
        <w:rPr>
          <w:rFonts w:ascii="Times New Roman" w:eastAsia="Times New Roman" w:hAnsi="Times New Roman" w:cs="Times New Roman"/>
          <w:color w:val="000000"/>
          <w:sz w:val="24"/>
          <w:szCs w:val="24"/>
        </w:rPr>
        <w:t xml:space="preserve"> России от 17.06.2022 N ТВ-1146/06 "О примерном календарном плане воспитательной работы".</w:t>
      </w:r>
    </w:p>
    <w:p w14:paraId="03B0F990" w14:textId="77777777" w:rsidR="00275C5E" w:rsidRDefault="00275C5E" w:rsidP="00275C5E">
      <w:pPr>
        <w:spacing w:after="0" w:line="240" w:lineRule="atLeast"/>
        <w:contextualSpacing/>
        <w:jc w:val="both"/>
        <w:rPr>
          <w:rFonts w:eastAsia="Times New Roman" w:cs="Times New Roman"/>
        </w:rPr>
      </w:pPr>
      <w:r>
        <w:rPr>
          <w:rFonts w:ascii="Times New Roman" w:eastAsia="Times New Roman" w:hAnsi="Times New Roman" w:cs="Times New Roman"/>
          <w:color w:val="000000"/>
          <w:sz w:val="24"/>
          <w:szCs w:val="24"/>
        </w:rPr>
        <w:t xml:space="preserve">    Т</w:t>
      </w:r>
      <w:r w:rsidR="008A104C" w:rsidRPr="000C53C9">
        <w:rPr>
          <w:rFonts w:ascii="Times New Roman" w:eastAsia="Times New Roman" w:hAnsi="Times New Roman" w:cs="Times New Roman"/>
          <w:color w:val="000000"/>
          <w:sz w:val="24"/>
          <w:szCs w:val="24"/>
        </w:rPr>
        <w:t xml:space="preserve">акже </w:t>
      </w:r>
      <w:r>
        <w:rPr>
          <w:rFonts w:ascii="Times New Roman" w:eastAsia="Times New Roman" w:hAnsi="Times New Roman" w:cs="Times New Roman"/>
          <w:color w:val="000000"/>
          <w:sz w:val="24"/>
          <w:szCs w:val="24"/>
        </w:rPr>
        <w:t xml:space="preserve">учитывается </w:t>
      </w:r>
      <w:r w:rsidR="008A104C" w:rsidRPr="000C53C9">
        <w:rPr>
          <w:rFonts w:ascii="Times New Roman" w:eastAsia="Times New Roman" w:hAnsi="Times New Roman" w:cs="Times New Roman"/>
          <w:color w:val="000000"/>
          <w:sz w:val="24"/>
          <w:szCs w:val="24"/>
        </w:rPr>
        <w:t xml:space="preserve">принцип сезонности. </w:t>
      </w:r>
      <w:r>
        <w:rPr>
          <w:rFonts w:ascii="Times New Roman" w:eastAsia="Times New Roman" w:hAnsi="Times New Roman" w:cs="Times New Roman"/>
          <w:color w:val="000000"/>
          <w:sz w:val="24"/>
          <w:szCs w:val="24"/>
        </w:rPr>
        <w:t xml:space="preserve">  </w:t>
      </w:r>
      <w:r w:rsidR="008A104C" w:rsidRPr="000C53C9">
        <w:rPr>
          <w:rFonts w:ascii="Times New Roman" w:eastAsia="Times New Roman" w:hAnsi="Times New Roman" w:cs="Times New Roman"/>
          <w:color w:val="000000"/>
          <w:sz w:val="24"/>
          <w:szCs w:val="24"/>
        </w:rPr>
        <w:t xml:space="preserve">Тема «Времена года» находит отражение, как в планировании образовательных ситуаций, так и в свободной, игровой деятельности детей. </w:t>
      </w:r>
    </w:p>
    <w:p w14:paraId="3762B78B" w14:textId="77777777" w:rsidR="008A104C" w:rsidRPr="000C53C9" w:rsidRDefault="00275C5E" w:rsidP="00275C5E">
      <w:pPr>
        <w:spacing w:after="0" w:line="240" w:lineRule="atLeast"/>
        <w:contextualSpacing/>
        <w:jc w:val="both"/>
        <w:rPr>
          <w:rFonts w:eastAsia="Times New Roman" w:cs="Times New Roman"/>
        </w:rPr>
      </w:pPr>
      <w:r>
        <w:rPr>
          <w:rFonts w:ascii="Times New Roman" w:eastAsia="Times New Roman" w:hAnsi="Times New Roman" w:cs="Times New Roman"/>
          <w:color w:val="000000"/>
          <w:sz w:val="24"/>
          <w:szCs w:val="24"/>
        </w:rPr>
        <w:t xml:space="preserve">    </w:t>
      </w:r>
      <w:r w:rsidR="008A104C" w:rsidRPr="000C53C9">
        <w:rPr>
          <w:rFonts w:ascii="Times New Roman" w:eastAsia="Times New Roman" w:hAnsi="Times New Roman" w:cs="Times New Roman"/>
          <w:color w:val="000000"/>
          <w:sz w:val="24"/>
          <w:szCs w:val="24"/>
        </w:rPr>
        <w:t xml:space="preserve">Событийные даты отражают </w:t>
      </w:r>
      <w:proofErr w:type="spellStart"/>
      <w:r w:rsidR="008A104C" w:rsidRPr="000C53C9">
        <w:rPr>
          <w:rFonts w:ascii="Times New Roman" w:eastAsia="Times New Roman" w:hAnsi="Times New Roman" w:cs="Times New Roman"/>
          <w:color w:val="000000"/>
          <w:sz w:val="24"/>
          <w:szCs w:val="24"/>
        </w:rPr>
        <w:t>инвариативную</w:t>
      </w:r>
      <w:proofErr w:type="spellEnd"/>
      <w:r w:rsidR="008A104C" w:rsidRPr="000C53C9">
        <w:rPr>
          <w:rFonts w:ascii="Times New Roman" w:eastAsia="Times New Roman" w:hAnsi="Times New Roman" w:cs="Times New Roman"/>
          <w:color w:val="000000"/>
          <w:sz w:val="24"/>
          <w:szCs w:val="24"/>
        </w:rPr>
        <w:t xml:space="preserve"> и вариативную часть ООП ДО. Несмотря на то что взрослыми сформирована основная часть содержания учебного года, воспитанников и их родителей привлекают к обсуждению и планированию содержания и форм реализации каждого события. </w:t>
      </w:r>
    </w:p>
    <w:p w14:paraId="61282C1B" w14:textId="77777777" w:rsidR="008A104C" w:rsidRPr="000C53C9" w:rsidRDefault="00275C5E" w:rsidP="00275C5E">
      <w:pPr>
        <w:spacing w:after="0" w:line="240" w:lineRule="atLeast"/>
        <w:contextualSpacing/>
        <w:jc w:val="both"/>
        <w:rPr>
          <w:rFonts w:eastAsia="Times New Roman" w:cs="Times New Roman"/>
        </w:rPr>
      </w:pPr>
      <w:r>
        <w:rPr>
          <w:rFonts w:ascii="Times New Roman" w:eastAsia="Times New Roman" w:hAnsi="Times New Roman" w:cs="Times New Roman"/>
          <w:color w:val="000000"/>
          <w:sz w:val="24"/>
          <w:szCs w:val="24"/>
        </w:rPr>
        <w:t xml:space="preserve">    </w:t>
      </w:r>
      <w:r w:rsidR="008A104C" w:rsidRPr="000C53C9">
        <w:rPr>
          <w:rFonts w:ascii="Times New Roman" w:eastAsia="Times New Roman" w:hAnsi="Times New Roman" w:cs="Times New Roman"/>
          <w:color w:val="000000"/>
          <w:sz w:val="24"/>
          <w:szCs w:val="24"/>
        </w:rPr>
        <w:t xml:space="preserve">Данный вид планирования составляет уровень оперативного календарного тематического планирования образовательной деятельности. </w:t>
      </w:r>
    </w:p>
    <w:p w14:paraId="5D30F521" w14:textId="77777777" w:rsidR="008A104C" w:rsidRPr="000C53C9" w:rsidRDefault="00275C5E" w:rsidP="00275C5E">
      <w:pPr>
        <w:spacing w:after="0" w:line="240" w:lineRule="atLeast"/>
        <w:contextualSpacing/>
        <w:jc w:val="both"/>
        <w:rPr>
          <w:rFonts w:eastAsia="Times New Roman" w:cs="Times New Roman"/>
        </w:rPr>
      </w:pPr>
      <w:r>
        <w:rPr>
          <w:rFonts w:ascii="Times New Roman" w:eastAsia="Times New Roman" w:hAnsi="Times New Roman" w:cs="Times New Roman"/>
          <w:color w:val="000000"/>
          <w:sz w:val="24"/>
          <w:szCs w:val="24"/>
        </w:rPr>
        <w:t xml:space="preserve">   </w:t>
      </w:r>
      <w:r w:rsidR="008A104C" w:rsidRPr="000C53C9">
        <w:rPr>
          <w:rFonts w:ascii="Times New Roman" w:eastAsia="Times New Roman" w:hAnsi="Times New Roman" w:cs="Times New Roman"/>
          <w:color w:val="000000"/>
          <w:sz w:val="24"/>
          <w:szCs w:val="24"/>
        </w:rPr>
        <w:t>Программа не предусматривает жесткого календарного планирования образовательной деятельности, оставляя педагогам пространство для гибкого планирования их деятельности, исходя из интересов и потребностей, возможностей, готовности и инициатив воспитанников и их семей, педагогов и других сотрудников.</w:t>
      </w:r>
    </w:p>
    <w:p w14:paraId="3A38CD5A" w14:textId="77777777" w:rsidR="008A104C" w:rsidRPr="00A131DA" w:rsidRDefault="008A104C" w:rsidP="00275C5E">
      <w:pPr>
        <w:pStyle w:val="Standard"/>
        <w:spacing w:after="0" w:line="0" w:lineRule="atLeast"/>
        <w:ind w:left="260" w:right="20" w:firstLine="708"/>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Часть программы, формируемая участниками образовательных отношений</w:t>
      </w:r>
    </w:p>
    <w:p w14:paraId="302AD1C9" w14:textId="77777777" w:rsidR="008A104C" w:rsidRDefault="008A104C" w:rsidP="00275C5E">
      <w:pPr>
        <w:pStyle w:val="Standard"/>
        <w:tabs>
          <w:tab w:val="left" w:pos="2217"/>
        </w:tabs>
        <w:spacing w:after="0" w:line="0" w:lineRule="atLeast"/>
        <w:ind w:left="969"/>
        <w:jc w:val="center"/>
        <w:rPr>
          <w:rFonts w:ascii="Times New Roman" w:eastAsia="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В учреждении в качестве традиционных  определены следующие мероприятия</w:t>
      </w:r>
      <w:r w:rsidRPr="00A131DA">
        <w:rPr>
          <w:rFonts w:ascii="Times New Roman" w:eastAsia="Times New Roman" w:hAnsi="Times New Roman" w:cs="Times New Roman"/>
          <w:color w:val="000000"/>
          <w:sz w:val="24"/>
          <w:szCs w:val="24"/>
        </w:rPr>
        <w:t>:</w:t>
      </w:r>
    </w:p>
    <w:p w14:paraId="75BEC88F" w14:textId="77777777" w:rsidR="008A104C" w:rsidRPr="00A131DA" w:rsidRDefault="008A104C" w:rsidP="008A104C">
      <w:pPr>
        <w:pStyle w:val="Standard"/>
        <w:tabs>
          <w:tab w:val="left" w:pos="2217"/>
        </w:tabs>
        <w:spacing w:after="0" w:line="0" w:lineRule="atLeast"/>
        <w:ind w:left="969"/>
        <w:rPr>
          <w:rFonts w:ascii="Times New Roman" w:hAnsi="Times New Roman" w:cs="Times New Roman"/>
          <w:color w:val="000000"/>
          <w:sz w:val="24"/>
          <w:szCs w:val="24"/>
        </w:rPr>
      </w:pPr>
    </w:p>
    <w:tbl>
      <w:tblPr>
        <w:tblW w:w="10314" w:type="dxa"/>
        <w:tblInd w:w="-108" w:type="dxa"/>
        <w:tblLayout w:type="fixed"/>
        <w:tblCellMar>
          <w:left w:w="10" w:type="dxa"/>
          <w:right w:w="10" w:type="dxa"/>
        </w:tblCellMar>
        <w:tblLook w:val="0000" w:firstRow="0" w:lastRow="0" w:firstColumn="0" w:lastColumn="0" w:noHBand="0" w:noVBand="0"/>
      </w:tblPr>
      <w:tblGrid>
        <w:gridCol w:w="2375"/>
        <w:gridCol w:w="7939"/>
      </w:tblGrid>
      <w:tr w:rsidR="008A104C" w:rsidRPr="00A131DA" w14:paraId="0143F97D" w14:textId="77777777" w:rsidTr="008A104C">
        <w:tc>
          <w:tcPr>
            <w:tcW w:w="2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210D29" w14:textId="77777777" w:rsidR="008A104C" w:rsidRPr="00A131DA" w:rsidRDefault="008A104C" w:rsidP="008A104C">
            <w:pPr>
              <w:pStyle w:val="Standard"/>
              <w:spacing w:after="0" w:line="0" w:lineRule="atLeast"/>
              <w:jc w:val="center"/>
              <w:rPr>
                <w:rFonts w:ascii="Times New Roman" w:hAnsi="Times New Roman" w:cs="Times New Roman"/>
                <w:b/>
                <w:color w:val="000000"/>
                <w:sz w:val="24"/>
                <w:szCs w:val="24"/>
              </w:rPr>
            </w:pPr>
            <w:r w:rsidRPr="00A131DA">
              <w:rPr>
                <w:rFonts w:ascii="Times New Roman" w:hAnsi="Times New Roman" w:cs="Times New Roman"/>
                <w:b/>
                <w:color w:val="000000"/>
                <w:sz w:val="24"/>
                <w:szCs w:val="24"/>
              </w:rPr>
              <w:t>Праздники</w:t>
            </w:r>
          </w:p>
        </w:tc>
        <w:tc>
          <w:tcPr>
            <w:tcW w:w="7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02B770" w14:textId="77777777" w:rsidR="008A104C" w:rsidRPr="00A131DA" w:rsidRDefault="008A104C" w:rsidP="008A104C">
            <w:pPr>
              <w:pStyle w:val="Standard"/>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«День знаний», «Осенние праздники», «День Матери», «Новый год», «8 марта», «Широкая Масленица», «День Защитников Отечества», «День Победы»,  «Выпускной»,</w:t>
            </w:r>
          </w:p>
        </w:tc>
      </w:tr>
      <w:tr w:rsidR="008A104C" w:rsidRPr="00A131DA" w14:paraId="0B75A136" w14:textId="77777777" w:rsidTr="008A104C">
        <w:tc>
          <w:tcPr>
            <w:tcW w:w="2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C6F3EC" w14:textId="77777777" w:rsidR="008A104C" w:rsidRPr="00A131DA" w:rsidRDefault="008A104C" w:rsidP="008A104C">
            <w:pPr>
              <w:pStyle w:val="Standard"/>
              <w:spacing w:after="0" w:line="0" w:lineRule="atLeast"/>
              <w:jc w:val="center"/>
              <w:rPr>
                <w:rFonts w:ascii="Times New Roman" w:hAnsi="Times New Roman" w:cs="Times New Roman"/>
                <w:b/>
                <w:color w:val="000000"/>
                <w:sz w:val="24"/>
                <w:szCs w:val="24"/>
              </w:rPr>
            </w:pPr>
            <w:r w:rsidRPr="00A131DA">
              <w:rPr>
                <w:rFonts w:ascii="Times New Roman" w:hAnsi="Times New Roman" w:cs="Times New Roman"/>
                <w:b/>
                <w:color w:val="000000"/>
                <w:sz w:val="24"/>
                <w:szCs w:val="24"/>
              </w:rPr>
              <w:t>Спортивные мероприятия</w:t>
            </w:r>
          </w:p>
        </w:tc>
        <w:tc>
          <w:tcPr>
            <w:tcW w:w="7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887177" w14:textId="77777777" w:rsidR="008A104C" w:rsidRPr="00A131DA" w:rsidRDefault="008A104C" w:rsidP="008A104C">
            <w:pPr>
              <w:pStyle w:val="Standard"/>
              <w:spacing w:after="0" w:line="0" w:lineRule="atLeast"/>
              <w:rPr>
                <w:rFonts w:ascii="Times New Roman" w:hAnsi="Times New Roman" w:cs="Times New Roman"/>
                <w:color w:val="000000"/>
                <w:sz w:val="24"/>
                <w:szCs w:val="24"/>
              </w:rPr>
            </w:pPr>
            <w:r w:rsidRPr="00A131DA">
              <w:rPr>
                <w:rFonts w:ascii="Times New Roman" w:hAnsi="Times New Roman" w:cs="Times New Roman"/>
                <w:color w:val="000000"/>
                <w:sz w:val="24"/>
                <w:szCs w:val="24"/>
              </w:rPr>
              <w:t>«Веселые старты», «День здоровья», «Пожарные на учениях», « В стране дорожных знаков».</w:t>
            </w:r>
          </w:p>
        </w:tc>
      </w:tr>
      <w:tr w:rsidR="008A104C" w:rsidRPr="00A131DA" w14:paraId="06DFA74D" w14:textId="77777777" w:rsidTr="008A104C">
        <w:tc>
          <w:tcPr>
            <w:tcW w:w="2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B64E93" w14:textId="77777777" w:rsidR="008A104C" w:rsidRPr="00A131DA" w:rsidRDefault="008A104C" w:rsidP="008A104C">
            <w:pPr>
              <w:pStyle w:val="Standard"/>
              <w:spacing w:after="0" w:line="0" w:lineRule="atLeast"/>
              <w:jc w:val="center"/>
              <w:rPr>
                <w:rFonts w:ascii="Times New Roman" w:hAnsi="Times New Roman" w:cs="Times New Roman"/>
                <w:b/>
                <w:color w:val="000000"/>
                <w:sz w:val="24"/>
                <w:szCs w:val="24"/>
              </w:rPr>
            </w:pPr>
            <w:r w:rsidRPr="00A131DA">
              <w:rPr>
                <w:rFonts w:ascii="Times New Roman" w:hAnsi="Times New Roman" w:cs="Times New Roman"/>
                <w:b/>
                <w:color w:val="000000"/>
                <w:sz w:val="24"/>
                <w:szCs w:val="24"/>
              </w:rPr>
              <w:t>События</w:t>
            </w:r>
          </w:p>
        </w:tc>
        <w:tc>
          <w:tcPr>
            <w:tcW w:w="7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F13733" w14:textId="77777777" w:rsidR="008A104C" w:rsidRPr="00A131DA" w:rsidRDefault="008A104C" w:rsidP="008A104C">
            <w:pPr>
              <w:pStyle w:val="Standard"/>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 xml:space="preserve">Мастерская Деда Мороза, </w:t>
            </w:r>
            <w:r>
              <w:rPr>
                <w:rFonts w:ascii="Times New Roman" w:hAnsi="Times New Roman" w:cs="Times New Roman"/>
                <w:color w:val="000000"/>
                <w:sz w:val="24"/>
                <w:szCs w:val="24"/>
              </w:rPr>
              <w:t>«</w:t>
            </w:r>
            <w:r w:rsidRPr="00A131DA">
              <w:rPr>
                <w:rFonts w:ascii="Times New Roman" w:hAnsi="Times New Roman" w:cs="Times New Roman"/>
                <w:color w:val="000000"/>
                <w:sz w:val="24"/>
                <w:szCs w:val="24"/>
              </w:rPr>
              <w:t>Дружба народов</w:t>
            </w:r>
            <w:r>
              <w:rPr>
                <w:rFonts w:ascii="Times New Roman" w:hAnsi="Times New Roman" w:cs="Times New Roman"/>
                <w:color w:val="000000"/>
                <w:sz w:val="24"/>
                <w:szCs w:val="24"/>
              </w:rPr>
              <w:t>»</w:t>
            </w:r>
            <w:r w:rsidRPr="00A131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131DA">
              <w:rPr>
                <w:rFonts w:ascii="Times New Roman" w:hAnsi="Times New Roman" w:cs="Times New Roman"/>
                <w:color w:val="000000"/>
                <w:sz w:val="24"/>
                <w:szCs w:val="24"/>
              </w:rPr>
              <w:t>Хлебная ярмарка</w:t>
            </w:r>
            <w:r>
              <w:rPr>
                <w:rFonts w:ascii="Times New Roman" w:hAnsi="Times New Roman" w:cs="Times New Roman"/>
                <w:color w:val="000000"/>
                <w:sz w:val="24"/>
                <w:szCs w:val="24"/>
              </w:rPr>
              <w:t>»</w:t>
            </w:r>
            <w:r w:rsidRPr="00A131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131DA">
              <w:rPr>
                <w:rFonts w:ascii="Times New Roman" w:hAnsi="Times New Roman" w:cs="Times New Roman"/>
                <w:color w:val="000000"/>
                <w:sz w:val="24"/>
                <w:szCs w:val="24"/>
              </w:rPr>
              <w:t>День Здоровья</w:t>
            </w:r>
            <w:r>
              <w:rPr>
                <w:rFonts w:ascii="Times New Roman" w:hAnsi="Times New Roman" w:cs="Times New Roman"/>
                <w:color w:val="000000"/>
                <w:sz w:val="24"/>
                <w:szCs w:val="24"/>
              </w:rPr>
              <w:t xml:space="preserve">», </w:t>
            </w:r>
            <w:r w:rsidRPr="00A131DA">
              <w:rPr>
                <w:rFonts w:ascii="Times New Roman" w:hAnsi="Times New Roman" w:cs="Times New Roman"/>
                <w:color w:val="000000"/>
                <w:sz w:val="24"/>
                <w:szCs w:val="24"/>
              </w:rPr>
              <w:t xml:space="preserve">«День защиты </w:t>
            </w:r>
            <w:r>
              <w:rPr>
                <w:rFonts w:ascii="Times New Roman" w:hAnsi="Times New Roman" w:cs="Times New Roman"/>
                <w:color w:val="000000"/>
                <w:sz w:val="24"/>
                <w:szCs w:val="24"/>
              </w:rPr>
              <w:t>детей», «День Нептуна», «Колядки», «</w:t>
            </w:r>
            <w:r w:rsidRPr="00A131DA">
              <w:rPr>
                <w:rFonts w:ascii="Times New Roman" w:hAnsi="Times New Roman" w:cs="Times New Roman"/>
                <w:color w:val="000000"/>
                <w:sz w:val="24"/>
                <w:szCs w:val="24"/>
              </w:rPr>
              <w:t>Битва хоров»</w:t>
            </w:r>
            <w:r>
              <w:rPr>
                <w:rFonts w:ascii="Times New Roman" w:hAnsi="Times New Roman" w:cs="Times New Roman"/>
                <w:color w:val="000000"/>
                <w:sz w:val="24"/>
                <w:szCs w:val="24"/>
              </w:rPr>
              <w:t>, «Клубный час - «Зарница», «День дошкольного работника»</w:t>
            </w:r>
          </w:p>
        </w:tc>
      </w:tr>
      <w:tr w:rsidR="008A104C" w:rsidRPr="00A131DA" w14:paraId="659216BB" w14:textId="77777777" w:rsidTr="008A104C">
        <w:tc>
          <w:tcPr>
            <w:tcW w:w="2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21ED8B" w14:textId="77777777" w:rsidR="008A104C" w:rsidRPr="00A131DA" w:rsidRDefault="008A104C" w:rsidP="008A104C">
            <w:pPr>
              <w:pStyle w:val="Standard"/>
              <w:spacing w:after="0" w:line="0" w:lineRule="atLeast"/>
              <w:jc w:val="center"/>
              <w:rPr>
                <w:rFonts w:ascii="Times New Roman" w:hAnsi="Times New Roman" w:cs="Times New Roman"/>
                <w:b/>
                <w:color w:val="000000"/>
                <w:sz w:val="24"/>
                <w:szCs w:val="24"/>
              </w:rPr>
            </w:pPr>
            <w:r w:rsidRPr="00A131DA">
              <w:rPr>
                <w:rFonts w:ascii="Times New Roman" w:hAnsi="Times New Roman" w:cs="Times New Roman"/>
                <w:b/>
                <w:color w:val="000000"/>
                <w:sz w:val="24"/>
                <w:szCs w:val="24"/>
              </w:rPr>
              <w:lastRenderedPageBreak/>
              <w:t>Акции</w:t>
            </w:r>
          </w:p>
        </w:tc>
        <w:tc>
          <w:tcPr>
            <w:tcW w:w="7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A2CCA8" w14:textId="77777777" w:rsidR="008A104C" w:rsidRPr="00A131DA" w:rsidRDefault="008A104C" w:rsidP="008A104C">
            <w:pPr>
              <w:pStyle w:val="Standard"/>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«Птичья столовая», «Дари добро», «Новогодний серпантин»</w:t>
            </w:r>
            <w:r>
              <w:rPr>
                <w:rFonts w:ascii="Times New Roman" w:hAnsi="Times New Roman" w:cs="Times New Roman"/>
                <w:color w:val="000000"/>
                <w:sz w:val="24"/>
                <w:szCs w:val="24"/>
              </w:rPr>
              <w:t>, «Скажи спасибо педагогу», «Поздравим пожарных», «Окна Победы», «Стихи Победы», «Лента Победы»</w:t>
            </w:r>
          </w:p>
        </w:tc>
      </w:tr>
    </w:tbl>
    <w:p w14:paraId="307EEBA3" w14:textId="77777777" w:rsidR="008A104C" w:rsidRPr="00A131DA" w:rsidRDefault="008A104C" w:rsidP="008A104C">
      <w:pPr>
        <w:pStyle w:val="Standard"/>
        <w:spacing w:after="0" w:line="0" w:lineRule="atLeast"/>
        <w:rPr>
          <w:rFonts w:ascii="Times New Roman" w:eastAsia="Times New Roman" w:hAnsi="Times New Roman" w:cs="Times New Roman"/>
          <w:color w:val="000000"/>
          <w:sz w:val="24"/>
          <w:szCs w:val="24"/>
        </w:rPr>
      </w:pPr>
    </w:p>
    <w:p w14:paraId="10228EAE" w14:textId="77777777" w:rsidR="008A104C" w:rsidRPr="00A131DA" w:rsidRDefault="008A104C" w:rsidP="00275C5E">
      <w:pPr>
        <w:pStyle w:val="Standard"/>
        <w:tabs>
          <w:tab w:val="left" w:pos="1400"/>
        </w:tabs>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«Мастерская деда Мороза» -</w:t>
      </w:r>
      <w:r w:rsidRPr="00A131DA">
        <w:rPr>
          <w:rFonts w:ascii="Times New Roman" w:eastAsia="Times New Roman" w:hAnsi="Times New Roman" w:cs="Times New Roman"/>
          <w:color w:val="000000"/>
          <w:sz w:val="24"/>
          <w:szCs w:val="24"/>
        </w:rPr>
        <w:t xml:space="preserve"> Ежегодно</w:t>
      </w:r>
      <w:r w:rsidRPr="00A131DA">
        <w:rPr>
          <w:rFonts w:ascii="Times New Roman" w:eastAsia="Times New Roman" w:hAnsi="Times New Roman" w:cs="Times New Roman"/>
          <w:b/>
          <w:color w:val="000000"/>
          <w:sz w:val="24"/>
          <w:szCs w:val="24"/>
        </w:rPr>
        <w:t xml:space="preserve"> </w:t>
      </w:r>
      <w:r w:rsidRPr="00A131DA">
        <w:rPr>
          <w:rFonts w:ascii="Times New Roman" w:eastAsia="Times New Roman" w:hAnsi="Times New Roman" w:cs="Times New Roman"/>
          <w:color w:val="000000"/>
          <w:sz w:val="24"/>
          <w:szCs w:val="24"/>
        </w:rPr>
        <w:t>в первых числах декабря все группы детского сада посещает Снегурочка или Дед Мороз. Они  приветствуют ребят и приглашают начать подготовку к Новому году.  Снегурочка оставляет ребятам волшебный конверт. Каждый день ребята находят в нем задания от Дед Мороза. За каждое выполненное задание он присылает украшение на новогоднюю елочку.</w:t>
      </w:r>
    </w:p>
    <w:p w14:paraId="18C8611C" w14:textId="77777777" w:rsidR="008A104C" w:rsidRPr="00A131DA" w:rsidRDefault="008A104C" w:rsidP="00275C5E">
      <w:pPr>
        <w:pStyle w:val="Standard"/>
        <w:tabs>
          <w:tab w:val="left" w:pos="1400"/>
        </w:tabs>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«Колядки».</w:t>
      </w:r>
      <w:r w:rsidRPr="00A131DA">
        <w:rPr>
          <w:rFonts w:ascii="Times New Roman" w:eastAsia="Times New Roman" w:hAnsi="Times New Roman" w:cs="Times New Roman"/>
          <w:color w:val="000000"/>
          <w:sz w:val="24"/>
          <w:szCs w:val="24"/>
        </w:rPr>
        <w:t xml:space="preserve"> Традиционно педагоги и воспитанники групп ДОУ совершают «колядование» в детском саду. В результате дети знакомятся с обрядовыми праздниками, поддерживается интерес детей к истокам русской национальной культуры.</w:t>
      </w:r>
    </w:p>
    <w:p w14:paraId="5A4235FA" w14:textId="77777777" w:rsidR="008A104C" w:rsidRPr="00A131DA" w:rsidRDefault="008A104C" w:rsidP="00275C5E">
      <w:pPr>
        <w:pStyle w:val="Standard"/>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Совместные творческие выставки по различным тематикам</w:t>
      </w:r>
      <w:r w:rsidRPr="00A131DA">
        <w:rPr>
          <w:rFonts w:ascii="Times New Roman" w:eastAsia="Times New Roman" w:hAnsi="Times New Roman" w:cs="Times New Roman"/>
          <w:color w:val="000000"/>
          <w:sz w:val="24"/>
          <w:szCs w:val="24"/>
        </w:rPr>
        <w:t>: «Пасхальная выставка», «Осенние фантазии», «У мамы руки золотые», «Помню и горжусь!» и др. организуются совместно работниками детского сада, воспитанниками, родителями.</w:t>
      </w:r>
    </w:p>
    <w:p w14:paraId="391DAA9C" w14:textId="77777777" w:rsidR="008A104C" w:rsidRPr="00A131DA" w:rsidRDefault="008A104C" w:rsidP="00275C5E">
      <w:pPr>
        <w:pStyle w:val="Standard"/>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 xml:space="preserve">Акция «Новогодний серпантин» - </w:t>
      </w:r>
      <w:r w:rsidRPr="00A131DA">
        <w:rPr>
          <w:rFonts w:ascii="Times New Roman" w:eastAsia="Times New Roman" w:hAnsi="Times New Roman" w:cs="Times New Roman"/>
          <w:color w:val="000000"/>
          <w:sz w:val="24"/>
          <w:szCs w:val="24"/>
        </w:rPr>
        <w:t>каждая группа совместно с детьми и родителями готовит поздравительную открытку или новогодний шар. Далее всеми поделками украшается забор перед входом на территорию ДОУ.</w:t>
      </w:r>
    </w:p>
    <w:p w14:paraId="42270700" w14:textId="77777777" w:rsidR="008A104C" w:rsidRPr="00A131DA" w:rsidRDefault="008A104C" w:rsidP="00275C5E">
      <w:pPr>
        <w:pStyle w:val="Standard"/>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«Битва хоров».</w:t>
      </w:r>
      <w:r w:rsidRPr="00A131DA">
        <w:rPr>
          <w:rFonts w:ascii="Times New Roman" w:eastAsia="Times New Roman" w:hAnsi="Times New Roman" w:cs="Times New Roman"/>
          <w:color w:val="000000"/>
          <w:sz w:val="24"/>
          <w:szCs w:val="24"/>
        </w:rPr>
        <w:t xml:space="preserve"> Новой и приятной традицией стало проведение праздничного концерта-соревнования «Битва хоров» по понравившейся теме (песни о зиме, патриотические песни и </w:t>
      </w:r>
      <w:proofErr w:type="spellStart"/>
      <w:r w:rsidRPr="00A131DA">
        <w:rPr>
          <w:rFonts w:ascii="Times New Roman" w:eastAsia="Times New Roman" w:hAnsi="Times New Roman" w:cs="Times New Roman"/>
          <w:color w:val="000000"/>
          <w:sz w:val="24"/>
          <w:szCs w:val="24"/>
        </w:rPr>
        <w:t>тд</w:t>
      </w:r>
      <w:proofErr w:type="spellEnd"/>
      <w:r w:rsidRPr="00A131DA">
        <w:rPr>
          <w:rFonts w:ascii="Times New Roman" w:eastAsia="Times New Roman" w:hAnsi="Times New Roman" w:cs="Times New Roman"/>
          <w:color w:val="000000"/>
          <w:sz w:val="24"/>
          <w:szCs w:val="24"/>
        </w:rPr>
        <w:t>.). В первой части -</w:t>
      </w:r>
      <w:r w:rsidR="00275C5E">
        <w:rPr>
          <w:rFonts w:ascii="Times New Roman" w:eastAsia="Times New Roman" w:hAnsi="Times New Roman" w:cs="Times New Roman"/>
          <w:color w:val="000000"/>
          <w:sz w:val="24"/>
          <w:szCs w:val="24"/>
        </w:rPr>
        <w:t xml:space="preserve"> </w:t>
      </w:r>
      <w:r w:rsidRPr="00A131DA">
        <w:rPr>
          <w:rFonts w:ascii="Times New Roman" w:eastAsia="Times New Roman" w:hAnsi="Times New Roman" w:cs="Times New Roman"/>
          <w:color w:val="000000"/>
          <w:sz w:val="24"/>
          <w:szCs w:val="24"/>
        </w:rPr>
        <w:t>соревнуются вторые младшие и средние группы, во второй – старшие и подготовительные группы. Выступление сотрудников ДОУ является обязательным на каждой части. Они открывают «Битву хоров».</w:t>
      </w:r>
    </w:p>
    <w:p w14:paraId="6E446D27" w14:textId="77777777" w:rsidR="008A104C" w:rsidRPr="000C53C9" w:rsidRDefault="008A104C" w:rsidP="008A104C">
      <w:pPr>
        <w:spacing w:before="100" w:beforeAutospacing="1" w:after="0"/>
        <w:ind w:firstLine="720"/>
        <w:jc w:val="center"/>
        <w:rPr>
          <w:rFonts w:eastAsia="Times New Roman" w:cs="Times New Roman"/>
        </w:rPr>
      </w:pPr>
      <w:r w:rsidRPr="000C53C9">
        <w:rPr>
          <w:rFonts w:ascii="Times New Roman" w:eastAsia="Times New Roman" w:hAnsi="Times New Roman" w:cs="Times New Roman"/>
          <w:b/>
          <w:bCs/>
          <w:color w:val="000000"/>
          <w:sz w:val="24"/>
          <w:szCs w:val="24"/>
        </w:rPr>
        <w:t>Опорное событийное п</w:t>
      </w:r>
      <w:r>
        <w:rPr>
          <w:rFonts w:ascii="Times New Roman" w:eastAsia="Times New Roman" w:hAnsi="Times New Roman" w:cs="Times New Roman"/>
          <w:b/>
          <w:bCs/>
          <w:color w:val="000000"/>
          <w:sz w:val="24"/>
          <w:szCs w:val="24"/>
        </w:rPr>
        <w:t>л</w:t>
      </w:r>
      <w:r w:rsidRPr="000C53C9">
        <w:rPr>
          <w:rFonts w:ascii="Times New Roman" w:eastAsia="Times New Roman" w:hAnsi="Times New Roman" w:cs="Times New Roman"/>
          <w:b/>
          <w:bCs/>
          <w:color w:val="000000"/>
          <w:sz w:val="24"/>
          <w:szCs w:val="24"/>
        </w:rPr>
        <w:t>анирование воспитательной работы</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405"/>
        <w:gridCol w:w="5383"/>
      </w:tblGrid>
      <w:tr w:rsidR="008A104C" w:rsidRPr="000C53C9" w14:paraId="0B99D22E"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521C6F6C"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b/>
                <w:bCs/>
                <w:color w:val="000000"/>
                <w:sz w:val="24"/>
                <w:szCs w:val="24"/>
              </w:rPr>
              <w:t>Период</w:t>
            </w:r>
          </w:p>
        </w:tc>
        <w:tc>
          <w:tcPr>
            <w:tcW w:w="2750" w:type="pct"/>
            <w:tcBorders>
              <w:top w:val="outset" w:sz="6" w:space="0" w:color="000000"/>
              <w:left w:val="outset" w:sz="6" w:space="0" w:color="000000"/>
              <w:bottom w:val="outset" w:sz="6" w:space="0" w:color="000000"/>
              <w:right w:val="outset" w:sz="6" w:space="0" w:color="000000"/>
            </w:tcBorders>
            <w:hideMark/>
          </w:tcPr>
          <w:p w14:paraId="27EB5E9F"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b/>
                <w:bCs/>
                <w:color w:val="000000"/>
                <w:sz w:val="24"/>
                <w:szCs w:val="24"/>
              </w:rPr>
              <w:t>Тема недели</w:t>
            </w:r>
          </w:p>
        </w:tc>
      </w:tr>
      <w:tr w:rsidR="008A104C" w:rsidRPr="000C53C9" w14:paraId="1F3EFB5B"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2720EF14"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p>
          <w:p w14:paraId="358086DE"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4-15 </w:t>
            </w:r>
            <w:proofErr w:type="spellStart"/>
            <w:r w:rsidRPr="000C53C9">
              <w:rPr>
                <w:rFonts w:ascii="Times New Roman" w:eastAsia="Times New Roman" w:hAnsi="Times New Roman" w:cs="Times New Roman"/>
                <w:color w:val="000000"/>
                <w:sz w:val="24"/>
                <w:szCs w:val="24"/>
              </w:rPr>
              <w:t>сенября</w:t>
            </w:r>
            <w:proofErr w:type="spellEnd"/>
          </w:p>
        </w:tc>
        <w:tc>
          <w:tcPr>
            <w:tcW w:w="2750" w:type="pct"/>
            <w:tcBorders>
              <w:top w:val="outset" w:sz="6" w:space="0" w:color="000000"/>
              <w:left w:val="outset" w:sz="6" w:space="0" w:color="000000"/>
              <w:bottom w:val="outset" w:sz="6" w:space="0" w:color="000000"/>
              <w:right w:val="outset" w:sz="6" w:space="0" w:color="000000"/>
            </w:tcBorders>
            <w:hideMark/>
          </w:tcPr>
          <w:p w14:paraId="1EC2B9C2"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Здравствуй детский сад! Хотим все знать!</w:t>
            </w:r>
          </w:p>
          <w:p w14:paraId="2F5D096A"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Мониторинг </w:t>
            </w:r>
          </w:p>
        </w:tc>
      </w:tr>
      <w:tr w:rsidR="008A104C" w:rsidRPr="000C53C9" w14:paraId="6BF7BA1D"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4E3D8F59"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18-22 сентября</w:t>
            </w:r>
          </w:p>
        </w:tc>
        <w:tc>
          <w:tcPr>
            <w:tcW w:w="2750" w:type="pct"/>
            <w:tcBorders>
              <w:top w:val="outset" w:sz="6" w:space="0" w:color="000000"/>
              <w:left w:val="outset" w:sz="6" w:space="0" w:color="000000"/>
              <w:bottom w:val="outset" w:sz="6" w:space="0" w:color="000000"/>
              <w:right w:val="outset" w:sz="6" w:space="0" w:color="000000"/>
            </w:tcBorders>
            <w:hideMark/>
          </w:tcPr>
          <w:p w14:paraId="2AB13980"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Начало осени. Деревья (Признаки осени повторяются в течении всей осени, птицы улетают на юг — также проговаривается при изучении осенних тем)</w:t>
            </w:r>
          </w:p>
        </w:tc>
      </w:tr>
      <w:tr w:rsidR="008A104C" w:rsidRPr="000C53C9" w14:paraId="12D64D74" w14:textId="77777777" w:rsidTr="008A104C">
        <w:trPr>
          <w:trHeight w:val="435"/>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19ABE9D7"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25-29 сентября</w:t>
            </w:r>
          </w:p>
        </w:tc>
        <w:tc>
          <w:tcPr>
            <w:tcW w:w="2750" w:type="pct"/>
            <w:tcBorders>
              <w:top w:val="outset" w:sz="6" w:space="0" w:color="000000"/>
              <w:left w:val="outset" w:sz="6" w:space="0" w:color="000000"/>
              <w:bottom w:val="outset" w:sz="6" w:space="0" w:color="000000"/>
              <w:right w:val="outset" w:sz="6" w:space="0" w:color="000000"/>
            </w:tcBorders>
            <w:hideMark/>
          </w:tcPr>
          <w:p w14:paraId="7336A7F5"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Детский сад. Игрушки (мл </w:t>
            </w:r>
            <w:proofErr w:type="spellStart"/>
            <w:r w:rsidRPr="000C53C9">
              <w:rPr>
                <w:rFonts w:ascii="Times New Roman" w:eastAsia="Times New Roman" w:hAnsi="Times New Roman" w:cs="Times New Roman"/>
                <w:color w:val="000000"/>
                <w:sz w:val="24"/>
                <w:szCs w:val="24"/>
              </w:rPr>
              <w:t>гр</w:t>
            </w:r>
            <w:proofErr w:type="spellEnd"/>
            <w:r w:rsidRPr="000C53C9">
              <w:rPr>
                <w:rFonts w:ascii="Times New Roman" w:eastAsia="Times New Roman" w:hAnsi="Times New Roman" w:cs="Times New Roman"/>
                <w:color w:val="000000"/>
                <w:sz w:val="24"/>
                <w:szCs w:val="24"/>
              </w:rPr>
              <w:t>) Профессии (</w:t>
            </w:r>
            <w:proofErr w:type="spellStart"/>
            <w:r w:rsidRPr="000C53C9">
              <w:rPr>
                <w:rFonts w:ascii="Times New Roman" w:eastAsia="Times New Roman" w:hAnsi="Times New Roman" w:cs="Times New Roman"/>
                <w:color w:val="000000"/>
                <w:sz w:val="24"/>
                <w:szCs w:val="24"/>
              </w:rPr>
              <w:t>ст</w:t>
            </w:r>
            <w:proofErr w:type="spellEnd"/>
            <w:r w:rsidRPr="000C53C9">
              <w:rPr>
                <w:rFonts w:ascii="Times New Roman" w:eastAsia="Times New Roman" w:hAnsi="Times New Roman" w:cs="Times New Roman"/>
                <w:color w:val="000000"/>
                <w:sz w:val="24"/>
                <w:szCs w:val="24"/>
              </w:rPr>
              <w:t xml:space="preserve">, </w:t>
            </w:r>
            <w:proofErr w:type="spellStart"/>
            <w:r w:rsidRPr="000C53C9">
              <w:rPr>
                <w:rFonts w:ascii="Times New Roman" w:eastAsia="Times New Roman" w:hAnsi="Times New Roman" w:cs="Times New Roman"/>
                <w:color w:val="000000"/>
                <w:sz w:val="24"/>
                <w:szCs w:val="24"/>
              </w:rPr>
              <w:t>подг</w:t>
            </w:r>
            <w:proofErr w:type="spellEnd"/>
            <w:r w:rsidRPr="000C53C9">
              <w:rPr>
                <w:rFonts w:ascii="Times New Roman" w:eastAsia="Times New Roman" w:hAnsi="Times New Roman" w:cs="Times New Roman"/>
                <w:color w:val="000000"/>
                <w:sz w:val="24"/>
                <w:szCs w:val="24"/>
              </w:rPr>
              <w:t xml:space="preserve"> </w:t>
            </w:r>
            <w:proofErr w:type="spellStart"/>
            <w:r w:rsidRPr="000C53C9">
              <w:rPr>
                <w:rFonts w:ascii="Times New Roman" w:eastAsia="Times New Roman" w:hAnsi="Times New Roman" w:cs="Times New Roman"/>
                <w:color w:val="000000"/>
                <w:sz w:val="24"/>
                <w:szCs w:val="24"/>
              </w:rPr>
              <w:t>гр</w:t>
            </w:r>
            <w:proofErr w:type="spellEnd"/>
            <w:r w:rsidRPr="000C53C9">
              <w:rPr>
                <w:rFonts w:ascii="Times New Roman" w:eastAsia="Times New Roman" w:hAnsi="Times New Roman" w:cs="Times New Roman"/>
                <w:color w:val="000000"/>
                <w:sz w:val="24"/>
                <w:szCs w:val="24"/>
              </w:rPr>
              <w:t>)</w:t>
            </w:r>
          </w:p>
        </w:tc>
      </w:tr>
      <w:tr w:rsidR="008A104C" w:rsidRPr="000C53C9" w14:paraId="69BF9A40" w14:textId="77777777" w:rsidTr="008A104C">
        <w:trPr>
          <w:trHeight w:val="420"/>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426620E6"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2-6 октября</w:t>
            </w:r>
          </w:p>
        </w:tc>
        <w:tc>
          <w:tcPr>
            <w:tcW w:w="2750" w:type="pct"/>
            <w:tcBorders>
              <w:top w:val="outset" w:sz="6" w:space="0" w:color="000000"/>
              <w:left w:val="outset" w:sz="6" w:space="0" w:color="000000"/>
              <w:bottom w:val="outset" w:sz="6" w:space="0" w:color="000000"/>
              <w:right w:val="outset" w:sz="6" w:space="0" w:color="000000"/>
            </w:tcBorders>
            <w:hideMark/>
          </w:tcPr>
          <w:p w14:paraId="6308F583"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«Овощи, огород. Труд людей осенью»</w:t>
            </w:r>
          </w:p>
        </w:tc>
      </w:tr>
      <w:tr w:rsidR="008A104C" w:rsidRPr="000C53C9" w14:paraId="576F4A86" w14:textId="77777777" w:rsidTr="008A104C">
        <w:trPr>
          <w:trHeight w:val="345"/>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768D6628"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9-13 октября</w:t>
            </w:r>
          </w:p>
        </w:tc>
        <w:tc>
          <w:tcPr>
            <w:tcW w:w="2750" w:type="pct"/>
            <w:tcBorders>
              <w:top w:val="outset" w:sz="6" w:space="0" w:color="000000"/>
              <w:left w:val="outset" w:sz="6" w:space="0" w:color="000000"/>
              <w:bottom w:val="outset" w:sz="6" w:space="0" w:color="000000"/>
              <w:right w:val="outset" w:sz="6" w:space="0" w:color="000000"/>
            </w:tcBorders>
            <w:hideMark/>
          </w:tcPr>
          <w:p w14:paraId="299515BA"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Фрукты. Сад. Труд людей осенью»</w:t>
            </w:r>
          </w:p>
        </w:tc>
      </w:tr>
      <w:tr w:rsidR="008A104C" w:rsidRPr="000C53C9" w14:paraId="3F549CAA"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638ADB3B"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16-20 октября</w:t>
            </w:r>
          </w:p>
        </w:tc>
        <w:tc>
          <w:tcPr>
            <w:tcW w:w="2750" w:type="pct"/>
            <w:tcBorders>
              <w:top w:val="outset" w:sz="6" w:space="0" w:color="000000"/>
              <w:left w:val="outset" w:sz="6" w:space="0" w:color="000000"/>
              <w:bottom w:val="outset" w:sz="6" w:space="0" w:color="000000"/>
              <w:right w:val="outset" w:sz="6" w:space="0" w:color="000000"/>
            </w:tcBorders>
            <w:hideMark/>
          </w:tcPr>
          <w:p w14:paraId="61095D7E"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Грибы и ягоды</w:t>
            </w:r>
          </w:p>
        </w:tc>
      </w:tr>
      <w:tr w:rsidR="008A104C" w:rsidRPr="000C53C9" w14:paraId="66860BC1" w14:textId="77777777" w:rsidTr="008A104C">
        <w:trPr>
          <w:trHeight w:val="390"/>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2C0B0332"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23-27 октября</w:t>
            </w:r>
          </w:p>
        </w:tc>
        <w:tc>
          <w:tcPr>
            <w:tcW w:w="2750" w:type="pct"/>
            <w:tcBorders>
              <w:top w:val="outset" w:sz="6" w:space="0" w:color="000000"/>
              <w:left w:val="outset" w:sz="6" w:space="0" w:color="000000"/>
              <w:bottom w:val="outset" w:sz="6" w:space="0" w:color="000000"/>
              <w:right w:val="outset" w:sz="6" w:space="0" w:color="000000"/>
            </w:tcBorders>
            <w:hideMark/>
          </w:tcPr>
          <w:p w14:paraId="3D865C0C"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Хлеб. Злаковые культуры. Профессии.</w:t>
            </w:r>
          </w:p>
        </w:tc>
      </w:tr>
      <w:tr w:rsidR="008A104C" w:rsidRPr="000C53C9" w14:paraId="5D697D28"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3F7DCB52"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30 октября - 3 ноября</w:t>
            </w:r>
          </w:p>
        </w:tc>
        <w:tc>
          <w:tcPr>
            <w:tcW w:w="2750" w:type="pct"/>
            <w:tcBorders>
              <w:top w:val="outset" w:sz="6" w:space="0" w:color="000000"/>
              <w:left w:val="outset" w:sz="6" w:space="0" w:color="000000"/>
              <w:bottom w:val="outset" w:sz="6" w:space="0" w:color="000000"/>
              <w:right w:val="outset" w:sz="6" w:space="0" w:color="000000"/>
            </w:tcBorders>
            <w:hideMark/>
          </w:tcPr>
          <w:p w14:paraId="57EDEB52"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«Домашние птицы»</w:t>
            </w:r>
          </w:p>
        </w:tc>
      </w:tr>
      <w:tr w:rsidR="008A104C" w:rsidRPr="000C53C9" w14:paraId="5D3AB1F1"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32F3559A"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7-10 ноября</w:t>
            </w:r>
          </w:p>
        </w:tc>
        <w:tc>
          <w:tcPr>
            <w:tcW w:w="2750" w:type="pct"/>
            <w:tcBorders>
              <w:top w:val="outset" w:sz="6" w:space="0" w:color="000000"/>
              <w:left w:val="outset" w:sz="6" w:space="0" w:color="000000"/>
              <w:bottom w:val="outset" w:sz="6" w:space="0" w:color="000000"/>
              <w:right w:val="outset" w:sz="6" w:space="0" w:color="000000"/>
            </w:tcBorders>
            <w:hideMark/>
          </w:tcPr>
          <w:p w14:paraId="3C27C844"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«Домашние животные и их детеныши»</w:t>
            </w:r>
          </w:p>
        </w:tc>
      </w:tr>
      <w:tr w:rsidR="008A104C" w:rsidRPr="000C53C9" w14:paraId="15FDCEB2"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2FC95134"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13-17 ноября</w:t>
            </w:r>
          </w:p>
        </w:tc>
        <w:tc>
          <w:tcPr>
            <w:tcW w:w="2750" w:type="pct"/>
            <w:tcBorders>
              <w:top w:val="outset" w:sz="6" w:space="0" w:color="000000"/>
              <w:left w:val="outset" w:sz="6" w:space="0" w:color="000000"/>
              <w:bottom w:val="outset" w:sz="6" w:space="0" w:color="000000"/>
              <w:right w:val="outset" w:sz="6" w:space="0" w:color="000000"/>
            </w:tcBorders>
            <w:hideMark/>
          </w:tcPr>
          <w:p w14:paraId="593D0BE2"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Дикие животные и их детеныши</w:t>
            </w:r>
          </w:p>
        </w:tc>
      </w:tr>
      <w:tr w:rsidR="008A104C" w:rsidRPr="000C53C9" w14:paraId="25306696"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44EF443A"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20-24 ноября</w:t>
            </w:r>
          </w:p>
        </w:tc>
        <w:tc>
          <w:tcPr>
            <w:tcW w:w="2750" w:type="pct"/>
            <w:tcBorders>
              <w:top w:val="outset" w:sz="6" w:space="0" w:color="000000"/>
              <w:left w:val="outset" w:sz="6" w:space="0" w:color="000000"/>
              <w:bottom w:val="outset" w:sz="6" w:space="0" w:color="000000"/>
              <w:right w:val="outset" w:sz="6" w:space="0" w:color="000000"/>
            </w:tcBorders>
            <w:hideMark/>
          </w:tcPr>
          <w:p w14:paraId="2A193C70"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Я и Моя семья. Традиции </w:t>
            </w:r>
          </w:p>
        </w:tc>
      </w:tr>
      <w:tr w:rsidR="008A104C" w:rsidRPr="000C53C9" w14:paraId="7624A6BE"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4CDC506C"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27 ноября- 1 декабря</w:t>
            </w:r>
          </w:p>
        </w:tc>
        <w:tc>
          <w:tcPr>
            <w:tcW w:w="2750" w:type="pct"/>
            <w:tcBorders>
              <w:top w:val="outset" w:sz="6" w:space="0" w:color="000000"/>
              <w:left w:val="outset" w:sz="6" w:space="0" w:color="000000"/>
              <w:bottom w:val="outset" w:sz="6" w:space="0" w:color="000000"/>
              <w:right w:val="outset" w:sz="6" w:space="0" w:color="000000"/>
            </w:tcBorders>
            <w:hideMark/>
          </w:tcPr>
          <w:p w14:paraId="3B062776"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Наша родина Россия. </w:t>
            </w:r>
          </w:p>
        </w:tc>
      </w:tr>
      <w:tr w:rsidR="008A104C" w:rsidRPr="000C53C9" w14:paraId="30E9D301"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771DAECC"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lastRenderedPageBreak/>
              <w:t>4-8 декабря</w:t>
            </w:r>
          </w:p>
        </w:tc>
        <w:tc>
          <w:tcPr>
            <w:tcW w:w="2750" w:type="pct"/>
            <w:tcBorders>
              <w:top w:val="outset" w:sz="6" w:space="0" w:color="000000"/>
              <w:left w:val="outset" w:sz="6" w:space="0" w:color="000000"/>
              <w:bottom w:val="outset" w:sz="6" w:space="0" w:color="000000"/>
              <w:right w:val="outset" w:sz="6" w:space="0" w:color="000000"/>
            </w:tcBorders>
            <w:hideMark/>
          </w:tcPr>
          <w:p w14:paraId="48C7B7FA"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«Зима» (природа, одежда, люди). </w:t>
            </w:r>
          </w:p>
        </w:tc>
      </w:tr>
      <w:tr w:rsidR="008A104C" w:rsidRPr="000C53C9" w14:paraId="7D5BF1C5"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15509765"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11-15 декабря</w:t>
            </w:r>
          </w:p>
        </w:tc>
        <w:tc>
          <w:tcPr>
            <w:tcW w:w="2750" w:type="pct"/>
            <w:tcBorders>
              <w:top w:val="outset" w:sz="6" w:space="0" w:color="000000"/>
              <w:left w:val="outset" w:sz="6" w:space="0" w:color="000000"/>
              <w:bottom w:val="outset" w:sz="6" w:space="0" w:color="000000"/>
              <w:right w:val="outset" w:sz="6" w:space="0" w:color="000000"/>
            </w:tcBorders>
            <w:hideMark/>
          </w:tcPr>
          <w:p w14:paraId="4FCCC2D9"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Зимующие птицы.</w:t>
            </w:r>
          </w:p>
        </w:tc>
      </w:tr>
      <w:tr w:rsidR="008A104C" w:rsidRPr="000C53C9" w14:paraId="00E2AAC3"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4B5704D5"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19- 23 декабря</w:t>
            </w:r>
          </w:p>
        </w:tc>
        <w:tc>
          <w:tcPr>
            <w:tcW w:w="2750" w:type="pct"/>
            <w:tcBorders>
              <w:top w:val="outset" w:sz="6" w:space="0" w:color="000000"/>
              <w:left w:val="outset" w:sz="6" w:space="0" w:color="000000"/>
              <w:bottom w:val="outset" w:sz="6" w:space="0" w:color="000000"/>
              <w:right w:val="outset" w:sz="6" w:space="0" w:color="000000"/>
            </w:tcBorders>
            <w:hideMark/>
          </w:tcPr>
          <w:p w14:paraId="6461395E"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Зимние забавы. </w:t>
            </w:r>
          </w:p>
        </w:tc>
      </w:tr>
      <w:tr w:rsidR="008A104C" w:rsidRPr="000C53C9" w14:paraId="41FB47A8"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12BDA5A1"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25-29 декабря</w:t>
            </w:r>
          </w:p>
        </w:tc>
        <w:tc>
          <w:tcPr>
            <w:tcW w:w="2750" w:type="pct"/>
            <w:tcBorders>
              <w:top w:val="outset" w:sz="6" w:space="0" w:color="000000"/>
              <w:left w:val="outset" w:sz="6" w:space="0" w:color="000000"/>
              <w:bottom w:val="outset" w:sz="6" w:space="0" w:color="000000"/>
              <w:right w:val="outset" w:sz="6" w:space="0" w:color="000000"/>
            </w:tcBorders>
            <w:hideMark/>
          </w:tcPr>
          <w:p w14:paraId="1087BA1B"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«Новый год». Каникулы</w:t>
            </w:r>
          </w:p>
        </w:tc>
      </w:tr>
      <w:tr w:rsidR="008A104C" w:rsidRPr="000C53C9" w14:paraId="7AF22808"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5FF8CFCF"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9-12 января</w:t>
            </w:r>
          </w:p>
        </w:tc>
        <w:tc>
          <w:tcPr>
            <w:tcW w:w="2750" w:type="pct"/>
            <w:tcBorders>
              <w:top w:val="outset" w:sz="6" w:space="0" w:color="000000"/>
              <w:left w:val="outset" w:sz="6" w:space="0" w:color="000000"/>
              <w:bottom w:val="outset" w:sz="6" w:space="0" w:color="000000"/>
              <w:right w:val="outset" w:sz="6" w:space="0" w:color="000000"/>
            </w:tcBorders>
            <w:hideMark/>
          </w:tcPr>
          <w:p w14:paraId="67491D33"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Одежда и головные уборы</w:t>
            </w:r>
          </w:p>
        </w:tc>
      </w:tr>
      <w:tr w:rsidR="008A104C" w:rsidRPr="000C53C9" w14:paraId="6B212895"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36F6BA6F"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15-19 января</w:t>
            </w:r>
          </w:p>
        </w:tc>
        <w:tc>
          <w:tcPr>
            <w:tcW w:w="2750" w:type="pct"/>
            <w:tcBorders>
              <w:top w:val="outset" w:sz="6" w:space="0" w:color="000000"/>
              <w:left w:val="outset" w:sz="6" w:space="0" w:color="000000"/>
              <w:bottom w:val="outset" w:sz="6" w:space="0" w:color="000000"/>
              <w:right w:val="outset" w:sz="6" w:space="0" w:color="000000"/>
            </w:tcBorders>
            <w:hideMark/>
          </w:tcPr>
          <w:p w14:paraId="325B1429"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Обувь</w:t>
            </w:r>
          </w:p>
        </w:tc>
      </w:tr>
      <w:tr w:rsidR="008A104C" w:rsidRPr="000C53C9" w14:paraId="3BE3F274"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721EC51A"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22-26 января</w:t>
            </w:r>
          </w:p>
        </w:tc>
        <w:tc>
          <w:tcPr>
            <w:tcW w:w="2750" w:type="pct"/>
            <w:tcBorders>
              <w:top w:val="outset" w:sz="6" w:space="0" w:color="000000"/>
              <w:left w:val="outset" w:sz="6" w:space="0" w:color="000000"/>
              <w:bottom w:val="outset" w:sz="6" w:space="0" w:color="000000"/>
              <w:right w:val="outset" w:sz="6" w:space="0" w:color="000000"/>
            </w:tcBorders>
            <w:hideMark/>
          </w:tcPr>
          <w:p w14:paraId="217C62B8"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Удивительный Север: культура, природный и животный мир</w:t>
            </w:r>
          </w:p>
        </w:tc>
      </w:tr>
      <w:tr w:rsidR="008A104C" w:rsidRPr="000C53C9" w14:paraId="629A7E45"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32D91C2A"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29 января - 2 февраля</w:t>
            </w:r>
          </w:p>
        </w:tc>
        <w:tc>
          <w:tcPr>
            <w:tcW w:w="2750" w:type="pct"/>
            <w:tcBorders>
              <w:top w:val="outset" w:sz="6" w:space="0" w:color="000000"/>
              <w:left w:val="outset" w:sz="6" w:space="0" w:color="000000"/>
              <w:bottom w:val="outset" w:sz="6" w:space="0" w:color="000000"/>
              <w:right w:val="outset" w:sz="6" w:space="0" w:color="000000"/>
            </w:tcBorders>
            <w:hideMark/>
          </w:tcPr>
          <w:p w14:paraId="4E1A50CC"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Удивительный мир жарких стран: культура, природный и животный мир</w:t>
            </w:r>
          </w:p>
        </w:tc>
      </w:tr>
      <w:tr w:rsidR="008A104C" w:rsidRPr="000C53C9" w14:paraId="678E35A1"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5BEB06F0"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5-9 февраля</w:t>
            </w:r>
          </w:p>
        </w:tc>
        <w:tc>
          <w:tcPr>
            <w:tcW w:w="2750" w:type="pct"/>
            <w:tcBorders>
              <w:top w:val="outset" w:sz="6" w:space="0" w:color="000000"/>
              <w:left w:val="outset" w:sz="6" w:space="0" w:color="000000"/>
              <w:bottom w:val="outset" w:sz="6" w:space="0" w:color="000000"/>
              <w:right w:val="outset" w:sz="6" w:space="0" w:color="000000"/>
            </w:tcBorders>
            <w:hideMark/>
          </w:tcPr>
          <w:p w14:paraId="62761847"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Транспорт. Профессии. ПДД.</w:t>
            </w:r>
          </w:p>
        </w:tc>
      </w:tr>
      <w:tr w:rsidR="008A104C" w:rsidRPr="000C53C9" w14:paraId="4260D7C4" w14:textId="77777777" w:rsidTr="008A104C">
        <w:trPr>
          <w:tblCellSpacing w:w="0" w:type="dxa"/>
        </w:trPr>
        <w:tc>
          <w:tcPr>
            <w:tcW w:w="2250" w:type="pct"/>
            <w:vMerge w:val="restart"/>
            <w:tcBorders>
              <w:top w:val="outset" w:sz="6" w:space="0" w:color="000000"/>
              <w:left w:val="outset" w:sz="6" w:space="0" w:color="000000"/>
              <w:bottom w:val="outset" w:sz="6" w:space="0" w:color="000000"/>
              <w:right w:val="outset" w:sz="6" w:space="0" w:color="000000"/>
            </w:tcBorders>
            <w:hideMark/>
          </w:tcPr>
          <w:p w14:paraId="55AC5986"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12-22 февраля</w:t>
            </w:r>
          </w:p>
        </w:tc>
        <w:tc>
          <w:tcPr>
            <w:tcW w:w="2750" w:type="pct"/>
            <w:tcBorders>
              <w:top w:val="outset" w:sz="6" w:space="0" w:color="000000"/>
              <w:left w:val="outset" w:sz="6" w:space="0" w:color="000000"/>
              <w:bottom w:val="outset" w:sz="6" w:space="0" w:color="000000"/>
              <w:right w:val="outset" w:sz="6" w:space="0" w:color="000000"/>
            </w:tcBorders>
            <w:hideMark/>
          </w:tcPr>
          <w:p w14:paraId="4FF34312"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Военный транспорт. Рода войск. Средства связи</w:t>
            </w:r>
          </w:p>
        </w:tc>
      </w:tr>
      <w:tr w:rsidR="008A104C" w:rsidRPr="000C53C9" w14:paraId="4973E511" w14:textId="77777777" w:rsidTr="008A104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84245F5" w14:textId="77777777" w:rsidR="008A104C" w:rsidRPr="000C53C9" w:rsidRDefault="008A104C" w:rsidP="008A104C">
            <w:pPr>
              <w:spacing w:after="0" w:line="240" w:lineRule="atLeast"/>
              <w:contextualSpacing/>
              <w:rPr>
                <w:rFonts w:ascii="Times New Roman" w:eastAsia="Times New Roman" w:hAnsi="Times New Roman" w:cs="Times New Roman"/>
                <w:sz w:val="24"/>
                <w:szCs w:val="24"/>
              </w:rPr>
            </w:pPr>
          </w:p>
        </w:tc>
        <w:tc>
          <w:tcPr>
            <w:tcW w:w="2750" w:type="pct"/>
            <w:tcBorders>
              <w:top w:val="outset" w:sz="6" w:space="0" w:color="000000"/>
              <w:left w:val="outset" w:sz="6" w:space="0" w:color="000000"/>
              <w:bottom w:val="outset" w:sz="6" w:space="0" w:color="000000"/>
              <w:right w:val="outset" w:sz="6" w:space="0" w:color="000000"/>
            </w:tcBorders>
            <w:hideMark/>
          </w:tcPr>
          <w:p w14:paraId="418293FB"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«Защитники Отечества»</w:t>
            </w:r>
          </w:p>
        </w:tc>
      </w:tr>
      <w:tr w:rsidR="008A104C" w:rsidRPr="000C53C9" w14:paraId="47DCB4DA"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7E2791B1"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26 февраля — 1 марта</w:t>
            </w:r>
          </w:p>
        </w:tc>
        <w:tc>
          <w:tcPr>
            <w:tcW w:w="2750" w:type="pct"/>
            <w:tcBorders>
              <w:top w:val="outset" w:sz="6" w:space="0" w:color="000000"/>
              <w:left w:val="outset" w:sz="6" w:space="0" w:color="000000"/>
              <w:bottom w:val="outset" w:sz="6" w:space="0" w:color="000000"/>
              <w:right w:val="outset" w:sz="6" w:space="0" w:color="000000"/>
            </w:tcBorders>
            <w:hideMark/>
          </w:tcPr>
          <w:p w14:paraId="4F0D2F4E"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Дом. Мебель</w:t>
            </w:r>
          </w:p>
        </w:tc>
      </w:tr>
      <w:tr w:rsidR="008A104C" w:rsidRPr="000C53C9" w14:paraId="529175A1"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7912F026"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4-7 марта</w:t>
            </w:r>
          </w:p>
        </w:tc>
        <w:tc>
          <w:tcPr>
            <w:tcW w:w="2750" w:type="pct"/>
            <w:tcBorders>
              <w:top w:val="outset" w:sz="6" w:space="0" w:color="000000"/>
              <w:left w:val="outset" w:sz="6" w:space="0" w:color="000000"/>
              <w:bottom w:val="outset" w:sz="6" w:space="0" w:color="000000"/>
              <w:right w:val="outset" w:sz="6" w:space="0" w:color="000000"/>
            </w:tcBorders>
            <w:hideMark/>
          </w:tcPr>
          <w:p w14:paraId="6693E3A7"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Международный женский день.</w:t>
            </w:r>
          </w:p>
        </w:tc>
      </w:tr>
      <w:tr w:rsidR="008A104C" w:rsidRPr="000C53C9" w14:paraId="655D72A6"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315A73E9"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11-15 марта</w:t>
            </w:r>
          </w:p>
        </w:tc>
        <w:tc>
          <w:tcPr>
            <w:tcW w:w="2750" w:type="pct"/>
            <w:tcBorders>
              <w:top w:val="outset" w:sz="6" w:space="0" w:color="000000"/>
              <w:left w:val="outset" w:sz="6" w:space="0" w:color="000000"/>
              <w:bottom w:val="outset" w:sz="6" w:space="0" w:color="000000"/>
              <w:right w:val="outset" w:sz="6" w:space="0" w:color="000000"/>
            </w:tcBorders>
            <w:hideMark/>
          </w:tcPr>
          <w:p w14:paraId="761D83FD"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Кухня. Посуда. </w:t>
            </w:r>
          </w:p>
        </w:tc>
      </w:tr>
      <w:tr w:rsidR="008A104C" w:rsidRPr="000C53C9" w14:paraId="04CAC5D1"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4D044051"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18-22 марта</w:t>
            </w:r>
          </w:p>
        </w:tc>
        <w:tc>
          <w:tcPr>
            <w:tcW w:w="2750" w:type="pct"/>
            <w:tcBorders>
              <w:top w:val="outset" w:sz="6" w:space="0" w:color="000000"/>
              <w:left w:val="outset" w:sz="6" w:space="0" w:color="000000"/>
              <w:bottom w:val="outset" w:sz="6" w:space="0" w:color="000000"/>
              <w:right w:val="outset" w:sz="6" w:space="0" w:color="000000"/>
            </w:tcBorders>
            <w:hideMark/>
          </w:tcPr>
          <w:p w14:paraId="3724407D"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Продукты питания</w:t>
            </w:r>
          </w:p>
        </w:tc>
      </w:tr>
      <w:tr w:rsidR="008A104C" w:rsidRPr="000C53C9" w14:paraId="0114DC29"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7213A48F"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25 марта - 29 марта</w:t>
            </w:r>
          </w:p>
        </w:tc>
        <w:tc>
          <w:tcPr>
            <w:tcW w:w="2750" w:type="pct"/>
            <w:tcBorders>
              <w:top w:val="outset" w:sz="6" w:space="0" w:color="000000"/>
              <w:left w:val="outset" w:sz="6" w:space="0" w:color="000000"/>
              <w:bottom w:val="outset" w:sz="6" w:space="0" w:color="000000"/>
              <w:right w:val="outset" w:sz="6" w:space="0" w:color="000000"/>
            </w:tcBorders>
            <w:hideMark/>
          </w:tcPr>
          <w:p w14:paraId="769D06A5"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proofErr w:type="spellStart"/>
            <w:r w:rsidRPr="000C53C9">
              <w:rPr>
                <w:rFonts w:ascii="Times New Roman" w:eastAsia="Times New Roman" w:hAnsi="Times New Roman" w:cs="Times New Roman"/>
                <w:color w:val="000000"/>
                <w:sz w:val="24"/>
                <w:szCs w:val="24"/>
              </w:rPr>
              <w:t>Книжкина</w:t>
            </w:r>
            <w:proofErr w:type="spellEnd"/>
            <w:r w:rsidRPr="000C53C9">
              <w:rPr>
                <w:rFonts w:ascii="Times New Roman" w:eastAsia="Times New Roman" w:hAnsi="Times New Roman" w:cs="Times New Roman"/>
                <w:color w:val="000000"/>
                <w:sz w:val="24"/>
                <w:szCs w:val="24"/>
              </w:rPr>
              <w:t xml:space="preserve"> неделя. Каникулы</w:t>
            </w:r>
          </w:p>
        </w:tc>
      </w:tr>
      <w:tr w:rsidR="008A104C" w:rsidRPr="000C53C9" w14:paraId="22060146"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184EB9E2"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1-5 апреля</w:t>
            </w:r>
          </w:p>
        </w:tc>
        <w:tc>
          <w:tcPr>
            <w:tcW w:w="2750" w:type="pct"/>
            <w:tcBorders>
              <w:top w:val="outset" w:sz="6" w:space="0" w:color="000000"/>
              <w:left w:val="outset" w:sz="6" w:space="0" w:color="000000"/>
              <w:bottom w:val="outset" w:sz="6" w:space="0" w:color="000000"/>
              <w:right w:val="outset" w:sz="6" w:space="0" w:color="000000"/>
            </w:tcBorders>
            <w:hideMark/>
          </w:tcPr>
          <w:p w14:paraId="1F3DD44B"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«Весна». Перелетные птицы.</w:t>
            </w:r>
          </w:p>
        </w:tc>
      </w:tr>
      <w:tr w:rsidR="008A104C" w:rsidRPr="000C53C9" w14:paraId="70650536"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5B6BA937"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10-12 апреля</w:t>
            </w:r>
          </w:p>
        </w:tc>
        <w:tc>
          <w:tcPr>
            <w:tcW w:w="2750" w:type="pct"/>
            <w:tcBorders>
              <w:top w:val="outset" w:sz="6" w:space="0" w:color="000000"/>
              <w:left w:val="outset" w:sz="6" w:space="0" w:color="000000"/>
              <w:bottom w:val="outset" w:sz="6" w:space="0" w:color="000000"/>
              <w:right w:val="outset" w:sz="6" w:space="0" w:color="000000"/>
            </w:tcBorders>
            <w:hideMark/>
          </w:tcPr>
          <w:p w14:paraId="4C478FD0"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«Космос. День космонавтики»</w:t>
            </w:r>
          </w:p>
        </w:tc>
      </w:tr>
      <w:tr w:rsidR="008A104C" w:rsidRPr="000C53C9" w14:paraId="2F18003B"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6E85E2F9"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15-19 апреля</w:t>
            </w:r>
          </w:p>
        </w:tc>
        <w:tc>
          <w:tcPr>
            <w:tcW w:w="2750" w:type="pct"/>
            <w:tcBorders>
              <w:top w:val="outset" w:sz="6" w:space="0" w:color="000000"/>
              <w:left w:val="outset" w:sz="6" w:space="0" w:color="000000"/>
              <w:bottom w:val="outset" w:sz="6" w:space="0" w:color="000000"/>
              <w:right w:val="outset" w:sz="6" w:space="0" w:color="000000"/>
            </w:tcBorders>
            <w:hideMark/>
          </w:tcPr>
          <w:p w14:paraId="21615C20"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Бытовая техника</w:t>
            </w:r>
          </w:p>
        </w:tc>
      </w:tr>
      <w:tr w:rsidR="008A104C" w:rsidRPr="000C53C9" w14:paraId="11CF7C4B"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46CDB1A6"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22 -29 апреля</w:t>
            </w:r>
          </w:p>
        </w:tc>
        <w:tc>
          <w:tcPr>
            <w:tcW w:w="2750" w:type="pct"/>
            <w:tcBorders>
              <w:top w:val="outset" w:sz="6" w:space="0" w:color="000000"/>
              <w:left w:val="outset" w:sz="6" w:space="0" w:color="000000"/>
              <w:bottom w:val="outset" w:sz="6" w:space="0" w:color="000000"/>
              <w:right w:val="outset" w:sz="6" w:space="0" w:color="000000"/>
            </w:tcBorders>
            <w:hideMark/>
          </w:tcPr>
          <w:p w14:paraId="5C24FB74"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Пожарная безопасность</w:t>
            </w:r>
          </w:p>
        </w:tc>
      </w:tr>
      <w:tr w:rsidR="008A104C" w:rsidRPr="000C53C9" w14:paraId="258BC958"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5FDFF2FB"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6-10 мая</w:t>
            </w:r>
          </w:p>
        </w:tc>
        <w:tc>
          <w:tcPr>
            <w:tcW w:w="2750" w:type="pct"/>
            <w:tcBorders>
              <w:top w:val="outset" w:sz="6" w:space="0" w:color="000000"/>
              <w:left w:val="outset" w:sz="6" w:space="0" w:color="000000"/>
              <w:bottom w:val="outset" w:sz="6" w:space="0" w:color="000000"/>
              <w:right w:val="outset" w:sz="6" w:space="0" w:color="000000"/>
            </w:tcBorders>
            <w:hideMark/>
          </w:tcPr>
          <w:p w14:paraId="2D7967B1"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«День Победы»</w:t>
            </w:r>
          </w:p>
        </w:tc>
      </w:tr>
      <w:tr w:rsidR="008A104C" w:rsidRPr="000C53C9" w14:paraId="1820CE84"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7EB7F8DA"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13-17 мая</w:t>
            </w:r>
          </w:p>
        </w:tc>
        <w:tc>
          <w:tcPr>
            <w:tcW w:w="2750" w:type="pct"/>
            <w:tcBorders>
              <w:top w:val="outset" w:sz="6" w:space="0" w:color="000000"/>
              <w:left w:val="outset" w:sz="6" w:space="0" w:color="000000"/>
              <w:bottom w:val="outset" w:sz="6" w:space="0" w:color="000000"/>
              <w:right w:val="outset" w:sz="6" w:space="0" w:color="000000"/>
            </w:tcBorders>
            <w:hideMark/>
          </w:tcPr>
          <w:p w14:paraId="72D2B2C3"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Рыбы. Мониторинг</w:t>
            </w:r>
          </w:p>
        </w:tc>
      </w:tr>
      <w:tr w:rsidR="008A104C" w:rsidRPr="000C53C9" w14:paraId="00317532"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3D9F522E"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20-24 мая</w:t>
            </w:r>
          </w:p>
          <w:p w14:paraId="24207957" w14:textId="1266E3B2"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младшие,</w:t>
            </w:r>
            <w:r w:rsidR="00824886">
              <w:rPr>
                <w:rFonts w:ascii="Times New Roman" w:eastAsia="Times New Roman" w:hAnsi="Times New Roman" w:cs="Times New Roman"/>
                <w:color w:val="000000"/>
                <w:sz w:val="24"/>
                <w:szCs w:val="24"/>
              </w:rPr>
              <w:t xml:space="preserve"> </w:t>
            </w:r>
            <w:r w:rsidRPr="000C53C9">
              <w:rPr>
                <w:rFonts w:ascii="Times New Roman" w:eastAsia="Times New Roman" w:hAnsi="Times New Roman" w:cs="Times New Roman"/>
                <w:color w:val="000000"/>
                <w:sz w:val="24"/>
                <w:szCs w:val="24"/>
              </w:rPr>
              <w:t>средние, старшие группы</w:t>
            </w:r>
          </w:p>
        </w:tc>
        <w:tc>
          <w:tcPr>
            <w:tcW w:w="2750" w:type="pct"/>
            <w:tcBorders>
              <w:top w:val="outset" w:sz="6" w:space="0" w:color="000000"/>
              <w:left w:val="outset" w:sz="6" w:space="0" w:color="000000"/>
              <w:bottom w:val="outset" w:sz="6" w:space="0" w:color="000000"/>
              <w:right w:val="outset" w:sz="6" w:space="0" w:color="000000"/>
            </w:tcBorders>
            <w:hideMark/>
          </w:tcPr>
          <w:p w14:paraId="0CDBD527"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Лето. Луг. Насекомые. </w:t>
            </w:r>
          </w:p>
          <w:p w14:paraId="688CE4C6"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p>
        </w:tc>
      </w:tr>
      <w:tr w:rsidR="008A104C" w:rsidRPr="000C53C9" w14:paraId="7435DD3C" w14:textId="77777777" w:rsidTr="008A104C">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14:paraId="0469BCE9"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20-31мая</w:t>
            </w:r>
          </w:p>
          <w:p w14:paraId="6780DD88"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подготовительные группы</w:t>
            </w:r>
          </w:p>
        </w:tc>
        <w:tc>
          <w:tcPr>
            <w:tcW w:w="2750" w:type="pct"/>
            <w:tcBorders>
              <w:top w:val="outset" w:sz="6" w:space="0" w:color="000000"/>
              <w:left w:val="outset" w:sz="6" w:space="0" w:color="000000"/>
              <w:bottom w:val="outset" w:sz="6" w:space="0" w:color="000000"/>
              <w:right w:val="outset" w:sz="6" w:space="0" w:color="000000"/>
            </w:tcBorders>
            <w:hideMark/>
          </w:tcPr>
          <w:p w14:paraId="55BF9D08"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Школа. Школьные принадлежности.</w:t>
            </w:r>
          </w:p>
          <w:p w14:paraId="32F821CF" w14:textId="77777777" w:rsidR="008A104C" w:rsidRPr="000C53C9" w:rsidRDefault="008A104C" w:rsidP="008A104C">
            <w:pPr>
              <w:spacing w:after="0"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Выпускной бал</w:t>
            </w:r>
          </w:p>
        </w:tc>
      </w:tr>
    </w:tbl>
    <w:p w14:paraId="51753B3C" w14:textId="77777777" w:rsidR="008A104C" w:rsidRDefault="008A104C" w:rsidP="008A104C">
      <w:pPr>
        <w:spacing w:before="100" w:beforeAutospacing="1" w:after="0"/>
        <w:jc w:val="center"/>
        <w:rPr>
          <w:rFonts w:eastAsia="Times New Roman" w:cs="Times New Roman"/>
        </w:rPr>
      </w:pPr>
    </w:p>
    <w:p w14:paraId="196E5121" w14:textId="77777777" w:rsidR="008A104C" w:rsidRDefault="008A104C" w:rsidP="008A104C">
      <w:pPr>
        <w:spacing w:before="100" w:beforeAutospacing="1" w:after="0"/>
        <w:jc w:val="center"/>
        <w:rPr>
          <w:rFonts w:eastAsia="Times New Roman" w:cs="Times New Roman"/>
        </w:rPr>
      </w:pPr>
    </w:p>
    <w:p w14:paraId="382B1AC8" w14:textId="77777777" w:rsidR="008A104C" w:rsidRDefault="008A104C" w:rsidP="008A104C">
      <w:pPr>
        <w:spacing w:before="100" w:beforeAutospacing="1" w:after="0"/>
        <w:jc w:val="center"/>
        <w:rPr>
          <w:rFonts w:eastAsia="Times New Roman" w:cs="Times New Roman"/>
        </w:rPr>
      </w:pPr>
    </w:p>
    <w:p w14:paraId="68AF428C" w14:textId="77777777" w:rsidR="006F04E2" w:rsidRPr="006F04E2" w:rsidRDefault="006F04E2" w:rsidP="006F04E2">
      <w:pPr>
        <w:spacing w:after="0" w:line="240" w:lineRule="auto"/>
        <w:ind w:firstLine="709"/>
        <w:jc w:val="both"/>
        <w:rPr>
          <w:rFonts w:ascii="Times New Roman" w:hAnsi="Times New Roman" w:cs="Times New Roman"/>
          <w:sz w:val="24"/>
          <w:szCs w:val="24"/>
        </w:rPr>
      </w:pPr>
    </w:p>
    <w:sectPr w:rsidR="006F04E2" w:rsidRPr="006F04E2" w:rsidSect="00A908A0">
      <w:footerReference w:type="default" r:id="rId6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0166" w14:textId="77777777" w:rsidR="00B9465C" w:rsidRPr="00FE1F74" w:rsidRDefault="00B9465C" w:rsidP="00FE1F74">
      <w:pPr>
        <w:pStyle w:val="a3"/>
        <w:spacing w:before="0" w:after="0"/>
        <w:rPr>
          <w:rFonts w:asciiTheme="minorHAnsi" w:hAnsiTheme="minorHAnsi" w:cstheme="minorBidi"/>
          <w:sz w:val="22"/>
          <w:szCs w:val="22"/>
        </w:rPr>
      </w:pPr>
      <w:r>
        <w:separator/>
      </w:r>
    </w:p>
  </w:endnote>
  <w:endnote w:type="continuationSeparator" w:id="0">
    <w:p w14:paraId="69459077" w14:textId="77777777" w:rsidR="00B9465C" w:rsidRPr="00FE1F74" w:rsidRDefault="00B9465C"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00"/>
    <w:family w:val="auto"/>
    <w:pitch w:val="default"/>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00"/>
    <w:family w:val="auto"/>
    <w:pitch w:val="variable"/>
  </w:font>
  <w:font w:name="MS PGothic">
    <w:panose1 w:val="020B0600070205080204"/>
    <w:charset w:val="80"/>
    <w:family w:val="swiss"/>
    <w:pitch w:val="variable"/>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harterC">
    <w:altName w:val="Times New Roman"/>
    <w:charset w:val="00"/>
    <w:family w:val="auto"/>
    <w:pitch w:val="default"/>
  </w:font>
  <w:font w:name="CharterC-Italic">
    <w:charset w:val="00"/>
    <w:family w:val="script"/>
    <w:pitch w:val="default"/>
  </w:font>
  <w:font w:name="HeliosCond">
    <w:charset w:val="00"/>
    <w:family w:val="auto"/>
    <w:pitch w:val="default"/>
  </w:font>
  <w:font w:name="LogosMosaika-SintezUltraexpande">
    <w:charset w:val="00"/>
    <w:family w:val="swiss"/>
    <w:pitch w:val="default"/>
  </w:font>
  <w:font w:name="HotSauceC">
    <w:charset w:val="00"/>
    <w:family w:val="auto"/>
    <w:pitch w:val="default"/>
  </w:font>
  <w:font w:name="Cambria Math">
    <w:panose1 w:val="02040503050406030204"/>
    <w:charset w:val="CC"/>
    <w:family w:val="roman"/>
    <w:pitch w:val="variable"/>
    <w:sig w:usb0="E00006FF" w:usb1="420024FF" w:usb2="02000000" w:usb3="00000000" w:csb0="0000019F" w:csb1="00000000"/>
  </w:font>
  <w:font w:name="CharterC-Bold">
    <w:charset w:val="00"/>
    <w:family w:val="auto"/>
    <w:pitch w:val="default"/>
  </w:font>
  <w:font w:name="Helios-Bold">
    <w:charset w:val="00"/>
    <w:family w:val="auto"/>
    <w:pitch w:val="default"/>
  </w:font>
  <w:font w:name="FranklinGothicBookCondC">
    <w:charset w:val="00"/>
    <w:family w:val="swiss"/>
    <w:pitch w:val="default"/>
  </w:font>
  <w:font w:name="ZapfDingbatsITC">
    <w:charset w:val="00"/>
    <w:family w:val="auto"/>
    <w:pitch w:val="default"/>
  </w:font>
  <w:font w:name="FranklinGothicMediumC">
    <w:charset w:val="00"/>
    <w:family w:val="swiss"/>
    <w:pitch w:val="default"/>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4340"/>
      <w:docPartObj>
        <w:docPartGallery w:val="Page Numbers (Bottom of Page)"/>
        <w:docPartUnique/>
      </w:docPartObj>
    </w:sdtPr>
    <w:sdtContent>
      <w:p w14:paraId="3E06D45E" w14:textId="77777777" w:rsidR="00B91CBF" w:rsidRDefault="00B91CBF">
        <w:pPr>
          <w:pStyle w:val="a8"/>
          <w:jc w:val="center"/>
        </w:pPr>
        <w:r>
          <w:fldChar w:fldCharType="begin"/>
        </w:r>
        <w:r>
          <w:instrText xml:space="preserve"> PAGE   \* MERGEFORMAT </w:instrText>
        </w:r>
        <w:r>
          <w:fldChar w:fldCharType="separate"/>
        </w:r>
        <w:r w:rsidR="00B941BB">
          <w:rPr>
            <w:noProof/>
          </w:rPr>
          <w:t>2</w:t>
        </w:r>
        <w:r>
          <w:rPr>
            <w:noProof/>
          </w:rPr>
          <w:fldChar w:fldCharType="end"/>
        </w:r>
      </w:p>
    </w:sdtContent>
  </w:sdt>
  <w:p w14:paraId="270DF5B6" w14:textId="77777777" w:rsidR="00B91CBF" w:rsidRDefault="00B91C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121806"/>
      <w:docPartObj>
        <w:docPartGallery w:val="Page Numbers (Bottom of Page)"/>
        <w:docPartUnique/>
      </w:docPartObj>
    </w:sdtPr>
    <w:sdtContent>
      <w:p w14:paraId="30016B01" w14:textId="77777777" w:rsidR="00B91CBF" w:rsidRDefault="00B91CBF">
        <w:pPr>
          <w:pStyle w:val="a8"/>
          <w:jc w:val="center"/>
        </w:pPr>
        <w:r>
          <w:fldChar w:fldCharType="begin"/>
        </w:r>
        <w:r>
          <w:instrText xml:space="preserve"> PAGE   \* MERGEFORMAT </w:instrText>
        </w:r>
        <w:r>
          <w:fldChar w:fldCharType="separate"/>
        </w:r>
        <w:r w:rsidR="00B941BB">
          <w:rPr>
            <w:noProof/>
          </w:rPr>
          <w:t>3</w:t>
        </w:r>
        <w:r>
          <w:rPr>
            <w:noProof/>
          </w:rPr>
          <w:fldChar w:fldCharType="end"/>
        </w:r>
      </w:p>
    </w:sdtContent>
  </w:sdt>
  <w:p w14:paraId="4172DC35" w14:textId="77777777" w:rsidR="00B91CBF" w:rsidRDefault="00B91C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74A1" w14:textId="77777777" w:rsidR="00B9465C" w:rsidRPr="00FE1F74" w:rsidRDefault="00B9465C" w:rsidP="00FE1F74">
      <w:pPr>
        <w:pStyle w:val="a3"/>
        <w:spacing w:before="0" w:after="0"/>
        <w:rPr>
          <w:rFonts w:asciiTheme="minorHAnsi" w:hAnsiTheme="minorHAnsi" w:cstheme="minorBidi"/>
          <w:sz w:val="22"/>
          <w:szCs w:val="22"/>
        </w:rPr>
      </w:pPr>
      <w:r>
        <w:separator/>
      </w:r>
    </w:p>
  </w:footnote>
  <w:footnote w:type="continuationSeparator" w:id="0">
    <w:p w14:paraId="2AF4F20D" w14:textId="77777777" w:rsidR="00B9465C" w:rsidRPr="00FE1F74" w:rsidRDefault="00B9465C"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54A0C45"/>
    <w:multiLevelType w:val="multilevel"/>
    <w:tmpl w:val="E272B47E"/>
    <w:lvl w:ilvl="0">
      <w:start w:val="4"/>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0B2CE1"/>
    <w:multiLevelType w:val="multilevel"/>
    <w:tmpl w:val="C624F292"/>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F05F2"/>
    <w:multiLevelType w:val="multilevel"/>
    <w:tmpl w:val="8F7042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14C86AE6"/>
    <w:multiLevelType w:val="multilevel"/>
    <w:tmpl w:val="0AB642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8" w15:restartNumberingAfterBreak="0">
    <w:nsid w:val="26BC2903"/>
    <w:multiLevelType w:val="multilevel"/>
    <w:tmpl w:val="3BC8CFEE"/>
    <w:styleLink w:val="WWNum49"/>
    <w:lvl w:ilvl="0">
      <w:numFmt w:val="bullet"/>
      <w:lvlText w:val=""/>
      <w:lvlJc w:val="left"/>
      <w:pPr>
        <w:ind w:left="720" w:hanging="360"/>
      </w:pPr>
      <w:rPr>
        <w:rFonts w:ascii="Symbol" w:hAnsi="Symbol" w:cs="Symbol"/>
        <w:color w:val="000000"/>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2A6E7FAB"/>
    <w:multiLevelType w:val="multilevel"/>
    <w:tmpl w:val="B18E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72817"/>
    <w:multiLevelType w:val="multilevel"/>
    <w:tmpl w:val="8E362EC6"/>
    <w:styleLink w:val="WWNum51"/>
    <w:lvl w:ilvl="0">
      <w:numFmt w:val="bullet"/>
      <w:lvlText w:val=""/>
      <w:lvlJc w:val="left"/>
      <w:pPr>
        <w:ind w:left="720" w:hanging="360"/>
      </w:pPr>
      <w:rPr>
        <w:rFonts w:ascii="Symbol" w:hAnsi="Symbol" w:cs="Symbol"/>
        <w:color w:val="000000"/>
        <w:sz w:val="20"/>
        <w:lang w:val="ru-RU"/>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 w15:restartNumberingAfterBreak="0">
    <w:nsid w:val="2DE4460D"/>
    <w:multiLevelType w:val="multilevel"/>
    <w:tmpl w:val="576A175A"/>
    <w:styleLink w:val="WWNum5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2" w15:restartNumberingAfterBreak="0">
    <w:nsid w:val="34C5332D"/>
    <w:multiLevelType w:val="multilevel"/>
    <w:tmpl w:val="EC3EAF7C"/>
    <w:styleLink w:val="WWNum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36CD262A"/>
    <w:multiLevelType w:val="multilevel"/>
    <w:tmpl w:val="B4580E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8263FDB"/>
    <w:multiLevelType w:val="multilevel"/>
    <w:tmpl w:val="E9AE39BC"/>
    <w:styleLink w:val="WWNum48"/>
    <w:lvl w:ilvl="0">
      <w:numFmt w:val="bullet"/>
      <w:lvlText w:val=""/>
      <w:lvlJc w:val="left"/>
      <w:pPr>
        <w:ind w:left="720" w:hanging="360"/>
      </w:pPr>
      <w:rPr>
        <w:rFonts w:ascii="Symbol" w:hAnsi="Symbol" w:cs="Symbol"/>
        <w:color w:val="000000"/>
        <w:sz w:val="20"/>
        <w:szCs w:val="24"/>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5"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0C72D8"/>
    <w:multiLevelType w:val="multilevel"/>
    <w:tmpl w:val="2EA4D6EC"/>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2D5283B"/>
    <w:multiLevelType w:val="multilevel"/>
    <w:tmpl w:val="2F02D094"/>
    <w:styleLink w:val="WWNum47"/>
    <w:lvl w:ilvl="0">
      <w:numFmt w:val="bullet"/>
      <w:lvlText w:val=""/>
      <w:lvlJc w:val="left"/>
      <w:pPr>
        <w:ind w:left="720" w:hanging="360"/>
      </w:pPr>
      <w:rPr>
        <w:rFonts w:ascii="Symbol" w:hAnsi="Symbol" w:cs="Symbol"/>
        <w:color w:val="000000"/>
        <w:sz w:val="20"/>
        <w:szCs w:val="24"/>
        <w:lang w:val="ru-RU"/>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0"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48082FCE"/>
    <w:multiLevelType w:val="multilevel"/>
    <w:tmpl w:val="7132FB4C"/>
    <w:lvl w:ilvl="0">
      <w:start w:val="1"/>
      <w:numFmt w:val="decimal"/>
      <w:lvlText w:val="%1."/>
      <w:lvlJc w:val="left"/>
      <w:rPr>
        <w:rFonts w:ascii="Times New Roman" w:hAnsi="Times New Roman"/>
        <w:sz w:val="24"/>
        <w:szCs w:val="24"/>
      </w:rPr>
    </w:lvl>
    <w:lvl w:ilvl="1">
      <w:start w:val="1"/>
      <w:numFmt w:val="decimal"/>
      <w:lvlText w:val="%2."/>
      <w:lvlJc w:val="left"/>
      <w:pPr>
        <w:ind w:left="1414" w:hanging="283"/>
      </w:pPr>
      <w:rPr>
        <w:rFonts w:ascii="Times New Roman" w:hAnsi="Times New Roman"/>
        <w:sz w:val="24"/>
        <w:szCs w:val="24"/>
      </w:rPr>
    </w:lvl>
    <w:lvl w:ilvl="2">
      <w:start w:val="1"/>
      <w:numFmt w:val="decimal"/>
      <w:lvlText w:val="%3."/>
      <w:lvlJc w:val="left"/>
      <w:pPr>
        <w:ind w:left="2121" w:hanging="283"/>
      </w:pPr>
      <w:rPr>
        <w:rFonts w:ascii="Times New Roman" w:hAnsi="Times New Roman"/>
        <w:sz w:val="24"/>
        <w:szCs w:val="24"/>
      </w:rPr>
    </w:lvl>
    <w:lvl w:ilvl="3">
      <w:start w:val="1"/>
      <w:numFmt w:val="decimal"/>
      <w:lvlText w:val="%4."/>
      <w:lvlJc w:val="left"/>
      <w:pPr>
        <w:ind w:left="2828" w:hanging="283"/>
      </w:pPr>
      <w:rPr>
        <w:rFonts w:ascii="Times New Roman" w:hAnsi="Times New Roman"/>
        <w:sz w:val="24"/>
        <w:szCs w:val="24"/>
      </w:rPr>
    </w:lvl>
    <w:lvl w:ilvl="4">
      <w:start w:val="1"/>
      <w:numFmt w:val="decimal"/>
      <w:lvlText w:val="%5."/>
      <w:lvlJc w:val="left"/>
      <w:pPr>
        <w:ind w:left="3535" w:hanging="283"/>
      </w:pPr>
      <w:rPr>
        <w:rFonts w:ascii="Times New Roman" w:hAnsi="Times New Roman"/>
        <w:sz w:val="24"/>
        <w:szCs w:val="24"/>
      </w:rPr>
    </w:lvl>
    <w:lvl w:ilvl="5">
      <w:start w:val="1"/>
      <w:numFmt w:val="decimal"/>
      <w:lvlText w:val="%6."/>
      <w:lvlJc w:val="left"/>
      <w:pPr>
        <w:ind w:left="4242" w:hanging="283"/>
      </w:pPr>
      <w:rPr>
        <w:rFonts w:ascii="Times New Roman" w:hAnsi="Times New Roman"/>
        <w:sz w:val="24"/>
        <w:szCs w:val="24"/>
      </w:rPr>
    </w:lvl>
    <w:lvl w:ilvl="6">
      <w:start w:val="1"/>
      <w:numFmt w:val="decimal"/>
      <w:lvlText w:val="%7."/>
      <w:lvlJc w:val="left"/>
      <w:pPr>
        <w:ind w:left="4949" w:hanging="283"/>
      </w:pPr>
      <w:rPr>
        <w:rFonts w:ascii="Times New Roman" w:hAnsi="Times New Roman"/>
        <w:sz w:val="24"/>
        <w:szCs w:val="24"/>
      </w:rPr>
    </w:lvl>
    <w:lvl w:ilvl="7">
      <w:start w:val="1"/>
      <w:numFmt w:val="decimal"/>
      <w:lvlText w:val="%8."/>
      <w:lvlJc w:val="left"/>
      <w:pPr>
        <w:ind w:left="5656" w:hanging="283"/>
      </w:pPr>
      <w:rPr>
        <w:rFonts w:ascii="Times New Roman" w:hAnsi="Times New Roman"/>
        <w:sz w:val="24"/>
        <w:szCs w:val="24"/>
      </w:rPr>
    </w:lvl>
    <w:lvl w:ilvl="8">
      <w:start w:val="1"/>
      <w:numFmt w:val="decimal"/>
      <w:lvlText w:val="%9."/>
      <w:lvlJc w:val="left"/>
      <w:pPr>
        <w:ind w:left="6363" w:hanging="283"/>
      </w:pPr>
      <w:rPr>
        <w:rFonts w:ascii="Times New Roman" w:hAnsi="Times New Roman"/>
        <w:sz w:val="24"/>
        <w:szCs w:val="24"/>
      </w:rPr>
    </w:lvl>
  </w:abstractNum>
  <w:abstractNum w:abstractNumId="23"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F646519"/>
    <w:multiLevelType w:val="multilevel"/>
    <w:tmpl w:val="85E068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FA5299"/>
    <w:multiLevelType w:val="multilevel"/>
    <w:tmpl w:val="112889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5A0D7607"/>
    <w:multiLevelType w:val="multilevel"/>
    <w:tmpl w:val="6560A8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68CF1EA3"/>
    <w:multiLevelType w:val="multilevel"/>
    <w:tmpl w:val="2EE0BEE2"/>
    <w:styleLink w:val="WWNum4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0"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151F83"/>
    <w:multiLevelType w:val="multilevel"/>
    <w:tmpl w:val="4080D068"/>
    <w:styleLink w:val="WWNum52"/>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70507E2D"/>
    <w:multiLevelType w:val="multilevel"/>
    <w:tmpl w:val="A9DCED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FA0E48"/>
    <w:multiLevelType w:val="multilevel"/>
    <w:tmpl w:val="1A6E72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52736A7"/>
    <w:multiLevelType w:val="hybridMultilevel"/>
    <w:tmpl w:val="2A5ECB0E"/>
    <w:lvl w:ilvl="0" w:tplc="04190001">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15:restartNumberingAfterBreak="0">
    <w:nsid w:val="7ED508BF"/>
    <w:multiLevelType w:val="multilevel"/>
    <w:tmpl w:val="95A420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68909080">
    <w:abstractNumId w:val="15"/>
  </w:num>
  <w:num w:numId="2" w16cid:durableId="616067008">
    <w:abstractNumId w:val="5"/>
  </w:num>
  <w:num w:numId="3" w16cid:durableId="1092628702">
    <w:abstractNumId w:val="30"/>
  </w:num>
  <w:num w:numId="4" w16cid:durableId="1893542780">
    <w:abstractNumId w:val="34"/>
  </w:num>
  <w:num w:numId="5" w16cid:durableId="1817916227">
    <w:abstractNumId w:val="25"/>
  </w:num>
  <w:num w:numId="6" w16cid:durableId="465195689">
    <w:abstractNumId w:val="20"/>
  </w:num>
  <w:num w:numId="7" w16cid:durableId="34543714">
    <w:abstractNumId w:val="7"/>
  </w:num>
  <w:num w:numId="8" w16cid:durableId="1578855103">
    <w:abstractNumId w:val="3"/>
  </w:num>
  <w:num w:numId="9" w16cid:durableId="675620518">
    <w:abstractNumId w:val="26"/>
  </w:num>
  <w:num w:numId="10" w16cid:durableId="912817494">
    <w:abstractNumId w:val="39"/>
  </w:num>
  <w:num w:numId="11" w16cid:durableId="2110271475">
    <w:abstractNumId w:val="17"/>
  </w:num>
  <w:num w:numId="12" w16cid:durableId="1657031708">
    <w:abstractNumId w:val="37"/>
  </w:num>
  <w:num w:numId="13" w16cid:durableId="1634628066">
    <w:abstractNumId w:val="35"/>
  </w:num>
  <w:num w:numId="14" w16cid:durableId="455562887">
    <w:abstractNumId w:val="21"/>
  </w:num>
  <w:num w:numId="15" w16cid:durableId="1939748217">
    <w:abstractNumId w:val="16"/>
  </w:num>
  <w:num w:numId="16" w16cid:durableId="1555501765">
    <w:abstractNumId w:val="23"/>
  </w:num>
  <w:num w:numId="17" w16cid:durableId="1186752287">
    <w:abstractNumId w:val="0"/>
  </w:num>
  <w:num w:numId="18" w16cid:durableId="1375036916">
    <w:abstractNumId w:val="32"/>
  </w:num>
  <w:num w:numId="19" w16cid:durableId="1075856847">
    <w:abstractNumId w:val="38"/>
  </w:num>
  <w:num w:numId="20" w16cid:durableId="328826785">
    <w:abstractNumId w:val="12"/>
  </w:num>
  <w:num w:numId="21" w16cid:durableId="1634018548">
    <w:abstractNumId w:val="18"/>
  </w:num>
  <w:num w:numId="22" w16cid:durableId="732192755">
    <w:abstractNumId w:val="24"/>
  </w:num>
  <w:num w:numId="23" w16cid:durableId="257716101">
    <w:abstractNumId w:val="12"/>
  </w:num>
  <w:num w:numId="24" w16cid:durableId="1043166813">
    <w:abstractNumId w:val="36"/>
  </w:num>
  <w:num w:numId="25" w16cid:durableId="786045523">
    <w:abstractNumId w:val="13"/>
  </w:num>
  <w:num w:numId="26" w16cid:durableId="1945921961">
    <w:abstractNumId w:val="28"/>
  </w:num>
  <w:num w:numId="27" w16cid:durableId="300965842">
    <w:abstractNumId w:val="33"/>
  </w:num>
  <w:num w:numId="28" w16cid:durableId="695697129">
    <w:abstractNumId w:val="40"/>
  </w:num>
  <w:num w:numId="29" w16cid:durableId="1703361690">
    <w:abstractNumId w:val="27"/>
  </w:num>
  <w:num w:numId="30" w16cid:durableId="1773893166">
    <w:abstractNumId w:val="4"/>
  </w:num>
  <w:num w:numId="31" w16cid:durableId="1222328250">
    <w:abstractNumId w:val="6"/>
  </w:num>
  <w:num w:numId="32" w16cid:durableId="633830178">
    <w:abstractNumId w:val="1"/>
  </w:num>
  <w:num w:numId="33" w16cid:durableId="1624195868">
    <w:abstractNumId w:val="2"/>
  </w:num>
  <w:num w:numId="34" w16cid:durableId="1236166536">
    <w:abstractNumId w:val="2"/>
  </w:num>
  <w:num w:numId="35" w16cid:durableId="1915237540">
    <w:abstractNumId w:val="29"/>
  </w:num>
  <w:num w:numId="36" w16cid:durableId="1065179747">
    <w:abstractNumId w:val="19"/>
  </w:num>
  <w:num w:numId="37" w16cid:durableId="1170288064">
    <w:abstractNumId w:val="14"/>
  </w:num>
  <w:num w:numId="38" w16cid:durableId="1243563194">
    <w:abstractNumId w:val="8"/>
  </w:num>
  <w:num w:numId="39" w16cid:durableId="1496528882">
    <w:abstractNumId w:val="11"/>
  </w:num>
  <w:num w:numId="40" w16cid:durableId="1024332096">
    <w:abstractNumId w:val="10"/>
  </w:num>
  <w:num w:numId="41" w16cid:durableId="1605335372">
    <w:abstractNumId w:val="31"/>
  </w:num>
  <w:num w:numId="42" w16cid:durableId="717900667">
    <w:abstractNumId w:val="8"/>
  </w:num>
  <w:num w:numId="43" w16cid:durableId="1523204803">
    <w:abstractNumId w:val="11"/>
  </w:num>
  <w:num w:numId="44" w16cid:durableId="208734812">
    <w:abstractNumId w:val="29"/>
  </w:num>
  <w:num w:numId="45" w16cid:durableId="404112704">
    <w:abstractNumId w:val="19"/>
  </w:num>
  <w:num w:numId="46" w16cid:durableId="1464882000">
    <w:abstractNumId w:val="14"/>
  </w:num>
  <w:num w:numId="47" w16cid:durableId="1999191251">
    <w:abstractNumId w:val="10"/>
  </w:num>
  <w:num w:numId="48" w16cid:durableId="423888505">
    <w:abstractNumId w:val="31"/>
  </w:num>
  <w:num w:numId="49" w16cid:durableId="358161819">
    <w:abstractNumId w:val="22"/>
  </w:num>
  <w:num w:numId="50" w16cid:durableId="2081054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83"/>
    <w:rsid w:val="0001449D"/>
    <w:rsid w:val="000152F8"/>
    <w:rsid w:val="00023A46"/>
    <w:rsid w:val="00027D7D"/>
    <w:rsid w:val="00040A55"/>
    <w:rsid w:val="00053472"/>
    <w:rsid w:val="00054754"/>
    <w:rsid w:val="00066492"/>
    <w:rsid w:val="0006793F"/>
    <w:rsid w:val="000918D3"/>
    <w:rsid w:val="00096723"/>
    <w:rsid w:val="000C389F"/>
    <w:rsid w:val="000E0D9E"/>
    <w:rsid w:val="000E6DCA"/>
    <w:rsid w:val="000F14CD"/>
    <w:rsid w:val="000F1F76"/>
    <w:rsid w:val="000F4418"/>
    <w:rsid w:val="000F5E60"/>
    <w:rsid w:val="000F75FD"/>
    <w:rsid w:val="0010291F"/>
    <w:rsid w:val="00111CF3"/>
    <w:rsid w:val="00134FC1"/>
    <w:rsid w:val="00150526"/>
    <w:rsid w:val="001515C6"/>
    <w:rsid w:val="0016078E"/>
    <w:rsid w:val="00167522"/>
    <w:rsid w:val="00170860"/>
    <w:rsid w:val="001864C9"/>
    <w:rsid w:val="001B3199"/>
    <w:rsid w:val="001C3BEF"/>
    <w:rsid w:val="001C597F"/>
    <w:rsid w:val="001C7152"/>
    <w:rsid w:val="001D4A78"/>
    <w:rsid w:val="002166A0"/>
    <w:rsid w:val="00217017"/>
    <w:rsid w:val="00221ABF"/>
    <w:rsid w:val="002223DB"/>
    <w:rsid w:val="00223270"/>
    <w:rsid w:val="002327EB"/>
    <w:rsid w:val="00233774"/>
    <w:rsid w:val="00233D2F"/>
    <w:rsid w:val="00233E9F"/>
    <w:rsid w:val="00275C5E"/>
    <w:rsid w:val="002A3BA0"/>
    <w:rsid w:val="002A4783"/>
    <w:rsid w:val="002C2D26"/>
    <w:rsid w:val="002C395C"/>
    <w:rsid w:val="002E3053"/>
    <w:rsid w:val="002E48EC"/>
    <w:rsid w:val="002F4183"/>
    <w:rsid w:val="002F4A68"/>
    <w:rsid w:val="0031633B"/>
    <w:rsid w:val="00324A1A"/>
    <w:rsid w:val="00343A52"/>
    <w:rsid w:val="00345268"/>
    <w:rsid w:val="00364BC9"/>
    <w:rsid w:val="00371881"/>
    <w:rsid w:val="00373A19"/>
    <w:rsid w:val="00374AAC"/>
    <w:rsid w:val="0037758F"/>
    <w:rsid w:val="0038188F"/>
    <w:rsid w:val="00382ACC"/>
    <w:rsid w:val="00387206"/>
    <w:rsid w:val="00390A8C"/>
    <w:rsid w:val="0039190F"/>
    <w:rsid w:val="003A06A3"/>
    <w:rsid w:val="003B41B4"/>
    <w:rsid w:val="003D001E"/>
    <w:rsid w:val="003D77B6"/>
    <w:rsid w:val="003F24BE"/>
    <w:rsid w:val="00402DA7"/>
    <w:rsid w:val="004060D0"/>
    <w:rsid w:val="00414897"/>
    <w:rsid w:val="00414E73"/>
    <w:rsid w:val="004243E7"/>
    <w:rsid w:val="004326D8"/>
    <w:rsid w:val="004347F9"/>
    <w:rsid w:val="0043593C"/>
    <w:rsid w:val="0044001D"/>
    <w:rsid w:val="00440A37"/>
    <w:rsid w:val="004414E8"/>
    <w:rsid w:val="004452A4"/>
    <w:rsid w:val="00462844"/>
    <w:rsid w:val="00463077"/>
    <w:rsid w:val="004655CB"/>
    <w:rsid w:val="004812FD"/>
    <w:rsid w:val="00484D72"/>
    <w:rsid w:val="00492984"/>
    <w:rsid w:val="00494959"/>
    <w:rsid w:val="0049751C"/>
    <w:rsid w:val="004A1135"/>
    <w:rsid w:val="004B1713"/>
    <w:rsid w:val="004C7F34"/>
    <w:rsid w:val="004E2767"/>
    <w:rsid w:val="004E3AB5"/>
    <w:rsid w:val="004F0308"/>
    <w:rsid w:val="00513FC4"/>
    <w:rsid w:val="00520E04"/>
    <w:rsid w:val="00531F45"/>
    <w:rsid w:val="0053347F"/>
    <w:rsid w:val="005336C5"/>
    <w:rsid w:val="00553180"/>
    <w:rsid w:val="005667F2"/>
    <w:rsid w:val="00577F42"/>
    <w:rsid w:val="00580A15"/>
    <w:rsid w:val="00597FEE"/>
    <w:rsid w:val="005B68DA"/>
    <w:rsid w:val="005C29C4"/>
    <w:rsid w:val="005C37CB"/>
    <w:rsid w:val="005C5753"/>
    <w:rsid w:val="005C7729"/>
    <w:rsid w:val="005D0F20"/>
    <w:rsid w:val="005D1B34"/>
    <w:rsid w:val="005D3C04"/>
    <w:rsid w:val="005D64F4"/>
    <w:rsid w:val="005D6E09"/>
    <w:rsid w:val="005E61D5"/>
    <w:rsid w:val="005F7E15"/>
    <w:rsid w:val="00615E16"/>
    <w:rsid w:val="00615F67"/>
    <w:rsid w:val="0062588F"/>
    <w:rsid w:val="00634191"/>
    <w:rsid w:val="00647D08"/>
    <w:rsid w:val="00650A66"/>
    <w:rsid w:val="00654B07"/>
    <w:rsid w:val="00660300"/>
    <w:rsid w:val="00670D92"/>
    <w:rsid w:val="006764D9"/>
    <w:rsid w:val="00676997"/>
    <w:rsid w:val="00676C94"/>
    <w:rsid w:val="00677A39"/>
    <w:rsid w:val="00677F06"/>
    <w:rsid w:val="00686538"/>
    <w:rsid w:val="0069502E"/>
    <w:rsid w:val="00695AF0"/>
    <w:rsid w:val="006B5CC1"/>
    <w:rsid w:val="006C254E"/>
    <w:rsid w:val="006C63DA"/>
    <w:rsid w:val="006D11F2"/>
    <w:rsid w:val="006D1D04"/>
    <w:rsid w:val="006D2EFB"/>
    <w:rsid w:val="006D30CA"/>
    <w:rsid w:val="006D63C0"/>
    <w:rsid w:val="006E009B"/>
    <w:rsid w:val="006E0DCE"/>
    <w:rsid w:val="006F04E2"/>
    <w:rsid w:val="006F2364"/>
    <w:rsid w:val="006F47E7"/>
    <w:rsid w:val="006F6900"/>
    <w:rsid w:val="00710AC7"/>
    <w:rsid w:val="007509A7"/>
    <w:rsid w:val="00756FC7"/>
    <w:rsid w:val="0076579C"/>
    <w:rsid w:val="00772018"/>
    <w:rsid w:val="00775E36"/>
    <w:rsid w:val="00783D2E"/>
    <w:rsid w:val="00787CE1"/>
    <w:rsid w:val="00795433"/>
    <w:rsid w:val="00795FF9"/>
    <w:rsid w:val="00796307"/>
    <w:rsid w:val="007A03DC"/>
    <w:rsid w:val="007B2829"/>
    <w:rsid w:val="007B7E79"/>
    <w:rsid w:val="007C2AC7"/>
    <w:rsid w:val="007C4FE6"/>
    <w:rsid w:val="007D0270"/>
    <w:rsid w:val="007D037C"/>
    <w:rsid w:val="007D7F1D"/>
    <w:rsid w:val="007E37F9"/>
    <w:rsid w:val="007F508E"/>
    <w:rsid w:val="00824886"/>
    <w:rsid w:val="00830FA1"/>
    <w:rsid w:val="00831E1D"/>
    <w:rsid w:val="00856D14"/>
    <w:rsid w:val="00857F32"/>
    <w:rsid w:val="00863ACC"/>
    <w:rsid w:val="0087200C"/>
    <w:rsid w:val="00896F8B"/>
    <w:rsid w:val="008A104C"/>
    <w:rsid w:val="008A6CE2"/>
    <w:rsid w:val="008B0932"/>
    <w:rsid w:val="008B7402"/>
    <w:rsid w:val="008B7BFC"/>
    <w:rsid w:val="008C0F21"/>
    <w:rsid w:val="008C3A25"/>
    <w:rsid w:val="008D54A8"/>
    <w:rsid w:val="008E067C"/>
    <w:rsid w:val="008E1F53"/>
    <w:rsid w:val="008F3742"/>
    <w:rsid w:val="00902BAB"/>
    <w:rsid w:val="00913036"/>
    <w:rsid w:val="00920A5A"/>
    <w:rsid w:val="009341FA"/>
    <w:rsid w:val="00936913"/>
    <w:rsid w:val="0093693C"/>
    <w:rsid w:val="00941DA2"/>
    <w:rsid w:val="00943BEA"/>
    <w:rsid w:val="009468FE"/>
    <w:rsid w:val="0097417E"/>
    <w:rsid w:val="009811A5"/>
    <w:rsid w:val="009826BB"/>
    <w:rsid w:val="00986673"/>
    <w:rsid w:val="00987DEC"/>
    <w:rsid w:val="00994E42"/>
    <w:rsid w:val="00995A2B"/>
    <w:rsid w:val="009A027C"/>
    <w:rsid w:val="009B4F94"/>
    <w:rsid w:val="009B6C53"/>
    <w:rsid w:val="009D063F"/>
    <w:rsid w:val="009D4601"/>
    <w:rsid w:val="00A0069D"/>
    <w:rsid w:val="00A0078C"/>
    <w:rsid w:val="00A12646"/>
    <w:rsid w:val="00A3265A"/>
    <w:rsid w:val="00A32A1F"/>
    <w:rsid w:val="00A34698"/>
    <w:rsid w:val="00A40CCB"/>
    <w:rsid w:val="00A4134F"/>
    <w:rsid w:val="00A57367"/>
    <w:rsid w:val="00A629CF"/>
    <w:rsid w:val="00A646BD"/>
    <w:rsid w:val="00A6507E"/>
    <w:rsid w:val="00A66C1F"/>
    <w:rsid w:val="00A677E2"/>
    <w:rsid w:val="00A823BD"/>
    <w:rsid w:val="00A908A0"/>
    <w:rsid w:val="00AA0CF8"/>
    <w:rsid w:val="00AA1720"/>
    <w:rsid w:val="00AA47A6"/>
    <w:rsid w:val="00AB5A58"/>
    <w:rsid w:val="00AD334C"/>
    <w:rsid w:val="00AE1A5E"/>
    <w:rsid w:val="00AE2C75"/>
    <w:rsid w:val="00AE5068"/>
    <w:rsid w:val="00AF3BD3"/>
    <w:rsid w:val="00AF6265"/>
    <w:rsid w:val="00B163BB"/>
    <w:rsid w:val="00B262B3"/>
    <w:rsid w:val="00B373C8"/>
    <w:rsid w:val="00B41704"/>
    <w:rsid w:val="00B44783"/>
    <w:rsid w:val="00B468AA"/>
    <w:rsid w:val="00B4794F"/>
    <w:rsid w:val="00B539B2"/>
    <w:rsid w:val="00B6006E"/>
    <w:rsid w:val="00B60678"/>
    <w:rsid w:val="00B7013C"/>
    <w:rsid w:val="00B70E88"/>
    <w:rsid w:val="00B72FC9"/>
    <w:rsid w:val="00B73B70"/>
    <w:rsid w:val="00B7640F"/>
    <w:rsid w:val="00B80956"/>
    <w:rsid w:val="00B81F04"/>
    <w:rsid w:val="00B91CBF"/>
    <w:rsid w:val="00B91EE7"/>
    <w:rsid w:val="00B941BB"/>
    <w:rsid w:val="00B9465C"/>
    <w:rsid w:val="00B953D3"/>
    <w:rsid w:val="00BA3912"/>
    <w:rsid w:val="00BB0EBD"/>
    <w:rsid w:val="00BB1117"/>
    <w:rsid w:val="00BC2DCB"/>
    <w:rsid w:val="00BC41F2"/>
    <w:rsid w:val="00BC47D6"/>
    <w:rsid w:val="00BD63E9"/>
    <w:rsid w:val="00BD64DC"/>
    <w:rsid w:val="00BE5E41"/>
    <w:rsid w:val="00BF3EEF"/>
    <w:rsid w:val="00BF4ABB"/>
    <w:rsid w:val="00C0351C"/>
    <w:rsid w:val="00C235A4"/>
    <w:rsid w:val="00C241FB"/>
    <w:rsid w:val="00C26C69"/>
    <w:rsid w:val="00C27B78"/>
    <w:rsid w:val="00C31440"/>
    <w:rsid w:val="00C43BB8"/>
    <w:rsid w:val="00C51007"/>
    <w:rsid w:val="00C603E4"/>
    <w:rsid w:val="00C748DD"/>
    <w:rsid w:val="00C76B5D"/>
    <w:rsid w:val="00C867C7"/>
    <w:rsid w:val="00C974B4"/>
    <w:rsid w:val="00CA7DCC"/>
    <w:rsid w:val="00CC497B"/>
    <w:rsid w:val="00CD17CF"/>
    <w:rsid w:val="00CE3957"/>
    <w:rsid w:val="00CF2046"/>
    <w:rsid w:val="00CF591F"/>
    <w:rsid w:val="00D1265A"/>
    <w:rsid w:val="00D27795"/>
    <w:rsid w:val="00D27C8C"/>
    <w:rsid w:val="00D369DD"/>
    <w:rsid w:val="00D37555"/>
    <w:rsid w:val="00D42016"/>
    <w:rsid w:val="00D4533D"/>
    <w:rsid w:val="00D46F4C"/>
    <w:rsid w:val="00D50473"/>
    <w:rsid w:val="00D55F8E"/>
    <w:rsid w:val="00D561B3"/>
    <w:rsid w:val="00D60C70"/>
    <w:rsid w:val="00D661EE"/>
    <w:rsid w:val="00D66F06"/>
    <w:rsid w:val="00D724C6"/>
    <w:rsid w:val="00D7327E"/>
    <w:rsid w:val="00D802F3"/>
    <w:rsid w:val="00D964D9"/>
    <w:rsid w:val="00DA1ADD"/>
    <w:rsid w:val="00DA3E4B"/>
    <w:rsid w:val="00DA5622"/>
    <w:rsid w:val="00DA62D9"/>
    <w:rsid w:val="00DA6984"/>
    <w:rsid w:val="00DB3425"/>
    <w:rsid w:val="00DC3A21"/>
    <w:rsid w:val="00DC414E"/>
    <w:rsid w:val="00DC573D"/>
    <w:rsid w:val="00DC638A"/>
    <w:rsid w:val="00DD156E"/>
    <w:rsid w:val="00DE578A"/>
    <w:rsid w:val="00E23F25"/>
    <w:rsid w:val="00E35E01"/>
    <w:rsid w:val="00E43C75"/>
    <w:rsid w:val="00E533AC"/>
    <w:rsid w:val="00E6090D"/>
    <w:rsid w:val="00E60D85"/>
    <w:rsid w:val="00E63841"/>
    <w:rsid w:val="00E64470"/>
    <w:rsid w:val="00E70D8C"/>
    <w:rsid w:val="00E81FD4"/>
    <w:rsid w:val="00E90D1D"/>
    <w:rsid w:val="00E941D0"/>
    <w:rsid w:val="00EA7BC7"/>
    <w:rsid w:val="00EB61AF"/>
    <w:rsid w:val="00EB7D53"/>
    <w:rsid w:val="00EC1247"/>
    <w:rsid w:val="00EE26F2"/>
    <w:rsid w:val="00EF0E10"/>
    <w:rsid w:val="00EF2E83"/>
    <w:rsid w:val="00EF7518"/>
    <w:rsid w:val="00F01973"/>
    <w:rsid w:val="00F01C72"/>
    <w:rsid w:val="00F123AE"/>
    <w:rsid w:val="00F23C98"/>
    <w:rsid w:val="00F352E1"/>
    <w:rsid w:val="00F47AE8"/>
    <w:rsid w:val="00F51008"/>
    <w:rsid w:val="00F62BD8"/>
    <w:rsid w:val="00F66A18"/>
    <w:rsid w:val="00F73EEE"/>
    <w:rsid w:val="00F73EF8"/>
    <w:rsid w:val="00F85A06"/>
    <w:rsid w:val="00F85C0E"/>
    <w:rsid w:val="00F85D68"/>
    <w:rsid w:val="00F86A88"/>
    <w:rsid w:val="00F86C44"/>
    <w:rsid w:val="00F90970"/>
    <w:rsid w:val="00F92033"/>
    <w:rsid w:val="00FA444C"/>
    <w:rsid w:val="00FA6353"/>
    <w:rsid w:val="00FB420F"/>
    <w:rsid w:val="00FB4DC5"/>
    <w:rsid w:val="00FB63CB"/>
    <w:rsid w:val="00FC5796"/>
    <w:rsid w:val="00FC651A"/>
    <w:rsid w:val="00FD0EAA"/>
    <w:rsid w:val="00FD2EAD"/>
    <w:rsid w:val="00FD6B67"/>
    <w:rsid w:val="00FD71E8"/>
    <w:rsid w:val="00FE0FCF"/>
    <w:rsid w:val="00FE1F74"/>
    <w:rsid w:val="00FF60FC"/>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4BAD44"/>
  <w15:docId w15:val="{8ECF471C-4168-4C7A-8A9E-F3F35CC7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3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A90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06793F"/>
    <w:pPr>
      <w:widowControl w:val="0"/>
      <w:autoSpaceDE w:val="0"/>
      <w:autoSpaceDN w:val="0"/>
      <w:spacing w:after="0" w:line="240" w:lineRule="auto"/>
    </w:pPr>
    <w:rPr>
      <w:rFonts w:ascii="Arial" w:hAnsi="Arial" w:cs="Arial"/>
      <w:b/>
      <w:sz w:val="20"/>
    </w:rPr>
  </w:style>
  <w:style w:type="paragraph" w:customStyle="1" w:styleId="Standard">
    <w:name w:val="Standard"/>
    <w:rsid w:val="005667F2"/>
    <w:pPr>
      <w:suppressAutoHyphens/>
      <w:autoSpaceDN w:val="0"/>
      <w:textAlignment w:val="baseline"/>
    </w:pPr>
    <w:rPr>
      <w:rFonts w:ascii="Calibri" w:eastAsia="SimSun" w:hAnsi="Calibri" w:cs="Tahoma"/>
      <w:kern w:val="3"/>
    </w:rPr>
  </w:style>
  <w:style w:type="paragraph" w:customStyle="1" w:styleId="TableContents">
    <w:name w:val="Table Contents"/>
    <w:basedOn w:val="Standard"/>
    <w:rsid w:val="005667F2"/>
    <w:pPr>
      <w:widowControl w:val="0"/>
      <w:suppressLineNumbers/>
      <w:spacing w:after="0" w:line="240" w:lineRule="auto"/>
    </w:pPr>
    <w:rPr>
      <w:rFonts w:ascii="Times New Roman" w:eastAsia="Andale Sans UI" w:hAnsi="Times New Roman" w:cs="Times New Roman"/>
      <w:sz w:val="24"/>
      <w:szCs w:val="24"/>
    </w:rPr>
  </w:style>
  <w:style w:type="paragraph" w:customStyle="1" w:styleId="PreformattedText">
    <w:name w:val="Preformatted Text"/>
    <w:basedOn w:val="Standard"/>
    <w:rsid w:val="005667F2"/>
    <w:pPr>
      <w:spacing w:after="0"/>
    </w:pPr>
    <w:rPr>
      <w:rFonts w:ascii="Courier New" w:eastAsia="MS PGothic" w:hAnsi="Courier New" w:cs="Courier New"/>
      <w:sz w:val="20"/>
      <w:szCs w:val="20"/>
    </w:rPr>
  </w:style>
  <w:style w:type="numbering" w:customStyle="1" w:styleId="WWNum12">
    <w:name w:val="WWNum12"/>
    <w:basedOn w:val="a2"/>
    <w:rsid w:val="005667F2"/>
    <w:pPr>
      <w:numPr>
        <w:numId w:val="20"/>
      </w:numPr>
    </w:pPr>
  </w:style>
  <w:style w:type="paragraph" w:customStyle="1" w:styleId="ConsPlusNormal">
    <w:name w:val="ConsPlusNormal"/>
    <w:rsid w:val="00650A66"/>
    <w:pPr>
      <w:widowControl w:val="0"/>
      <w:suppressAutoHyphens/>
      <w:autoSpaceDN w:val="0"/>
      <w:spacing w:after="0" w:line="240" w:lineRule="auto"/>
      <w:ind w:firstLine="720"/>
      <w:textAlignment w:val="baseline"/>
    </w:pPr>
    <w:rPr>
      <w:rFonts w:ascii="Arial" w:eastAsia="Times New Roman" w:hAnsi="Arial" w:cs="Arial"/>
      <w:kern w:val="3"/>
      <w:sz w:val="20"/>
      <w:szCs w:val="20"/>
    </w:rPr>
  </w:style>
  <w:style w:type="paragraph" w:styleId="HTML">
    <w:name w:val="HTML Preformatted"/>
    <w:basedOn w:val="a"/>
    <w:link w:val="HTML0"/>
    <w:uiPriority w:val="99"/>
    <w:unhideWhenUsed/>
    <w:rsid w:val="00650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0A66"/>
    <w:rPr>
      <w:rFonts w:ascii="Courier New" w:eastAsia="Times New Roman" w:hAnsi="Courier New" w:cs="Courier New"/>
      <w:sz w:val="20"/>
      <w:szCs w:val="20"/>
    </w:rPr>
  </w:style>
  <w:style w:type="numbering" w:customStyle="1" w:styleId="WWNum37">
    <w:name w:val="WWNum37"/>
    <w:basedOn w:val="a2"/>
    <w:rsid w:val="006E0DCE"/>
    <w:pPr>
      <w:numPr>
        <w:numId w:val="33"/>
      </w:numPr>
    </w:pPr>
  </w:style>
  <w:style w:type="character" w:customStyle="1" w:styleId="badge">
    <w:name w:val="badge"/>
    <w:basedOn w:val="a0"/>
    <w:rsid w:val="00A677E2"/>
  </w:style>
  <w:style w:type="paragraph" w:customStyle="1" w:styleId="Textbody">
    <w:name w:val="Text body"/>
    <w:basedOn w:val="Standard"/>
    <w:rsid w:val="00A677E2"/>
    <w:pPr>
      <w:widowControl w:val="0"/>
      <w:spacing w:after="120" w:line="240" w:lineRule="auto"/>
    </w:pPr>
    <w:rPr>
      <w:rFonts w:ascii="Times New Roman" w:eastAsia="Andale Sans UI" w:hAnsi="Times New Roman" w:cs="Times New Roman"/>
      <w:sz w:val="24"/>
      <w:szCs w:val="24"/>
    </w:rPr>
  </w:style>
  <w:style w:type="character" w:styleId="aff1">
    <w:name w:val="Emphasis"/>
    <w:uiPriority w:val="20"/>
    <w:qFormat/>
    <w:rsid w:val="00A677E2"/>
    <w:rPr>
      <w:i/>
      <w:iCs/>
    </w:rPr>
  </w:style>
  <w:style w:type="numbering" w:customStyle="1" w:styleId="WWNum46">
    <w:name w:val="WWNum46"/>
    <w:basedOn w:val="a2"/>
    <w:rsid w:val="00A677E2"/>
    <w:pPr>
      <w:numPr>
        <w:numId w:val="35"/>
      </w:numPr>
    </w:pPr>
  </w:style>
  <w:style w:type="numbering" w:customStyle="1" w:styleId="WWNum47">
    <w:name w:val="WWNum47"/>
    <w:basedOn w:val="a2"/>
    <w:rsid w:val="00A677E2"/>
    <w:pPr>
      <w:numPr>
        <w:numId w:val="36"/>
      </w:numPr>
    </w:pPr>
  </w:style>
  <w:style w:type="numbering" w:customStyle="1" w:styleId="WWNum48">
    <w:name w:val="WWNum48"/>
    <w:basedOn w:val="a2"/>
    <w:rsid w:val="00A677E2"/>
    <w:pPr>
      <w:numPr>
        <w:numId w:val="37"/>
      </w:numPr>
    </w:pPr>
  </w:style>
  <w:style w:type="numbering" w:customStyle="1" w:styleId="WWNum49">
    <w:name w:val="WWNum49"/>
    <w:basedOn w:val="a2"/>
    <w:rsid w:val="00A677E2"/>
    <w:pPr>
      <w:numPr>
        <w:numId w:val="38"/>
      </w:numPr>
    </w:pPr>
  </w:style>
  <w:style w:type="numbering" w:customStyle="1" w:styleId="WWNum50">
    <w:name w:val="WWNum50"/>
    <w:basedOn w:val="a2"/>
    <w:rsid w:val="00A677E2"/>
    <w:pPr>
      <w:numPr>
        <w:numId w:val="39"/>
      </w:numPr>
    </w:pPr>
  </w:style>
  <w:style w:type="numbering" w:customStyle="1" w:styleId="WWNum51">
    <w:name w:val="WWNum51"/>
    <w:basedOn w:val="a2"/>
    <w:rsid w:val="00A677E2"/>
    <w:pPr>
      <w:numPr>
        <w:numId w:val="40"/>
      </w:numPr>
    </w:pPr>
  </w:style>
  <w:style w:type="numbering" w:customStyle="1" w:styleId="WWNum52">
    <w:name w:val="WWNum52"/>
    <w:basedOn w:val="a2"/>
    <w:rsid w:val="00A677E2"/>
    <w:pPr>
      <w:numPr>
        <w:numId w:val="41"/>
      </w:numPr>
    </w:pPr>
  </w:style>
  <w:style w:type="paragraph" w:customStyle="1" w:styleId="pboth">
    <w:name w:val="pboth"/>
    <w:basedOn w:val="a"/>
    <w:rsid w:val="00615F67"/>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Unresolved Mention"/>
    <w:basedOn w:val="a0"/>
    <w:uiPriority w:val="99"/>
    <w:semiHidden/>
    <w:unhideWhenUsed/>
    <w:rsid w:val="003D7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99">
      <w:bodyDiv w:val="1"/>
      <w:marLeft w:val="0"/>
      <w:marRight w:val="0"/>
      <w:marTop w:val="0"/>
      <w:marBottom w:val="0"/>
      <w:divBdr>
        <w:top w:val="none" w:sz="0" w:space="0" w:color="auto"/>
        <w:left w:val="none" w:sz="0" w:space="0" w:color="auto"/>
        <w:bottom w:val="none" w:sz="0" w:space="0" w:color="auto"/>
        <w:right w:val="none" w:sz="0" w:space="0" w:color="auto"/>
      </w:divBdr>
    </w:div>
    <w:div w:id="308705828">
      <w:bodyDiv w:val="1"/>
      <w:marLeft w:val="0"/>
      <w:marRight w:val="0"/>
      <w:marTop w:val="0"/>
      <w:marBottom w:val="0"/>
      <w:divBdr>
        <w:top w:val="none" w:sz="0" w:space="0" w:color="auto"/>
        <w:left w:val="none" w:sz="0" w:space="0" w:color="auto"/>
        <w:bottom w:val="none" w:sz="0" w:space="0" w:color="auto"/>
        <w:right w:val="none" w:sz="0" w:space="0" w:color="auto"/>
      </w:divBdr>
    </w:div>
    <w:div w:id="587693974">
      <w:bodyDiv w:val="1"/>
      <w:marLeft w:val="0"/>
      <w:marRight w:val="0"/>
      <w:marTop w:val="0"/>
      <w:marBottom w:val="0"/>
      <w:divBdr>
        <w:top w:val="none" w:sz="0" w:space="0" w:color="auto"/>
        <w:left w:val="none" w:sz="0" w:space="0" w:color="auto"/>
        <w:bottom w:val="none" w:sz="0" w:space="0" w:color="auto"/>
        <w:right w:val="none" w:sz="0" w:space="0" w:color="auto"/>
      </w:divBdr>
    </w:div>
    <w:div w:id="12484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tina.msu.ru/workers/11215086/"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birint.ru/authors/133801/" TargetMode="Externa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4" Type="http://schemas.openxmlformats.org/officeDocument/2006/relationships/hyperlink" Target="https://ru.wikipedia.org/wiki/%D0%95%D0%B2%D0%BB%D0%B0%D0%BD%D0%BD%D0%B8%D0%BA%D0%BE%D0%B2%D0%B0,_%D0%98%D0%BD%D0%BD%D0%B0_%D0%A4%D0%B5%D0%BB%D0%B8%D0%BA%D1%81%D0%BE%D0%B2%D0%BD%D0%B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tina.msu.ru/workers/11202574/"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webSettings" Target="webSettings.xml"/><Relationship Id="rId15" Type="http://schemas.openxmlformats.org/officeDocument/2006/relationships/hyperlink" Target="https://istina.msu.ru/workers/9430557/"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footer" Target="footer2.xml"/><Relationship Id="rId10" Type="http://schemas.openxmlformats.org/officeDocument/2006/relationships/hyperlink" Target="consultantplus://offline/ref=5DFB1B2E5D2A5EDC5828243902FA8F8564FE95502E1368297403FBD41E2FF28160228D26502A85CAC978C4480EDDE00AE389660A4A7623FEJ5v7E"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istina.msu.ru/workers/10940440/" TargetMode="External"/><Relationship Id="rId22" Type="http://schemas.openxmlformats.org/officeDocument/2006/relationships/hyperlink" Target="https://ru.wikipedia.org/wiki/%D0%9A%D0%BE%D0%B2%D0%B0%D0%BB%D0%B5%D0%B2%D1%81%D0%BA%D0%B0%D1%8F,_%D0%98%D0%BD%D0%B5%D1%81%D1%81%D0%B0_%D0%90%D0%BB%D0%B5%D0%BA%D1%81%D0%B5%D0%B5%D0%B2%D0%BD%D0%B0"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 Type="http://schemas.openxmlformats.org/officeDocument/2006/relationships/footer" Target="footer1.xml"/><Relationship Id="rId51"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3" Type="http://schemas.openxmlformats.org/officeDocument/2006/relationships/styles" Target="styles.xml"/><Relationship Id="rId12" Type="http://schemas.openxmlformats.org/officeDocument/2006/relationships/hyperlink" Target="https://istina.msu.ru/workers/11215084/" TargetMode="External"/><Relationship Id="rId17" Type="http://schemas.openxmlformats.org/officeDocument/2006/relationships/hyperlink" Target="https://www.labirint.ru/books/624814/"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3FE9-4D7B-4370-8070-60C9D3A0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85</Pages>
  <Words>38614</Words>
  <Characters>220102</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2023-01-12T11:40:00Z</cp:lastPrinted>
  <dcterms:created xsi:type="dcterms:W3CDTF">2023-09-15T02:29:00Z</dcterms:created>
  <dcterms:modified xsi:type="dcterms:W3CDTF">2023-10-15T06:36:00Z</dcterms:modified>
</cp:coreProperties>
</file>