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35" w:rsidRDefault="00086A35" w:rsidP="0008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35">
        <w:rPr>
          <w:rFonts w:ascii="Times New Roman" w:hAnsi="Times New Roman" w:cs="Times New Roman"/>
          <w:b/>
          <w:sz w:val="28"/>
          <w:szCs w:val="28"/>
        </w:rPr>
        <w:t>Рекомендации родителям по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у детей</w:t>
      </w:r>
    </w:p>
    <w:p w:rsidR="00086A35" w:rsidRDefault="00086A35" w:rsidP="0008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 </w:t>
      </w:r>
      <w:r w:rsidRPr="00086A35">
        <w:rPr>
          <w:rFonts w:ascii="Times New Roman" w:hAnsi="Times New Roman" w:cs="Times New Roman"/>
          <w:b/>
          <w:sz w:val="28"/>
          <w:szCs w:val="28"/>
        </w:rPr>
        <w:t>Тема недели: В здоровом тел</w:t>
      </w:r>
      <w:proofErr w:type="gramStart"/>
      <w:r w:rsidRPr="00086A35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086A35">
        <w:rPr>
          <w:rFonts w:ascii="Times New Roman" w:hAnsi="Times New Roman" w:cs="Times New Roman"/>
          <w:b/>
          <w:sz w:val="28"/>
          <w:szCs w:val="28"/>
        </w:rPr>
        <w:t xml:space="preserve"> здоровый дух»</w:t>
      </w:r>
    </w:p>
    <w:p w:rsidR="00086A35" w:rsidRDefault="00086A35" w:rsidP="00086A35">
      <w:pPr>
        <w:jc w:val="both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Соблюдайте режим дня. </w:t>
      </w:r>
      <w:r w:rsidRPr="00086A35">
        <w:rPr>
          <w:rFonts w:ascii="Times New Roman" w:hAnsi="Times New Roman" w:cs="Times New Roman"/>
          <w:sz w:val="28"/>
          <w:szCs w:val="28"/>
        </w:rPr>
        <w:t xml:space="preserve">Очень важно приучать ребёнка просыпаться и засыпать, кушать, играть, трудиться в </w:t>
      </w:r>
      <w:proofErr w:type="gramStart"/>
      <w:r w:rsidRPr="00086A35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86A35">
        <w:rPr>
          <w:rFonts w:ascii="Times New Roman" w:hAnsi="Times New Roman" w:cs="Times New Roman"/>
          <w:sz w:val="28"/>
          <w:szCs w:val="28"/>
        </w:rPr>
        <w:t xml:space="preserve"> время. Следует уделять особое внимание полноценному сну. </w:t>
      </w:r>
    </w:p>
    <w:p w:rsidR="00086A35" w:rsidRDefault="00086A35" w:rsidP="00086A35">
      <w:pPr>
        <w:jc w:val="both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A35">
        <w:rPr>
          <w:rFonts w:ascii="Times New Roman" w:hAnsi="Times New Roman" w:cs="Times New Roman"/>
          <w:sz w:val="28"/>
          <w:szCs w:val="28"/>
        </w:rPr>
        <w:t xml:space="preserve"> Прививайте ребенку культурно – гигиенические </w:t>
      </w:r>
      <w:proofErr w:type="gramStart"/>
      <w:r w:rsidRPr="00086A35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086A35">
        <w:rPr>
          <w:rFonts w:ascii="Times New Roman" w:hAnsi="Times New Roman" w:cs="Times New Roman"/>
          <w:sz w:val="28"/>
          <w:szCs w:val="28"/>
        </w:rPr>
        <w:t xml:space="preserve"> Приобретённые с детства культурно-гигиенические навыки будут способствовать здоровью и повышению трудоспособности человека в течение всей его жизни. Ребёнок должен знать места хранения предметов личной гигиены (полотенце, расчёска и т.д.) </w:t>
      </w:r>
    </w:p>
    <w:p w:rsidR="00086A35" w:rsidRDefault="00086A35" w:rsidP="00086A35">
      <w:pPr>
        <w:jc w:val="both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Следите за гигиеной сна. </w:t>
      </w:r>
      <w:r w:rsidRPr="00086A35">
        <w:rPr>
          <w:rFonts w:ascii="Times New Roman" w:hAnsi="Times New Roman" w:cs="Times New Roman"/>
          <w:sz w:val="28"/>
          <w:szCs w:val="28"/>
        </w:rPr>
        <w:t xml:space="preserve">Ребёнку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</w:t>
      </w:r>
    </w:p>
    <w:p w:rsidR="00086A35" w:rsidRDefault="00086A35" w:rsidP="00086A35">
      <w:pPr>
        <w:jc w:val="both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 </w:t>
      </w:r>
      <w:r w:rsidRPr="00086A3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Рациональное питание. </w:t>
      </w:r>
      <w:r w:rsidRPr="00086A35">
        <w:rPr>
          <w:rFonts w:ascii="Times New Roman" w:hAnsi="Times New Roman" w:cs="Times New Roman"/>
          <w:sz w:val="28"/>
          <w:szCs w:val="28"/>
        </w:rPr>
        <w:t xml:space="preserve">Правильно построенное питание ребенка с учетом его возраста, уровня физического развития, состояния здоровья, условий воспитания является основным фактором не только полноценного гармоничного развития ребенка, но и надежным средством профилактики многих заболеваний. </w:t>
      </w:r>
    </w:p>
    <w:p w:rsidR="00086A35" w:rsidRDefault="00086A35" w:rsidP="0008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86A35">
        <w:rPr>
          <w:rFonts w:ascii="Times New Roman" w:hAnsi="Times New Roman" w:cs="Times New Roman"/>
          <w:sz w:val="28"/>
          <w:szCs w:val="28"/>
        </w:rPr>
        <w:t>вигательная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A35">
        <w:rPr>
          <w:rFonts w:ascii="Times New Roman" w:hAnsi="Times New Roman" w:cs="Times New Roman"/>
          <w:sz w:val="28"/>
          <w:szCs w:val="28"/>
        </w:rPr>
        <w:t xml:space="preserve"> Движение – это естественное состояние ребёнка. Задача взрослых – создать условия для двигательной активности ребёнка. </w:t>
      </w:r>
    </w:p>
    <w:p w:rsidR="00086A35" w:rsidRDefault="00086A35" w:rsidP="00086A35">
      <w:pPr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</w:t>
      </w:r>
      <w:r w:rsidRPr="00086A35">
        <w:rPr>
          <w:rFonts w:ascii="Times New Roman" w:hAnsi="Times New Roman" w:cs="Times New Roman"/>
          <w:sz w:val="28"/>
          <w:szCs w:val="28"/>
        </w:rPr>
        <w:t>Систематические занятия физкультурой очень полезны для здоровья. Утренняя зарядка – желательно с растяжками и прыжками. Физкультминутка. Дыхательная гимнастика. Гимнастика для глаз. Простые приёмы массажа рук, ступней, ушных раковин, лица и других биологических активных точек тела.</w:t>
      </w:r>
    </w:p>
    <w:p w:rsidR="00E25D39" w:rsidRPr="00C13267" w:rsidRDefault="00086A35" w:rsidP="00086A35">
      <w:pPr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 </w:t>
      </w:r>
      <w:r w:rsidRPr="00086A3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86A35">
        <w:rPr>
          <w:rFonts w:ascii="Times New Roman" w:hAnsi="Times New Roman" w:cs="Times New Roman"/>
          <w:sz w:val="28"/>
          <w:szCs w:val="28"/>
        </w:rPr>
        <w:t xml:space="preserve">ёплый, доброжелательный психологический климат в семье. Обстановка в которой воспитывается ребёнок, психологический климат в семье имеют огромное влияние на физическое и психическое состояния здоровья ребёнка. Главную роль в формировании у детей привычки к здоровому образу жизни является пример родителей. </w:t>
      </w:r>
    </w:p>
    <w:p w:rsidR="00E25D39" w:rsidRPr="00E25D39" w:rsidRDefault="00E25D39" w:rsidP="00E25D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5D39" w:rsidRPr="00E2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A"/>
    <w:rsid w:val="0005156E"/>
    <w:rsid w:val="00086A35"/>
    <w:rsid w:val="00140A81"/>
    <w:rsid w:val="00256EAC"/>
    <w:rsid w:val="002939F3"/>
    <w:rsid w:val="0043133A"/>
    <w:rsid w:val="00683530"/>
    <w:rsid w:val="00AC4C60"/>
    <w:rsid w:val="00C13267"/>
    <w:rsid w:val="00E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905E-73AB-4626-8A6B-1D8DEFA9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Никита-ПК</cp:lastModifiedBy>
  <cp:revision>10</cp:revision>
  <dcterms:created xsi:type="dcterms:W3CDTF">2021-08-10T02:33:00Z</dcterms:created>
  <dcterms:modified xsi:type="dcterms:W3CDTF">2023-01-25T06:26:00Z</dcterms:modified>
</cp:coreProperties>
</file>