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E" w:rsidRDefault="007E62AE" w:rsidP="007E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традиция – большой шаг вперёд»</w:t>
      </w:r>
    </w:p>
    <w:p w:rsidR="000E1B7C" w:rsidRPr="00472C4C" w:rsidRDefault="001943D3">
      <w:pPr>
        <w:rPr>
          <w:rFonts w:ascii="Times New Roman" w:hAnsi="Times New Roman" w:cs="Times New Roman"/>
          <w:sz w:val="28"/>
          <w:szCs w:val="28"/>
        </w:rPr>
      </w:pPr>
      <w:r w:rsidRPr="00472C4C">
        <w:rPr>
          <w:rFonts w:ascii="Times New Roman" w:hAnsi="Times New Roman" w:cs="Times New Roman"/>
          <w:sz w:val="28"/>
          <w:szCs w:val="28"/>
        </w:rPr>
        <w:t>В нашей «Маленькой стране</w:t>
      </w:r>
      <w:r w:rsidR="00472C4C">
        <w:rPr>
          <w:rFonts w:ascii="Times New Roman" w:hAnsi="Times New Roman" w:cs="Times New Roman"/>
          <w:sz w:val="28"/>
          <w:szCs w:val="28"/>
        </w:rPr>
        <w:t xml:space="preserve">» появилась новая </w:t>
      </w:r>
      <w:r w:rsidRPr="00472C4C">
        <w:rPr>
          <w:rFonts w:ascii="Times New Roman" w:hAnsi="Times New Roman" w:cs="Times New Roman"/>
          <w:sz w:val="28"/>
          <w:szCs w:val="28"/>
        </w:rPr>
        <w:t>положительная традиция</w:t>
      </w:r>
      <w:r w:rsidR="00D376E3" w:rsidRPr="00472C4C">
        <w:rPr>
          <w:rFonts w:ascii="Times New Roman" w:hAnsi="Times New Roman" w:cs="Times New Roman"/>
          <w:sz w:val="28"/>
          <w:szCs w:val="28"/>
        </w:rPr>
        <w:t>, с помощью гибкой организации образовательной работы к</w:t>
      </w:r>
      <w:r w:rsidRPr="00472C4C">
        <w:rPr>
          <w:rFonts w:ascii="Times New Roman" w:hAnsi="Times New Roman" w:cs="Times New Roman"/>
          <w:sz w:val="28"/>
          <w:szCs w:val="28"/>
        </w:rPr>
        <w:t>аждую пятницу проводится</w:t>
      </w:r>
      <w:r w:rsidR="00D376E3" w:rsidRPr="00472C4C">
        <w:rPr>
          <w:rFonts w:ascii="Times New Roman" w:hAnsi="Times New Roman" w:cs="Times New Roman"/>
          <w:sz w:val="28"/>
          <w:szCs w:val="28"/>
        </w:rPr>
        <w:t xml:space="preserve"> общая</w:t>
      </w:r>
      <w:r w:rsidRPr="00472C4C">
        <w:rPr>
          <w:rFonts w:ascii="Times New Roman" w:hAnsi="Times New Roman" w:cs="Times New Roman"/>
          <w:sz w:val="28"/>
          <w:szCs w:val="28"/>
        </w:rPr>
        <w:t xml:space="preserve"> утренняя гимнастика для всех детей. В музыкальном зале для самых маленьких, в спортивном для старших под ритмичную музыку. В свою очередь решается ряд задач в реализации программы «Вдохновение»</w:t>
      </w:r>
      <w:r w:rsidR="000E1B7C" w:rsidRPr="00472C4C">
        <w:rPr>
          <w:rFonts w:ascii="Times New Roman" w:hAnsi="Times New Roman" w:cs="Times New Roman"/>
          <w:sz w:val="28"/>
          <w:szCs w:val="28"/>
        </w:rPr>
        <w:t xml:space="preserve"> для воспитанников;</w:t>
      </w:r>
    </w:p>
    <w:p w:rsidR="000E1B7C" w:rsidRPr="00472C4C" w:rsidRDefault="000E1B7C">
      <w:pPr>
        <w:rPr>
          <w:rFonts w:ascii="Times New Roman" w:hAnsi="Times New Roman" w:cs="Times New Roman"/>
          <w:sz w:val="28"/>
          <w:szCs w:val="28"/>
        </w:rPr>
      </w:pPr>
      <w:r w:rsidRPr="00472C4C">
        <w:rPr>
          <w:rFonts w:ascii="Times New Roman" w:hAnsi="Times New Roman" w:cs="Times New Roman"/>
          <w:sz w:val="28"/>
          <w:szCs w:val="28"/>
        </w:rPr>
        <w:t>- мотивация для выполнения упражнений;</w:t>
      </w:r>
    </w:p>
    <w:p w:rsidR="001B541F" w:rsidRPr="00472C4C" w:rsidRDefault="000E1B7C">
      <w:pPr>
        <w:rPr>
          <w:rFonts w:ascii="Times New Roman" w:hAnsi="Times New Roman" w:cs="Times New Roman"/>
          <w:sz w:val="28"/>
          <w:szCs w:val="28"/>
        </w:rPr>
      </w:pPr>
      <w:r w:rsidRPr="00472C4C">
        <w:rPr>
          <w:rFonts w:ascii="Times New Roman" w:hAnsi="Times New Roman" w:cs="Times New Roman"/>
          <w:sz w:val="28"/>
          <w:szCs w:val="28"/>
        </w:rPr>
        <w:t>-эмоциональное</w:t>
      </w:r>
      <w:r w:rsidR="001B541F" w:rsidRPr="00472C4C">
        <w:rPr>
          <w:rFonts w:ascii="Times New Roman" w:hAnsi="Times New Roman" w:cs="Times New Roman"/>
          <w:sz w:val="28"/>
          <w:szCs w:val="28"/>
        </w:rPr>
        <w:t xml:space="preserve"> бла</w:t>
      </w:r>
      <w:bookmarkStart w:id="0" w:name="_GoBack"/>
      <w:bookmarkEnd w:id="0"/>
      <w:r w:rsidR="001B541F" w:rsidRPr="00472C4C">
        <w:rPr>
          <w:rFonts w:ascii="Times New Roman" w:hAnsi="Times New Roman" w:cs="Times New Roman"/>
          <w:sz w:val="28"/>
          <w:szCs w:val="28"/>
        </w:rPr>
        <w:t>гополучие;</w:t>
      </w:r>
      <w:r w:rsidRPr="0047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4C" w:rsidRPr="00472C4C" w:rsidRDefault="001B541F">
      <w:pPr>
        <w:rPr>
          <w:rFonts w:ascii="Times New Roman" w:hAnsi="Times New Roman" w:cs="Times New Roman"/>
          <w:sz w:val="28"/>
          <w:szCs w:val="28"/>
        </w:rPr>
      </w:pPr>
      <w:r w:rsidRPr="00472C4C">
        <w:rPr>
          <w:rFonts w:ascii="Times New Roman" w:hAnsi="Times New Roman" w:cs="Times New Roman"/>
          <w:sz w:val="28"/>
          <w:szCs w:val="28"/>
        </w:rPr>
        <w:t>-</w:t>
      </w:r>
      <w:r w:rsidR="000E1B7C" w:rsidRPr="00472C4C">
        <w:rPr>
          <w:rFonts w:ascii="Times New Roman" w:hAnsi="Times New Roman" w:cs="Times New Roman"/>
          <w:sz w:val="28"/>
          <w:szCs w:val="28"/>
        </w:rPr>
        <w:t>когнит</w:t>
      </w:r>
      <w:r w:rsidR="00D376E3" w:rsidRPr="00472C4C">
        <w:rPr>
          <w:rFonts w:ascii="Times New Roman" w:hAnsi="Times New Roman" w:cs="Times New Roman"/>
          <w:sz w:val="28"/>
          <w:szCs w:val="28"/>
        </w:rPr>
        <w:t>ивное и физическое развитие.</w:t>
      </w:r>
    </w:p>
    <w:p w:rsidR="003F6A06" w:rsidRDefault="00472C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4C">
        <w:rPr>
          <w:rFonts w:ascii="Times New Roman" w:hAnsi="Times New Roman" w:cs="Times New Roman"/>
          <w:sz w:val="28"/>
          <w:szCs w:val="28"/>
        </w:rPr>
        <w:t>И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частично решается </w:t>
      </w:r>
      <w:r w:rsidRPr="00472C4C">
        <w:rPr>
          <w:rFonts w:ascii="Times New Roman" w:hAnsi="Times New Roman" w:cs="Times New Roman"/>
          <w:sz w:val="28"/>
          <w:szCs w:val="28"/>
        </w:rPr>
        <w:t>проблема социализации воспитанников. Роль социализации в совр</w:t>
      </w:r>
      <w:r>
        <w:rPr>
          <w:rFonts w:ascii="Times New Roman" w:hAnsi="Times New Roman" w:cs="Times New Roman"/>
          <w:sz w:val="28"/>
          <w:szCs w:val="28"/>
        </w:rPr>
        <w:t xml:space="preserve">еменном мире бесценна так как </w:t>
      </w:r>
      <w:r w:rsidR="008733AE">
        <w:rPr>
          <w:rFonts w:ascii="Times New Roman" w:hAnsi="Times New Roman" w:cs="Times New Roman"/>
          <w:sz w:val="28"/>
          <w:szCs w:val="28"/>
        </w:rPr>
        <w:t>отсутствие «живого» общения</w:t>
      </w:r>
      <w:r w:rsidRPr="0047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технологизация</w:t>
      </w:r>
      <w:proofErr w:type="spellEnd"/>
      <w:r w:rsidRPr="0047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субкультуры, отсутствие «дворовой» социализации, изолированность ребёнка в семье и другие тенденции негат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 отражаются на современных детях</w:t>
      </w:r>
      <w:r w:rsidRPr="0047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Маленькими «шажками» с помощью современных методик</w:t>
      </w:r>
      <w:r w:rsidR="007E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педагогического коллектива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планомерно решается.</w:t>
      </w:r>
    </w:p>
    <w:p w:rsidR="007E62AE" w:rsidRPr="00472C4C" w:rsidRDefault="007E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 инструктор по физическому развитию Зорин А.А.</w:t>
      </w:r>
    </w:p>
    <w:sectPr w:rsidR="007E62AE" w:rsidRPr="0047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02"/>
    <w:rsid w:val="000E1B7C"/>
    <w:rsid w:val="001943D3"/>
    <w:rsid w:val="001B541F"/>
    <w:rsid w:val="003A2702"/>
    <w:rsid w:val="003F6A06"/>
    <w:rsid w:val="00472C4C"/>
    <w:rsid w:val="007E62AE"/>
    <w:rsid w:val="008733AE"/>
    <w:rsid w:val="00D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B221-780F-440B-BD61-AD4D2DB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2022-09-23T01:29:00Z</dcterms:created>
  <dcterms:modified xsi:type="dcterms:W3CDTF">2022-09-23T02:25:00Z</dcterms:modified>
</cp:coreProperties>
</file>