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9A" w:rsidRP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BE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BE2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8B6BE2">
        <w:rPr>
          <w:rFonts w:ascii="Times New Roman" w:hAnsi="Times New Roman" w:cs="Times New Roman"/>
          <w:sz w:val="28"/>
          <w:szCs w:val="28"/>
        </w:rPr>
        <w:t xml:space="preserve"> детский сад №15</w:t>
      </w: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FB676B" w:rsidP="008B6B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="008B6BE2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B6BE2" w:rsidRDefault="0044465C" w:rsidP="008B6B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</w:t>
      </w:r>
      <w:r w:rsidR="008B6BE2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ой грамотности детей дошкольного возраста</w:t>
      </w:r>
    </w:p>
    <w:p w:rsidR="0044465C" w:rsidRDefault="0044465C" w:rsidP="008B6B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экономики»</w:t>
      </w: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8B6BE2" w:rsidP="008B6B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8B6BE2" w:rsidRDefault="008B6BE2" w:rsidP="008B6BE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B6BE2" w:rsidRDefault="008B6BE2" w:rsidP="008B6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E2" w:rsidRDefault="0044465C" w:rsidP="008B6B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2019г</w:t>
      </w:r>
    </w:p>
    <w:p w:rsidR="00FB676B" w:rsidRPr="00E623C0" w:rsidRDefault="00FB676B" w:rsidP="00444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76B" w:rsidRPr="00FB676B" w:rsidRDefault="00FB676B" w:rsidP="004446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</w:t>
      </w:r>
      <w:r w:rsidRPr="00E6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465C" w:rsidRDefault="0044465C" w:rsidP="004446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676B" w:rsidRPr="00F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оспитанники </w:t>
      </w:r>
      <w:r w:rsidR="00FB676B" w:rsidRPr="00E6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тарших и подготовительных групп;</w:t>
      </w:r>
    </w:p>
    <w:p w:rsidR="0044465C" w:rsidRDefault="0044465C" w:rsidP="004446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-Воспитатели;</w:t>
      </w:r>
    </w:p>
    <w:p w:rsidR="00FB676B" w:rsidRDefault="0044465C" w:rsidP="004446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FB676B" w:rsidRPr="00F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воспитанников.</w:t>
      </w:r>
    </w:p>
    <w:p w:rsidR="0044465C" w:rsidRPr="00FB676B" w:rsidRDefault="0044465C" w:rsidP="004446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76B" w:rsidRPr="00FB676B" w:rsidRDefault="00FB676B" w:rsidP="004446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реализации:</w:t>
      </w:r>
    </w:p>
    <w:p w:rsidR="00FB676B" w:rsidRDefault="00FB676B" w:rsidP="004446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2019г. – </w:t>
      </w:r>
      <w:r w:rsidRPr="00E6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</w:t>
      </w:r>
      <w:r w:rsidRPr="00F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65C" w:rsidRPr="00E623C0" w:rsidRDefault="0044465C" w:rsidP="004446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76B" w:rsidRPr="00E623C0" w:rsidRDefault="0044465C" w:rsidP="004446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проекта: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B676B" w:rsidRPr="00E6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олгосрочный</w:t>
      </w:r>
      <w:proofErr w:type="gramEnd"/>
      <w:r w:rsidR="00FB676B" w:rsidRPr="00E6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года).</w:t>
      </w:r>
    </w:p>
    <w:p w:rsidR="00E623C0" w:rsidRPr="00FB676B" w:rsidRDefault="00E623C0" w:rsidP="004446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3C0" w:rsidRDefault="00E623C0" w:rsidP="004446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623C0">
        <w:rPr>
          <w:color w:val="000000"/>
          <w:sz w:val="28"/>
          <w:szCs w:val="28"/>
        </w:rPr>
        <w:t>Условия реализации</w:t>
      </w:r>
      <w:r w:rsidR="0044465C">
        <w:rPr>
          <w:color w:val="000000"/>
          <w:sz w:val="28"/>
          <w:szCs w:val="28"/>
        </w:rPr>
        <w:t>:</w:t>
      </w:r>
    </w:p>
    <w:p w:rsidR="00E623C0" w:rsidRDefault="00E623C0" w:rsidP="004446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34AF0">
        <w:rPr>
          <w:iCs/>
          <w:color w:val="000000"/>
          <w:sz w:val="28"/>
          <w:szCs w:val="28"/>
        </w:rPr>
        <w:t>Проект реализуется</w:t>
      </w:r>
      <w:r w:rsidRPr="00E623C0">
        <w:rPr>
          <w:i/>
          <w:iCs/>
          <w:color w:val="000000"/>
          <w:sz w:val="28"/>
          <w:szCs w:val="28"/>
        </w:rPr>
        <w:t>: </w:t>
      </w:r>
      <w:r w:rsidRPr="00E623C0">
        <w:rPr>
          <w:color w:val="000000"/>
          <w:sz w:val="28"/>
          <w:szCs w:val="28"/>
        </w:rPr>
        <w:t>в ходе совместной деятельности воспитателей, родителей воспитанников.</w:t>
      </w:r>
    </w:p>
    <w:p w:rsidR="0044465C" w:rsidRPr="00E623C0" w:rsidRDefault="0044465C" w:rsidP="004446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623C0" w:rsidRDefault="00E623C0" w:rsidP="004446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E623C0">
        <w:rPr>
          <w:i/>
          <w:iCs/>
          <w:color w:val="000000"/>
          <w:sz w:val="28"/>
          <w:szCs w:val="28"/>
        </w:rPr>
        <w:t>Формы реализации проекта:</w:t>
      </w:r>
      <w:r w:rsidRPr="00E623C0">
        <w:rPr>
          <w:color w:val="000000"/>
          <w:sz w:val="28"/>
          <w:szCs w:val="28"/>
        </w:rPr>
        <w:t xml:space="preserve"> наблюдение, сюжетно-ролевые игры, дидактические игры, беседа, чтение художественной литературы, </w:t>
      </w:r>
      <w:r w:rsidR="00834AF0">
        <w:rPr>
          <w:color w:val="000000"/>
          <w:sz w:val="28"/>
          <w:szCs w:val="28"/>
        </w:rPr>
        <w:t>продуктивная деятельность, труд, экскурсии, мероприятия, проекты.</w:t>
      </w:r>
      <w:proofErr w:type="gramEnd"/>
    </w:p>
    <w:p w:rsidR="0044465C" w:rsidRPr="00E623C0" w:rsidRDefault="0044465C" w:rsidP="004446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623C0" w:rsidRPr="00E623C0" w:rsidRDefault="00E623C0" w:rsidP="0044465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623C0">
        <w:rPr>
          <w:i/>
          <w:iCs/>
          <w:color w:val="000000"/>
          <w:sz w:val="28"/>
          <w:szCs w:val="28"/>
        </w:rPr>
        <w:t>Методы и приёмы реализации проекта</w:t>
      </w:r>
      <w:r w:rsidRPr="00E623C0">
        <w:rPr>
          <w:color w:val="000000"/>
          <w:sz w:val="28"/>
          <w:szCs w:val="28"/>
        </w:rPr>
        <w:t>:</w:t>
      </w:r>
    </w:p>
    <w:p w:rsidR="00E623C0" w:rsidRPr="00E623C0" w:rsidRDefault="00E623C0" w:rsidP="004446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E623C0">
        <w:rPr>
          <w:color w:val="000000"/>
          <w:sz w:val="28"/>
          <w:szCs w:val="28"/>
        </w:rPr>
        <w:t>организационные;</w:t>
      </w:r>
    </w:p>
    <w:p w:rsidR="00E623C0" w:rsidRPr="00E623C0" w:rsidRDefault="00E623C0" w:rsidP="004446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E623C0">
        <w:rPr>
          <w:color w:val="000000"/>
          <w:sz w:val="28"/>
          <w:szCs w:val="28"/>
        </w:rPr>
        <w:t>мотивирующие;</w:t>
      </w:r>
    </w:p>
    <w:p w:rsidR="00E623C0" w:rsidRPr="00E623C0" w:rsidRDefault="00E623C0" w:rsidP="004446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E623C0">
        <w:rPr>
          <w:color w:val="000000"/>
          <w:sz w:val="28"/>
          <w:szCs w:val="28"/>
        </w:rPr>
        <w:t>словесные;</w:t>
      </w:r>
    </w:p>
    <w:p w:rsidR="00E623C0" w:rsidRPr="00E623C0" w:rsidRDefault="00E623C0" w:rsidP="004446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E623C0">
        <w:rPr>
          <w:color w:val="000000"/>
          <w:sz w:val="28"/>
          <w:szCs w:val="28"/>
        </w:rPr>
        <w:t>игровые;</w:t>
      </w:r>
    </w:p>
    <w:p w:rsidR="00E623C0" w:rsidRPr="00E623C0" w:rsidRDefault="00E623C0" w:rsidP="004446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E623C0">
        <w:rPr>
          <w:color w:val="000000"/>
          <w:sz w:val="28"/>
          <w:szCs w:val="28"/>
        </w:rPr>
        <w:t>наглядные;</w:t>
      </w:r>
    </w:p>
    <w:p w:rsidR="00E623C0" w:rsidRPr="00E623C0" w:rsidRDefault="00E623C0" w:rsidP="0044465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E623C0">
        <w:rPr>
          <w:color w:val="000000"/>
          <w:sz w:val="28"/>
          <w:szCs w:val="28"/>
        </w:rPr>
        <w:t>нетрадиционные</w:t>
      </w:r>
    </w:p>
    <w:p w:rsidR="00FB676B" w:rsidRPr="00E623C0" w:rsidRDefault="00FB676B" w:rsidP="00FB676B">
      <w:pPr>
        <w:rPr>
          <w:rFonts w:ascii="Times New Roman" w:hAnsi="Times New Roman" w:cs="Times New Roman"/>
          <w:sz w:val="28"/>
          <w:szCs w:val="28"/>
        </w:rPr>
      </w:pPr>
    </w:p>
    <w:p w:rsidR="008B6BE2" w:rsidRPr="0044465C" w:rsidRDefault="008B6BE2" w:rsidP="008B6BE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4465C">
        <w:rPr>
          <w:i/>
          <w:color w:val="000000"/>
          <w:sz w:val="28"/>
          <w:szCs w:val="28"/>
        </w:rPr>
        <w:t>Проблема:</w:t>
      </w:r>
    </w:p>
    <w:p w:rsidR="008B6BE2" w:rsidRDefault="008B6BE2" w:rsidP="008B6B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3C0">
        <w:rPr>
          <w:color w:val="000000"/>
          <w:sz w:val="28"/>
          <w:szCs w:val="28"/>
        </w:rPr>
        <w:t>Помочь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особенностями.</w:t>
      </w:r>
    </w:p>
    <w:p w:rsidR="00834AF0" w:rsidRPr="00834AF0" w:rsidRDefault="00834AF0" w:rsidP="00834A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6BE2" w:rsidRDefault="008B6BE2" w:rsidP="00834A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4AF0">
        <w:rPr>
          <w:b/>
          <w:color w:val="000000"/>
          <w:sz w:val="28"/>
          <w:szCs w:val="28"/>
        </w:rPr>
        <w:t>Актуальность</w:t>
      </w:r>
    </w:p>
    <w:p w:rsidR="00834AF0" w:rsidRPr="00834AF0" w:rsidRDefault="00834AF0" w:rsidP="00834A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6BE2" w:rsidRPr="00E623C0" w:rsidRDefault="008B6BE2" w:rsidP="008B6B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3C0">
        <w:rPr>
          <w:color w:val="000000"/>
          <w:sz w:val="28"/>
          <w:szCs w:val="28"/>
        </w:rPr>
        <w:t xml:space="preserve">Низкий уровень финансовой грамотности негативно влияет на личное благосостояние и финансовый потенциал домашних хозяйств, препятствует развитию финансового рынка, затормаживает инвестиционные процессы в экономике и приводит к ухудшению социально-экономического положения страны. Проблема связана с фрагментарным характером преподавания основ </w:t>
      </w:r>
      <w:r w:rsidRPr="00E623C0">
        <w:rPr>
          <w:color w:val="000000"/>
          <w:sz w:val="28"/>
          <w:szCs w:val="28"/>
        </w:rPr>
        <w:lastRenderedPageBreak/>
        <w:t>финансовой грамотности в образовательных организациях, недостатком понятных и доступных учебных программ, и образовательных материалов для всех слоев населения, недостатком квалифицированных преподавателей основ финансовой грамотности. Это влечет за собой недостаток или отсутствие навыков и компетенций, необходимых для эффективного управления личными финансами, осуществления осознанного выбора финансовых услуг, взаимодействия с финансовыми организациями, органами и организациями, которые занимаются защитой прав потребителей финансовых услуг.</w:t>
      </w:r>
    </w:p>
    <w:p w:rsidR="008B6BE2" w:rsidRDefault="008B6BE2" w:rsidP="008B6B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3C0">
        <w:rPr>
          <w:color w:val="000000"/>
          <w:sz w:val="28"/>
          <w:szCs w:val="28"/>
        </w:rPr>
        <w:t xml:space="preserve">Содержание проекта, в соответствии с ФГОС </w:t>
      </w:r>
      <w:proofErr w:type="gramStart"/>
      <w:r w:rsidRPr="00E623C0">
        <w:rPr>
          <w:color w:val="000000"/>
          <w:sz w:val="28"/>
          <w:szCs w:val="28"/>
        </w:rPr>
        <w:t>ДО</w:t>
      </w:r>
      <w:proofErr w:type="gramEnd"/>
      <w:r w:rsidRPr="00E623C0">
        <w:rPr>
          <w:color w:val="000000"/>
          <w:sz w:val="28"/>
          <w:szCs w:val="28"/>
        </w:rPr>
        <w:t xml:space="preserve">, обеспечивает </w:t>
      </w:r>
      <w:proofErr w:type="gramStart"/>
      <w:r w:rsidRPr="00E623C0">
        <w:rPr>
          <w:color w:val="000000"/>
          <w:sz w:val="28"/>
          <w:szCs w:val="28"/>
        </w:rPr>
        <w:t>развитие</w:t>
      </w:r>
      <w:proofErr w:type="gramEnd"/>
      <w:r w:rsidRPr="00E623C0">
        <w:rPr>
          <w:color w:val="000000"/>
          <w:sz w:val="28"/>
          <w:szCs w:val="28"/>
        </w:rPr>
        <w:t xml:space="preserve">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развитие.</w:t>
      </w:r>
    </w:p>
    <w:p w:rsidR="00E623C0" w:rsidRPr="00E623C0" w:rsidRDefault="00FB676B" w:rsidP="00E623C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23C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проекта: </w:t>
      </w:r>
      <w:r w:rsidR="00E623C0" w:rsidRPr="00DF19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Заложить основы экономического образа мышления у ребёнка – дошкольника.</w:t>
      </w:r>
    </w:p>
    <w:p w:rsidR="00FB676B" w:rsidRPr="00E623C0" w:rsidRDefault="00FB676B" w:rsidP="00834A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676B" w:rsidRDefault="00FB676B" w:rsidP="00834AF0">
      <w:pPr>
        <w:shd w:val="clear" w:color="auto" w:fill="FFFFFF"/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B6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834AF0" w:rsidRPr="00FB676B" w:rsidRDefault="00834AF0" w:rsidP="00834AF0">
      <w:pPr>
        <w:shd w:val="clear" w:color="auto" w:fill="FFFFFF"/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F0" w:rsidRDefault="00834AF0" w:rsidP="00834AF0">
      <w:pPr>
        <w:pStyle w:val="Standard"/>
        <w:shd w:val="clear" w:color="auto" w:fill="FFFFFF"/>
        <w:spacing w:line="240" w:lineRule="auto"/>
        <w:ind w:right="15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с 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поставлены задачи:</w:t>
      </w:r>
    </w:p>
    <w:p w:rsidR="00834AF0" w:rsidRDefault="00834AF0" w:rsidP="00834AF0">
      <w:pPr>
        <w:pStyle w:val="Standard"/>
        <w:shd w:val="clear" w:color="auto" w:fill="FFFFFF"/>
        <w:spacing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дошкольников с основными понятиями финансовой грамотности (деньги, карты, банкоматы, сдача, покупка и т.д.);</w:t>
      </w:r>
    </w:p>
    <w:p w:rsidR="00834AF0" w:rsidRDefault="00834AF0" w:rsidP="00834AF0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Помочь детям осознать на доступном уровне взаимосвязь </w:t>
      </w:r>
      <w:r>
        <w:rPr>
          <w:rFonts w:ascii="Times New Roman" w:hAnsi="Times New Roman" w:cs="Times New Roman"/>
          <w:sz w:val="28"/>
          <w:szCs w:val="28"/>
          <w:u w:val="single"/>
        </w:rPr>
        <w:t>понятий</w:t>
      </w:r>
      <w:r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iCs/>
          <w:sz w:val="28"/>
          <w:szCs w:val="28"/>
        </w:rPr>
        <w:t>«труд – продукт - деньги»</w:t>
      </w:r>
      <w:r>
        <w:rPr>
          <w:rFonts w:ascii="Times New Roman" w:hAnsi="Times New Roman" w:cs="Times New Roman"/>
          <w:sz w:val="28"/>
          <w:szCs w:val="28"/>
        </w:rPr>
        <w:t> и </w:t>
      </w:r>
      <w:r>
        <w:rPr>
          <w:rFonts w:ascii="Times New Roman" w:hAnsi="Times New Roman" w:cs="Times New Roman"/>
          <w:iCs/>
          <w:sz w:val="28"/>
          <w:szCs w:val="28"/>
        </w:rPr>
        <w:t>«стоимость продукта в зависимости от качества»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AF0" w:rsidRDefault="00834AF0" w:rsidP="00834AF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у детей начальные навыки обращения с деньгами, правильное отношение к финансовым ресурсам и  их целевому предназначению;</w:t>
      </w:r>
    </w:p>
    <w:p w:rsidR="00834AF0" w:rsidRDefault="00834AF0" w:rsidP="00834AF0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формированию функциональной грамотности, как  способность к использованию приобретаемых экономических знаний для решения широкого диапазона жизненных задач в различных сферах жизнедеятельности, общения и социальных отношений;</w:t>
      </w:r>
    </w:p>
    <w:p w:rsidR="00834AF0" w:rsidRDefault="00834AF0" w:rsidP="00834AF0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- Воспитывать представления о сущности таких нравственных категорий, как экономность, бережливость и честность, благотворительность.</w:t>
      </w:r>
    </w:p>
    <w:p w:rsidR="00834AF0" w:rsidRDefault="00834AF0" w:rsidP="00834AF0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с родителями поставлены задачи:</w:t>
      </w:r>
    </w:p>
    <w:p w:rsidR="00834AF0" w:rsidRDefault="00834AF0" w:rsidP="00834AF0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- Включить родителей воспитанни</w:t>
      </w:r>
      <w:r>
        <w:rPr>
          <w:rFonts w:ascii="Times New Roman" w:hAnsi="Times New Roman" w:cs="Times New Roman"/>
          <w:color w:val="000000"/>
          <w:sz w:val="28"/>
          <w:szCs w:val="28"/>
        </w:rPr>
        <w:t>ков  в реализацию ку</w:t>
      </w:r>
      <w:r>
        <w:rPr>
          <w:rFonts w:ascii="Times New Roman" w:hAnsi="Times New Roman" w:cs="Times New Roman"/>
          <w:sz w:val="28"/>
          <w:szCs w:val="28"/>
        </w:rPr>
        <w:t>льтурной практики по направлению "Введение основ финансовой грамотности в детском саду"</w:t>
      </w:r>
    </w:p>
    <w:p w:rsidR="00834AF0" w:rsidRDefault="00834AF0" w:rsidP="00834AF0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работе с педагогическими работниками поставлены задачи:</w:t>
      </w:r>
    </w:p>
    <w:p w:rsidR="00834AF0" w:rsidRDefault="00834AF0" w:rsidP="00834AF0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- Вклю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чить педагогических работников в деятельность по развитию функциональной грамотности дошкольников через организацию работы по формированию основ финансовой грамотности;</w:t>
      </w:r>
    </w:p>
    <w:p w:rsidR="00834AF0" w:rsidRDefault="00834AF0" w:rsidP="00834AF0">
      <w:pPr>
        <w:pStyle w:val="Standard"/>
        <w:shd w:val="clear" w:color="auto" w:fill="FFFFFF"/>
        <w:spacing w:line="240" w:lineRule="auto"/>
        <w:ind w:right="15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Обучить методике формирования предпосылок финансовой грамотности дошкольников посредством разнообразных видов детской деятельности;</w:t>
      </w:r>
    </w:p>
    <w:p w:rsidR="00834AF0" w:rsidRDefault="00834AF0" w:rsidP="00834AF0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Подготовить рекомендации по организации предметно-развивающей среды (оформление центов, атрибутов, игр).</w:t>
      </w:r>
    </w:p>
    <w:p w:rsidR="0044465C" w:rsidRPr="00E623C0" w:rsidRDefault="0044465C" w:rsidP="0044465C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</w:t>
      </w:r>
      <w:r w:rsidRPr="00FB6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дполагаемые результаты</w:t>
      </w:r>
    </w:p>
    <w:p w:rsidR="0044465C" w:rsidRPr="00FB676B" w:rsidRDefault="0044465C" w:rsidP="0044465C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65C" w:rsidRPr="00FB676B" w:rsidRDefault="0044465C" w:rsidP="004446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приобретают первичный финансовый опыт, учатся устанавливать разумные финансовые отношения в различных сферах жизнедеятельности.</w:t>
      </w:r>
    </w:p>
    <w:p w:rsidR="0044465C" w:rsidRPr="00FB676B" w:rsidRDefault="0044465C" w:rsidP="004446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получают дополнительные знания по воспитанию финансовой грамотности детей.</w:t>
      </w:r>
    </w:p>
    <w:p w:rsidR="0044465C" w:rsidRPr="00E623C0" w:rsidRDefault="0044465C" w:rsidP="004446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получат систему работы по формированию финансового опыта детей.</w:t>
      </w:r>
    </w:p>
    <w:p w:rsidR="0044465C" w:rsidRDefault="0044465C" w:rsidP="004446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используют 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пр.).</w:t>
      </w:r>
    </w:p>
    <w:p w:rsidR="0044465C" w:rsidRPr="00797B58" w:rsidRDefault="0044465C" w:rsidP="004446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осознают,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</w:t>
      </w:r>
    </w:p>
    <w:p w:rsidR="0044465C" w:rsidRPr="00797B58" w:rsidRDefault="0044465C" w:rsidP="0044465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65C" w:rsidRPr="00797B58" w:rsidRDefault="0044465C" w:rsidP="0044465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7B58">
        <w:rPr>
          <w:color w:val="111111"/>
          <w:sz w:val="28"/>
          <w:szCs w:val="28"/>
          <w:shd w:val="clear" w:color="auto" w:fill="FFFFFF"/>
        </w:rPr>
        <w:t>Контролировать ответственность за свои поступки, которые могут положительно или отрицательно сказаться на экономическом положении семьи и его самого</w:t>
      </w:r>
    </w:p>
    <w:p w:rsidR="0044465C" w:rsidRPr="00797B58" w:rsidRDefault="0044465C" w:rsidP="0044465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7B58">
        <w:rPr>
          <w:color w:val="111111"/>
          <w:sz w:val="28"/>
          <w:szCs w:val="28"/>
          <w:shd w:val="clear" w:color="auto" w:fill="FFFFFF"/>
        </w:rPr>
        <w:t>Бережное отношение к своим вещам, игрушкам, книгам.</w:t>
      </w:r>
    </w:p>
    <w:p w:rsidR="0044465C" w:rsidRDefault="0044465C" w:rsidP="0044465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465C" w:rsidRDefault="0044465C" w:rsidP="004446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 работы за 2019-2020 учебный год</w:t>
      </w:r>
    </w:p>
    <w:p w:rsidR="0044465C" w:rsidRDefault="0044465C" w:rsidP="004446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работы по направлению «Финансовая грамотность»  дошкольники:    </w:t>
      </w: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Приобретают первичный финансовый опыт,  активно используют  в игровой деятельности основные экономические понятия (деньги, цена, товар, семейный бюджет и пр.);</w:t>
      </w: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Осознают, что сбережения семьи – это денежные средства, которые могут остаться, если разумно расходовать свои доходы, и могут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использованы для отдыха всей семьей или приобретения необходимых, вещей;</w:t>
      </w: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Контролируют ответственность за свои поступки, которые могут положительно или отрицательно сказаться на экономическом положении семьи и его самого;</w:t>
      </w: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относятся не только к своим вещам, игрушкам, книгам, но и к окружающим;</w:t>
      </w: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Знают: какие есть профессии и как с помощью «Работы» родители зарабатывают деньги, ценность труда, историю денег, (разные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страны-разные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банкноты);  </w:t>
      </w: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Освоили начальные навыки обращения с деньгами, осознают необходимость грамотно и бережливо относиться к ним; Принимают свои первые финансовые решения относительно расходов и трат, соотносить понятия хочу и могу;</w:t>
      </w: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копят деньги на свою мечту.</w:t>
      </w: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с семьей:</w:t>
      </w: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:rsidR="0044465C" w:rsidRDefault="0044465C" w:rsidP="0044465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получают дополнительные знания по воспитанию финансовой грамотности детей через семинары, консультации, а так же активно участвуют в различных конкурсах и мероприятиях, помогают в оформлении предметно – пространственной 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атрибуты для сюжетно – ролевых игр, банкоматы, деньги и т.д.)</w:t>
      </w:r>
    </w:p>
    <w:p w:rsidR="0044465C" w:rsidRDefault="0044465C" w:rsidP="0044465C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с педагогическим составом:</w:t>
      </w: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создана развивающая предметно пространственная среда для экономического воспитания детей (магазины разных типов, банкоматы, парикмахерские, аптеки) Имеется </w:t>
      </w:r>
      <w:r>
        <w:rPr>
          <w:rFonts w:ascii="Times New Roman" w:hAnsi="Times New Roman" w:cs="Times New Roman"/>
          <w:sz w:val="28"/>
          <w:szCs w:val="28"/>
        </w:rPr>
        <w:t xml:space="preserve"> игровое оборудование (атрибуты различных рабочих мест, спецодежда, деньги, пластиковые платёжные и дисконтные карты, кошелёк).</w:t>
      </w: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</w:p>
    <w:p w:rsidR="0044465C" w:rsidRDefault="0044465C" w:rsidP="0044465C">
      <w:pPr>
        <w:pStyle w:val="Standard"/>
        <w:shd w:val="clear" w:color="auto" w:fill="FFFFFF"/>
        <w:spacing w:after="0" w:line="240" w:lineRule="auto"/>
        <w:ind w:right="1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прошли курсы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«Институт новых технологий в образовании» по программе «Формирование основ финансовой грамотности у детей дошкольного возраста с помощью игр и практик» в объеме 72 часа. </w:t>
      </w:r>
    </w:p>
    <w:p w:rsidR="0044465C" w:rsidRDefault="0044465C" w:rsidP="0044465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465C" w:rsidRDefault="0044465C" w:rsidP="0044465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465C" w:rsidRDefault="0044465C" w:rsidP="00834AF0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465C" w:rsidRDefault="0044465C" w:rsidP="00834AF0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465C" w:rsidRDefault="0044465C" w:rsidP="00834AF0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465C" w:rsidRDefault="0044465C" w:rsidP="00834AF0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465C" w:rsidRPr="0044465C" w:rsidRDefault="0044465C" w:rsidP="0044465C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5C">
        <w:rPr>
          <w:rFonts w:ascii="Times New Roman" w:hAnsi="Times New Roman" w:cs="Times New Roman"/>
          <w:b/>
          <w:sz w:val="28"/>
          <w:szCs w:val="28"/>
        </w:rPr>
        <w:lastRenderedPageBreak/>
        <w:t>Измерение результатов</w:t>
      </w:r>
    </w:p>
    <w:p w:rsidR="0044465C" w:rsidRDefault="0044465C" w:rsidP="0044465C">
      <w:pPr>
        <w:pStyle w:val="Standard"/>
        <w:shd w:val="clear" w:color="auto" w:fill="FFFFFF"/>
        <w:spacing w:line="240" w:lineRule="auto"/>
        <w:ind w:right="1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измерения результатов на протяжении реализации практики применяем один из основных методов исследования и оценки знаний воспитанников – наблюдение. Но так же используется мониторинг. Мониторинг и наблюдение проводится в условиях проведения тематических клубных часов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ультурных практик.</w:t>
      </w:r>
    </w:p>
    <w:p w:rsidR="0044465C" w:rsidRDefault="0044465C" w:rsidP="0044465C">
      <w:pPr>
        <w:pStyle w:val="Standard"/>
        <w:shd w:val="clear" w:color="auto" w:fill="FFFFFF"/>
        <w:spacing w:line="240" w:lineRule="auto"/>
        <w:ind w:right="1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два раза в год проводится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составленный на основе программ экономического воспитания детей А.Д. Шатовой «Дошкольник и экономика» и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«Экономическое воспитание дошкольников». Мониторинг разделен на четыре группы заданий, каждое из четырех заданий состоят из 3 более мелких заданий: первое - загадки по экономике, разделенные по областям, второе - вопросы определенной области экономических знаний, третье - проблемная ситуация. С каждым ребенком работа проводится индивидуально и по мере успешности ответов на задания, определяется уровень экономической воспитанности.</w:t>
      </w:r>
      <w:r>
        <w:t xml:space="preserve"> </w:t>
      </w:r>
      <w:hyperlink r:id="rId6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viewer.yandex.ru/view/1191230606/?*=Nrm7QrdDAmVuVyn4dc3Mcz4yYHB7InVybCI6InlhLWJyb3dzZXI6Ly80RFQxdVhFUFJySlJYbFVGb2V3cnVGdTRhQXRTalVfSkFTMTJGeGstRWgxWGRDZFRUUnZiNTY2R1FDQTM2R0NNU0ZNd0RfeFNtVlJ3V1VlTHd2aUhXUlQ3bmpzblNTMXZvWmJKNUdvZnV2NlJJUEU2Mm1CMTdkeUFUWFYwc2l3M2xhRGhfaXZpVTdjUENXOXdqX0ZYMVE9PT9zaWduPTZ4aEQ4U1FFZ0N4N1BPZmJvQmtWMGJUWmFwS2FjUG5UUkRaMS1QMEdXdkk9IiwidGl0bGUiOiJtb25pdG9yaW5nLmRvY3giLCJub2lmcmFtZSI6ZmFsc2UsInVpZCI6IjExOTEyMzA2MDYiLCJ0cyI6MTYxMTY3MTUxNDM1NCwieXUiOiIyNjUyNjk2NTUxNTQ5ODYxNjg2In0%3D</w:t>
        </w:r>
      </w:hyperlink>
    </w:p>
    <w:p w:rsidR="00797B58" w:rsidRPr="00FB676B" w:rsidRDefault="00797B58" w:rsidP="00834AF0">
      <w:pPr>
        <w:shd w:val="clear" w:color="auto" w:fill="FFFFFF"/>
        <w:spacing w:after="0" w:line="240" w:lineRule="auto"/>
        <w:ind w:left="360"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4F5" w:rsidRDefault="00BF04F5" w:rsidP="00BF04F5">
      <w:pPr>
        <w:pStyle w:val="Standard"/>
        <w:shd w:val="clear" w:color="auto" w:fill="FFFFFF"/>
        <w:spacing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«Финансовая грамотность» работает 6 групп детского сада.</w:t>
      </w:r>
    </w:p>
    <w:p w:rsidR="00BF04F5" w:rsidRDefault="00BF04F5" w:rsidP="00BF04F5">
      <w:pPr>
        <w:pStyle w:val="Standard"/>
        <w:shd w:val="clear" w:color="auto" w:fill="FFFFFF"/>
        <w:spacing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детского сада работают по заранее подготовленному тематическому планированию и методическим рекомендациям.  Один раз в неделю (четверг) проходят занятия в рамках культурной практики, где дети получают базовые понятия. Для закрепления знаний проводятся различные формы работы с детьми в свободное время на протяжении всей рабочей недели.</w:t>
      </w:r>
    </w:p>
    <w:p w:rsidR="00494888" w:rsidRDefault="0044465C" w:rsidP="008B6B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составлен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«Азы финансовой культуры для дошкольников»  и «Играем вместе» авторы программы Л.В. Стахович,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65C" w:rsidRDefault="0044465C" w:rsidP="008B6BE2">
      <w:pPr>
        <w:rPr>
          <w:rFonts w:ascii="Times New Roman" w:hAnsi="Times New Roman" w:cs="Times New Roman"/>
          <w:sz w:val="28"/>
          <w:szCs w:val="28"/>
        </w:rPr>
      </w:pPr>
    </w:p>
    <w:p w:rsidR="0044465C" w:rsidRDefault="0044465C" w:rsidP="008B6BE2">
      <w:pPr>
        <w:rPr>
          <w:rFonts w:ascii="Times New Roman" w:hAnsi="Times New Roman" w:cs="Times New Roman"/>
          <w:sz w:val="28"/>
          <w:szCs w:val="28"/>
        </w:rPr>
      </w:pPr>
    </w:p>
    <w:p w:rsidR="0044465C" w:rsidRDefault="0044465C" w:rsidP="008B6BE2">
      <w:pPr>
        <w:rPr>
          <w:rFonts w:ascii="Times New Roman" w:hAnsi="Times New Roman" w:cs="Times New Roman"/>
          <w:sz w:val="28"/>
          <w:szCs w:val="28"/>
        </w:rPr>
      </w:pPr>
    </w:p>
    <w:p w:rsidR="0044465C" w:rsidRDefault="0044465C" w:rsidP="008B6BE2">
      <w:pPr>
        <w:rPr>
          <w:rFonts w:ascii="Times New Roman" w:hAnsi="Times New Roman" w:cs="Times New Roman"/>
          <w:sz w:val="28"/>
          <w:szCs w:val="28"/>
        </w:rPr>
      </w:pPr>
    </w:p>
    <w:p w:rsidR="0059421F" w:rsidRPr="00834AF0" w:rsidRDefault="00834AF0" w:rsidP="00834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421F" w:rsidRPr="00834AF0">
        <w:rPr>
          <w:rFonts w:ascii="Times New Roman" w:hAnsi="Times New Roman" w:cs="Times New Roman"/>
          <w:b/>
          <w:sz w:val="28"/>
          <w:szCs w:val="28"/>
        </w:rPr>
        <w:t>План работы на 2019-2020 учебный год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57"/>
        <w:gridCol w:w="4394"/>
        <w:gridCol w:w="4220"/>
      </w:tblGrid>
      <w:tr w:rsidR="0059421F" w:rsidTr="00E1338A">
        <w:trPr>
          <w:cantSplit/>
          <w:trHeight w:val="1325"/>
        </w:trPr>
        <w:tc>
          <w:tcPr>
            <w:tcW w:w="958" w:type="dxa"/>
            <w:textDirection w:val="btLr"/>
          </w:tcPr>
          <w:p w:rsidR="0059421F" w:rsidRDefault="0059421F" w:rsidP="00E1338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59421F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методического материала. </w:t>
            </w:r>
          </w:p>
        </w:tc>
        <w:tc>
          <w:tcPr>
            <w:tcW w:w="4218" w:type="dxa"/>
          </w:tcPr>
          <w:p w:rsidR="0059421F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ресурсы.</w:t>
            </w:r>
          </w:p>
        </w:tc>
      </w:tr>
      <w:tr w:rsidR="0059421F" w:rsidTr="00E1338A">
        <w:trPr>
          <w:cantSplit/>
          <w:trHeight w:val="1134"/>
        </w:trPr>
        <w:tc>
          <w:tcPr>
            <w:tcW w:w="958" w:type="dxa"/>
            <w:textDirection w:val="btLr"/>
          </w:tcPr>
          <w:p w:rsidR="0059421F" w:rsidRDefault="0059421F" w:rsidP="00E1338A">
            <w:pPr>
              <w:spacing w:after="200" w:line="276" w:lineRule="auto"/>
              <w:ind w:left="108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95" w:type="dxa"/>
          </w:tcPr>
          <w:p w:rsidR="0059421F" w:rsidRDefault="0059421F" w:rsidP="00E1338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</w:t>
            </w: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«Формирование финансовой грамотности у детей дошкольного возраста».</w:t>
            </w:r>
          </w:p>
          <w:p w:rsidR="0059421F" w:rsidRDefault="0059421F" w:rsidP="00E1338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9421F" w:rsidRDefault="0059421F" w:rsidP="00E1338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проекта.</w:t>
            </w:r>
          </w:p>
        </w:tc>
      </w:tr>
      <w:tr w:rsidR="0059421F" w:rsidTr="00E1338A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58" w:type="dxa"/>
            <w:textDirection w:val="btLr"/>
          </w:tcPr>
          <w:p w:rsidR="0059421F" w:rsidRPr="00BF760C" w:rsidRDefault="0059421F" w:rsidP="00E133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92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 финансовой грамотности у детей дошкольного возраста.</w:t>
            </w: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21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«Формирование финансовой грамотности у детей дошкольного возраста»</w:t>
            </w:r>
          </w:p>
        </w:tc>
      </w:tr>
      <w:tr w:rsidR="0059421F" w:rsidTr="00E1338A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58" w:type="dxa"/>
            <w:textDirection w:val="btLr"/>
          </w:tcPr>
          <w:p w:rsidR="0059421F" w:rsidRPr="00BF760C" w:rsidRDefault="0059421F" w:rsidP="00E133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2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Информирование родителей о планировании работы с детьми по проекту</w:t>
            </w:r>
          </w:p>
        </w:tc>
        <w:tc>
          <w:tcPr>
            <w:tcW w:w="4221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 чего начать?»</w:t>
            </w:r>
          </w:p>
        </w:tc>
      </w:tr>
      <w:tr w:rsidR="0059421F" w:rsidTr="00E1338A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58" w:type="dxa"/>
            <w:textDirection w:val="btLr"/>
          </w:tcPr>
          <w:p w:rsidR="0059421F" w:rsidRPr="00BF760C" w:rsidRDefault="0059421F" w:rsidP="00E133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92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ДОУ</w:t>
            </w:r>
          </w:p>
        </w:tc>
        <w:tc>
          <w:tcPr>
            <w:tcW w:w="4221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«Целевые ориентиры»; «</w:t>
            </w:r>
            <w:r w:rsidRPr="00BF7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развивающей среды для работы»</w:t>
            </w:r>
          </w:p>
        </w:tc>
      </w:tr>
      <w:tr w:rsidR="0059421F" w:rsidTr="00E1338A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58" w:type="dxa"/>
            <w:textDirection w:val="btLr"/>
          </w:tcPr>
          <w:p w:rsidR="0059421F" w:rsidRPr="00BF760C" w:rsidRDefault="0059421F" w:rsidP="00E133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92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рекомендаций  для педагогов ДОУ </w:t>
            </w:r>
          </w:p>
        </w:tc>
        <w:tc>
          <w:tcPr>
            <w:tcW w:w="4221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«Первые шаги грамотности дошкольников»</w:t>
            </w:r>
          </w:p>
        </w:tc>
      </w:tr>
      <w:tr w:rsidR="0059421F" w:rsidTr="00E1338A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58" w:type="dxa"/>
            <w:textDirection w:val="btLr"/>
          </w:tcPr>
          <w:p w:rsidR="0059421F" w:rsidRPr="00BF760C" w:rsidRDefault="0059421F" w:rsidP="00E133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92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по финансовой грамотности для родителей </w:t>
            </w:r>
          </w:p>
        </w:tc>
        <w:tc>
          <w:tcPr>
            <w:tcW w:w="4221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«Первые шаги грамотности дошкольников»</w:t>
            </w:r>
          </w:p>
        </w:tc>
      </w:tr>
      <w:tr w:rsidR="0059421F" w:rsidTr="00E1338A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58" w:type="dxa"/>
            <w:textDirection w:val="btLr"/>
          </w:tcPr>
          <w:p w:rsidR="0059421F" w:rsidRPr="00BF760C" w:rsidRDefault="0059421F" w:rsidP="00E133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92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Сотрудничество с работником банка «Сбербанк»</w:t>
            </w:r>
          </w:p>
        </w:tc>
        <w:tc>
          <w:tcPr>
            <w:tcW w:w="4221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Консультация «Финансовая грамотность»</w:t>
            </w:r>
          </w:p>
        </w:tc>
      </w:tr>
      <w:tr w:rsidR="0059421F" w:rsidTr="00E1338A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58" w:type="dxa"/>
            <w:textDirection w:val="btLr"/>
          </w:tcPr>
          <w:p w:rsidR="0059421F" w:rsidRPr="00BF760C" w:rsidRDefault="0059421F" w:rsidP="00E133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2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ООД с детьми старшей группы (открытое занятие)</w:t>
            </w:r>
          </w:p>
        </w:tc>
        <w:tc>
          <w:tcPr>
            <w:tcW w:w="4221" w:type="dxa"/>
          </w:tcPr>
          <w:p w:rsidR="0059421F" w:rsidRPr="00BF760C" w:rsidRDefault="0059421F" w:rsidP="00E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>«Путешествие в сказочную страну  Финансов»</w:t>
            </w:r>
          </w:p>
        </w:tc>
      </w:tr>
    </w:tbl>
    <w:p w:rsidR="00FB676B" w:rsidRPr="00E623C0" w:rsidRDefault="00FB676B" w:rsidP="0044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3C0" w:rsidRPr="00FB676B" w:rsidRDefault="00E623C0" w:rsidP="00E623C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76B" w:rsidRPr="008B6BE2" w:rsidRDefault="00FB676B" w:rsidP="00FB676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D6A" w:rsidRDefault="00B16D6A" w:rsidP="00B16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F0" w:rsidRDefault="00834AF0" w:rsidP="00B16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F0" w:rsidRDefault="00834AF0" w:rsidP="0044465C">
      <w:pPr>
        <w:rPr>
          <w:rFonts w:ascii="Times New Roman" w:hAnsi="Times New Roman" w:cs="Times New Roman"/>
          <w:b/>
          <w:sz w:val="28"/>
          <w:szCs w:val="28"/>
        </w:rPr>
      </w:pPr>
    </w:p>
    <w:p w:rsidR="00834AF0" w:rsidRDefault="00834AF0" w:rsidP="00B16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F0" w:rsidRDefault="00834AF0" w:rsidP="00B16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2020-2021</w:t>
      </w:r>
      <w:r w:rsidRPr="00834A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34AF0" w:rsidRDefault="00834AF0" w:rsidP="00834A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6"/>
        <w:gridCol w:w="4053"/>
        <w:gridCol w:w="3222"/>
      </w:tblGrid>
      <w:tr w:rsidR="00834AF0" w:rsidTr="00304A9B">
        <w:tc>
          <w:tcPr>
            <w:tcW w:w="2518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29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 детей</w:t>
            </w:r>
          </w:p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рабочей группы по решению годовой задачи. </w:t>
            </w:r>
          </w:p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ориентиры:</w:t>
            </w:r>
            <w:r w:rsidRPr="00BF76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7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развивающей среды для работы»</w:t>
            </w:r>
          </w:p>
        </w:tc>
        <w:tc>
          <w:tcPr>
            <w:tcW w:w="3474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834AF0" w:rsidTr="00304A9B">
        <w:tc>
          <w:tcPr>
            <w:tcW w:w="2518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29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для рабочей группы «С чего начать?»</w:t>
            </w:r>
          </w:p>
        </w:tc>
        <w:tc>
          <w:tcPr>
            <w:tcW w:w="3474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(Рабочая группа)</w:t>
            </w:r>
          </w:p>
        </w:tc>
      </w:tr>
      <w:tr w:rsidR="00834AF0" w:rsidTr="00304A9B">
        <w:tc>
          <w:tcPr>
            <w:tcW w:w="2518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29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«Планы и ожидаемые результаты».</w:t>
            </w: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34AF0" w:rsidTr="00304A9B">
        <w:tc>
          <w:tcPr>
            <w:tcW w:w="2518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834AF0" w:rsidRPr="00C60F9C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Семинар для родителей «Нужна ли финансовая грамотность дошкольникам? ».</w:t>
            </w: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34AF0" w:rsidTr="00304A9B">
        <w:tc>
          <w:tcPr>
            <w:tcW w:w="2518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429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копилок (Старшие и подготовительные группы).</w:t>
            </w:r>
          </w:p>
        </w:tc>
        <w:tc>
          <w:tcPr>
            <w:tcW w:w="3474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AF0" w:rsidTr="00304A9B">
        <w:tc>
          <w:tcPr>
            <w:tcW w:w="2518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429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организованной образовательной деятельности по финансовой грамотности с детьми старшей группы.</w:t>
            </w:r>
          </w:p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копилок</w:t>
            </w:r>
          </w:p>
        </w:tc>
        <w:tc>
          <w:tcPr>
            <w:tcW w:w="3474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Жибинова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834AF0" w:rsidTr="00304A9B">
        <w:tc>
          <w:tcPr>
            <w:tcW w:w="2518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429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0F9C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мастер-класса. Тема мастер – класса: «Финансовая грамотность в ДОУ».</w:t>
            </w:r>
          </w:p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Мастер-класс по организации проведения сюжетно – ролевой игре.</w:t>
            </w:r>
          </w:p>
        </w:tc>
        <w:tc>
          <w:tcPr>
            <w:tcW w:w="3474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Педагогические работники</w:t>
            </w: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834AF0" w:rsidTr="00304A9B">
        <w:tc>
          <w:tcPr>
            <w:tcW w:w="2518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429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-Консультация «Ожидаемые результаты».</w:t>
            </w:r>
          </w:p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-Показ организованной образовательной деятельности по финансовой грамотности с детьми подготовительной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группы.</w:t>
            </w: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</w:t>
            </w: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834AF0" w:rsidTr="00304A9B">
        <w:tc>
          <w:tcPr>
            <w:tcW w:w="2518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429" w:type="dxa"/>
          </w:tcPr>
          <w:p w:rsidR="00834AF0" w:rsidRDefault="00834AF0" w:rsidP="0030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 детей. Отчет о проделанной работе за 2020-2021 учебный год.</w:t>
            </w:r>
          </w:p>
        </w:tc>
        <w:tc>
          <w:tcPr>
            <w:tcW w:w="3474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</w:tbl>
    <w:p w:rsidR="00834AF0" w:rsidRDefault="00834AF0" w:rsidP="00834AF0">
      <w:pPr>
        <w:rPr>
          <w:rFonts w:ascii="Times New Roman" w:hAnsi="Times New Roman" w:cs="Times New Roman"/>
          <w:b/>
          <w:sz w:val="28"/>
          <w:szCs w:val="28"/>
        </w:rPr>
      </w:pPr>
    </w:p>
    <w:p w:rsidR="0044465C" w:rsidRDefault="0044465C" w:rsidP="00834AF0">
      <w:pPr>
        <w:rPr>
          <w:rFonts w:ascii="Times New Roman" w:hAnsi="Times New Roman" w:cs="Times New Roman"/>
          <w:b/>
          <w:sz w:val="28"/>
          <w:szCs w:val="28"/>
        </w:rPr>
      </w:pPr>
    </w:p>
    <w:p w:rsidR="00834AF0" w:rsidRPr="00D85450" w:rsidRDefault="00834AF0" w:rsidP="0083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50">
        <w:rPr>
          <w:rFonts w:ascii="Times New Roman" w:hAnsi="Times New Roman" w:cs="Times New Roman"/>
          <w:b/>
          <w:sz w:val="28"/>
          <w:szCs w:val="28"/>
        </w:rPr>
        <w:t>Тематический план занятий с детьми по основам Финансовой грамотности на 2020 – 2021 учебный год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3"/>
        <w:gridCol w:w="2156"/>
        <w:gridCol w:w="2793"/>
        <w:gridCol w:w="2349"/>
      </w:tblGrid>
      <w:tr w:rsidR="00834AF0" w:rsidTr="00304A9B">
        <w:tc>
          <w:tcPr>
            <w:tcW w:w="2392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52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понятия</w:t>
            </w:r>
          </w:p>
        </w:tc>
        <w:tc>
          <w:tcPr>
            <w:tcW w:w="2977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2410" w:type="dxa"/>
          </w:tcPr>
          <w:p w:rsidR="00834AF0" w:rsidRDefault="00834AF0" w:rsidP="00304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результат</w:t>
            </w:r>
          </w:p>
        </w:tc>
      </w:tr>
      <w:tr w:rsidR="00834AF0" w:rsidTr="00304A9B">
        <w:tc>
          <w:tcPr>
            <w:tcW w:w="239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 труда нет жизни на земле»</w:t>
            </w:r>
          </w:p>
        </w:tc>
        <w:tc>
          <w:tcPr>
            <w:tcW w:w="225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Труд, работа, профессии, продукт труда, товар, услуга</w:t>
            </w:r>
          </w:p>
        </w:tc>
        <w:tc>
          <w:tcPr>
            <w:tcW w:w="2977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Беседы, игра-соревнование, ситуационные задачки, фотовыставка, конкурс проектов, викторина, загадки, мини спектакль</w:t>
            </w:r>
            <w:proofErr w:type="gramEnd"/>
          </w:p>
        </w:tc>
        <w:tc>
          <w:tcPr>
            <w:tcW w:w="2410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детей к труду</w:t>
            </w:r>
          </w:p>
        </w:tc>
      </w:tr>
      <w:tr w:rsidR="00834AF0" w:rsidTr="00304A9B">
        <w:tc>
          <w:tcPr>
            <w:tcW w:w="239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деньги, откуда они берутся и зачем они нужны»</w:t>
            </w:r>
          </w:p>
        </w:tc>
        <w:tc>
          <w:tcPr>
            <w:tcW w:w="225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Деньги, монета, купюра, доход, заработок, заработная плата</w:t>
            </w:r>
          </w:p>
        </w:tc>
        <w:tc>
          <w:tcPr>
            <w:tcW w:w="2977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Беседы, обсуждение, игра, ситуационные задачки, сказка, папка-передвижка, интерактивный мини-спектакль, художественная литература</w:t>
            </w:r>
            <w:proofErr w:type="gramEnd"/>
          </w:p>
        </w:tc>
        <w:tc>
          <w:tcPr>
            <w:tcW w:w="2410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Знание, что деньги – вознаграждение за работу</w:t>
            </w:r>
          </w:p>
        </w:tc>
      </w:tr>
      <w:tr w:rsidR="00834AF0" w:rsidTr="00304A9B">
        <w:tc>
          <w:tcPr>
            <w:tcW w:w="239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«Покупаем, продаем, обмениваем»</w:t>
            </w:r>
          </w:p>
        </w:tc>
        <w:tc>
          <w:tcPr>
            <w:tcW w:w="225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Покупка, цена, продажа, обмен, расходы, покупатель, продавец, выгодно, невыгодно, дорого, дешево.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Потребность, капризы, желание, возможность</w:t>
            </w:r>
          </w:p>
        </w:tc>
        <w:tc>
          <w:tcPr>
            <w:tcW w:w="2977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Исследование, ситуационные задачи, мини-спектакль, игра, беседа, обсуждение, папка-передвижка, творческо-трудовая деятельность, игра-праздник, конкурс проектов</w:t>
            </w:r>
            <w:proofErr w:type="gramEnd"/>
          </w:p>
        </w:tc>
        <w:tc>
          <w:tcPr>
            <w:tcW w:w="2410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того, что нужно жить по средствам и тратить деньги с умом</w:t>
            </w:r>
          </w:p>
        </w:tc>
      </w:tr>
      <w:tr w:rsidR="00834AF0" w:rsidTr="00304A9B">
        <w:tc>
          <w:tcPr>
            <w:tcW w:w="239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Тратим разумно,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сберегаем и экономим»</w:t>
            </w:r>
          </w:p>
        </w:tc>
        <w:tc>
          <w:tcPr>
            <w:tcW w:w="225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Личный бюджет,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карманные деньги, семейный бюджет, домашнее хозяйство. Сбережения, копилка, кошелек.</w:t>
            </w:r>
          </w:p>
        </w:tc>
        <w:tc>
          <w:tcPr>
            <w:tcW w:w="2977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художественная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литература, игра, загадки, викторина, ремонт игрушек</w:t>
            </w:r>
          </w:p>
        </w:tc>
        <w:tc>
          <w:tcPr>
            <w:tcW w:w="2410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экономить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сберегать. Знание, что сберегать непросто, но полезно, и что важно относится бережно к вещам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игрушкам и деньгам.</w:t>
            </w:r>
          </w:p>
        </w:tc>
      </w:tr>
      <w:tr w:rsidR="00834AF0" w:rsidTr="00304A9B">
        <w:tc>
          <w:tcPr>
            <w:tcW w:w="239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«Учимся занимать и отдавать долги»</w:t>
            </w:r>
          </w:p>
        </w:tc>
        <w:tc>
          <w:tcPr>
            <w:tcW w:w="225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Долг, должник, заем</w:t>
            </w:r>
          </w:p>
        </w:tc>
        <w:tc>
          <w:tcPr>
            <w:tcW w:w="2977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художественная литература, игра, загадки, викторина, обсуждение поговорок и пословиц</w:t>
            </w:r>
          </w:p>
        </w:tc>
        <w:tc>
          <w:tcPr>
            <w:tcW w:w="2410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отдавать «долги», ответственное и уважительное отношение к собственности другого человека</w:t>
            </w:r>
          </w:p>
        </w:tc>
      </w:tr>
      <w:tr w:rsidR="00834AF0" w:rsidTr="00304A9B">
        <w:tc>
          <w:tcPr>
            <w:tcW w:w="239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планировать»</w:t>
            </w:r>
          </w:p>
        </w:tc>
        <w:tc>
          <w:tcPr>
            <w:tcW w:w="225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План, экономия</w:t>
            </w:r>
          </w:p>
        </w:tc>
        <w:tc>
          <w:tcPr>
            <w:tcW w:w="2977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папка-передвижка, беседа,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стенд, исследование, обсуждения.</w:t>
            </w:r>
          </w:p>
        </w:tc>
        <w:tc>
          <w:tcPr>
            <w:tcW w:w="2410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ставить цели, первичные навыки планирования</w:t>
            </w:r>
          </w:p>
        </w:tc>
      </w:tr>
      <w:tr w:rsidR="00834AF0" w:rsidTr="00304A9B">
        <w:tc>
          <w:tcPr>
            <w:tcW w:w="239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«Богатство и бедность»</w:t>
            </w:r>
          </w:p>
        </w:tc>
        <w:tc>
          <w:tcPr>
            <w:tcW w:w="2252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Богатство, бедность, жадность, щедрость</w:t>
            </w:r>
          </w:p>
        </w:tc>
        <w:tc>
          <w:tcPr>
            <w:tcW w:w="2977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ситуационные задачи, игры, художественная литература и обсуждение, конкурс проектов.</w:t>
            </w:r>
          </w:p>
        </w:tc>
        <w:tc>
          <w:tcPr>
            <w:tcW w:w="2410" w:type="dxa"/>
          </w:tcPr>
          <w:p w:rsidR="00834AF0" w:rsidRDefault="00834AF0" w:rsidP="00304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об истинных ценностях и богатстве человека – семье, друзьях, здоровье</w:t>
            </w:r>
          </w:p>
        </w:tc>
      </w:tr>
    </w:tbl>
    <w:p w:rsidR="00834AF0" w:rsidRDefault="00834AF0" w:rsidP="00834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F0" w:rsidRDefault="00834AF0" w:rsidP="00834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F0" w:rsidRDefault="00834AF0" w:rsidP="00834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F0" w:rsidRDefault="00834AF0" w:rsidP="00834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F0" w:rsidRDefault="00834AF0" w:rsidP="00834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F0" w:rsidRDefault="00834AF0" w:rsidP="00834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AF0" w:rsidRDefault="00834AF0" w:rsidP="00B16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F0" w:rsidRDefault="00834AF0" w:rsidP="00B16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F0" w:rsidRDefault="00834AF0" w:rsidP="00B16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F0" w:rsidRDefault="00834AF0" w:rsidP="00B16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F0" w:rsidRDefault="00834AF0" w:rsidP="00B16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F0" w:rsidRPr="00B16D6A" w:rsidRDefault="00834AF0" w:rsidP="00B16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4AF0" w:rsidRPr="00B1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720"/>
    <w:multiLevelType w:val="hybridMultilevel"/>
    <w:tmpl w:val="D9BCB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339CC"/>
    <w:multiLevelType w:val="multilevel"/>
    <w:tmpl w:val="288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A7D3E"/>
    <w:multiLevelType w:val="multilevel"/>
    <w:tmpl w:val="19E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A5E03"/>
    <w:multiLevelType w:val="hybridMultilevel"/>
    <w:tmpl w:val="19320912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>
    <w:nsid w:val="2CF610D7"/>
    <w:multiLevelType w:val="multilevel"/>
    <w:tmpl w:val="DFCE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674F2"/>
    <w:multiLevelType w:val="multilevel"/>
    <w:tmpl w:val="8676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177CB"/>
    <w:multiLevelType w:val="hybridMultilevel"/>
    <w:tmpl w:val="0C2C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8370D"/>
    <w:multiLevelType w:val="multilevel"/>
    <w:tmpl w:val="60DA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45F28"/>
    <w:multiLevelType w:val="multilevel"/>
    <w:tmpl w:val="B150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107DE"/>
    <w:multiLevelType w:val="multilevel"/>
    <w:tmpl w:val="1B72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12"/>
    <w:rsid w:val="0044465C"/>
    <w:rsid w:val="00494888"/>
    <w:rsid w:val="0059421F"/>
    <w:rsid w:val="00657E9A"/>
    <w:rsid w:val="00797B58"/>
    <w:rsid w:val="00834AF0"/>
    <w:rsid w:val="008B6BE2"/>
    <w:rsid w:val="00B16D6A"/>
    <w:rsid w:val="00BF04F5"/>
    <w:rsid w:val="00D85450"/>
    <w:rsid w:val="00DF19F4"/>
    <w:rsid w:val="00E02312"/>
    <w:rsid w:val="00E623C0"/>
    <w:rsid w:val="00F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676B"/>
  </w:style>
  <w:style w:type="character" w:customStyle="1" w:styleId="c2">
    <w:name w:val="c2"/>
    <w:basedOn w:val="a0"/>
    <w:rsid w:val="00FB676B"/>
  </w:style>
  <w:style w:type="paragraph" w:styleId="a4">
    <w:name w:val="List Paragraph"/>
    <w:basedOn w:val="a"/>
    <w:uiPriority w:val="34"/>
    <w:qFormat/>
    <w:rsid w:val="00E623C0"/>
    <w:pPr>
      <w:ind w:left="720"/>
      <w:contextualSpacing/>
    </w:pPr>
  </w:style>
  <w:style w:type="table" w:styleId="a5">
    <w:name w:val="Table Grid"/>
    <w:basedOn w:val="a1"/>
    <w:uiPriority w:val="59"/>
    <w:rsid w:val="0059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4AF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6">
    <w:name w:val="Hyperlink"/>
    <w:basedOn w:val="a0"/>
    <w:rsid w:val="00444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676B"/>
  </w:style>
  <w:style w:type="character" w:customStyle="1" w:styleId="c2">
    <w:name w:val="c2"/>
    <w:basedOn w:val="a0"/>
    <w:rsid w:val="00FB676B"/>
  </w:style>
  <w:style w:type="paragraph" w:styleId="a4">
    <w:name w:val="List Paragraph"/>
    <w:basedOn w:val="a"/>
    <w:uiPriority w:val="34"/>
    <w:qFormat/>
    <w:rsid w:val="00E623C0"/>
    <w:pPr>
      <w:ind w:left="720"/>
      <w:contextualSpacing/>
    </w:pPr>
  </w:style>
  <w:style w:type="table" w:styleId="a5">
    <w:name w:val="Table Grid"/>
    <w:basedOn w:val="a1"/>
    <w:uiPriority w:val="59"/>
    <w:rsid w:val="0059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4AF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6">
    <w:name w:val="Hyperlink"/>
    <w:basedOn w:val="a0"/>
    <w:rsid w:val="00444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view/1191230606/?*=Nrm7QrdDAmVuVyn4dc3Mcz4yYHB7InVybCI6InlhLWJyb3dzZXI6Ly80RFQxdVhFUFJySlJYbFVGb2V3cnVGdTRhQXRTalVfSkFTMTJGeGstRWgxWGRDZFRUUnZiNTY2R1FDQTM2R0NNU0ZNd0RfeFNtVlJ3V1VlTHd2aUhXUlQ3bmpzblNTMXZvWmJKNUdvZnV2NlJJUEU2Mm1CMTdkeUFUWFYwc2l3M2xhRGhfaXZpVTdjUENXOXdqX0ZYMVE9PT9zaWduPTZ4aEQ4U1FFZ0N4N1BPZmJvQmtWMGJUWmFwS2FjUG5UUkRaMS1QMEdXdkk9IiwidGl0bGUiOiJtb25pdG9yaW5nLmRvY3giLCJub2lmcmFtZSI6ZmFsc2UsInVpZCI6IjExOTEyMzA2MDYiLCJ0cyI6MTYxMTY3MTUxNDM1NCwieXUiOiIyNjUyNjk2NTUxNTQ5ODYxNjg2In0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10</cp:revision>
  <cp:lastPrinted>2020-01-17T07:42:00Z</cp:lastPrinted>
  <dcterms:created xsi:type="dcterms:W3CDTF">2019-09-11T12:07:00Z</dcterms:created>
  <dcterms:modified xsi:type="dcterms:W3CDTF">2021-01-27T12:19:00Z</dcterms:modified>
</cp:coreProperties>
</file>