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0B" w:rsidRPr="00E3470B" w:rsidRDefault="00E3470B" w:rsidP="00E347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470B">
        <w:rPr>
          <w:rFonts w:ascii="Pompadur" w:eastAsia="Times New Roman" w:hAnsi="Pompadur" w:cs="Calibri"/>
          <w:b/>
          <w:bCs/>
          <w:color w:val="00B050"/>
          <w:sz w:val="72"/>
          <w:lang w:eastAsia="ru-RU"/>
        </w:rPr>
        <w:t>Картотека</w:t>
      </w:r>
    </w:p>
    <w:p w:rsidR="00E3470B" w:rsidRPr="00E3470B" w:rsidRDefault="00E3470B" w:rsidP="00E347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470B">
        <w:rPr>
          <w:rFonts w:ascii="Pompadur" w:eastAsia="Times New Roman" w:hAnsi="Pompadur" w:cs="Calibri"/>
          <w:b/>
          <w:bCs/>
          <w:color w:val="00B050"/>
          <w:sz w:val="72"/>
          <w:lang w:eastAsia="ru-RU"/>
        </w:rPr>
        <w:t>игры с платочком</w:t>
      </w:r>
    </w:p>
    <w:p w:rsidR="00E3470B" w:rsidRPr="00E3470B" w:rsidRDefault="00E3470B" w:rsidP="00E3470B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КУ-ку</w:t>
      </w:r>
      <w:proofErr w:type="spellEnd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 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держат платочек за верхние уголки перед лицом: в этом положении они «спрятаны». Хором говорят: «Ку-ку!», опускают платочек и появляются со смешной гримасой на лице. Повторить несколько раз. Можно мальчиков поставить перед девочками, чтобы дети веселили друг друга.</w:t>
      </w:r>
    </w:p>
    <w:p w:rsidR="00E3470B" w:rsidRPr="00E3470B" w:rsidRDefault="00E3470B" w:rsidP="00E3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Вариант.</w:t>
      </w:r>
      <w:r w:rsidRPr="00E3470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прячутся за платочками, можно давать им задание изображать на лице различные эмоции: радость, страх, удивление, грусть, злость.</w:t>
      </w:r>
    </w:p>
    <w:p w:rsidR="00E3470B" w:rsidRPr="00E3470B" w:rsidRDefault="00E3470B" w:rsidP="00E3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1,2,3 –ты </w:t>
      </w:r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печальным</w:t>
      </w:r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замри.</w:t>
      </w:r>
    </w:p>
    <w:p w:rsidR="00E3470B" w:rsidRPr="00E3470B" w:rsidRDefault="00E3470B" w:rsidP="00E3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1,2,3 – ты </w:t>
      </w:r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удивленным</w:t>
      </w:r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замри.</w:t>
      </w:r>
    </w:p>
    <w:p w:rsidR="00E3470B" w:rsidRPr="00E3470B" w:rsidRDefault="00E3470B" w:rsidP="00E3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1,2,3 – ты </w:t>
      </w:r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</w:t>
      </w:r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замри.</w:t>
      </w:r>
    </w:p>
    <w:p w:rsidR="00E3470B" w:rsidRPr="00E3470B" w:rsidRDefault="00E3470B" w:rsidP="00E3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1,2,3 – ты </w:t>
      </w:r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сердитым</w:t>
      </w:r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замри.</w:t>
      </w:r>
    </w:p>
    <w:p w:rsidR="00E3470B" w:rsidRDefault="00E3470B" w:rsidP="00E3470B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«1,2,3 – ты платочек сбереги»</w:t>
      </w:r>
      <w:proofErr w:type="gramStart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стоят в кругу и держат свои платочки за уголочки. Руку с платочком вытянуть вперед. 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Педагог-ведущий ходит внутри круга и говорит: «1,2,3 – свой платочек сбереги!» После слов он пытается схватить чей-нибудь платочек. Дети стараются, опередив педагога, спрятать свой платочек за спину. Усложнение игры: ведущий просит детей закрыть глаза, положить вторую руку на голову, на плечо, держаться ею за ухо, за нос…</w:t>
      </w:r>
    </w:p>
    <w:p w:rsidR="00E3470B" w:rsidRPr="00E3470B" w:rsidRDefault="00E3470B" w:rsidP="00E3470B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</w:t>
      </w:r>
      <w:proofErr w:type="spellStart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Проглот</w:t>
      </w:r>
      <w:proofErr w:type="spellEnd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бегемот».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 держать за уголок в левой руке. Подушечки пальцев правой руки соединены вместе – это бегемот. Он «открывает и закрывает рот» и басом представляется: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Привет! Привет!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бегемот,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большой живот.</w:t>
      </w:r>
    </w:p>
    <w:p w:rsid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платок он скушал, вот!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(стараться целиком вобрать платочек в кулак, одной рукой)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стало у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проглота</w:t>
      </w:r>
      <w:proofErr w:type="spellEnd"/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брюхо, как у бегемота!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проглота-бегемота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рукой и повторить все движения.  Для закрепления «жевать» платок без текста, издавая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соответсвующие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действию звуки «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«1,2,3 – моё движенье повтори!»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дети прыгают, потом повторяют движение, например: кружатся, танцуют, приседают.</w:t>
      </w:r>
    </w:p>
    <w:p w:rsidR="00E3470B" w:rsidRPr="00E3470B" w:rsidRDefault="00E3470B" w:rsidP="00E3470B">
      <w:pPr>
        <w:numPr>
          <w:ilvl w:val="0"/>
          <w:numId w:val="3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«Фокусники»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Платочки спрятали в кармашки и повторяют слова: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12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ручки покажите. Пусто?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12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ручки поднимите.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12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потрясите.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12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потрите. Ничего?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12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Сожмите, уроните,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124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подуйте, поглядите. Ничего?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708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прячется или отворачивается и говорит волшебные  слова: «1,2,3 – ну-ка фокус покажи!». Дети достают свои платочки и показывают педагогу.</w:t>
      </w:r>
    </w:p>
    <w:p w:rsidR="00E3470B" w:rsidRPr="00E3470B" w:rsidRDefault="00E3470B" w:rsidP="00E3470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«Жаба»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Жабу мы нашли на кочке (пальцы сжаты в кулак)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домой в платочке (кулак накрыть платочком)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Развернули мы платок – (снять носовой платок)</w:t>
      </w:r>
    </w:p>
    <w:p w:rsid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Жаба прыг под потолок! 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(выпрямить пальцы и оттолкнуться ими от стола)</w:t>
      </w:r>
    </w:p>
    <w:p w:rsidR="00E3470B" w:rsidRPr="00E3470B" w:rsidRDefault="00E3470B" w:rsidP="00E3470B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«Стираем носовой платочек»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намочить платочек; намылить, потереть, прополоскать, отжать, встряхнуть, повесить сушить.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платочек постираю,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прополоскаю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отожму,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встряхну, повешу,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41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прищепкой пристегну.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48" w:hanging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Пальчиковая гимнастика.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42" w:right="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сдвигать прямые пальцы, захватывая одновременно платок и удерживать его между пальцами одной руки; развивать зрительную ориентацию.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28" w:hanging="3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Выполнение:</w:t>
      </w:r>
    </w:p>
    <w:p w:rsidR="00E3470B" w:rsidRPr="00E3470B" w:rsidRDefault="00E3470B" w:rsidP="00E3470B">
      <w:pPr>
        <w:numPr>
          <w:ilvl w:val="0"/>
          <w:numId w:val="6"/>
        </w:numPr>
        <w:shd w:val="clear" w:color="auto" w:fill="FFFFFF"/>
        <w:spacing w:after="0" w:line="240" w:lineRule="auto"/>
        <w:ind w:left="46"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лежит платок в развёрнутом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виде.</w:t>
      </w:r>
    </w:p>
    <w:p w:rsidR="00E3470B" w:rsidRPr="00E3470B" w:rsidRDefault="00E3470B" w:rsidP="00E3470B">
      <w:pPr>
        <w:numPr>
          <w:ilvl w:val="0"/>
          <w:numId w:val="6"/>
        </w:numPr>
        <w:shd w:val="clear" w:color="auto" w:fill="FFFFFF"/>
        <w:spacing w:after="0" w:line="240" w:lineRule="auto"/>
        <w:ind w:left="46"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кладёт руку (сохранную) на се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редину платка ладошкой вниз, все пальчики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раздвинуты.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6" w:right="4" w:firstLine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слова педагога: «Дружно пальчики сведите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 платок в ладонь возьмите».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Ребёнок  сдвигает   пальцы,   захватывая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4" w:right="12" w:hanging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платок, поднимает ладонь, удерживая платочек между пальцами. То же самое проделывает другой рукой.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6" w:right="16"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Усложнённый вариант: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обеими руками одновременно, используются два платочка.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14" w:hanging="3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«Пучок»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18" w:right="10" w:firstLine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поочерёдному присоединению пальцев (указательный, средний, безымянный, мизинец.) к большому пальцу, образуя комбинацию «пучок»; развивать зрительную ориентацию.</w:t>
      </w:r>
      <w:proofErr w:type="gramEnd"/>
    </w:p>
    <w:p w:rsidR="00E3470B" w:rsidRPr="00E3470B" w:rsidRDefault="00E3470B" w:rsidP="00E3470B">
      <w:pPr>
        <w:shd w:val="clear" w:color="auto" w:fill="FFFFFF"/>
        <w:spacing w:after="0" w:line="240" w:lineRule="auto"/>
        <w:ind w:left="28" w:right="14" w:firstLine="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столе лежит платок в развёрнутом виде.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4" w:firstLine="2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Пальцы раздвинуты. 3. Кисть руки </w:t>
      </w:r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</w:t>
      </w:r>
      <w:proofErr w:type="spellEnd"/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 платка на кончики пальцев.                                                                 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4.На слова педагога:</w:t>
      </w:r>
    </w:p>
    <w:p w:rsidR="00E3470B" w:rsidRPr="00E3470B" w:rsidRDefault="00E3470B" w:rsidP="00E3470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задумал паучок?</w:t>
      </w:r>
    </w:p>
    <w:p w:rsidR="00E3470B" w:rsidRPr="00E3470B" w:rsidRDefault="00E3470B" w:rsidP="00E3470B">
      <w:pPr>
        <w:numPr>
          <w:ilvl w:val="0"/>
          <w:numId w:val="7"/>
        </w:numPr>
        <w:shd w:val="clear" w:color="auto" w:fill="FFFFFF"/>
        <w:spacing w:after="0" w:line="240" w:lineRule="auto"/>
        <w:ind w:left="30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собрать пучок.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4" w:right="16" w:firstLine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последовательно присоединять пальцы (указательный, затем средний, безымянный и мизинец) к большому пальцу, собирая платочек в пучок.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90" w:hanging="2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делают другой рукой.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right="32" w:firstLine="2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двумя руками одновременно.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Вариант 1. «Комочек»</w:t>
      </w:r>
    </w:p>
    <w:p w:rsidR="00E3470B" w:rsidRPr="00E3470B" w:rsidRDefault="00E3470B" w:rsidP="00E3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захвату и удержанию прямыми ладонями,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скомканию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платочка обеими руками, образуя комок; развивать согласованность действий рук.</w:t>
      </w:r>
      <w:r w:rsidR="008F4DCE"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DCE" w:rsidRDefault="00E3470B" w:rsidP="00E3470B">
      <w:pPr>
        <w:shd w:val="clear" w:color="auto" w:fill="FFFFFF"/>
        <w:spacing w:after="0" w:line="240" w:lineRule="auto"/>
        <w:ind w:left="36" w:right="12" w:firstLine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Выполнение: 1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столе лежит платочек в развёрнутом виде. 2. На слова педагога: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6" w:right="12" w:firstLine="2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Ручки мы на стол положим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98" w:hanging="2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 платок в комочек сложим.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46" w:firstLine="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Руки прямыми ладонями полагаются на платочек.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8" w:right="14" w:firstLine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отрывая рук от стола, ладони двигаются навстречу друг другу, захватывая платок.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46" w:right="22" w:firstLine="2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начинают комкать платочек, превращая его в комок.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26" w:hanging="3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4" w:right="18"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</w:t>
      </w: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сгибательных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раз-гибательных</w:t>
      </w:r>
      <w:proofErr w:type="spellEnd"/>
      <w:proofErr w:type="gram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движениях пальцев рук, соблюдать правила выполнения движений.</w:t>
      </w:r>
    </w:p>
    <w:p w:rsidR="008F4DCE" w:rsidRDefault="00E3470B" w:rsidP="00E3470B">
      <w:pPr>
        <w:shd w:val="clear" w:color="auto" w:fill="FFFFFF"/>
        <w:spacing w:after="0" w:line="240" w:lineRule="auto"/>
        <w:ind w:left="40" w:right="14" w:firstLine="2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Выполнение: 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40" w:right="14" w:firstLine="2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Платочек в развёрнутом виде лежит на столе.</w:t>
      </w:r>
    </w:p>
    <w:p w:rsidR="00E3470B" w:rsidRPr="00E3470B" w:rsidRDefault="00E3470B" w:rsidP="00E3470B">
      <w:pPr>
        <w:numPr>
          <w:ilvl w:val="0"/>
          <w:numId w:val="8"/>
        </w:numPr>
        <w:shd w:val="clear" w:color="auto" w:fill="FFFFFF"/>
        <w:spacing w:after="0" w:line="240" w:lineRule="auto"/>
        <w:ind w:left="314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руки кладётся на угол платка.</w:t>
      </w:r>
    </w:p>
    <w:p w:rsidR="00E3470B" w:rsidRPr="00E3470B" w:rsidRDefault="00E3470B" w:rsidP="00E3470B">
      <w:pPr>
        <w:numPr>
          <w:ilvl w:val="0"/>
          <w:numId w:val="9"/>
        </w:numPr>
        <w:shd w:val="clear" w:color="auto" w:fill="FFFFFF"/>
        <w:spacing w:after="0" w:line="240" w:lineRule="auto"/>
        <w:ind w:left="22" w:firstLine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слова педагога: - И-и-и... комкать,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комкать,  комкать,  мять -  наши  ручки  не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унять - ребёнок начинает комкать платочек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чтобы он весь оказался в кулаке.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24" w:hanging="3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Комкание</w:t>
      </w:r>
      <w:proofErr w:type="spellEnd"/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производиться: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1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- без отрыва руки от стола;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312" w:hanging="3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- с отрывом руки (в воздухе).</w:t>
      </w:r>
    </w:p>
    <w:p w:rsidR="008F4DCE" w:rsidRDefault="00E3470B" w:rsidP="00E3470B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проделать другой рукой. 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Усложнение: </w:t>
      </w: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с двумя платками обеими руками.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1.Платочек в развёрнутом виде раскладывается на столе. 2.Движения утюга направляются снизу вверх и обратно, справа налево и от углов к углам.</w:t>
      </w:r>
    </w:p>
    <w:p w:rsidR="00E3470B" w:rsidRPr="00E3470B" w:rsidRDefault="00E3470B" w:rsidP="00E3470B">
      <w:pPr>
        <w:shd w:val="clear" w:color="auto" w:fill="FFFFFF"/>
        <w:spacing w:after="0" w:line="240" w:lineRule="auto"/>
        <w:ind w:right="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3.Платочек складывается пополам, место сгиба проходится утюгом, затем ещё раз пополам и также место сгиба проглаживается утюгом.</w:t>
      </w:r>
    </w:p>
    <w:p w:rsidR="00002C11" w:rsidRPr="00E3470B" w:rsidRDefault="00002C11" w:rsidP="00E3470B">
      <w:pPr>
        <w:rPr>
          <w:rFonts w:ascii="Times New Roman" w:hAnsi="Times New Roman" w:cs="Times New Roman"/>
          <w:sz w:val="28"/>
          <w:szCs w:val="28"/>
        </w:rPr>
      </w:pPr>
    </w:p>
    <w:sectPr w:rsidR="00002C11" w:rsidRPr="00E3470B" w:rsidSect="0000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mpad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D5B"/>
    <w:multiLevelType w:val="multilevel"/>
    <w:tmpl w:val="E5FA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0098"/>
    <w:multiLevelType w:val="multilevel"/>
    <w:tmpl w:val="F8FC9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53C04"/>
    <w:multiLevelType w:val="multilevel"/>
    <w:tmpl w:val="EC44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12CBC"/>
    <w:multiLevelType w:val="multilevel"/>
    <w:tmpl w:val="E5B01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A29C0"/>
    <w:multiLevelType w:val="multilevel"/>
    <w:tmpl w:val="E9783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E3077"/>
    <w:multiLevelType w:val="multilevel"/>
    <w:tmpl w:val="0E5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463E3"/>
    <w:multiLevelType w:val="multilevel"/>
    <w:tmpl w:val="6D3A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A6B4D"/>
    <w:multiLevelType w:val="multilevel"/>
    <w:tmpl w:val="6A8AC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80DD7"/>
    <w:multiLevelType w:val="multilevel"/>
    <w:tmpl w:val="676A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4AC9"/>
    <w:multiLevelType w:val="multilevel"/>
    <w:tmpl w:val="AAB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D338E"/>
    <w:multiLevelType w:val="multilevel"/>
    <w:tmpl w:val="2B5CE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3409F"/>
    <w:multiLevelType w:val="multilevel"/>
    <w:tmpl w:val="CC9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31B18"/>
    <w:multiLevelType w:val="multilevel"/>
    <w:tmpl w:val="5F42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86696"/>
    <w:multiLevelType w:val="multilevel"/>
    <w:tmpl w:val="98F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93EC3"/>
    <w:multiLevelType w:val="multilevel"/>
    <w:tmpl w:val="0DAAB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D1BC4"/>
    <w:multiLevelType w:val="multilevel"/>
    <w:tmpl w:val="CEC02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77C45"/>
    <w:multiLevelType w:val="multilevel"/>
    <w:tmpl w:val="795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35572"/>
    <w:multiLevelType w:val="multilevel"/>
    <w:tmpl w:val="9FE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A2E32"/>
    <w:multiLevelType w:val="multilevel"/>
    <w:tmpl w:val="EA9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F0F26"/>
    <w:multiLevelType w:val="multilevel"/>
    <w:tmpl w:val="CD6C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8679F"/>
    <w:multiLevelType w:val="multilevel"/>
    <w:tmpl w:val="F88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2618C"/>
    <w:multiLevelType w:val="multilevel"/>
    <w:tmpl w:val="085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037970"/>
    <w:multiLevelType w:val="multilevel"/>
    <w:tmpl w:val="2A9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24788F"/>
    <w:multiLevelType w:val="multilevel"/>
    <w:tmpl w:val="D084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61E00"/>
    <w:multiLevelType w:val="multilevel"/>
    <w:tmpl w:val="203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D0B17"/>
    <w:multiLevelType w:val="multilevel"/>
    <w:tmpl w:val="652A9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234B6"/>
    <w:multiLevelType w:val="multilevel"/>
    <w:tmpl w:val="B1A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1"/>
  </w:num>
  <w:num w:numId="5">
    <w:abstractNumId w:val="20"/>
  </w:num>
  <w:num w:numId="6">
    <w:abstractNumId w:val="8"/>
  </w:num>
  <w:num w:numId="7">
    <w:abstractNumId w:val="18"/>
  </w:num>
  <w:num w:numId="8">
    <w:abstractNumId w:val="1"/>
  </w:num>
  <w:num w:numId="9">
    <w:abstractNumId w:val="3"/>
  </w:num>
  <w:num w:numId="10">
    <w:abstractNumId w:val="11"/>
  </w:num>
  <w:num w:numId="11">
    <w:abstractNumId w:val="22"/>
  </w:num>
  <w:num w:numId="12">
    <w:abstractNumId w:val="26"/>
  </w:num>
  <w:num w:numId="13">
    <w:abstractNumId w:val="5"/>
  </w:num>
  <w:num w:numId="14">
    <w:abstractNumId w:val="17"/>
  </w:num>
  <w:num w:numId="15">
    <w:abstractNumId w:val="13"/>
  </w:num>
  <w:num w:numId="16">
    <w:abstractNumId w:val="7"/>
  </w:num>
  <w:num w:numId="17">
    <w:abstractNumId w:val="10"/>
  </w:num>
  <w:num w:numId="18">
    <w:abstractNumId w:val="19"/>
  </w:num>
  <w:num w:numId="19">
    <w:abstractNumId w:val="16"/>
  </w:num>
  <w:num w:numId="20">
    <w:abstractNumId w:val="25"/>
  </w:num>
  <w:num w:numId="21">
    <w:abstractNumId w:val="15"/>
  </w:num>
  <w:num w:numId="22">
    <w:abstractNumId w:val="14"/>
  </w:num>
  <w:num w:numId="23">
    <w:abstractNumId w:val="4"/>
  </w:num>
  <w:num w:numId="24">
    <w:abstractNumId w:val="9"/>
  </w:num>
  <w:num w:numId="25">
    <w:abstractNumId w:val="6"/>
  </w:num>
  <w:num w:numId="26">
    <w:abstractNumId w:val="2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70B"/>
    <w:rsid w:val="00002C11"/>
    <w:rsid w:val="008F4DCE"/>
    <w:rsid w:val="00E3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E3470B"/>
  </w:style>
  <w:style w:type="character" w:customStyle="1" w:styleId="c77">
    <w:name w:val="c77"/>
    <w:basedOn w:val="a0"/>
    <w:rsid w:val="00E3470B"/>
  </w:style>
  <w:style w:type="paragraph" w:customStyle="1" w:styleId="c99">
    <w:name w:val="c9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470B"/>
  </w:style>
  <w:style w:type="paragraph" w:customStyle="1" w:styleId="c42">
    <w:name w:val="c4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470B"/>
  </w:style>
  <w:style w:type="character" w:customStyle="1" w:styleId="c0">
    <w:name w:val="c0"/>
    <w:basedOn w:val="a0"/>
    <w:rsid w:val="00E3470B"/>
  </w:style>
  <w:style w:type="character" w:customStyle="1" w:styleId="c103">
    <w:name w:val="c103"/>
    <w:basedOn w:val="a0"/>
    <w:rsid w:val="00E3470B"/>
  </w:style>
  <w:style w:type="paragraph" w:customStyle="1" w:styleId="c13">
    <w:name w:val="c1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E3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32F11-AE1C-48D1-A2C5-6E93DEEC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2020-11-13T04:01:00Z</dcterms:created>
  <dcterms:modified xsi:type="dcterms:W3CDTF">2020-11-13T04:15:00Z</dcterms:modified>
</cp:coreProperties>
</file>