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FF" w:rsidRPr="006668FF" w:rsidRDefault="006668FF" w:rsidP="006668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5"/>
          <w:szCs w:val="35"/>
          <w:lang w:eastAsia="ru-RU"/>
        </w:rPr>
      </w:pPr>
      <w:r w:rsidRPr="006668FF">
        <w:rPr>
          <w:rFonts w:ascii="Arial" w:eastAsia="Times New Roman" w:hAnsi="Arial" w:cs="Arial"/>
          <w:b/>
          <w:bCs/>
          <w:color w:val="111111"/>
          <w:kern w:val="36"/>
          <w:sz w:val="35"/>
          <w:szCs w:val="35"/>
          <w:lang w:eastAsia="ru-RU"/>
        </w:rPr>
        <w:t xml:space="preserve">Конспект ООД по </w:t>
      </w:r>
      <w:r w:rsidR="00593D57">
        <w:rPr>
          <w:rFonts w:ascii="Arial" w:eastAsia="Times New Roman" w:hAnsi="Arial" w:cs="Arial"/>
          <w:b/>
          <w:bCs/>
          <w:color w:val="111111"/>
          <w:kern w:val="36"/>
          <w:sz w:val="35"/>
          <w:szCs w:val="35"/>
          <w:lang w:eastAsia="ru-RU"/>
        </w:rPr>
        <w:t>рисованию</w:t>
      </w:r>
      <w:r w:rsidRPr="006668FF">
        <w:rPr>
          <w:rFonts w:ascii="Arial" w:eastAsia="Times New Roman" w:hAnsi="Arial" w:cs="Arial"/>
          <w:b/>
          <w:bCs/>
          <w:color w:val="111111"/>
          <w:kern w:val="36"/>
          <w:sz w:val="35"/>
          <w:szCs w:val="35"/>
          <w:lang w:eastAsia="ru-RU"/>
        </w:rPr>
        <w:t xml:space="preserve"> в нетрадиционной технике «Морозные узоры»</w:t>
      </w:r>
    </w:p>
    <w:p w:rsidR="006668FF" w:rsidRPr="006668FF" w:rsidRDefault="006668FF" w:rsidP="006668FF">
      <w:pPr>
        <w:spacing w:after="408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668FF">
        <w:rPr>
          <w:rFonts w:ascii="Arial" w:eastAsia="Times New Roman" w:hAnsi="Arial" w:cs="Arial"/>
          <w:b/>
          <w:bCs/>
          <w:color w:val="111111"/>
          <w:sz w:val="25"/>
          <w:szCs w:val="25"/>
          <w:lang w:eastAsia="ru-RU"/>
        </w:rPr>
        <w:t xml:space="preserve">Татьяна Гринина </w:t>
      </w:r>
      <w:r w:rsidRPr="006668FF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ООД по аппликации в нетрадиционной технике «Морозные узоры»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Конспект ООД по аппликации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Тема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«</w:t>
      </w:r>
      <w:r w:rsidRPr="006668FF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Морозные узоры на окне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»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Цель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создание условий для развития творческих способностей у детей.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Задачи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Образовательные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вызвать интерес у детей к зимним явлениям природы (знакомство с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нетрадиционной техникой рисования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совершенствовать умения и навыки детей в рисовании.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Развивающие</w:t>
      </w:r>
      <w:proofErr w:type="gram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развивать воображение, творчество и фантазию, зрительную наблюдательность, способность наблюдать необычное в окружающем мире и желание отразить увиденное в своем творчестве.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Воспитательные</w:t>
      </w:r>
      <w:proofErr w:type="gram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воспитывать самостоятельность, любознательность, инициативность, художественный вкус.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Методы и приемы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практический, наглядный, словесный.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Словарная работа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узор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Материал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листы бумаги одного размера; свечи, гуашь, кисти, стаканчик с водой, схемы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узоров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; музыка П. И. Чайковский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«Январь»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(Времена года)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Предварительная работа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наблюдения на прогулке за зимними явлениями в природе.</w:t>
      </w:r>
    </w:p>
    <w:p w:rsidR="006668FF" w:rsidRPr="006668FF" w:rsidRDefault="006668FF" w:rsidP="006668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</w:pPr>
      <w:r w:rsidRPr="006668FF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Ход ООД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Психогимнатика</w:t>
      </w:r>
      <w:proofErr w:type="spell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«Приветствие»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Рано утром мы проснулись,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(дети встают на носочки, руки вверх)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Потянулись, улыбнулись</w:t>
      </w:r>
      <w:proofErr w:type="gramStart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</w:t>
      </w:r>
      <w:proofErr w:type="gramStart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п</w:t>
      </w:r>
      <w:proofErr w:type="gramEnd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отягиваются)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 детский сад идти пора,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(выполняют движения марша)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Здравствуйте мои друзья!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(машут друг другу ладошкой)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Солнце светит нам в окошко,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захлопаем в ладоши</w:t>
      </w:r>
      <w:proofErr w:type="gramStart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</w:t>
      </w:r>
      <w:proofErr w:type="gramStart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х</w:t>
      </w:r>
      <w:proofErr w:type="gramEnd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лопают в ладоши)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Будем </w:t>
      </w:r>
      <w:proofErr w:type="gramStart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петь</w:t>
      </w:r>
      <w:proofErr w:type="gram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и танцевать,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(выполняют пружинку, руки на поясе)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Веселиться и играть</w:t>
      </w:r>
      <w:proofErr w:type="gramStart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</w:t>
      </w:r>
      <w:proofErr w:type="gramStart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х</w:t>
      </w:r>
      <w:proofErr w:type="gramEnd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лопают в ладоши)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Вступительная беседа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Ребята, какое сейчас время года?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- Зима.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Правильно, зима – замечательное время года. Зимой происходят разные чудеса! Вот и я получила небольшую посылку. А от кого, вы попробуете отгадать.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Загадка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Невидимкой, осторожно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 является ко мне,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рисует, как художник,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Он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узоры на окне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 клен, а это ива,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 и пальма предо мной.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 рисует он красиво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Белой краскою одной!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гляжу – не оторваться: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Веток линии нежны!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художник – рад стараться,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Даже кисти не нужны.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</w:t>
      </w:r>
      <w:r w:rsidRPr="006668FF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Мороз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.)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Угадали. Когда к нам в гости приходил Дед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он передал мне посылку, и сказал, что в ней находится что-то волшебное, надо обязательно ее открыть с ребятами. Но просто так она не откроется,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Дед Мороз сказал, что 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надо сначала выполнить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препятствия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Вы согласны?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Да.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Вот не задач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а 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как мы узнаем какие задания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то 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нам надо выполнить? Может где-то подсказка есть?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Дети нашли 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пи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прикрепленное к посылке. На карте показано, где находятся задания.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Первое задание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Ребята здесь загадки, слушайте внимательно.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С неба звёзды падают,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Лягут на поля.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Пусть под ними скроется чёрная земля.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Много-много звёздочек, тонких как стекло;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Звёздочки холодные, а земле тепло.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(Снежинки)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Гуляю в поле, летаю на воле,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Кручу, бурчу, знать никого не хочу.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Вдоль села пробегаю, сугробы наметаю.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(Метель)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3. </w:t>
      </w:r>
      <w:proofErr w:type="spellStart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Празрачен</w:t>
      </w:r>
      <w:proofErr w:type="spell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как стекло,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А не вставишь в окно.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(Лёд)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Молодцы, ребята вы очень наблюдательны. Скажите, а когда бывают все эти явления природы, в какое время года?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Зимой.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Правильно, давайте </w:t>
      </w:r>
      <w:r w:rsidR="00593D57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посмотрим следующее задание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Второе задание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надо одеть куклу на </w:t>
      </w: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прогулку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  <w:r w:rsidR="00A4069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вырезать и наклеить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="00A4069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картинки с изображением зимней 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одежды, обуви, головных уборов.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Третье задание находится в </w:t>
      </w:r>
      <w:r w:rsidRPr="006668FF">
        <w:rPr>
          <w:rFonts w:ascii="Arial" w:eastAsia="Times New Roman" w:hAnsi="Arial" w:cs="Arial"/>
          <w:color w:val="111111"/>
          <w:sz w:val="23"/>
          <w:szCs w:val="23"/>
          <w:u w:val="single"/>
          <w:lang w:eastAsia="ru-RU"/>
        </w:rPr>
        <w:t>посылке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дети открывают посылку, там лежат картинки с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морозными узорами и письмо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«Дорогие ребята, я не успеваю разукрасить окна в своем замке, прошу вас мне помочь».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Поможем Деду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Морозу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Да.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Посмотрите на рисунки, что нарисовал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Узоры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Ребята, а как вы думаете, как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 эти узоры рисует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?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(Дети выдвигают свои предположения.)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Дует на стекла холодом, по волшебству, бросает на окна снежинки, и они приклеиваются к окошку.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Мы с вами смогли бы нарисовать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узоры таким образом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чтобы вначале они были не видны, а потом вдруг проявились, как у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Мороза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Нет.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А оказывается можно. Сегодня мы с вами попробуем сотворить чудо — нарисуем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морозные узоры с помощью свечи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Но вначале нужно произнести волшебное зимнее заклинание, чтобы у нас с вами все получилось не хуже, чем у самого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Мороза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Физкультминутка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b/>
          <w:i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b/>
          <w:i/>
          <w:color w:val="111111"/>
          <w:sz w:val="23"/>
          <w:szCs w:val="23"/>
          <w:lang w:eastAsia="ru-RU"/>
        </w:rPr>
        <w:t>Заклинания Зимы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Лягте, мягкие снега.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(Стоя в кругу, поднять руки над головой)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На леса и на луга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(плавно опустить их через стороны вниз)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Тропы застелите,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(руки перед собой, плавно поочередно)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Ветви опушите</w:t>
      </w:r>
      <w:proofErr w:type="gramStart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</w:t>
      </w:r>
      <w:proofErr w:type="gramStart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п</w:t>
      </w:r>
      <w:proofErr w:type="gramEnd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окачать ими вверх-вниз)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На окошках, Дед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(имитировать движение рисования)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Разбросай хрустальных роз,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(кистью в произвольном направлении)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Легкие виденья,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(поочередно правой, левой руками)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Хитрые сплетенья.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Зачаруй сердца людей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(поднять руки над головой)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Красотой своих затей,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(плавно опустить их через стороны вниз)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 светлые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узоры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Пусть вникают взоры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Ты, Метелица, чуди,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Хороводы заводи</w:t>
      </w:r>
      <w:proofErr w:type="gramStart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</w:t>
      </w:r>
      <w:proofErr w:type="gramStart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п</w:t>
      </w:r>
      <w:proofErr w:type="gramEnd"/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рисесть, встать, поднять руки вверх)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А теперь давайте рисовать. Возьмите в руки кусочки свечки и попробуйте изобразить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узоры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Оставляет ли свеча видимые следы?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Нет.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А сейчас покройте сверху акварельной краской. Что у вас получилось?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Под краской появились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узоры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которые мы рисовали свечой.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Ребята, а как вы думаете, почему линии, сделанные свечой, не окрасились?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(Дети высказывают свои мнения.)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Свечка состоит из воска, который отталкивает воду, поэтому рисунок, выполненный водоотталкивающим материалом, проявляется после нанесения на него акварельной краски, разведенной водой. Это способ рисования называется – </w:t>
      </w:r>
      <w:r w:rsidRPr="006668FF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«фотокопия»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-Молодцы! Какие красивые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морозные узоры получились у вас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Они так переливаются, так сверкают. Даже Дедушке </w:t>
      </w:r>
      <w:r w:rsidRPr="006668FF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Морозу</w:t>
      </w: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думаю, обязательно понравиться. 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  <w:t>Рефлексия:</w:t>
      </w:r>
    </w:p>
    <w:p w:rsid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Что мы сегодня рисовали?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Чем рисовали?</w:t>
      </w:r>
    </w:p>
    <w:p w:rsidR="006668FF" w:rsidRPr="006668FF" w:rsidRDefault="006668FF" w:rsidP="006668FF">
      <w:pPr>
        <w:spacing w:before="204" w:after="204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668F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Каким способом мы рисовали?</w:t>
      </w:r>
    </w:p>
    <w:p w:rsidR="006668FF" w:rsidRDefault="006668FF"/>
    <w:sectPr w:rsidR="006668FF" w:rsidSect="00C0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8FF"/>
    <w:rsid w:val="00593D57"/>
    <w:rsid w:val="006668FF"/>
    <w:rsid w:val="009759DF"/>
    <w:rsid w:val="00A40690"/>
    <w:rsid w:val="00C0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E6"/>
  </w:style>
  <w:style w:type="paragraph" w:styleId="1">
    <w:name w:val="heading 1"/>
    <w:basedOn w:val="a"/>
    <w:link w:val="10"/>
    <w:uiPriority w:val="9"/>
    <w:qFormat/>
    <w:rsid w:val="00666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paragraph" w:styleId="2">
    <w:name w:val="heading 2"/>
    <w:basedOn w:val="a"/>
    <w:link w:val="20"/>
    <w:uiPriority w:val="9"/>
    <w:qFormat/>
    <w:rsid w:val="00666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8FF"/>
    <w:rPr>
      <w:rFonts w:ascii="Times New Roman" w:eastAsia="Times New Roman" w:hAnsi="Times New Roman" w:cs="Times New Roman"/>
      <w:b/>
      <w:bCs/>
      <w:kern w:val="36"/>
      <w:sz w:val="35"/>
      <w:szCs w:val="3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8FF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6668FF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668FF"/>
    <w:pPr>
      <w:spacing w:after="408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styleId="a4">
    <w:name w:val="Strong"/>
    <w:basedOn w:val="a0"/>
    <w:uiPriority w:val="22"/>
    <w:qFormat/>
    <w:rsid w:val="00666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519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5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3</cp:revision>
  <dcterms:created xsi:type="dcterms:W3CDTF">2017-11-28T13:00:00Z</dcterms:created>
  <dcterms:modified xsi:type="dcterms:W3CDTF">2017-11-28T13:31:00Z</dcterms:modified>
</cp:coreProperties>
</file>