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E" w:rsidRPr="00B50AC2" w:rsidRDefault="00E655DE" w:rsidP="00E655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</w:p>
    <w:p w:rsidR="00E655DE" w:rsidRPr="00B50AC2" w:rsidRDefault="0094564C" w:rsidP="00E655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E655DE" w:rsidRPr="00B50AC2">
        <w:rPr>
          <w:rFonts w:ascii="Times New Roman" w:hAnsi="Times New Roman" w:cs="Times New Roman"/>
          <w:b/>
          <w:sz w:val="24"/>
          <w:szCs w:val="24"/>
        </w:rPr>
        <w:t xml:space="preserve"> по реализации годовой задачи</w:t>
      </w:r>
    </w:p>
    <w:p w:rsidR="0070692D" w:rsidRPr="00B50AC2" w:rsidRDefault="00E655DE" w:rsidP="00E655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 xml:space="preserve"> «Логико-математическое развитие дошкольников»</w:t>
      </w:r>
    </w:p>
    <w:p w:rsidR="00E655DE" w:rsidRPr="00B50AC2" w:rsidRDefault="00E655DE" w:rsidP="00E655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>на 2023-2024учебный год</w:t>
      </w:r>
    </w:p>
    <w:p w:rsidR="00E655DE" w:rsidRPr="00B50AC2" w:rsidRDefault="00E655DE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55DE" w:rsidRPr="00B50AC2" w:rsidRDefault="00E655DE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 xml:space="preserve">Руководитель рабочей группы – </w:t>
      </w:r>
      <w:r w:rsidRPr="00B50AC2">
        <w:rPr>
          <w:rFonts w:ascii="Times New Roman" w:hAnsi="Times New Roman" w:cs="Times New Roman"/>
          <w:sz w:val="24"/>
          <w:szCs w:val="24"/>
        </w:rPr>
        <w:t>Калачёва В.Н.</w:t>
      </w:r>
    </w:p>
    <w:p w:rsidR="00E655DE" w:rsidRPr="00B50AC2" w:rsidRDefault="00E655DE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>Участники рабочей группы:</w:t>
      </w:r>
    </w:p>
    <w:tbl>
      <w:tblPr>
        <w:tblStyle w:val="a3"/>
        <w:tblW w:w="0" w:type="auto"/>
        <w:tblLook w:val="04A0"/>
      </w:tblPr>
      <w:tblGrid>
        <w:gridCol w:w="3190"/>
        <w:gridCol w:w="2305"/>
        <w:gridCol w:w="4076"/>
      </w:tblGrid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члена группы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076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6C7B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2305" w:type="dxa"/>
          </w:tcPr>
          <w:p w:rsidR="00E655DE" w:rsidRPr="00B50AC2" w:rsidRDefault="00E655DE" w:rsidP="006C7B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4076" w:type="dxa"/>
          </w:tcPr>
          <w:p w:rsidR="00E655DE" w:rsidRPr="00B50AC2" w:rsidRDefault="00E655DE" w:rsidP="006C7B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Практик 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Шнабель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076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Гринина Т.А.</w:t>
            </w:r>
          </w:p>
        </w:tc>
        <w:tc>
          <w:tcPr>
            <w:tcW w:w="4076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Ткачёва Л.Г.</w:t>
            </w:r>
          </w:p>
        </w:tc>
        <w:tc>
          <w:tcPr>
            <w:tcW w:w="4076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4076" w:type="dxa"/>
          </w:tcPr>
          <w:p w:rsidR="00E655DE" w:rsidRPr="00B50AC2" w:rsidRDefault="00E655DE" w:rsidP="00A32E90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655DE" w:rsidRPr="00B50AC2" w:rsidTr="00A32E90">
        <w:tc>
          <w:tcPr>
            <w:tcW w:w="3190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2305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076" w:type="dxa"/>
          </w:tcPr>
          <w:p w:rsidR="00E655DE" w:rsidRPr="00B50AC2" w:rsidRDefault="00E655DE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замзав по ВР/воспитатель</w:t>
            </w:r>
          </w:p>
        </w:tc>
      </w:tr>
    </w:tbl>
    <w:p w:rsidR="00E655DE" w:rsidRPr="00B50AC2" w:rsidRDefault="00E655DE" w:rsidP="00E655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5DE" w:rsidRPr="00B50AC2" w:rsidRDefault="00E655DE" w:rsidP="004B25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>Цель рабочей группы:</w:t>
      </w:r>
      <w:r w:rsidR="004B2529" w:rsidRPr="00B50AC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957451" w:rsidRPr="00B50AC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работы педагогов ДОУ по математическому развитию дошкольников; в</w:t>
      </w:r>
      <w:r w:rsidR="004B2529" w:rsidRPr="00B50AC2">
        <w:rPr>
          <w:rFonts w:ascii="Times New Roman" w:hAnsi="Times New Roman" w:cs="Times New Roman"/>
          <w:color w:val="212529"/>
          <w:sz w:val="24"/>
          <w:szCs w:val="24"/>
        </w:rPr>
        <w:t>ыявление более эффективных форм работы и видов организованной образовательной деятельности, необходимых для развития</w:t>
      </w:r>
      <w:r w:rsidR="00DD32DC" w:rsidRPr="00B50AC2">
        <w:rPr>
          <w:rFonts w:ascii="Times New Roman" w:hAnsi="Times New Roman" w:cs="Times New Roman"/>
          <w:color w:val="212529"/>
          <w:sz w:val="24"/>
          <w:szCs w:val="24"/>
        </w:rPr>
        <w:t xml:space="preserve"> логико-</w:t>
      </w:r>
      <w:r w:rsidR="004B2529" w:rsidRPr="00B50AC2">
        <w:rPr>
          <w:rFonts w:ascii="Times New Roman" w:hAnsi="Times New Roman" w:cs="Times New Roman"/>
          <w:color w:val="212529"/>
          <w:sz w:val="24"/>
          <w:szCs w:val="24"/>
        </w:rPr>
        <w:t>математических представлений у дошкольников.</w:t>
      </w:r>
    </w:p>
    <w:p w:rsidR="0024407B" w:rsidRPr="00B50AC2" w:rsidRDefault="0024407B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>Задачи рабочей группы: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57451" w:rsidRPr="00B50AC2" w:rsidTr="00957451">
        <w:tc>
          <w:tcPr>
            <w:tcW w:w="1526" w:type="dxa"/>
          </w:tcPr>
          <w:p w:rsidR="00957451" w:rsidRPr="00B50AC2" w:rsidRDefault="00957451" w:rsidP="00E655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8045" w:type="dxa"/>
          </w:tcPr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стимулировать педагогов к поиску и  внедрению новых форм и приемов  логико-математического развития дошкольников;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пополнить РППС групп и территории ДОУ пособиями и играми по логико-математическому развитию дошкольников;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- апробировать парциальную программу Л.Г.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стимулировать педагогов к оформлению и распространению своего педагогического опыта;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формировать у педагогов творческий подход, направленный на развитие познавательной активности и раскрытие математических способностей детей;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- обобщить педагогический опыт овладения методикой нетрадиционных технологий в работе с детьми на занятиях по ФЭМП;</w:t>
            </w:r>
          </w:p>
          <w:p w:rsidR="00957451" w:rsidRPr="00B50AC2" w:rsidRDefault="00957451" w:rsidP="0095745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нетрадиционных технологий в работе с педагогами для повышения эффективности профессиональной деятельности, способствование творческому поиску.</w:t>
            </w:r>
          </w:p>
        </w:tc>
      </w:tr>
      <w:tr w:rsidR="00957451" w:rsidRPr="00B50AC2" w:rsidTr="00957451">
        <w:tc>
          <w:tcPr>
            <w:tcW w:w="1526" w:type="dxa"/>
          </w:tcPr>
          <w:p w:rsidR="00957451" w:rsidRPr="00B50AC2" w:rsidRDefault="00957451" w:rsidP="00E655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045" w:type="dxa"/>
          </w:tcPr>
          <w:p w:rsidR="00FA132D" w:rsidRPr="00B50AC2" w:rsidRDefault="00957451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32D"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у детей интерес к элементарной математической деятельности.</w:t>
            </w:r>
            <w:r w:rsidR="00FA132D" w:rsidRPr="00B50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32D"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Развить качества и свойства личности, необходимые для успешного овладения математикой в дальнейшем: целенаправленность и целесообразность действий, стремление к достижению положительного результата, настойчивость и находчивость, самостоятельность.</w:t>
            </w:r>
          </w:p>
          <w:p w:rsidR="00FA132D" w:rsidRPr="00B50AC2" w:rsidRDefault="00FA132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Воспитать потребность заниматься в свободное время интересными и полезными играми.</w:t>
            </w:r>
          </w:p>
          <w:p w:rsidR="00FB4A1D" w:rsidRPr="00B50AC2" w:rsidRDefault="00FA132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Развить речь, воображение, мышление, расширить кругозор.</w:t>
            </w:r>
          </w:p>
          <w:p w:rsidR="00FA132D" w:rsidRPr="00B50AC2" w:rsidRDefault="00FA132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гибкость мышления, умение устанавливать причинно-следственные связи, разгадывать ребусы, загадки</w:t>
            </w:r>
          </w:p>
          <w:p w:rsidR="00957451" w:rsidRPr="00B50AC2" w:rsidRDefault="00FA132D" w:rsidP="00FA13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создать условия для ознакомления детей с основами финансовой </w:t>
            </w:r>
            <w:r w:rsidR="00D0539B"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</w:t>
            </w:r>
          </w:p>
        </w:tc>
      </w:tr>
      <w:tr w:rsidR="00957451" w:rsidRPr="00B50AC2" w:rsidTr="00957451">
        <w:tc>
          <w:tcPr>
            <w:tcW w:w="1526" w:type="dxa"/>
          </w:tcPr>
          <w:p w:rsidR="00957451" w:rsidRPr="00B50AC2" w:rsidRDefault="00957451" w:rsidP="00E655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8045" w:type="dxa"/>
          </w:tcPr>
          <w:p w:rsidR="00FB4A1D" w:rsidRPr="00B50AC2" w:rsidRDefault="00FB4A1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родителей к развитию математических представлений у дошкольников дома, по дороге в детский сад.</w:t>
            </w:r>
          </w:p>
          <w:p w:rsidR="00FB4A1D" w:rsidRPr="00B50AC2" w:rsidRDefault="00FB4A1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преобразованию среды группы, ДОУ</w:t>
            </w:r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дидактических пособий по логико-математическому развитию детей</w:t>
            </w:r>
          </w:p>
          <w:p w:rsidR="00957451" w:rsidRPr="00B50AC2" w:rsidRDefault="00FB4A1D" w:rsidP="00FB4A1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содействовать родителям при организации записи детей на кружки через «Навигатор дополнительного образования»</w:t>
            </w:r>
            <w:proofErr w:type="gramEnd"/>
          </w:p>
        </w:tc>
      </w:tr>
    </w:tbl>
    <w:p w:rsidR="00957451" w:rsidRPr="00B50AC2" w:rsidRDefault="00957451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55DE" w:rsidRPr="00B50AC2" w:rsidRDefault="00E655DE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802"/>
        <w:gridCol w:w="6804"/>
      </w:tblGrid>
      <w:tr w:rsidR="004009B0" w:rsidRPr="00B50AC2" w:rsidTr="004009B0">
        <w:tc>
          <w:tcPr>
            <w:tcW w:w="2802" w:type="dxa"/>
          </w:tcPr>
          <w:p w:rsidR="004009B0" w:rsidRPr="00B50AC2" w:rsidRDefault="004009B0" w:rsidP="00A86A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6804" w:type="dxa"/>
          </w:tcPr>
          <w:p w:rsidR="004009B0" w:rsidRPr="00B50AC2" w:rsidRDefault="004009B0" w:rsidP="00E655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24407B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пособия:</w:t>
            </w:r>
          </w:p>
          <w:p w:rsidR="004009B0" w:rsidRPr="00B50AC2" w:rsidRDefault="004009B0" w:rsidP="00AA3A9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Кьюзерена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, кубики Никитина, игры на липучках, и </w:t>
            </w:r>
            <w:proofErr w:type="spellStart"/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игры, счетные линейки</w:t>
            </w:r>
          </w:p>
        </w:tc>
        <w:tc>
          <w:tcPr>
            <w:tcW w:w="6804" w:type="dxa"/>
          </w:tcPr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proofErr w:type="spellStart"/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Бьюзерра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как наглядную форму представления и реализации проектов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установление на территории ДОУ солнечных часов</w:t>
            </w:r>
          </w:p>
          <w:p w:rsidR="004009B0" w:rsidRPr="00B50AC2" w:rsidRDefault="004009B0" w:rsidP="004009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-использование пособия доска балансир в играх математического содержания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24407B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сенсорики</w:t>
            </w:r>
            <w:proofErr w:type="spellEnd"/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математики</w:t>
            </w:r>
          </w:p>
        </w:tc>
        <w:tc>
          <w:tcPr>
            <w:tcW w:w="6804" w:type="dxa"/>
          </w:tcPr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, сенсорные коробки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конкурс математических пособий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 и педагогов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4009B0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Технологии: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«Линейный календарь», «Сколько нас?», «Шифоновая радуга», «Загадка дня», «Исследовательская деятельность по методике А. Савенкова»</w:t>
            </w:r>
          </w:p>
        </w:tc>
        <w:tc>
          <w:tcPr>
            <w:tcW w:w="6804" w:type="dxa"/>
          </w:tcPr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проведение с родителями мастер-класса по изготовлению математической игры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«Обучение детей решению арифметических задач»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«интерактивные игры по математике»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AA3A93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конструктор «Знаток»</w:t>
            </w:r>
          </w:p>
        </w:tc>
        <w:tc>
          <w:tcPr>
            <w:tcW w:w="6804" w:type="dxa"/>
          </w:tcPr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346914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тетради </w:t>
            </w:r>
          </w:p>
        </w:tc>
        <w:tc>
          <w:tcPr>
            <w:tcW w:w="6804" w:type="dxa"/>
          </w:tcPr>
          <w:p w:rsidR="004009B0" w:rsidRPr="00B50AC2" w:rsidRDefault="004009B0" w:rsidP="003469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Переход на парциальную программу по математике «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AA3A93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 для работы с детьми с ЗПР</w:t>
            </w:r>
          </w:p>
        </w:tc>
        <w:tc>
          <w:tcPr>
            <w:tcW w:w="6804" w:type="dxa"/>
          </w:tcPr>
          <w:p w:rsidR="004009B0" w:rsidRPr="00B50AC2" w:rsidRDefault="004009B0" w:rsidP="002C7E2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работа по рабочим тетрадям, проведение консультаций для родителей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4B1CA9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ФЭМП (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формат+дидактические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игры)</w:t>
            </w:r>
          </w:p>
        </w:tc>
        <w:tc>
          <w:tcPr>
            <w:tcW w:w="6804" w:type="dxa"/>
          </w:tcPr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математические задачи в стихах, - математические сказки,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занимательные вопросы, проблемные ситуации, ребусы,  игры-головоломки,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C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 «Использование числительных в речи детей дошкольного возраста»</w:t>
            </w:r>
            <w:r w:rsidRPr="00B5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мастер-класс «Сюжетно-ролевая игра с математическим содержанием»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оформление коридоров ДОУ - математические лабиринты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проведение интеллектуальных соревнований среди старших и подготовительных групп «Что? Где? Когда?</w:t>
            </w:r>
          </w:p>
          <w:p w:rsidR="004009B0" w:rsidRPr="00B50AC2" w:rsidRDefault="004009B0" w:rsidP="004B1C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турнир по шашкам среди детей и педагогов</w:t>
            </w:r>
          </w:p>
        </w:tc>
      </w:tr>
      <w:tr w:rsidR="004009B0" w:rsidRPr="00B50AC2" w:rsidTr="004009B0">
        <w:tc>
          <w:tcPr>
            <w:tcW w:w="2802" w:type="dxa"/>
          </w:tcPr>
          <w:p w:rsidR="004009B0" w:rsidRPr="00B50AC2" w:rsidRDefault="004009B0" w:rsidP="004A00C4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804" w:type="dxa"/>
          </w:tcPr>
          <w:p w:rsidR="004009B0" w:rsidRPr="00B50AC2" w:rsidRDefault="004009B0" w:rsidP="004A00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по подключению «Навигатора»</w:t>
            </w:r>
          </w:p>
          <w:p w:rsidR="004009B0" w:rsidRPr="00B50AC2" w:rsidRDefault="004009B0" w:rsidP="004A00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открытие кружка по обучению детей старшего дошкольного возраста  игре в шашки и шахматы</w:t>
            </w:r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ружок по математике</w:t>
            </w:r>
          </w:p>
          <w:p w:rsidR="004009B0" w:rsidRPr="00B50AC2" w:rsidRDefault="004009B0" w:rsidP="004A00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- клубный час по логико-математическим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 – игры организованные группой специалистов (дефектолог, воспитатель и </w:t>
            </w:r>
            <w:proofErr w:type="spellStart"/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9B0" w:rsidRPr="00B50AC2" w:rsidRDefault="004009B0" w:rsidP="004A00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участие в краевом финансовом фестивале</w:t>
            </w:r>
          </w:p>
        </w:tc>
      </w:tr>
    </w:tbl>
    <w:p w:rsidR="004009B0" w:rsidRDefault="004009B0" w:rsidP="00B50A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B0" w:rsidRDefault="004009B0" w:rsidP="00B50A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5DE" w:rsidRPr="00B50AC2" w:rsidRDefault="00B50AC2" w:rsidP="00B50A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мероприятий</w:t>
      </w:r>
    </w:p>
    <w:tbl>
      <w:tblPr>
        <w:tblStyle w:val="a3"/>
        <w:tblW w:w="0" w:type="auto"/>
        <w:tblLayout w:type="fixed"/>
        <w:tblLook w:val="04A0"/>
      </w:tblPr>
      <w:tblGrid>
        <w:gridCol w:w="1432"/>
        <w:gridCol w:w="4630"/>
        <w:gridCol w:w="1984"/>
        <w:gridCol w:w="1525"/>
      </w:tblGrid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630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984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25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30" w:type="dxa"/>
          </w:tcPr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мероприятий. Определение целей и задач работы.</w:t>
            </w:r>
          </w:p>
          <w:p w:rsidR="00AD451D" w:rsidRDefault="00AD451D" w:rsidP="00F2263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общем на родительском собрании</w:t>
            </w:r>
            <w:r w:rsidR="00F22632">
              <w:rPr>
                <w:rFonts w:ascii="Times New Roman" w:hAnsi="Times New Roman" w:cs="Times New Roman"/>
                <w:sz w:val="24"/>
                <w:szCs w:val="24"/>
              </w:rPr>
              <w:t>: презентация мероприятий годовой задачи и консультации по работе системы «Навигатор»</w:t>
            </w:r>
          </w:p>
          <w:p w:rsidR="00F22632" w:rsidRPr="00B50AC2" w:rsidRDefault="00F22632" w:rsidP="00F2263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по финансовой грамотности «Копейка рубль бережет»</w:t>
            </w:r>
          </w:p>
        </w:tc>
        <w:tc>
          <w:tcPr>
            <w:tcW w:w="1984" w:type="dxa"/>
          </w:tcPr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И.А.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F22632" w:rsidRPr="00B50AC2" w:rsidRDefault="00F22632" w:rsidP="00F2263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25" w:type="dxa"/>
          </w:tcPr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22632" w:rsidRDefault="00F22632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30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«Песок и математика»</w:t>
            </w:r>
          </w:p>
        </w:tc>
        <w:tc>
          <w:tcPr>
            <w:tcW w:w="1984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1525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30" w:type="dxa"/>
          </w:tcPr>
          <w:p w:rsidR="00AD451D" w:rsidRPr="00B50AC2" w:rsidRDefault="00F22632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числительных в речи детей дошкольного возраста»</w:t>
            </w:r>
          </w:p>
        </w:tc>
        <w:tc>
          <w:tcPr>
            <w:tcW w:w="1984" w:type="dxa"/>
          </w:tcPr>
          <w:p w:rsidR="00AD451D" w:rsidRPr="00B50AC2" w:rsidRDefault="00F22632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Ткачёва Л.Г.</w:t>
            </w:r>
          </w:p>
        </w:tc>
        <w:tc>
          <w:tcPr>
            <w:tcW w:w="1525" w:type="dxa"/>
          </w:tcPr>
          <w:p w:rsidR="00AD451D" w:rsidRDefault="00F22632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22632" w:rsidRPr="00B50AC2" w:rsidRDefault="00F22632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30" w:type="dxa"/>
          </w:tcPr>
          <w:p w:rsidR="00AD451D" w:rsidRPr="00B50AC2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новогодней математической игры»</w:t>
            </w:r>
          </w:p>
        </w:tc>
        <w:tc>
          <w:tcPr>
            <w:tcW w:w="1984" w:type="dxa"/>
          </w:tcPr>
          <w:p w:rsidR="00AD451D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  <w:p w:rsidR="00AD451D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D451D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  <w:p w:rsidR="00AD451D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Гринина Т.А.</w:t>
            </w:r>
          </w:p>
          <w:p w:rsidR="00AD451D" w:rsidRPr="00B50AC2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25" w:type="dxa"/>
          </w:tcPr>
          <w:p w:rsidR="00AD451D" w:rsidRPr="00B50AC2" w:rsidRDefault="00AD451D" w:rsidP="006020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30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«Обучение детей решению арифметических задач»</w:t>
            </w:r>
          </w:p>
        </w:tc>
        <w:tc>
          <w:tcPr>
            <w:tcW w:w="1984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1525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30" w:type="dxa"/>
          </w:tcPr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«Электронный конструктор «Знаток» в математическом развитии дошкольников»</w:t>
            </w:r>
          </w:p>
          <w:p w:rsidR="00AD451D" w:rsidRPr="00B50AC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 среди детей и педагогов</w:t>
            </w:r>
          </w:p>
        </w:tc>
        <w:tc>
          <w:tcPr>
            <w:tcW w:w="1984" w:type="dxa"/>
          </w:tcPr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 В.Н.</w:t>
            </w:r>
          </w:p>
          <w:p w:rsidR="00F5613B" w:rsidRPr="00B50AC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И.Л.</w:t>
            </w:r>
          </w:p>
        </w:tc>
        <w:tc>
          <w:tcPr>
            <w:tcW w:w="1525" w:type="dxa"/>
          </w:tcPr>
          <w:p w:rsidR="00AD451D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613B" w:rsidRPr="00B50AC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30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-«интерактивные игры по математике»</w:t>
            </w:r>
          </w:p>
          <w:p w:rsidR="00F22632" w:rsidRPr="00B50AC2" w:rsidRDefault="00F22632" w:rsidP="00F2263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-деловая игра «Сюжетно-ролевая игра с математическим содержанием»</w:t>
            </w:r>
          </w:p>
        </w:tc>
        <w:tc>
          <w:tcPr>
            <w:tcW w:w="1984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рабочеё группы</w:t>
            </w:r>
          </w:p>
        </w:tc>
        <w:tc>
          <w:tcPr>
            <w:tcW w:w="1525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30" w:type="dxa"/>
          </w:tcPr>
          <w:p w:rsidR="004009B0" w:rsidRDefault="004009B0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центров математических и сенсорных игр</w:t>
            </w: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соревнования среди старших и подготовительных групп </w:t>
            </w:r>
          </w:p>
          <w:p w:rsidR="00AD451D" w:rsidRPr="00B50AC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984" w:type="dxa"/>
          </w:tcPr>
          <w:p w:rsidR="00F5613B" w:rsidRPr="00B50AC2" w:rsidRDefault="004009B0" w:rsidP="00F561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рабочеё группы</w:t>
            </w:r>
          </w:p>
        </w:tc>
        <w:tc>
          <w:tcPr>
            <w:tcW w:w="1525" w:type="dxa"/>
          </w:tcPr>
          <w:p w:rsidR="004009B0" w:rsidRDefault="004009B0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4009B0" w:rsidRDefault="004009B0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D" w:rsidRPr="00B50AC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E74AA8" w:rsidRPr="00B50AC2" w:rsidTr="004009B0">
        <w:tc>
          <w:tcPr>
            <w:tcW w:w="1432" w:type="dxa"/>
          </w:tcPr>
          <w:p w:rsidR="00E74AA8" w:rsidRPr="00B50AC2" w:rsidRDefault="00E74AA8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630" w:type="dxa"/>
          </w:tcPr>
          <w:p w:rsidR="00E74AA8" w:rsidRDefault="00E74AA8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7A57F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ФЭМП</w:t>
            </w:r>
          </w:p>
        </w:tc>
        <w:tc>
          <w:tcPr>
            <w:tcW w:w="1984" w:type="dxa"/>
          </w:tcPr>
          <w:p w:rsidR="00E74AA8" w:rsidRDefault="007A57F4" w:rsidP="00F561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рабочеё группы</w:t>
            </w:r>
          </w:p>
        </w:tc>
        <w:tc>
          <w:tcPr>
            <w:tcW w:w="1525" w:type="dxa"/>
          </w:tcPr>
          <w:p w:rsidR="00E74AA8" w:rsidRDefault="007A57F4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30" w:type="dxa"/>
          </w:tcPr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пособий:</w:t>
            </w:r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 карты </w:t>
            </w:r>
            <w:proofErr w:type="gram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AC2">
              <w:rPr>
                <w:rFonts w:ascii="Times New Roman" w:hAnsi="Times New Roman" w:cs="Times New Roman"/>
                <w:sz w:val="24"/>
                <w:szCs w:val="24"/>
              </w:rPr>
              <w:t>Бьюзера</w:t>
            </w:r>
            <w:proofErr w:type="spellEnd"/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Балансировочная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Бильгоу</w:t>
            </w:r>
            <w:proofErr w:type="spellEnd"/>
          </w:p>
          <w:p w:rsidR="00AD451D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-Тканевый конструктор  «Шифоновая радуга»</w:t>
            </w:r>
          </w:p>
          <w:p w:rsidR="00AD451D" w:rsidRPr="00B50AC2" w:rsidRDefault="00AD451D" w:rsidP="00B50AC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по методике А. Савенкова</w:t>
            </w:r>
          </w:p>
        </w:tc>
        <w:tc>
          <w:tcPr>
            <w:tcW w:w="1984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1525" w:type="dxa"/>
          </w:tcPr>
          <w:p w:rsidR="00AD451D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AD451D" w:rsidRPr="00B50AC2" w:rsidTr="004009B0">
        <w:tc>
          <w:tcPr>
            <w:tcW w:w="1432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30" w:type="dxa"/>
          </w:tcPr>
          <w:p w:rsidR="00AD451D" w:rsidRPr="00B50AC2" w:rsidRDefault="00AD451D" w:rsidP="00AD45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материалами в группах центра математических  и сенсорных игр</w:t>
            </w:r>
          </w:p>
        </w:tc>
        <w:tc>
          <w:tcPr>
            <w:tcW w:w="1984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25" w:type="dxa"/>
          </w:tcPr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D" w:rsidRPr="00B50AC2" w:rsidTr="004009B0">
        <w:tc>
          <w:tcPr>
            <w:tcW w:w="1432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30" w:type="dxa"/>
          </w:tcPr>
          <w:p w:rsidR="00AD451D" w:rsidRDefault="00AD451D" w:rsidP="00AD45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парциальной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451D" w:rsidRDefault="00AD451D" w:rsidP="00AD45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с ЗПР</w:t>
            </w:r>
          </w:p>
        </w:tc>
        <w:tc>
          <w:tcPr>
            <w:tcW w:w="1984" w:type="dxa"/>
          </w:tcPr>
          <w:p w:rsidR="00AD451D" w:rsidRDefault="00AD451D" w:rsidP="00417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AD451D" w:rsidRPr="00B50AC2" w:rsidRDefault="00AD451D" w:rsidP="00417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А.Д.</w:t>
            </w:r>
          </w:p>
        </w:tc>
        <w:tc>
          <w:tcPr>
            <w:tcW w:w="1525" w:type="dxa"/>
          </w:tcPr>
          <w:p w:rsidR="00AD451D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451D" w:rsidRPr="00B50AC2" w:rsidRDefault="00AD451D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2632" w:rsidRPr="00B50AC2" w:rsidTr="004009B0">
        <w:tc>
          <w:tcPr>
            <w:tcW w:w="1432" w:type="dxa"/>
          </w:tcPr>
          <w:p w:rsidR="00F2263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30" w:type="dxa"/>
          </w:tcPr>
          <w:p w:rsidR="00F22632" w:rsidRDefault="00F22632" w:rsidP="00AD45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логико-математическому развитию дошкольников «учимся играя»</w:t>
            </w:r>
          </w:p>
        </w:tc>
        <w:tc>
          <w:tcPr>
            <w:tcW w:w="1984" w:type="dxa"/>
          </w:tcPr>
          <w:p w:rsidR="00F22632" w:rsidRDefault="00F22632" w:rsidP="00417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Калачёва В.Н.</w:t>
            </w:r>
          </w:p>
        </w:tc>
        <w:tc>
          <w:tcPr>
            <w:tcW w:w="1525" w:type="dxa"/>
          </w:tcPr>
          <w:p w:rsidR="00F22632" w:rsidRDefault="00F22632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2632" w:rsidRPr="00B50AC2" w:rsidTr="004009B0">
        <w:tc>
          <w:tcPr>
            <w:tcW w:w="1432" w:type="dxa"/>
          </w:tcPr>
          <w:p w:rsidR="00F2263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30" w:type="dxa"/>
          </w:tcPr>
          <w:p w:rsidR="00F22632" w:rsidRDefault="00F5613B" w:rsidP="00F561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математического содержания организованные группой специалистов</w:t>
            </w:r>
            <w:proofErr w:type="gramEnd"/>
          </w:p>
        </w:tc>
        <w:tc>
          <w:tcPr>
            <w:tcW w:w="1984" w:type="dxa"/>
          </w:tcPr>
          <w:p w:rsidR="00F22632" w:rsidRDefault="00F5613B" w:rsidP="00F561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25" w:type="dxa"/>
          </w:tcPr>
          <w:p w:rsidR="00F22632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5613B" w:rsidRDefault="00F5613B" w:rsidP="00B50A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B50AC2" w:rsidRPr="00B50AC2" w:rsidRDefault="00B50AC2" w:rsidP="00B50A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D1" w:rsidRPr="00B50AC2" w:rsidRDefault="00B14FD1" w:rsidP="00E655D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50AC2">
        <w:rPr>
          <w:rFonts w:ascii="Times New Roman" w:hAnsi="Times New Roman" w:cs="Times New Roman"/>
          <w:b/>
          <w:sz w:val="24"/>
          <w:szCs w:val="24"/>
        </w:rPr>
        <w:t>Формы представления отчета о работе по реализации годовой задачи</w:t>
      </w:r>
    </w:p>
    <w:p w:rsidR="00B14FD1" w:rsidRPr="00B50AC2" w:rsidRDefault="00B14FD1" w:rsidP="00B14FD1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Отчет на итоговом педсовете</w:t>
      </w:r>
    </w:p>
    <w:p w:rsidR="00B14FD1" w:rsidRPr="00B50AC2" w:rsidRDefault="00B14FD1" w:rsidP="00B14FD1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Показ открытых занятий</w:t>
      </w:r>
    </w:p>
    <w:p w:rsidR="00B14FD1" w:rsidRPr="00B50AC2" w:rsidRDefault="00B14FD1" w:rsidP="00B14FD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Сценарий конкурса интеллектуальной игры «Что? Где? Когда?» для детей подготовительных, старших и средних групп</w:t>
      </w:r>
    </w:p>
    <w:p w:rsidR="00B14FD1" w:rsidRPr="00B50AC2" w:rsidRDefault="00B14FD1" w:rsidP="00B14FD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Публикация сценарных планов занятий в сборнике методических разработок  ДОУ на сайте ДОУ.</w:t>
      </w:r>
    </w:p>
    <w:p w:rsidR="004B2529" w:rsidRPr="00B50AC2" w:rsidRDefault="004B2529" w:rsidP="00B14FD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Проведение педагогического совета на тему «Логико-математическое развитие дошкольников»</w:t>
      </w:r>
    </w:p>
    <w:p w:rsidR="00B14FD1" w:rsidRPr="00B50AC2" w:rsidRDefault="00B14FD1" w:rsidP="00B14FD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proofErr w:type="gramStart"/>
      <w:r w:rsidRPr="00B50AC2"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spellEnd"/>
      <w:proofErr w:type="gramEnd"/>
      <w:r w:rsidRPr="00B50AC2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</w:p>
    <w:p w:rsidR="00262AC4" w:rsidRPr="00B50AC2" w:rsidRDefault="00262AC4" w:rsidP="00B14FD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2">
        <w:rPr>
          <w:rFonts w:ascii="Times New Roman" w:hAnsi="Times New Roman" w:cs="Times New Roman"/>
          <w:sz w:val="24"/>
          <w:szCs w:val="24"/>
        </w:rPr>
        <w:t>Представление опыта педагогической деятельности на РМО.</w:t>
      </w:r>
    </w:p>
    <w:p w:rsidR="003523D6" w:rsidRDefault="003523D6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3523D6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B04" w:rsidRDefault="00E83B04" w:rsidP="00E83B04">
      <w:pPr>
        <w:pStyle w:val="a4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04">
        <w:rPr>
          <w:rFonts w:ascii="Times New Roman" w:hAnsi="Times New Roman" w:cs="Times New Roman"/>
          <w:b/>
          <w:sz w:val="28"/>
          <w:szCs w:val="28"/>
        </w:rPr>
        <w:lastRenderedPageBreak/>
        <w:t>Доклад для родителей на общем родительском собрании</w:t>
      </w:r>
    </w:p>
    <w:p w:rsidR="0094564C" w:rsidRDefault="0094564C" w:rsidP="00E83B04">
      <w:pPr>
        <w:pStyle w:val="a4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A7" w:rsidRPr="00946CA7" w:rsidRDefault="00946CA7" w:rsidP="00945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="00B30C3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</w:t>
      </w:r>
    </w:p>
    <w:p w:rsidR="00E83B04" w:rsidRPr="00E83B04" w:rsidRDefault="00E83B04" w:rsidP="00945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В математике имеются наибольшие возможности для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логического мышления, это обосновано тем, что ни одна другая наука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дает возможность глубокого и осмысленного перехода от наглядно –</w:t>
      </w:r>
      <w:r w:rsid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действенного мышления к </w:t>
      </w:r>
      <w:proofErr w:type="gramStart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наглядно-образному</w:t>
      </w:r>
      <w:proofErr w:type="gramEnd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, затем к логическому.</w:t>
      </w:r>
    </w:p>
    <w:p w:rsidR="00E83B04" w:rsidRPr="00E83B04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Математические знания предполагают изучение мыслительных процессов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самого мышления в чистом виде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: процессов анализа и синтеза через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классификацию, группирование, сравнение, что дает ребенку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самому выводить новые знания </w:t>
      </w:r>
      <w:proofErr w:type="gramStart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из</w:t>
      </w:r>
      <w:proofErr w:type="gramEnd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известных</w:t>
      </w:r>
      <w:proofErr w:type="gramEnd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вновь узнаваемых во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существующих направлениях науки.</w:t>
      </w:r>
    </w:p>
    <w:p w:rsidR="00E83B04" w:rsidRPr="00E83B04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у детей логико-математических представлений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развитие представлений о математических свойствах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отношениях предметов, конкретных величинах, числах, геометрических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фигурах, зависимостях и закономерностях.</w:t>
      </w:r>
    </w:p>
    <w:p w:rsidR="00E83B04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При этом</w:t>
      </w:r>
      <w:proofErr w:type="gramStart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proofErr w:type="gramEnd"/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формирования математических представлений важно,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чтобы ребенок овладел мыслительными операциями, к которым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3B04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относятся сравнение, классификация, обобщение, анализ и синтез,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систематизация</w:t>
      </w:r>
    </w:p>
    <w:p w:rsidR="00E83B04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564C" w:rsidRDefault="00E83B04" w:rsidP="00E83B04">
      <w:pPr>
        <w:shd w:val="clear" w:color="auto" w:fill="FFFFFF"/>
        <w:rPr>
          <w:rFonts w:ascii="Helvetica" w:eastAsia="Times New Roman" w:hAnsi="Helvetica" w:cs="Times New Roman"/>
          <w:b/>
          <w:color w:val="1A1A1A"/>
          <w:sz w:val="25"/>
          <w:szCs w:val="25"/>
        </w:rPr>
      </w:pPr>
      <w:r w:rsidRPr="0094564C">
        <w:rPr>
          <w:rFonts w:ascii="Helvetica" w:hAnsi="Helvetica"/>
          <w:b/>
          <w:color w:val="1A1A1A"/>
          <w:sz w:val="25"/>
          <w:szCs w:val="25"/>
        </w:rPr>
        <w:t xml:space="preserve"> </w:t>
      </w:r>
      <w:r w:rsidR="00946CA7">
        <w:rPr>
          <w:rFonts w:ascii="Helvetica" w:hAnsi="Helvetica"/>
          <w:b/>
          <w:color w:val="1A1A1A"/>
          <w:sz w:val="25"/>
          <w:szCs w:val="25"/>
        </w:rPr>
        <w:t xml:space="preserve">Слайд </w:t>
      </w:r>
      <w:r w:rsidR="00B30C30">
        <w:rPr>
          <w:rFonts w:ascii="Helvetica" w:hAnsi="Helvetica"/>
          <w:b/>
          <w:color w:val="1A1A1A"/>
          <w:sz w:val="25"/>
          <w:szCs w:val="25"/>
        </w:rPr>
        <w:t>3-</w:t>
      </w:r>
      <w:r w:rsidR="00EC517B">
        <w:rPr>
          <w:rFonts w:ascii="Helvetica" w:hAnsi="Helvetica"/>
          <w:b/>
          <w:color w:val="1A1A1A"/>
          <w:sz w:val="25"/>
          <w:szCs w:val="25"/>
        </w:rPr>
        <w:t>6</w:t>
      </w:r>
      <w:r w:rsidR="00946CA7">
        <w:rPr>
          <w:rFonts w:ascii="Helvetica" w:hAnsi="Helvetica"/>
          <w:b/>
          <w:color w:val="1A1A1A"/>
          <w:sz w:val="25"/>
          <w:szCs w:val="25"/>
        </w:rPr>
        <w:t xml:space="preserve"> </w:t>
      </w:r>
    </w:p>
    <w:p w:rsidR="00E83B04" w:rsidRPr="00B30C30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Под математическим развитием понимают сдвиги и изменения познавательной деятельности личности, которые происходят в результате формирования математических представлений и связанных с ними логических операций.</w:t>
      </w:r>
    </w:p>
    <w:p w:rsidR="00946CA7" w:rsidRPr="00B30C30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у детей –</w:t>
      </w:r>
      <w:r w:rsidR="0094564C"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логико-математических представлений предполагает  развитие 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закономерностях.</w:t>
      </w:r>
      <w:r w:rsidR="00946CA7"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детском саду овладение математическими знаниями также происходит через игры: дидактические</w:t>
      </w:r>
      <w:proofErr w:type="gramStart"/>
      <w:r w:rsidR="00946CA7"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proofErr w:type="gramEnd"/>
      <w:r w:rsidR="00946CA7" w:rsidRP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подвижные, сюжетно-ролевые. </w:t>
      </w:r>
    </w:p>
    <w:p w:rsidR="00946CA7" w:rsidRPr="00946CA7" w:rsidRDefault="00946CA7" w:rsidP="00946CA7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46CA7">
        <w:rPr>
          <w:rFonts w:ascii="Times New Roman" w:hAnsi="Times New Roman" w:cs="Times New Roman"/>
          <w:color w:val="000000"/>
          <w:sz w:val="28"/>
          <w:szCs w:val="28"/>
        </w:rPr>
        <w:t xml:space="preserve">Игровая деятельность - ведущая деятельность детей дошкольного возраста. </w:t>
      </w:r>
    </w:p>
    <w:p w:rsidR="00946CA7" w:rsidRPr="00946CA7" w:rsidRDefault="00946CA7" w:rsidP="00946CA7">
      <w:pPr>
        <w:pStyle w:val="a5"/>
        <w:jc w:val="both"/>
        <w:rPr>
          <w:sz w:val="28"/>
          <w:szCs w:val="28"/>
        </w:rPr>
      </w:pPr>
      <w:r w:rsidRPr="00946CA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игры допустимо свободное общение и взаимодействие детей друг с другом, проявление разнообразных интеллектуальных эмоций, опора на детский опыт, разрешение ошибок и противоречий, которые неизбежно возникают при освоении чего-то нового, неизведанного. В игровой деятельности ребенок находится в позиции «равноправного партнера» по отношению </w:t>
      </w:r>
      <w:proofErr w:type="gramStart"/>
      <w:r w:rsidRPr="00946CA7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946CA7">
        <w:rPr>
          <w:rFonts w:ascii="Times New Roman" w:hAnsi="Times New Roman" w:cs="Times New Roman"/>
          <w:color w:val="000000"/>
          <w:sz w:val="28"/>
          <w:szCs w:val="28"/>
        </w:rPr>
        <w:t xml:space="preserve"> взрослому, что способствует укреплению уверенности в себе, в своих интеллектуальных возможнос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тях.</w:t>
      </w:r>
    </w:p>
    <w:p w:rsidR="00E83B04" w:rsidRDefault="00E83B04" w:rsidP="00E8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6CA7" w:rsidRDefault="00946CA7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 ходе занятий, игровой деятельности, в режимных моментах </w:t>
      </w:r>
      <w:proofErr w:type="gramStart"/>
      <w:r w:rsidRPr="00946C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педагог</w:t>
      </w:r>
      <w:proofErr w:type="gramEnd"/>
      <w:r w:rsidRPr="00946C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общаясь с ребенком формирует умения ребенка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</w:t>
      </w: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классификацию по величине, массе, объему,</w:t>
      </w:r>
      <w:r w:rsidR="0094564C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расположению в пространстве, ходу событий во времени;</w:t>
      </w: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классифицир</w:t>
      </w: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овать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геометрические фигуры,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предметы и их</w:t>
      </w:r>
      <w:r w:rsidR="0094564C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совокупности по качественным признакам и численности;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измеряет количество, длину, ширину, высоту, объем, массу,</w:t>
      </w:r>
      <w:r w:rsidR="0094564C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 простейшие устные вычисления, решает</w:t>
      </w:r>
      <w:r w:rsidR="0094564C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арифметические и логические задачи;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формирует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интерес к логико-математической деятельности;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формирует желание самостоятельно применять полученные знания в жизни. Также педагоги учат детей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рассуждать, обосновывать, доказывать и отстаивать</w:t>
      </w:r>
      <w:r w:rsidR="0094564C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правильность своего рассуждения;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B04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использовать  </w:t>
      </w:r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математические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термины </w:t>
      </w:r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(например: не тута и </w:t>
      </w:r>
      <w:proofErr w:type="spellStart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тама</w:t>
      </w:r>
      <w:proofErr w:type="spellEnd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, а прав</w:t>
      </w:r>
      <w:proofErr w:type="gramStart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о-</w:t>
      </w:r>
      <w:proofErr w:type="gramEnd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лево, </w:t>
      </w:r>
      <w:proofErr w:type="spellStart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>стоко</w:t>
      </w:r>
      <w:proofErr w:type="spellEnd"/>
      <w:r w:rsidR="00B30C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3- 4)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C517B" w:rsidRDefault="00EC517B" w:rsidP="00EC517B">
      <w:pPr>
        <w:pStyle w:val="a5"/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Pr="00EC517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66F40">
        <w:rPr>
          <w:rFonts w:ascii="Times New Roman" w:hAnsi="Times New Roman" w:cs="Times New Roman"/>
          <w:bCs/>
          <w:color w:val="000000"/>
          <w:sz w:val="28"/>
          <w:szCs w:val="28"/>
        </w:rPr>
        <w:t>Основные геометрические фигуры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C517B" w:rsidRDefault="00EC517B" w:rsidP="00EC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8  </w:t>
      </w:r>
      <w:r w:rsidRPr="00E66F40">
        <w:rPr>
          <w:rFonts w:ascii="Times New Roman" w:eastAsia="Times New Roman" w:hAnsi="Times New Roman" w:cs="Times New Roman"/>
          <w:color w:val="1A1A1A"/>
          <w:sz w:val="28"/>
          <w:szCs w:val="28"/>
        </w:rPr>
        <w:t>Математика на прогулке</w:t>
      </w:r>
    </w:p>
    <w:p w:rsidR="00EC517B" w:rsidRDefault="00EC517B" w:rsidP="00EC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9 </w:t>
      </w:r>
      <w:r w:rsidR="00E66F4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-10</w:t>
      </w:r>
      <w:r w:rsidRPr="00E66F40">
        <w:rPr>
          <w:rFonts w:ascii="Times New Roman" w:eastAsia="Times New Roman" w:hAnsi="Times New Roman" w:cs="Times New Roman"/>
          <w:color w:val="1A1A1A"/>
          <w:sz w:val="28"/>
          <w:szCs w:val="28"/>
        </w:rPr>
        <w:t>Знакомство с цифрами.  Состав числа</w:t>
      </w:r>
    </w:p>
    <w:p w:rsidR="00EC517B" w:rsidRDefault="00EC517B" w:rsidP="00EC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Слайд 1</w:t>
      </w:r>
      <w:r w:rsidR="00E66F4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. </w:t>
      </w:r>
      <w:r w:rsidRPr="00E66F40"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Ориентировка в пространстве и времени</w:t>
      </w:r>
    </w:p>
    <w:p w:rsidR="00EC517B" w:rsidRDefault="00E66F40" w:rsidP="00EC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12-14 </w:t>
      </w:r>
      <w:r w:rsidRPr="00E66F40">
        <w:rPr>
          <w:rFonts w:ascii="Times New Roman" w:eastAsia="Times New Roman" w:hAnsi="Times New Roman" w:cs="Times New Roman"/>
          <w:color w:val="1A1A1A"/>
          <w:sz w:val="28"/>
          <w:szCs w:val="28"/>
        </w:rPr>
        <w:t>Речевые математические игры</w:t>
      </w:r>
    </w:p>
    <w:p w:rsidR="00E83B04" w:rsidRPr="00946CA7" w:rsidRDefault="00E83B04" w:rsidP="00EC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Заключение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 логико-математического мышления происходит постепенно. Для одного ребенка больше характерно наглядно-образное мышление, для другого – наглядно-действенное, а третий с легкостью оперирует понятиями.</w:t>
      </w:r>
    </w:p>
    <w:p w:rsidR="00452208" w:rsidRPr="00946CA7" w:rsidRDefault="00452208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92C7E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Логико-математические игры – одна из форм развития</w:t>
      </w:r>
      <w:r w:rsidR="00452208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логического мышления. В процессе игры активизируются разнообразные умственные процессы</w:t>
      </w:r>
      <w:r w:rsidR="00992C7E">
        <w:rPr>
          <w:rFonts w:ascii="Times New Roman" w:eastAsia="Times New Roman" w:hAnsi="Times New Roman" w:cs="Times New Roman"/>
          <w:color w:val="1A1A1A"/>
          <w:sz w:val="28"/>
          <w:szCs w:val="28"/>
        </w:rPr>
        <w:t>, познавательная активность и иные жизненные навыки</w:t>
      </w:r>
      <w:r w:rsidR="00452208"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452208" w:rsidRPr="00946CA7" w:rsidRDefault="00452208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Применение математических игр повышает эффективность педагогического процесса. Способствует развитию памяти, внимания, мышления, воображения.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92C7E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Таким образом, можно сделать вывод: педагогические возможности логи</w:t>
      </w:r>
      <w:r w:rsidR="00992C7E">
        <w:rPr>
          <w:rFonts w:ascii="Times New Roman" w:eastAsia="Times New Roman" w:hAnsi="Times New Roman" w:cs="Times New Roman"/>
          <w:color w:val="1A1A1A"/>
          <w:sz w:val="28"/>
          <w:szCs w:val="28"/>
        </w:rPr>
        <w:t>ко-математических игр</w:t>
      </w: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очень велики.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Игры и упражнения по логике</w:t>
      </w:r>
      <w:r w:rsidR="00992C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математике</w:t>
      </w: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развивают все стороны личности ребенка, активизируют скрытые умственные и интеллектуальные возможности детей. 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6CA7">
        <w:rPr>
          <w:rFonts w:ascii="Times New Roman" w:eastAsia="Times New Roman" w:hAnsi="Times New Roman" w:cs="Times New Roman"/>
          <w:color w:val="1A1A1A"/>
          <w:sz w:val="28"/>
          <w:szCs w:val="28"/>
        </w:rPr>
        <w:t>В результате освоения пространственно-практических действий в играх дети познают свойства и отношения предметов, чисел, арифметические действия, временные отношения, учатся делать умозаключения, обобщать, решать логические и проблемные задачи. Все это позволяет ребенку в дальнейшем успешно учиться в школе.</w:t>
      </w: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92C7E" w:rsidRPr="00946CA7" w:rsidRDefault="00992C7E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946CA7" w:rsidRDefault="00E83B04" w:rsidP="0094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3B04" w:rsidRPr="00E83B04" w:rsidRDefault="00E83B04" w:rsidP="00E83B04">
      <w:pPr>
        <w:pStyle w:val="a4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3B04" w:rsidRPr="00E83B04" w:rsidSect="0070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9B"/>
    <w:multiLevelType w:val="hybridMultilevel"/>
    <w:tmpl w:val="9E78C7CA"/>
    <w:lvl w:ilvl="0" w:tplc="B298E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CF3867"/>
    <w:multiLevelType w:val="hybridMultilevel"/>
    <w:tmpl w:val="D610AD3E"/>
    <w:lvl w:ilvl="0" w:tplc="E8405B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941BBA"/>
    <w:multiLevelType w:val="hybridMultilevel"/>
    <w:tmpl w:val="4F14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0A3A"/>
    <w:multiLevelType w:val="hybridMultilevel"/>
    <w:tmpl w:val="9A5A144A"/>
    <w:lvl w:ilvl="0" w:tplc="B8CCD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55DE"/>
    <w:rsid w:val="00083F22"/>
    <w:rsid w:val="0024407B"/>
    <w:rsid w:val="00262AC4"/>
    <w:rsid w:val="002C7E25"/>
    <w:rsid w:val="00330481"/>
    <w:rsid w:val="003523D6"/>
    <w:rsid w:val="004009B0"/>
    <w:rsid w:val="0041309C"/>
    <w:rsid w:val="00452208"/>
    <w:rsid w:val="004A6690"/>
    <w:rsid w:val="004B2529"/>
    <w:rsid w:val="00531DAD"/>
    <w:rsid w:val="006F707F"/>
    <w:rsid w:val="0070692D"/>
    <w:rsid w:val="0074263D"/>
    <w:rsid w:val="0076115B"/>
    <w:rsid w:val="007A57F4"/>
    <w:rsid w:val="00821396"/>
    <w:rsid w:val="0094564C"/>
    <w:rsid w:val="00946825"/>
    <w:rsid w:val="00946CA7"/>
    <w:rsid w:val="00957451"/>
    <w:rsid w:val="00992C7E"/>
    <w:rsid w:val="00A32E90"/>
    <w:rsid w:val="00A86A0E"/>
    <w:rsid w:val="00AA3A93"/>
    <w:rsid w:val="00AD451D"/>
    <w:rsid w:val="00B14FD1"/>
    <w:rsid w:val="00B30C30"/>
    <w:rsid w:val="00B50AC2"/>
    <w:rsid w:val="00CB4044"/>
    <w:rsid w:val="00D0539B"/>
    <w:rsid w:val="00DD32DC"/>
    <w:rsid w:val="00E655DE"/>
    <w:rsid w:val="00E66F40"/>
    <w:rsid w:val="00E74AA8"/>
    <w:rsid w:val="00E83B04"/>
    <w:rsid w:val="00E85F5F"/>
    <w:rsid w:val="00EB6976"/>
    <w:rsid w:val="00EC517B"/>
    <w:rsid w:val="00F22632"/>
    <w:rsid w:val="00F5613B"/>
    <w:rsid w:val="00FA132D"/>
    <w:rsid w:val="00F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07B"/>
    <w:pPr>
      <w:ind w:left="720"/>
      <w:contextualSpacing/>
    </w:pPr>
  </w:style>
  <w:style w:type="paragraph" w:customStyle="1" w:styleId="a5">
    <w:name w:val="???????"/>
    <w:rsid w:val="00946CA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2023-09-28T03:49:00Z</cp:lastPrinted>
  <dcterms:created xsi:type="dcterms:W3CDTF">2023-09-26T09:51:00Z</dcterms:created>
  <dcterms:modified xsi:type="dcterms:W3CDTF">2023-09-28T03:57:00Z</dcterms:modified>
</cp:coreProperties>
</file>