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10" w:rsidRPr="00A05F7A" w:rsidRDefault="00884510" w:rsidP="006C4FED">
      <w:pPr>
        <w:pStyle w:val="a3"/>
        <w:jc w:val="center"/>
        <w:rPr>
          <w:bCs/>
          <w:sz w:val="18"/>
          <w:szCs w:val="18"/>
          <w:lang w:val="ru-RU"/>
        </w:rPr>
      </w:pPr>
      <w:r w:rsidRPr="00257EE8">
        <w:rPr>
          <w:bCs/>
          <w:sz w:val="18"/>
          <w:szCs w:val="18"/>
          <w:lang w:val="ru-RU"/>
        </w:rPr>
        <w:t>К</w:t>
      </w:r>
      <w:r w:rsidR="00926099">
        <w:rPr>
          <w:bCs/>
          <w:sz w:val="18"/>
          <w:szCs w:val="18"/>
          <w:lang w:val="ru-RU"/>
        </w:rPr>
        <w:t xml:space="preserve">АЛЕНДАРНЫЙ ПЛАН РАБОТЫ на октябрь </w:t>
      </w:r>
      <w:r w:rsidRPr="00257EE8">
        <w:rPr>
          <w:bCs/>
          <w:sz w:val="18"/>
          <w:szCs w:val="18"/>
          <w:lang w:val="ru-RU"/>
        </w:rPr>
        <w:t xml:space="preserve"> месяц</w:t>
      </w:r>
      <w:r w:rsidR="00423156">
        <w:rPr>
          <w:bCs/>
          <w:sz w:val="18"/>
          <w:szCs w:val="18"/>
          <w:lang w:val="ru-RU"/>
        </w:rPr>
        <w:t xml:space="preserve"> 4-я </w:t>
      </w:r>
      <w:r w:rsidR="006C4FED">
        <w:rPr>
          <w:bCs/>
          <w:sz w:val="18"/>
          <w:szCs w:val="18"/>
          <w:lang w:val="ru-RU"/>
        </w:rPr>
        <w:t>неделя Тема: «</w:t>
      </w:r>
      <w:r w:rsidRPr="00257EE8">
        <w:rPr>
          <w:bCs/>
          <w:sz w:val="18"/>
          <w:szCs w:val="18"/>
          <w:lang w:val="ru-RU"/>
        </w:rPr>
        <w:t xml:space="preserve"> </w:t>
      </w:r>
      <w:r w:rsidRPr="00A05F7A">
        <w:rPr>
          <w:bCs/>
          <w:sz w:val="18"/>
          <w:szCs w:val="18"/>
          <w:lang w:val="ru-RU"/>
        </w:rPr>
        <w:t>Домашние животные»</w:t>
      </w:r>
    </w:p>
    <w:p w:rsidR="00884510" w:rsidRPr="00A05F7A" w:rsidRDefault="00113FDC" w:rsidP="00884510">
      <w:pPr>
        <w:pStyle w:val="a3"/>
        <w:rPr>
          <w:bCs/>
          <w:sz w:val="18"/>
          <w:szCs w:val="18"/>
          <w:lang w:val="ru-RU"/>
        </w:rPr>
      </w:pPr>
      <w:r>
        <w:rPr>
          <w:bCs/>
          <w:sz w:val="18"/>
          <w:szCs w:val="18"/>
          <w:lang w:val="ru-RU"/>
        </w:rPr>
        <w:t xml:space="preserve">                  </w:t>
      </w:r>
      <w:r w:rsidR="00884510" w:rsidRPr="00A05F7A">
        <w:rPr>
          <w:bCs/>
          <w:sz w:val="18"/>
          <w:szCs w:val="18"/>
          <w:lang w:val="ru-RU"/>
        </w:rPr>
        <w:t xml:space="preserve">Цель: Знакомить детей с домашними животными и их детенышами, учить называть и сравнивать их по величине; развивать любознательность, память, внимание, речь; обогащать словарный запас; воспитывать любовь к животным. </w:t>
      </w:r>
    </w:p>
    <w:p w:rsidR="00884510" w:rsidRPr="00926099" w:rsidRDefault="00113FDC" w:rsidP="00884510">
      <w:pPr>
        <w:pStyle w:val="a3"/>
        <w:rPr>
          <w:bCs/>
          <w:sz w:val="18"/>
          <w:szCs w:val="18"/>
          <w:u w:val="single"/>
          <w:lang w:val="ru-RU"/>
        </w:rPr>
      </w:pPr>
      <w:r>
        <w:rPr>
          <w:b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884510" w:rsidRPr="00A05F7A">
        <w:rPr>
          <w:bCs/>
          <w:sz w:val="18"/>
          <w:szCs w:val="18"/>
          <w:lang w:val="ru-RU"/>
        </w:rPr>
        <w:t>Название</w:t>
      </w:r>
      <w:r w:rsidR="00423156">
        <w:rPr>
          <w:bCs/>
          <w:sz w:val="18"/>
          <w:szCs w:val="18"/>
          <w:lang w:val="ru-RU"/>
        </w:rPr>
        <w:t xml:space="preserve"> итогового мероприятия:  фото</w:t>
      </w:r>
      <w:r w:rsidR="00DC3712">
        <w:rPr>
          <w:bCs/>
          <w:sz w:val="18"/>
          <w:szCs w:val="18"/>
          <w:lang w:val="ru-RU"/>
        </w:rPr>
        <w:t xml:space="preserve"> - </w:t>
      </w:r>
      <w:r w:rsidR="00423156">
        <w:rPr>
          <w:bCs/>
          <w:sz w:val="18"/>
          <w:szCs w:val="18"/>
          <w:lang w:val="ru-RU"/>
        </w:rPr>
        <w:t xml:space="preserve">выставка  «Наши любимые питомцы»   </w:t>
      </w:r>
      <w:r w:rsidR="00884510" w:rsidRPr="00423156">
        <w:rPr>
          <w:bCs/>
          <w:sz w:val="18"/>
          <w:szCs w:val="18"/>
          <w:lang w:val="ru-RU"/>
        </w:rPr>
        <w:t>Дата</w:t>
      </w:r>
      <w:r w:rsidR="00926099">
        <w:rPr>
          <w:bCs/>
          <w:sz w:val="18"/>
          <w:szCs w:val="18"/>
          <w:lang w:val="ru-RU"/>
        </w:rPr>
        <w:t xml:space="preserve">   </w:t>
      </w:r>
      <w:r w:rsidR="00884510" w:rsidRPr="00423156">
        <w:rPr>
          <w:bCs/>
          <w:sz w:val="18"/>
          <w:szCs w:val="18"/>
          <w:lang w:val="ru-RU"/>
        </w:rPr>
        <w:t>проведения</w:t>
      </w:r>
      <w:r w:rsidR="00926099">
        <w:rPr>
          <w:bCs/>
          <w:sz w:val="18"/>
          <w:szCs w:val="18"/>
          <w:lang w:val="ru-RU"/>
        </w:rPr>
        <w:t xml:space="preserve">  </w:t>
      </w:r>
      <w:r w:rsidR="00926099" w:rsidRPr="00423156">
        <w:rPr>
          <w:bCs/>
          <w:sz w:val="18"/>
          <w:szCs w:val="18"/>
          <w:u w:val="single"/>
          <w:lang w:val="ru-RU"/>
        </w:rPr>
        <w:t>«</w:t>
      </w:r>
      <w:r w:rsidR="00884510" w:rsidRPr="00423156">
        <w:rPr>
          <w:bCs/>
          <w:sz w:val="18"/>
          <w:szCs w:val="18"/>
          <w:u w:val="single"/>
          <w:lang w:val="ru-RU"/>
        </w:rPr>
        <w:t>2</w:t>
      </w:r>
      <w:r w:rsidR="00423156">
        <w:rPr>
          <w:bCs/>
          <w:sz w:val="18"/>
          <w:szCs w:val="18"/>
          <w:u w:val="single"/>
          <w:lang w:val="ru-RU"/>
        </w:rPr>
        <w:t xml:space="preserve">9»  </w:t>
      </w:r>
      <w:r w:rsidR="00926099">
        <w:rPr>
          <w:bCs/>
          <w:sz w:val="18"/>
          <w:szCs w:val="18"/>
          <w:u w:val="single"/>
          <w:lang w:val="ru-RU"/>
        </w:rPr>
        <w:t>октября</w:t>
      </w:r>
      <w:r w:rsidR="00926099" w:rsidRPr="00423156">
        <w:rPr>
          <w:bCs/>
          <w:sz w:val="18"/>
          <w:szCs w:val="18"/>
          <w:u w:val="single"/>
          <w:lang w:val="ru-RU"/>
        </w:rPr>
        <w:t xml:space="preserve">  20</w:t>
      </w:r>
      <w:r w:rsidR="00926099">
        <w:rPr>
          <w:bCs/>
          <w:sz w:val="18"/>
          <w:szCs w:val="18"/>
          <w:u w:val="single"/>
          <w:lang w:val="ru-RU"/>
        </w:rPr>
        <w:t>21 год</w:t>
      </w:r>
    </w:p>
    <w:tbl>
      <w:tblPr>
        <w:tblW w:w="19733" w:type="dxa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442"/>
        <w:gridCol w:w="3867"/>
        <w:gridCol w:w="3212"/>
        <w:gridCol w:w="3240"/>
        <w:gridCol w:w="2790"/>
        <w:gridCol w:w="2937"/>
        <w:gridCol w:w="3245"/>
      </w:tblGrid>
      <w:tr w:rsidR="00113FDC" w:rsidRPr="00423156" w:rsidTr="00113FDC">
        <w:trPr>
          <w:trHeight w:val="262"/>
        </w:trPr>
        <w:tc>
          <w:tcPr>
            <w:tcW w:w="4309" w:type="dxa"/>
            <w:gridSpan w:val="2"/>
            <w:tcMar>
              <w:left w:w="103" w:type="dxa"/>
            </w:tcMar>
            <w:vAlign w:val="center"/>
          </w:tcPr>
          <w:p w:rsidR="00884510" w:rsidRPr="00423156" w:rsidRDefault="00113FDC" w:rsidP="002C4926">
            <w:pPr>
              <w:pStyle w:val="a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/>
              </w:rPr>
              <w:t xml:space="preserve">                    </w:t>
            </w:r>
            <w:proofErr w:type="spellStart"/>
            <w:r w:rsidR="00884510" w:rsidRPr="00423156">
              <w:rPr>
                <w:bCs/>
                <w:sz w:val="18"/>
                <w:szCs w:val="18"/>
              </w:rPr>
              <w:t>Вид</w:t>
            </w:r>
            <w:proofErr w:type="spellEnd"/>
            <w:r w:rsidR="00423156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884510" w:rsidRPr="00423156">
              <w:rPr>
                <w:bCs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3212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423156" w:rsidRDefault="00884510" w:rsidP="002C4926">
            <w:pPr>
              <w:pStyle w:val="a3"/>
              <w:rPr>
                <w:bCs/>
                <w:sz w:val="18"/>
                <w:szCs w:val="18"/>
                <w:lang w:val="ru-RU"/>
              </w:rPr>
            </w:pPr>
            <w:r w:rsidRPr="00257EE8">
              <w:rPr>
                <w:bCs/>
                <w:sz w:val="18"/>
                <w:szCs w:val="18"/>
              </w:rPr>
              <w:t xml:space="preserve">ПОНЕДЕЛЬНИК </w:t>
            </w:r>
            <w:r w:rsidR="00423156">
              <w:rPr>
                <w:bCs/>
                <w:sz w:val="18"/>
                <w:szCs w:val="18"/>
                <w:lang w:val="ru-RU"/>
              </w:rPr>
              <w:t>25</w:t>
            </w:r>
            <w:r w:rsidRPr="00257EE8">
              <w:rPr>
                <w:bCs/>
                <w:sz w:val="18"/>
                <w:szCs w:val="18"/>
              </w:rPr>
              <w:t>.11.20</w:t>
            </w:r>
            <w:r w:rsidR="00423156">
              <w:rPr>
                <w:bCs/>
                <w:sz w:val="18"/>
                <w:szCs w:val="18"/>
                <w:lang w:val="ru-RU"/>
              </w:rPr>
              <w:t>21</w:t>
            </w:r>
          </w:p>
        </w:tc>
        <w:tc>
          <w:tcPr>
            <w:tcW w:w="3240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423156" w:rsidRDefault="00884510" w:rsidP="00423156">
            <w:pPr>
              <w:pStyle w:val="a3"/>
              <w:rPr>
                <w:bCs/>
                <w:sz w:val="18"/>
                <w:szCs w:val="18"/>
                <w:lang w:val="ru-RU"/>
              </w:rPr>
            </w:pPr>
            <w:r w:rsidRPr="00257EE8">
              <w:rPr>
                <w:bCs/>
                <w:sz w:val="18"/>
                <w:szCs w:val="18"/>
              </w:rPr>
              <w:t>ВТОРНИК 2</w:t>
            </w:r>
            <w:r w:rsidR="00423156">
              <w:rPr>
                <w:bCs/>
                <w:sz w:val="18"/>
                <w:szCs w:val="18"/>
                <w:lang w:val="ru-RU"/>
              </w:rPr>
              <w:t>6</w:t>
            </w:r>
            <w:r w:rsidRPr="00257EE8">
              <w:rPr>
                <w:bCs/>
                <w:sz w:val="18"/>
                <w:szCs w:val="18"/>
              </w:rPr>
              <w:t>.11.20</w:t>
            </w:r>
            <w:r w:rsidR="00423156">
              <w:rPr>
                <w:bCs/>
                <w:sz w:val="18"/>
                <w:szCs w:val="18"/>
                <w:lang w:val="ru-RU"/>
              </w:rPr>
              <w:t>21</w:t>
            </w:r>
          </w:p>
        </w:tc>
        <w:tc>
          <w:tcPr>
            <w:tcW w:w="2790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423156" w:rsidRDefault="00884510" w:rsidP="00423156">
            <w:pPr>
              <w:pStyle w:val="a3"/>
              <w:rPr>
                <w:bCs/>
                <w:sz w:val="18"/>
                <w:szCs w:val="18"/>
                <w:lang w:val="ru-RU"/>
              </w:rPr>
            </w:pPr>
            <w:r w:rsidRPr="00257EE8">
              <w:rPr>
                <w:bCs/>
                <w:sz w:val="18"/>
                <w:szCs w:val="18"/>
              </w:rPr>
              <w:t>СРЕДА 2</w:t>
            </w:r>
            <w:r w:rsidR="00423156">
              <w:rPr>
                <w:bCs/>
                <w:sz w:val="18"/>
                <w:szCs w:val="18"/>
                <w:lang w:val="ru-RU"/>
              </w:rPr>
              <w:t>7.</w:t>
            </w:r>
            <w:r w:rsidRPr="00257EE8">
              <w:rPr>
                <w:bCs/>
                <w:sz w:val="18"/>
                <w:szCs w:val="18"/>
              </w:rPr>
              <w:t>11.20</w:t>
            </w:r>
            <w:r w:rsidR="00423156">
              <w:rPr>
                <w:bCs/>
                <w:sz w:val="18"/>
                <w:szCs w:val="18"/>
                <w:lang w:val="ru-RU"/>
              </w:rPr>
              <w:t>21</w:t>
            </w:r>
          </w:p>
        </w:tc>
        <w:tc>
          <w:tcPr>
            <w:tcW w:w="2937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257EE8" w:rsidRDefault="00884510" w:rsidP="00423156">
            <w:pPr>
              <w:pStyle w:val="a3"/>
              <w:rPr>
                <w:bCs/>
                <w:sz w:val="18"/>
                <w:szCs w:val="18"/>
                <w:lang w:val="ru-RU"/>
              </w:rPr>
            </w:pPr>
            <w:r w:rsidRPr="00423156">
              <w:rPr>
                <w:bCs/>
                <w:sz w:val="18"/>
                <w:szCs w:val="18"/>
                <w:lang w:val="ru-RU"/>
              </w:rPr>
              <w:t>ЧЕТВЕРГ</w:t>
            </w:r>
            <w:r w:rsidR="00423156">
              <w:rPr>
                <w:bCs/>
                <w:sz w:val="18"/>
                <w:szCs w:val="18"/>
                <w:lang w:val="ru-RU"/>
              </w:rPr>
              <w:t xml:space="preserve">  28.</w:t>
            </w:r>
            <w:r w:rsidRPr="00423156">
              <w:rPr>
                <w:bCs/>
                <w:sz w:val="18"/>
                <w:szCs w:val="18"/>
                <w:lang w:val="ru-RU"/>
              </w:rPr>
              <w:t>.11.20</w:t>
            </w:r>
            <w:r w:rsidR="00423156">
              <w:rPr>
                <w:bCs/>
                <w:sz w:val="18"/>
                <w:szCs w:val="18"/>
                <w:lang w:val="ru-RU"/>
              </w:rPr>
              <w:t>21</w:t>
            </w:r>
          </w:p>
        </w:tc>
        <w:tc>
          <w:tcPr>
            <w:tcW w:w="3245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257EE8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  <w:r w:rsidRPr="00423156">
              <w:rPr>
                <w:bCs/>
                <w:sz w:val="18"/>
                <w:szCs w:val="18"/>
                <w:lang w:val="ru-RU"/>
              </w:rPr>
              <w:t>ПЯТНИЦА 2</w:t>
            </w:r>
            <w:r w:rsidR="00423156">
              <w:rPr>
                <w:bCs/>
                <w:sz w:val="18"/>
                <w:szCs w:val="18"/>
                <w:lang w:val="ru-RU"/>
              </w:rPr>
              <w:t>9</w:t>
            </w:r>
            <w:r w:rsidRPr="00423156">
              <w:rPr>
                <w:bCs/>
                <w:sz w:val="18"/>
                <w:szCs w:val="18"/>
                <w:lang w:val="ru-RU"/>
              </w:rPr>
              <w:t>.11.201</w:t>
            </w:r>
            <w:r w:rsidRPr="00257EE8">
              <w:rPr>
                <w:bCs/>
                <w:sz w:val="18"/>
                <w:szCs w:val="18"/>
                <w:lang w:val="ru-RU"/>
              </w:rPr>
              <w:t>8</w:t>
            </w:r>
          </w:p>
        </w:tc>
      </w:tr>
      <w:tr w:rsidR="00113FDC" w:rsidRPr="00C725A5" w:rsidTr="00113FDC">
        <w:trPr>
          <w:trHeight w:val="834"/>
        </w:trPr>
        <w:tc>
          <w:tcPr>
            <w:tcW w:w="442" w:type="dxa"/>
            <w:tcMar>
              <w:left w:w="103" w:type="dxa"/>
            </w:tcMar>
            <w:textDirection w:val="btLr"/>
            <w:vAlign w:val="center"/>
          </w:tcPr>
          <w:p w:rsidR="00884510" w:rsidRPr="00423156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  <w:r w:rsidRPr="00423156">
              <w:rPr>
                <w:bCs/>
                <w:sz w:val="18"/>
                <w:szCs w:val="18"/>
                <w:lang w:val="ru-RU"/>
              </w:rPr>
              <w:t>утро</w:t>
            </w:r>
          </w:p>
        </w:tc>
        <w:tc>
          <w:tcPr>
            <w:tcW w:w="3867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423156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  <w:r w:rsidRPr="00A05F7A">
              <w:rPr>
                <w:sz w:val="18"/>
                <w:szCs w:val="18"/>
                <w:lang w:val="ru-RU"/>
              </w:rPr>
              <w:t>Организация ППР</w:t>
            </w:r>
            <w:proofErr w:type="gramStart"/>
            <w:r w:rsidRPr="00A05F7A">
              <w:rPr>
                <w:sz w:val="18"/>
                <w:szCs w:val="18"/>
                <w:lang w:val="ru-RU"/>
              </w:rPr>
              <w:t>С(</w:t>
            </w:r>
            <w:proofErr w:type="gramEnd"/>
            <w:r w:rsidRPr="00A05F7A">
              <w:rPr>
                <w:sz w:val="18"/>
                <w:szCs w:val="18"/>
                <w:lang w:val="ru-RU"/>
              </w:rPr>
              <w:t xml:space="preserve">центр активности) </w:t>
            </w:r>
            <w:proofErr w:type="spellStart"/>
            <w:r w:rsidRPr="00A05F7A">
              <w:rPr>
                <w:sz w:val="18"/>
                <w:szCs w:val="18"/>
                <w:lang w:val="ru-RU"/>
              </w:rPr>
              <w:t>Совм</w:t>
            </w:r>
            <w:proofErr w:type="spellEnd"/>
            <w:r w:rsidRPr="00A05F7A">
              <w:rPr>
                <w:sz w:val="18"/>
                <w:szCs w:val="18"/>
                <w:lang w:val="ru-RU"/>
              </w:rPr>
              <w:t xml:space="preserve">. </w:t>
            </w:r>
            <w:r w:rsidRPr="00423156">
              <w:rPr>
                <w:sz w:val="18"/>
                <w:szCs w:val="18"/>
                <w:lang w:val="ru-RU"/>
              </w:rPr>
              <w:t>Деятельность</w:t>
            </w:r>
          </w:p>
        </w:tc>
        <w:tc>
          <w:tcPr>
            <w:tcW w:w="3212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884510" w:rsidRPr="00257EE8" w:rsidRDefault="00884510" w:rsidP="002C4926">
            <w:pPr>
              <w:pStyle w:val="a3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257EE8">
              <w:rPr>
                <w:sz w:val="18"/>
                <w:szCs w:val="18"/>
                <w:lang w:val="ru-RU"/>
              </w:rPr>
              <w:t>Утро радостных встреч:</w:t>
            </w:r>
          </w:p>
          <w:p w:rsidR="00884510" w:rsidRPr="00257EE8" w:rsidRDefault="00884510" w:rsidP="002C4926">
            <w:pPr>
              <w:pStyle w:val="a3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257EE8">
              <w:rPr>
                <w:bCs/>
                <w:i/>
                <w:iCs/>
                <w:sz w:val="18"/>
                <w:szCs w:val="18"/>
                <w:lang w:val="ru-RU"/>
              </w:rPr>
              <w:t>Бесед</w:t>
            </w:r>
            <w:r w:rsidRPr="00257EE8">
              <w:rPr>
                <w:sz w:val="18"/>
                <w:szCs w:val="18"/>
                <w:lang w:val="ru-RU"/>
              </w:rPr>
              <w:t>а с детьми о домашних животных:</w:t>
            </w:r>
          </w:p>
          <w:p w:rsidR="00884510" w:rsidRPr="00A05F7A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  <w:r w:rsidRPr="00A05F7A">
              <w:rPr>
                <w:sz w:val="18"/>
                <w:szCs w:val="18"/>
                <w:lang w:val="ru-RU"/>
              </w:rPr>
              <w:t>-кто есть дома; что любит; рассматривание иллюстраций.</w:t>
            </w:r>
          </w:p>
          <w:p w:rsidR="00884510" w:rsidRPr="00A05F7A" w:rsidRDefault="00884510" w:rsidP="00423156">
            <w:pPr>
              <w:pStyle w:val="a3"/>
              <w:rPr>
                <w:bCs/>
                <w:sz w:val="18"/>
                <w:szCs w:val="18"/>
                <w:lang w:val="ru-RU"/>
              </w:rPr>
            </w:pPr>
            <w:r w:rsidRPr="00A05F7A">
              <w:rPr>
                <w:sz w:val="18"/>
                <w:szCs w:val="18"/>
                <w:lang w:val="ru-RU"/>
              </w:rPr>
              <w:t xml:space="preserve">Утренняя гимнастика </w:t>
            </w:r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>К.г.н.</w:t>
            </w:r>
            <w:r w:rsidRPr="00A05F7A">
              <w:rPr>
                <w:sz w:val="18"/>
                <w:szCs w:val="18"/>
                <w:lang w:val="ru-RU"/>
              </w:rPr>
              <w:t xml:space="preserve"> правильное пользование приборами.</w:t>
            </w:r>
          </w:p>
        </w:tc>
        <w:tc>
          <w:tcPr>
            <w:tcW w:w="324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884510" w:rsidRPr="00A05F7A" w:rsidRDefault="00884510" w:rsidP="002C4926">
            <w:pPr>
              <w:pStyle w:val="a3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A05F7A">
              <w:rPr>
                <w:sz w:val="18"/>
                <w:szCs w:val="18"/>
                <w:lang w:val="ru-RU"/>
              </w:rPr>
              <w:t>Утро радостных встреч:</w:t>
            </w:r>
          </w:p>
          <w:p w:rsidR="00884510" w:rsidRPr="00A05F7A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>Наблюдение</w:t>
            </w:r>
            <w:r w:rsidRPr="00A05F7A">
              <w:rPr>
                <w:sz w:val="18"/>
                <w:szCs w:val="18"/>
                <w:lang w:val="ru-RU"/>
              </w:rPr>
              <w:t xml:space="preserve"> за изменениями в природе (тепло или холодно, идет снег….)</w:t>
            </w:r>
          </w:p>
          <w:p w:rsidR="00884510" w:rsidRPr="00A05F7A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 xml:space="preserve">Чтение </w:t>
            </w:r>
            <w:proofErr w:type="gramStart"/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>худ</w:t>
            </w:r>
            <w:proofErr w:type="gramEnd"/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 xml:space="preserve"> литературы</w:t>
            </w:r>
            <w:r w:rsidRPr="00A05F7A">
              <w:rPr>
                <w:sz w:val="18"/>
                <w:szCs w:val="18"/>
                <w:lang w:val="ru-RU"/>
              </w:rPr>
              <w:t>.</w:t>
            </w:r>
          </w:p>
          <w:p w:rsidR="00884510" w:rsidRPr="00A05F7A" w:rsidRDefault="00DC3712" w:rsidP="002C4926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«Кто сказал: « МЯУ?»</w:t>
            </w:r>
            <w:r w:rsidR="00884510" w:rsidRPr="00A05F7A">
              <w:rPr>
                <w:sz w:val="18"/>
                <w:szCs w:val="18"/>
                <w:lang w:val="ru-RU"/>
              </w:rPr>
              <w:t xml:space="preserve"> К. Чуковского.</w:t>
            </w:r>
          </w:p>
          <w:p w:rsidR="00DC3712" w:rsidRDefault="00884510" w:rsidP="00DC3712">
            <w:pPr>
              <w:pStyle w:val="a3"/>
              <w:rPr>
                <w:sz w:val="18"/>
                <w:szCs w:val="18"/>
                <w:lang w:val="ru-RU"/>
              </w:rPr>
            </w:pPr>
            <w:r w:rsidRPr="00A05F7A">
              <w:rPr>
                <w:sz w:val="18"/>
                <w:szCs w:val="18"/>
                <w:lang w:val="ru-RU"/>
              </w:rPr>
              <w:t xml:space="preserve">Утренняя гимнастика </w:t>
            </w:r>
          </w:p>
          <w:p w:rsidR="00884510" w:rsidRPr="00A05F7A" w:rsidRDefault="00884510" w:rsidP="00DC3712">
            <w:pPr>
              <w:pStyle w:val="a3"/>
              <w:rPr>
                <w:sz w:val="18"/>
                <w:szCs w:val="18"/>
                <w:lang w:val="ru-RU"/>
              </w:rPr>
            </w:pPr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>К.г.н.</w:t>
            </w:r>
            <w:r w:rsidRPr="00A05F7A">
              <w:rPr>
                <w:sz w:val="18"/>
                <w:szCs w:val="18"/>
                <w:lang w:val="ru-RU"/>
              </w:rPr>
              <w:t xml:space="preserve"> правильное пользование приборами, аккуратно </w:t>
            </w:r>
            <w:r w:rsidR="00113FDC">
              <w:rPr>
                <w:sz w:val="18"/>
                <w:szCs w:val="18"/>
                <w:lang w:val="ru-RU"/>
              </w:rPr>
              <w:t xml:space="preserve">принимать пищу, </w:t>
            </w:r>
            <w:proofErr w:type="gramStart"/>
            <w:r w:rsidRPr="00A05F7A">
              <w:rPr>
                <w:sz w:val="18"/>
                <w:szCs w:val="18"/>
                <w:lang w:val="ru-RU"/>
              </w:rPr>
              <w:t>сидеть за столом</w:t>
            </w:r>
            <w:r w:rsidR="00113FDC">
              <w:rPr>
                <w:sz w:val="18"/>
                <w:szCs w:val="18"/>
                <w:lang w:val="ru-RU"/>
              </w:rPr>
              <w:t xml:space="preserve"> не сутулясь</w:t>
            </w:r>
            <w:proofErr w:type="gramEnd"/>
            <w:r w:rsidR="00113FD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79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884510" w:rsidRPr="00A05F7A" w:rsidRDefault="00884510" w:rsidP="002C4926">
            <w:pPr>
              <w:pStyle w:val="a3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A05F7A">
              <w:rPr>
                <w:sz w:val="18"/>
                <w:szCs w:val="18"/>
                <w:lang w:val="ru-RU"/>
              </w:rPr>
              <w:t>Утро радостных встреч:</w:t>
            </w:r>
          </w:p>
          <w:p w:rsidR="00884510" w:rsidRPr="00A05F7A" w:rsidRDefault="00884510" w:rsidP="002C4926">
            <w:pPr>
              <w:pStyle w:val="a3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>Рассматривание тематических альбомов «Осень» (закрепить знание детей о признаках осени).</w:t>
            </w:r>
          </w:p>
          <w:p w:rsidR="00884510" w:rsidRPr="00A05F7A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>Беседа</w:t>
            </w:r>
            <w:r w:rsidRPr="00A05F7A">
              <w:rPr>
                <w:sz w:val="18"/>
                <w:szCs w:val="18"/>
                <w:lang w:val="ru-RU"/>
              </w:rPr>
              <w:t xml:space="preserve"> «об одежде» в чем пришли в детский сад: что сейчас одето.</w:t>
            </w:r>
          </w:p>
          <w:p w:rsidR="00113FDC" w:rsidRDefault="00884510" w:rsidP="00DC3712">
            <w:pPr>
              <w:pStyle w:val="a3"/>
              <w:rPr>
                <w:sz w:val="18"/>
                <w:szCs w:val="18"/>
                <w:lang w:val="ru-RU"/>
              </w:rPr>
            </w:pPr>
            <w:r w:rsidRPr="00A05F7A">
              <w:rPr>
                <w:sz w:val="18"/>
                <w:szCs w:val="18"/>
                <w:lang w:val="ru-RU"/>
              </w:rPr>
              <w:t>Утренняя гимнастика</w:t>
            </w:r>
          </w:p>
          <w:p w:rsidR="00884510" w:rsidRPr="00A05F7A" w:rsidRDefault="00884510" w:rsidP="00DC3712">
            <w:pPr>
              <w:pStyle w:val="a3"/>
              <w:rPr>
                <w:sz w:val="18"/>
                <w:szCs w:val="18"/>
                <w:lang w:val="ru-RU"/>
              </w:rPr>
            </w:pPr>
            <w:r w:rsidRPr="00A05F7A">
              <w:rPr>
                <w:sz w:val="18"/>
                <w:szCs w:val="18"/>
                <w:lang w:val="ru-RU"/>
              </w:rPr>
              <w:t xml:space="preserve"> К.г.н. культура поведения во время еды.</w:t>
            </w:r>
          </w:p>
        </w:tc>
        <w:tc>
          <w:tcPr>
            <w:tcW w:w="2937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884510" w:rsidRPr="00A05F7A" w:rsidRDefault="00884510" w:rsidP="002C4926">
            <w:pPr>
              <w:pStyle w:val="a3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A05F7A">
              <w:rPr>
                <w:sz w:val="18"/>
                <w:szCs w:val="18"/>
                <w:lang w:val="ru-RU"/>
              </w:rPr>
              <w:t>Утро радостных встреч:</w:t>
            </w:r>
          </w:p>
          <w:p w:rsidR="00884510" w:rsidRPr="00A05F7A" w:rsidRDefault="00884510" w:rsidP="002C4926">
            <w:pPr>
              <w:pStyle w:val="a3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 xml:space="preserve">Беседа о домашних </w:t>
            </w:r>
            <w:proofErr w:type="gramStart"/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>животных</w:t>
            </w:r>
            <w:proofErr w:type="gramEnd"/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 xml:space="preserve"> – каких животных дети знают; чем они полезны для людей; рассматривание иллюстраций.</w:t>
            </w:r>
          </w:p>
          <w:p w:rsidR="00113FDC" w:rsidRDefault="00884510" w:rsidP="00DC3712">
            <w:pPr>
              <w:pStyle w:val="a3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>Утренняя гимнастика</w:t>
            </w:r>
          </w:p>
          <w:p w:rsidR="00884510" w:rsidRPr="00A05F7A" w:rsidRDefault="00884510" w:rsidP="00DC3712">
            <w:pPr>
              <w:pStyle w:val="a3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A05F7A">
              <w:rPr>
                <w:sz w:val="18"/>
                <w:szCs w:val="18"/>
                <w:lang w:val="ru-RU"/>
              </w:rPr>
              <w:t>«К.г.н. приучать мыть руки перед едой, пользоваться личным полотенцем.</w:t>
            </w:r>
          </w:p>
        </w:tc>
        <w:tc>
          <w:tcPr>
            <w:tcW w:w="3245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84510" w:rsidRPr="00A05F7A" w:rsidRDefault="00884510" w:rsidP="002C4926">
            <w:pPr>
              <w:pStyle w:val="a3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A05F7A">
              <w:rPr>
                <w:sz w:val="18"/>
                <w:szCs w:val="18"/>
                <w:lang w:val="ru-RU"/>
              </w:rPr>
              <w:t>Утро радостных встреч:</w:t>
            </w:r>
          </w:p>
          <w:p w:rsidR="00884510" w:rsidRPr="00A05F7A" w:rsidRDefault="00884510" w:rsidP="002C4926">
            <w:pPr>
              <w:pStyle w:val="a3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>Загадки о домашних животных.</w:t>
            </w:r>
          </w:p>
          <w:p w:rsidR="00884510" w:rsidRPr="00A05F7A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  <w:r w:rsidRPr="00A05F7A">
              <w:rPr>
                <w:sz w:val="18"/>
                <w:szCs w:val="18"/>
                <w:lang w:val="ru-RU"/>
              </w:rPr>
              <w:t>Пальчиковая игра «</w:t>
            </w:r>
            <w:r w:rsidR="00DC3712">
              <w:rPr>
                <w:sz w:val="18"/>
                <w:szCs w:val="18"/>
                <w:lang w:val="ru-RU"/>
              </w:rPr>
              <w:t>Моя семья»</w:t>
            </w:r>
            <w:r w:rsidRPr="00A05F7A">
              <w:rPr>
                <w:sz w:val="18"/>
                <w:szCs w:val="18"/>
                <w:lang w:val="ru-RU"/>
              </w:rPr>
              <w:t>.</w:t>
            </w:r>
          </w:p>
          <w:p w:rsidR="00DC3712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  <w:r w:rsidRPr="00A05F7A">
              <w:rPr>
                <w:sz w:val="18"/>
                <w:szCs w:val="18"/>
                <w:lang w:val="ru-RU"/>
              </w:rPr>
              <w:t xml:space="preserve">Утренняя гимнастика </w:t>
            </w:r>
          </w:p>
          <w:p w:rsidR="00884510" w:rsidRPr="00A05F7A" w:rsidRDefault="00884510" w:rsidP="00DC3712">
            <w:pPr>
              <w:pStyle w:val="a3"/>
              <w:rPr>
                <w:sz w:val="18"/>
                <w:szCs w:val="18"/>
                <w:lang w:val="ru-RU"/>
              </w:rPr>
            </w:pPr>
            <w:r w:rsidRPr="00A05F7A">
              <w:rPr>
                <w:sz w:val="18"/>
                <w:szCs w:val="18"/>
                <w:lang w:val="ru-RU"/>
              </w:rPr>
              <w:t xml:space="preserve">К.г.н. </w:t>
            </w:r>
            <w:r w:rsidR="00DC3712">
              <w:rPr>
                <w:sz w:val="18"/>
                <w:szCs w:val="18"/>
                <w:lang w:val="ru-RU"/>
              </w:rPr>
              <w:t>После еды  говаривать слова благодарности: «Спасибо», «Было очень вкусно».</w:t>
            </w:r>
          </w:p>
        </w:tc>
      </w:tr>
      <w:tr w:rsidR="00113FDC" w:rsidRPr="00C725A5" w:rsidTr="00113FDC">
        <w:trPr>
          <w:cantSplit/>
          <w:trHeight w:val="834"/>
        </w:trPr>
        <w:tc>
          <w:tcPr>
            <w:tcW w:w="442" w:type="dxa"/>
            <w:vMerge w:val="restart"/>
            <w:tcMar>
              <w:left w:w="103" w:type="dxa"/>
            </w:tcMar>
            <w:textDirection w:val="btLr"/>
            <w:vAlign w:val="center"/>
          </w:tcPr>
          <w:p w:rsidR="00884510" w:rsidRPr="00257EE8" w:rsidRDefault="00884510" w:rsidP="002C4926">
            <w:pPr>
              <w:pStyle w:val="a3"/>
              <w:rPr>
                <w:sz w:val="18"/>
                <w:szCs w:val="18"/>
              </w:rPr>
            </w:pPr>
            <w:r w:rsidRPr="00257EE8">
              <w:rPr>
                <w:bCs/>
                <w:sz w:val="18"/>
                <w:szCs w:val="18"/>
              </w:rPr>
              <w:t xml:space="preserve">I </w:t>
            </w:r>
            <w:proofErr w:type="spellStart"/>
            <w:r w:rsidRPr="00257EE8">
              <w:rPr>
                <w:bCs/>
                <w:sz w:val="18"/>
                <w:szCs w:val="18"/>
              </w:rPr>
              <w:t>половинадня</w:t>
            </w:r>
            <w:proofErr w:type="spellEnd"/>
          </w:p>
        </w:tc>
        <w:tc>
          <w:tcPr>
            <w:tcW w:w="3867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A05F7A" w:rsidRDefault="00884510" w:rsidP="002C4926">
            <w:pPr>
              <w:pStyle w:val="a3"/>
              <w:rPr>
                <w:bCs/>
                <w:sz w:val="18"/>
                <w:szCs w:val="18"/>
                <w:lang w:val="ru-RU"/>
              </w:rPr>
            </w:pPr>
            <w:r w:rsidRPr="00A05F7A">
              <w:rPr>
                <w:sz w:val="18"/>
                <w:szCs w:val="18"/>
                <w:lang w:val="ru-RU"/>
              </w:rPr>
              <w:t>Совместная деятельность НОД с учетом интеграции образовательных областей</w:t>
            </w:r>
          </w:p>
        </w:tc>
        <w:tc>
          <w:tcPr>
            <w:tcW w:w="3212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423156" w:rsidRDefault="00423156" w:rsidP="00423156">
            <w:pPr>
              <w:pStyle w:val="a3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1.Физкультурное</w:t>
            </w:r>
            <w:proofErr w:type="gramStart"/>
            <w:r>
              <w:rPr>
                <w:bCs/>
                <w:sz w:val="18"/>
                <w:szCs w:val="18"/>
                <w:lang w:val="ru-RU"/>
              </w:rPr>
              <w:t xml:space="preserve"> </w:t>
            </w:r>
            <w:r w:rsidR="00884510" w:rsidRPr="00257EE8">
              <w:rPr>
                <w:bCs/>
                <w:sz w:val="18"/>
                <w:szCs w:val="18"/>
                <w:lang w:val="ru-RU"/>
              </w:rPr>
              <w:t>.</w:t>
            </w:r>
            <w:proofErr w:type="gramEnd"/>
            <w:r w:rsidR="00884510" w:rsidRPr="00257EE8">
              <w:rPr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bCs/>
                <w:sz w:val="18"/>
                <w:szCs w:val="18"/>
                <w:lang w:val="ru-RU"/>
              </w:rPr>
              <w:t>Коммуникабельное.</w:t>
            </w:r>
          </w:p>
          <w:p w:rsidR="00423156" w:rsidRDefault="00423156" w:rsidP="00423156">
            <w:pPr>
              <w:pStyle w:val="a3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Приобщение к худ</w:t>
            </w:r>
            <w:proofErr w:type="gramStart"/>
            <w:r>
              <w:rPr>
                <w:bCs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bCs/>
                <w:sz w:val="18"/>
                <w:szCs w:val="18"/>
                <w:lang w:val="ru-RU"/>
              </w:rPr>
              <w:t>л</w:t>
            </w:r>
            <w:proofErr w:type="gramEnd"/>
            <w:r>
              <w:rPr>
                <w:bCs/>
                <w:sz w:val="18"/>
                <w:szCs w:val="18"/>
                <w:lang w:val="ru-RU"/>
              </w:rPr>
              <w:t>итературе и фольклору</w:t>
            </w:r>
          </w:p>
          <w:p w:rsidR="00423156" w:rsidRPr="006C4FED" w:rsidRDefault="006C4FED" w:rsidP="00423156">
            <w:pPr>
              <w:pStyle w:val="a3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color w:val="FF0000"/>
                <w:sz w:val="18"/>
                <w:szCs w:val="18"/>
                <w:lang w:val="ru-RU"/>
              </w:rPr>
              <w:t xml:space="preserve"> </w:t>
            </w:r>
            <w:r w:rsidRPr="006C4FED">
              <w:rPr>
                <w:bCs/>
                <w:sz w:val="18"/>
                <w:szCs w:val="18"/>
                <w:lang w:val="ru-RU"/>
              </w:rPr>
              <w:t xml:space="preserve">Стихов </w:t>
            </w:r>
            <w:proofErr w:type="spellStart"/>
            <w:r w:rsidRPr="006C4FED">
              <w:rPr>
                <w:bCs/>
                <w:sz w:val="18"/>
                <w:szCs w:val="18"/>
                <w:lang w:val="ru-RU"/>
              </w:rPr>
              <w:t>А.Барто</w:t>
            </w:r>
            <w:proofErr w:type="spellEnd"/>
            <w:r>
              <w:rPr>
                <w:bCs/>
                <w:sz w:val="18"/>
                <w:szCs w:val="18"/>
                <w:lang w:val="ru-RU"/>
              </w:rPr>
              <w:t>.</w:t>
            </w:r>
          </w:p>
          <w:p w:rsidR="00884510" w:rsidRPr="00257EE8" w:rsidRDefault="00884510" w:rsidP="00423156">
            <w:pPr>
              <w:pStyle w:val="a3"/>
              <w:rPr>
                <w:sz w:val="18"/>
                <w:szCs w:val="18"/>
                <w:lang w:val="ru-RU"/>
              </w:rPr>
            </w:pPr>
            <w:r w:rsidRPr="00257EE8">
              <w:rPr>
                <w:bCs/>
                <w:sz w:val="18"/>
                <w:szCs w:val="18"/>
                <w:lang w:val="ru-RU"/>
              </w:rPr>
              <w:t>Развитие речи:</w:t>
            </w:r>
            <w:r w:rsidRPr="00257EE8">
              <w:rPr>
                <w:sz w:val="18"/>
                <w:szCs w:val="18"/>
                <w:lang w:val="ru-RU"/>
              </w:rPr>
              <w:t xml:space="preserve"> тема «Домашние животные» (Литература ком/з М.А. Васильева</w:t>
            </w:r>
            <w:proofErr w:type="gramStart"/>
            <w:r w:rsidRPr="00257EE8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257EE8">
              <w:rPr>
                <w:sz w:val="18"/>
                <w:szCs w:val="18"/>
                <w:lang w:val="ru-RU"/>
              </w:rPr>
              <w:t xml:space="preserve"> стр.169) цель: </w:t>
            </w:r>
            <w:r w:rsidRPr="00257EE8">
              <w:rPr>
                <w:bCs/>
                <w:i/>
                <w:iCs/>
                <w:sz w:val="18"/>
                <w:szCs w:val="18"/>
                <w:lang w:val="ru-RU"/>
              </w:rPr>
              <w:t>знакомить детей с домашними животными и их детенышами, учить называть и сравнивать их по величине.</w:t>
            </w:r>
          </w:p>
        </w:tc>
        <w:tc>
          <w:tcPr>
            <w:tcW w:w="324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272180" w:rsidRDefault="00272180" w:rsidP="002C4926">
            <w:pPr>
              <w:pStyle w:val="a3"/>
              <w:rPr>
                <w:bCs/>
                <w:sz w:val="18"/>
                <w:szCs w:val="18"/>
                <w:lang w:val="ru-RU"/>
              </w:rPr>
            </w:pPr>
            <w:r w:rsidRPr="00257EE8">
              <w:rPr>
                <w:bCs/>
                <w:sz w:val="18"/>
                <w:szCs w:val="18"/>
                <w:lang w:val="ru-RU"/>
              </w:rPr>
              <w:t xml:space="preserve">1.Музыкальное.    </w:t>
            </w:r>
          </w:p>
          <w:p w:rsidR="00C514BE" w:rsidRDefault="00C514BE" w:rsidP="002C4926">
            <w:pPr>
              <w:pStyle w:val="a3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</w:t>
            </w:r>
            <w:r w:rsidRPr="00A05F7A">
              <w:rPr>
                <w:bCs/>
                <w:sz w:val="18"/>
                <w:szCs w:val="18"/>
                <w:lang w:val="ru-RU"/>
              </w:rPr>
              <w:t>.Развитие речи: тема С</w:t>
            </w:r>
            <w:r>
              <w:rPr>
                <w:bCs/>
                <w:sz w:val="18"/>
                <w:szCs w:val="18"/>
                <w:lang w:val="ru-RU"/>
              </w:rPr>
              <w:t xml:space="preserve">казка В. </w:t>
            </w:r>
            <w:proofErr w:type="spellStart"/>
            <w:r>
              <w:rPr>
                <w:bCs/>
                <w:sz w:val="18"/>
                <w:szCs w:val="18"/>
                <w:lang w:val="ru-RU"/>
              </w:rPr>
              <w:t>Сутеева</w:t>
            </w:r>
            <w:proofErr w:type="spellEnd"/>
            <w:r>
              <w:rPr>
                <w:bCs/>
                <w:sz w:val="18"/>
                <w:szCs w:val="18"/>
                <w:lang w:val="ru-RU"/>
              </w:rPr>
              <w:t xml:space="preserve"> «Под грибом» </w:t>
            </w:r>
          </w:p>
          <w:p w:rsidR="00C514BE" w:rsidRDefault="00C514BE" w:rsidP="00C514BE">
            <w:pPr>
              <w:pStyle w:val="a3"/>
              <w:rPr>
                <w:bCs/>
                <w:sz w:val="18"/>
                <w:szCs w:val="18"/>
                <w:lang w:val="ru-RU"/>
              </w:rPr>
            </w:pPr>
            <w:r w:rsidRPr="00A05F7A">
              <w:rPr>
                <w:sz w:val="18"/>
                <w:szCs w:val="18"/>
                <w:lang w:val="ru-RU"/>
              </w:rPr>
              <w:t xml:space="preserve">цель: </w:t>
            </w:r>
            <w:r w:rsidRPr="00A05F7A">
              <w:rPr>
                <w:bCs/>
                <w:sz w:val="18"/>
                <w:szCs w:val="18"/>
                <w:lang w:val="ru-RU"/>
              </w:rPr>
              <w:t xml:space="preserve">Учить </w:t>
            </w:r>
            <w:proofErr w:type="gramStart"/>
            <w:r w:rsidRPr="00A05F7A">
              <w:rPr>
                <w:bCs/>
                <w:sz w:val="18"/>
                <w:szCs w:val="18"/>
                <w:lang w:val="ru-RU"/>
              </w:rPr>
              <w:t>внимательно</w:t>
            </w:r>
            <w:proofErr w:type="gramEnd"/>
            <w:r w:rsidRPr="00A05F7A">
              <w:rPr>
                <w:bCs/>
                <w:sz w:val="18"/>
                <w:szCs w:val="18"/>
                <w:lang w:val="ru-RU"/>
              </w:rPr>
              <w:t xml:space="preserve"> слушать и наблюдать. Формировать умение к диалогической речи. Обогащать и активировать словарь детей.</w:t>
            </w:r>
            <w:r w:rsidRPr="00257EE8">
              <w:rPr>
                <w:bCs/>
                <w:sz w:val="18"/>
                <w:szCs w:val="18"/>
                <w:lang w:val="ru-RU"/>
              </w:rPr>
              <w:t xml:space="preserve"> </w:t>
            </w:r>
          </w:p>
          <w:p w:rsidR="00884510" w:rsidRPr="00257EE8" w:rsidRDefault="00381B5C" w:rsidP="00381B5C">
            <w:pPr>
              <w:pStyle w:val="a3"/>
              <w:rPr>
                <w:bCs/>
                <w:sz w:val="18"/>
                <w:szCs w:val="18"/>
                <w:lang w:val="ru-RU"/>
              </w:rPr>
            </w:pPr>
            <w:r w:rsidRPr="00257EE8">
              <w:rPr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79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884510" w:rsidRDefault="00C514BE" w:rsidP="002C4926">
            <w:pPr>
              <w:pStyle w:val="a3"/>
              <w:rPr>
                <w:color w:val="444444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</w:t>
            </w:r>
            <w:r w:rsidR="00884510" w:rsidRPr="00257EE8">
              <w:rPr>
                <w:bCs/>
                <w:sz w:val="18"/>
                <w:szCs w:val="18"/>
                <w:lang w:val="ru-RU"/>
              </w:rPr>
              <w:t>.</w:t>
            </w:r>
            <w:r w:rsidR="00381B5C" w:rsidRPr="00257EE8">
              <w:rPr>
                <w:bCs/>
                <w:sz w:val="18"/>
                <w:szCs w:val="18"/>
                <w:lang w:val="ru-RU"/>
              </w:rPr>
              <w:t xml:space="preserve">  Физкультурное: тема «Быстрые лошадки» </w:t>
            </w:r>
            <w:r w:rsidR="00381B5C" w:rsidRPr="00257EE8">
              <w:rPr>
                <w:sz w:val="18"/>
                <w:szCs w:val="18"/>
                <w:lang w:val="ru-RU"/>
              </w:rPr>
              <w:t>(литература Л. Д. Глазырина</w:t>
            </w:r>
            <w:proofErr w:type="gramStart"/>
            <w:r w:rsidR="00381B5C" w:rsidRPr="00257EE8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="00381B5C" w:rsidRPr="00257EE8">
              <w:rPr>
                <w:sz w:val="18"/>
                <w:szCs w:val="18"/>
                <w:lang w:val="ru-RU"/>
              </w:rPr>
              <w:t xml:space="preserve"> стр.220) Цель: развивать беговую выносливость; учить передвижению в различных условиях; учить умению действовать с предметом.</w:t>
            </w:r>
          </w:p>
          <w:p w:rsidR="00C514BE" w:rsidRDefault="00C514BE" w:rsidP="002C4926">
            <w:pPr>
              <w:pStyle w:val="a3"/>
              <w:rPr>
                <w:color w:val="444444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color w:val="444444"/>
                <w:sz w:val="18"/>
                <w:szCs w:val="18"/>
                <w:shd w:val="clear" w:color="auto" w:fill="FFFFFF"/>
                <w:lang w:val="ru-RU"/>
              </w:rPr>
              <w:t>2.ФЭМП.</w:t>
            </w:r>
          </w:p>
          <w:p w:rsidR="006C4FED" w:rsidRDefault="006C4FED" w:rsidP="002C4926">
            <w:pPr>
              <w:pStyle w:val="a3"/>
              <w:rPr>
                <w:color w:val="444444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color w:val="444444"/>
                <w:sz w:val="18"/>
                <w:szCs w:val="18"/>
                <w:shd w:val="clear" w:color="auto" w:fill="FFFFFF"/>
                <w:lang w:val="ru-RU"/>
              </w:rPr>
              <w:t>Тема. Оттенки цветов. Игровая деятельность «Красим воду».</w:t>
            </w:r>
          </w:p>
          <w:p w:rsidR="00884510" w:rsidRPr="00257EE8" w:rsidRDefault="006C4FED" w:rsidP="006C4FED">
            <w:pPr>
              <w:pStyle w:val="a3"/>
              <w:rPr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color w:val="444444"/>
                <w:sz w:val="18"/>
                <w:szCs w:val="18"/>
                <w:shd w:val="clear" w:color="auto" w:fill="FFFFFF"/>
                <w:lang w:val="ru-RU"/>
              </w:rPr>
              <w:t>Закреплять представление о разных оттенках  цвета, умение выражать в речи тёмные и светлые оттенки разных цветов.</w:t>
            </w:r>
          </w:p>
        </w:tc>
        <w:tc>
          <w:tcPr>
            <w:tcW w:w="2937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C514BE" w:rsidRDefault="00C514BE" w:rsidP="00C514BE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1.Музыкальное.</w:t>
            </w:r>
          </w:p>
          <w:p w:rsidR="00C514BE" w:rsidRDefault="00C514BE" w:rsidP="00C514BE">
            <w:pPr>
              <w:pStyle w:val="a3"/>
              <w:rPr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 xml:space="preserve">. Рисование. </w:t>
            </w:r>
            <w:r>
              <w:rPr>
                <w:bCs/>
                <w:i/>
                <w:iCs/>
                <w:sz w:val="18"/>
                <w:szCs w:val="18"/>
                <w:lang w:val="ru-RU"/>
              </w:rPr>
              <w:t xml:space="preserve">Коллективная работа. </w:t>
            </w:r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>Тема: «</w:t>
            </w:r>
            <w:r>
              <w:rPr>
                <w:bCs/>
                <w:i/>
                <w:iCs/>
                <w:sz w:val="18"/>
                <w:szCs w:val="18"/>
                <w:lang w:val="ru-RU"/>
              </w:rPr>
              <w:t xml:space="preserve">Кошка с котятами». Цель: продолжать </w:t>
            </w:r>
            <w:proofErr w:type="gramStart"/>
            <w:r>
              <w:rPr>
                <w:bCs/>
                <w:i/>
                <w:iCs/>
                <w:sz w:val="18"/>
                <w:szCs w:val="18"/>
                <w:lang w:val="ru-RU"/>
              </w:rPr>
              <w:t>учить  детей раскрашивать</w:t>
            </w:r>
            <w:proofErr w:type="gramEnd"/>
            <w:r>
              <w:rPr>
                <w:bCs/>
                <w:i/>
                <w:iCs/>
                <w:sz w:val="18"/>
                <w:szCs w:val="18"/>
                <w:lang w:val="ru-RU"/>
              </w:rPr>
              <w:t xml:space="preserve"> цветными карандашами, не залезая за контур рисунка, </w:t>
            </w:r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 xml:space="preserve"> развивать любовь к рисованию.</w:t>
            </w:r>
          </w:p>
          <w:p w:rsidR="00C514BE" w:rsidRDefault="00C514BE" w:rsidP="00C514BE">
            <w:pPr>
              <w:pStyle w:val="a3"/>
              <w:rPr>
                <w:bCs/>
                <w:sz w:val="18"/>
                <w:szCs w:val="18"/>
                <w:lang w:val="ru-RU"/>
              </w:rPr>
            </w:pPr>
          </w:p>
          <w:p w:rsidR="00884510" w:rsidRPr="00A05F7A" w:rsidRDefault="00884510" w:rsidP="00C514BE">
            <w:pPr>
              <w:pStyle w:val="a3"/>
              <w:rPr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3245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81B5C" w:rsidRPr="00C514BE" w:rsidRDefault="00381B5C" w:rsidP="00381B5C">
            <w:pPr>
              <w:pStyle w:val="a3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</w:t>
            </w:r>
            <w:r w:rsidRPr="009B470B">
              <w:rPr>
                <w:bCs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C514BE">
              <w:rPr>
                <w:bCs/>
                <w:sz w:val="18"/>
                <w:szCs w:val="18"/>
                <w:lang w:val="ru-RU"/>
              </w:rPr>
              <w:t>Физкультурное</w:t>
            </w:r>
            <w:proofErr w:type="gramEnd"/>
            <w:r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C514BE">
              <w:rPr>
                <w:bCs/>
                <w:color w:val="000000"/>
                <w:sz w:val="18"/>
                <w:szCs w:val="18"/>
                <w:lang w:val="ru-RU"/>
              </w:rPr>
              <w:t>тема: «Быстрые</w:t>
            </w:r>
            <w:r>
              <w:rPr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C514BE">
              <w:rPr>
                <w:bCs/>
                <w:color w:val="000000"/>
                <w:sz w:val="18"/>
                <w:szCs w:val="18"/>
                <w:lang w:val="ru-RU"/>
              </w:rPr>
              <w:t>лошадки» (закрепление).</w:t>
            </w:r>
          </w:p>
          <w:p w:rsidR="00E02B1D" w:rsidRDefault="00381B5C" w:rsidP="002C4926">
            <w:pPr>
              <w:pStyle w:val="a3"/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</w:t>
            </w:r>
            <w:r w:rsidR="00884510" w:rsidRPr="00257EE8">
              <w:rPr>
                <w:bCs/>
                <w:sz w:val="18"/>
                <w:szCs w:val="18"/>
                <w:lang w:val="ru-RU"/>
              </w:rPr>
              <w:t>. Лепка</w:t>
            </w:r>
            <w:r w:rsidR="00C514BE">
              <w:rPr>
                <w:bCs/>
                <w:sz w:val="18"/>
                <w:szCs w:val="18"/>
                <w:lang w:val="ru-RU"/>
              </w:rPr>
              <w:t xml:space="preserve"> Т</w:t>
            </w:r>
            <w:r>
              <w:rPr>
                <w:bCs/>
                <w:color w:val="000000"/>
                <w:sz w:val="18"/>
                <w:szCs w:val="18"/>
                <w:lang w:val="ru-RU"/>
              </w:rPr>
              <w:t>ема: «П</w:t>
            </w:r>
            <w:r w:rsidR="00884510" w:rsidRPr="00257EE8">
              <w:rPr>
                <w:bCs/>
                <w:color w:val="000000"/>
                <w:sz w:val="18"/>
                <w:szCs w:val="18"/>
                <w:lang w:val="ru-RU"/>
              </w:rPr>
              <w:t>еченье для щенка» (литература ком/з М. А. Васильева, стр.172)Цель: закреплять умение скатывать шары из пластилина круговыми движениями рук, расплющивать заготовку.</w:t>
            </w:r>
          </w:p>
          <w:p w:rsidR="00884510" w:rsidRPr="00C514BE" w:rsidRDefault="00884510" w:rsidP="00381B5C">
            <w:pPr>
              <w:pStyle w:val="a3"/>
              <w:rPr>
                <w:sz w:val="18"/>
                <w:szCs w:val="18"/>
                <w:lang w:val="ru-RU"/>
              </w:rPr>
            </w:pPr>
          </w:p>
        </w:tc>
      </w:tr>
      <w:tr w:rsidR="00113FDC" w:rsidRPr="00C725A5" w:rsidTr="00113FDC">
        <w:trPr>
          <w:cantSplit/>
          <w:trHeight w:val="2254"/>
        </w:trPr>
        <w:tc>
          <w:tcPr>
            <w:tcW w:w="442" w:type="dxa"/>
            <w:vMerge/>
            <w:tcMar>
              <w:left w:w="103" w:type="dxa"/>
            </w:tcMar>
            <w:vAlign w:val="center"/>
          </w:tcPr>
          <w:p w:rsidR="00884510" w:rsidRPr="00C514BE" w:rsidRDefault="00884510" w:rsidP="002C4926">
            <w:pPr>
              <w:pStyle w:val="a3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3867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257EE8" w:rsidRDefault="00884510" w:rsidP="002C4926">
            <w:pPr>
              <w:pStyle w:val="a3"/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257EE8">
              <w:rPr>
                <w:sz w:val="18"/>
                <w:szCs w:val="18"/>
              </w:rPr>
              <w:t>Игровая</w:t>
            </w:r>
            <w:proofErr w:type="spellEnd"/>
            <w:r w:rsidR="0042315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57EE8">
              <w:rPr>
                <w:sz w:val="18"/>
                <w:szCs w:val="18"/>
              </w:rPr>
              <w:t>деятельность</w:t>
            </w:r>
            <w:proofErr w:type="spellEnd"/>
          </w:p>
        </w:tc>
        <w:tc>
          <w:tcPr>
            <w:tcW w:w="3212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615226" w:rsidRDefault="00615226" w:rsidP="00615226">
            <w:pPr>
              <w:pStyle w:val="a3"/>
              <w:rPr>
                <w:bCs/>
                <w:i/>
                <w:iCs/>
                <w:sz w:val="18"/>
                <w:szCs w:val="18"/>
                <w:lang w:val="ru-RU"/>
              </w:rPr>
            </w:pPr>
            <w:proofErr w:type="gramStart"/>
            <w:r>
              <w:rPr>
                <w:bCs/>
                <w:i/>
                <w:iCs/>
                <w:sz w:val="18"/>
                <w:szCs w:val="18"/>
                <w:lang w:val="ru-RU"/>
              </w:rPr>
              <w:t>П</w:t>
            </w:r>
            <w:proofErr w:type="gramEnd"/>
            <w:r>
              <w:rPr>
                <w:bCs/>
                <w:i/>
                <w:iCs/>
                <w:sz w:val="18"/>
                <w:szCs w:val="18"/>
                <w:lang w:val="ru-RU"/>
              </w:rPr>
              <w:t>/и «Найди свой домик».</w:t>
            </w:r>
          </w:p>
          <w:p w:rsidR="00884510" w:rsidRPr="00A05F7A" w:rsidRDefault="00615226" w:rsidP="00615226">
            <w:pPr>
              <w:pStyle w:val="a3"/>
              <w:rPr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bCs/>
                <w:i/>
                <w:iCs/>
                <w:sz w:val="18"/>
                <w:szCs w:val="18"/>
                <w:lang w:val="ru-RU"/>
              </w:rPr>
              <w:t>Цель: учить  бегать</w:t>
            </w:r>
            <w:proofErr w:type="gramStart"/>
            <w:r>
              <w:rPr>
                <w:bCs/>
                <w:i/>
                <w:iCs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bCs/>
                <w:i/>
                <w:iCs/>
                <w:sz w:val="18"/>
                <w:szCs w:val="18"/>
                <w:lang w:val="ru-RU"/>
              </w:rPr>
              <w:t>н</w:t>
            </w:r>
            <w:proofErr w:type="gramEnd"/>
            <w:r>
              <w:rPr>
                <w:bCs/>
                <w:i/>
                <w:iCs/>
                <w:sz w:val="18"/>
                <w:szCs w:val="18"/>
                <w:lang w:val="ru-RU"/>
              </w:rPr>
              <w:t>е толкаясь,</w:t>
            </w:r>
            <w:r w:rsidR="00884510" w:rsidRPr="00A05F7A">
              <w:rPr>
                <w:bCs/>
                <w:i/>
                <w:iCs/>
                <w:sz w:val="18"/>
                <w:szCs w:val="18"/>
                <w:lang w:val="ru-RU"/>
              </w:rPr>
              <w:t xml:space="preserve"> удерживая равновесие</w:t>
            </w:r>
            <w:r>
              <w:rPr>
                <w:bCs/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324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884510" w:rsidRPr="00257EE8" w:rsidRDefault="00884510" w:rsidP="00C725A5">
            <w:pPr>
              <w:pStyle w:val="a3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257EE8">
              <w:rPr>
                <w:bCs/>
                <w:i/>
                <w:iCs/>
                <w:sz w:val="18"/>
                <w:szCs w:val="18"/>
                <w:lang w:val="ru-RU"/>
              </w:rPr>
              <w:t>Н/ игра</w:t>
            </w:r>
            <w:r w:rsidRPr="00257EE8">
              <w:rPr>
                <w:sz w:val="18"/>
                <w:szCs w:val="18"/>
                <w:lang w:val="ru-RU"/>
              </w:rPr>
              <w:t xml:space="preserve"> «на что похоже?» Цель</w:t>
            </w:r>
            <w:proofErr w:type="gramStart"/>
            <w:r w:rsidRPr="00257EE8">
              <w:rPr>
                <w:sz w:val="18"/>
                <w:szCs w:val="18"/>
                <w:lang w:val="ru-RU"/>
              </w:rPr>
              <w:t>6</w:t>
            </w:r>
            <w:proofErr w:type="gramEnd"/>
            <w:r w:rsidRPr="00257EE8">
              <w:rPr>
                <w:sz w:val="18"/>
                <w:szCs w:val="18"/>
                <w:lang w:val="ru-RU"/>
              </w:rPr>
              <w:t xml:space="preserve"> продолжать развивать воображение, закреплять знания о геометрических фигурах.</w:t>
            </w:r>
            <w:r w:rsidRPr="00257EE8">
              <w:rPr>
                <w:bCs/>
                <w:i/>
                <w:iCs/>
                <w:sz w:val="18"/>
                <w:szCs w:val="18"/>
                <w:lang w:val="ru-RU"/>
              </w:rPr>
              <w:t xml:space="preserve">                                 </w:t>
            </w:r>
          </w:p>
        </w:tc>
        <w:tc>
          <w:tcPr>
            <w:tcW w:w="2790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DC3712" w:rsidRDefault="00884510" w:rsidP="00381B5C">
            <w:pPr>
              <w:pStyle w:val="a3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>Игры со строительным матер</w:t>
            </w:r>
            <w:r w:rsidR="00381B5C">
              <w:rPr>
                <w:bCs/>
                <w:i/>
                <w:iCs/>
                <w:sz w:val="18"/>
                <w:szCs w:val="18"/>
                <w:lang w:val="ru-RU"/>
              </w:rPr>
              <w:t>иалом «Построй дорогу для  машин»</w:t>
            </w:r>
            <w:r w:rsidR="00DC3712">
              <w:rPr>
                <w:bCs/>
                <w:i/>
                <w:iCs/>
                <w:sz w:val="18"/>
                <w:szCs w:val="18"/>
                <w:lang w:val="ru-RU"/>
              </w:rPr>
              <w:t>.</w:t>
            </w:r>
          </w:p>
          <w:p w:rsidR="00884510" w:rsidRPr="00A05F7A" w:rsidRDefault="00381B5C" w:rsidP="00381B5C">
            <w:pPr>
              <w:pStyle w:val="a3"/>
              <w:rPr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bCs/>
                <w:i/>
                <w:iCs/>
                <w:sz w:val="18"/>
                <w:szCs w:val="18"/>
                <w:lang w:val="ru-RU"/>
              </w:rPr>
              <w:t xml:space="preserve"> Цель: </w:t>
            </w:r>
            <w:proofErr w:type="gramStart"/>
            <w:r>
              <w:rPr>
                <w:bCs/>
                <w:i/>
                <w:iCs/>
                <w:sz w:val="18"/>
                <w:szCs w:val="18"/>
                <w:lang w:val="ru-RU"/>
              </w:rPr>
              <w:t>научить детей укладывать</w:t>
            </w:r>
            <w:proofErr w:type="gramEnd"/>
            <w:r>
              <w:rPr>
                <w:bCs/>
                <w:i/>
                <w:iCs/>
                <w:sz w:val="18"/>
                <w:szCs w:val="18"/>
                <w:lang w:val="ru-RU"/>
              </w:rPr>
              <w:t xml:space="preserve"> определенные  детали </w:t>
            </w:r>
            <w:r w:rsidR="00884510" w:rsidRPr="00A05F7A">
              <w:rPr>
                <w:bCs/>
                <w:i/>
                <w:iCs/>
                <w:sz w:val="18"/>
                <w:szCs w:val="18"/>
                <w:lang w:val="ru-RU"/>
              </w:rPr>
              <w:t>по замыслу, уметь называть их, обыграть ситуацию</w:t>
            </w:r>
            <w:r w:rsidR="00DC3712">
              <w:rPr>
                <w:bCs/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937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A05F7A" w:rsidRDefault="00272180" w:rsidP="002C4926">
            <w:pPr>
              <w:pStyle w:val="a3"/>
              <w:rPr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bCs/>
                <w:i/>
                <w:iCs/>
                <w:sz w:val="18"/>
                <w:szCs w:val="18"/>
                <w:lang w:val="ru-RU"/>
              </w:rPr>
              <w:t>С/</w:t>
            </w:r>
            <w:proofErr w:type="spellStart"/>
            <w:proofErr w:type="gramStart"/>
            <w:r>
              <w:rPr>
                <w:bCs/>
                <w:i/>
                <w:iCs/>
                <w:sz w:val="18"/>
                <w:szCs w:val="18"/>
                <w:lang w:val="ru-RU"/>
              </w:rPr>
              <w:t>р</w:t>
            </w:r>
            <w:proofErr w:type="spellEnd"/>
            <w:proofErr w:type="gramEnd"/>
            <w:r>
              <w:rPr>
                <w:bCs/>
                <w:i/>
                <w:iCs/>
                <w:sz w:val="18"/>
                <w:szCs w:val="18"/>
                <w:lang w:val="ru-RU"/>
              </w:rPr>
              <w:t xml:space="preserve"> игра «Кукла Маша </w:t>
            </w:r>
            <w:r w:rsidR="00884510" w:rsidRPr="00A05F7A">
              <w:rPr>
                <w:bCs/>
                <w:i/>
                <w:iCs/>
                <w:sz w:val="18"/>
                <w:szCs w:val="18"/>
                <w:lang w:val="ru-RU"/>
              </w:rPr>
              <w:t>ложится спать. Цель6продолжать развивать у детей навыки сюжетно – ролевой игры.</w:t>
            </w:r>
          </w:p>
        </w:tc>
        <w:tc>
          <w:tcPr>
            <w:tcW w:w="3245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A05F7A" w:rsidRDefault="00884510" w:rsidP="002C4926">
            <w:pPr>
              <w:pStyle w:val="a3"/>
              <w:rPr>
                <w:bCs/>
                <w:i/>
                <w:iCs/>
                <w:sz w:val="18"/>
                <w:szCs w:val="18"/>
                <w:lang w:val="ru-RU"/>
              </w:rPr>
            </w:pPr>
          </w:p>
          <w:p w:rsidR="00884510" w:rsidRPr="00A05F7A" w:rsidRDefault="00884510" w:rsidP="002C4926">
            <w:pPr>
              <w:pStyle w:val="a3"/>
              <w:rPr>
                <w:bCs/>
                <w:i/>
                <w:iCs/>
                <w:sz w:val="18"/>
                <w:szCs w:val="18"/>
                <w:lang w:val="ru-RU"/>
              </w:rPr>
            </w:pPr>
            <w:proofErr w:type="gramStart"/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>П</w:t>
            </w:r>
            <w:proofErr w:type="gramEnd"/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 xml:space="preserve">/игра «кто как ходит» </w:t>
            </w:r>
          </w:p>
          <w:p w:rsidR="00884510" w:rsidRPr="00A05F7A" w:rsidRDefault="00884510" w:rsidP="002C4926">
            <w:pPr>
              <w:pStyle w:val="a3"/>
              <w:rPr>
                <w:bCs/>
                <w:i/>
                <w:iCs/>
                <w:sz w:val="18"/>
                <w:szCs w:val="18"/>
                <w:lang w:val="ru-RU"/>
              </w:rPr>
            </w:pPr>
            <w:proofErr w:type="gramStart"/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>П</w:t>
            </w:r>
            <w:proofErr w:type="gramEnd"/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>\и «воробушки и кот».</w:t>
            </w:r>
          </w:p>
        </w:tc>
      </w:tr>
      <w:tr w:rsidR="00113FDC" w:rsidRPr="00257EE8" w:rsidTr="00113FDC">
        <w:trPr>
          <w:cantSplit/>
          <w:trHeight w:val="1546"/>
        </w:trPr>
        <w:tc>
          <w:tcPr>
            <w:tcW w:w="442" w:type="dxa"/>
            <w:vMerge/>
            <w:tcMar>
              <w:left w:w="103" w:type="dxa"/>
            </w:tcMar>
            <w:vAlign w:val="center"/>
          </w:tcPr>
          <w:p w:rsidR="00884510" w:rsidRPr="00A05F7A" w:rsidRDefault="00884510" w:rsidP="002C4926">
            <w:pPr>
              <w:pStyle w:val="a3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3867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257EE8" w:rsidRDefault="00884510" w:rsidP="002C4926">
            <w:pPr>
              <w:pStyle w:val="a3"/>
              <w:rPr>
                <w:sz w:val="18"/>
                <w:szCs w:val="18"/>
              </w:rPr>
            </w:pPr>
            <w:proofErr w:type="spellStart"/>
            <w:r w:rsidRPr="00257EE8">
              <w:rPr>
                <w:sz w:val="18"/>
                <w:szCs w:val="18"/>
              </w:rPr>
              <w:t>Индивидуальная</w:t>
            </w:r>
            <w:proofErr w:type="spellEnd"/>
            <w:r w:rsidR="0061522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57EE8">
              <w:rPr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3212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884510" w:rsidRPr="00A05F7A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  <w:r w:rsidRPr="00A05F7A">
              <w:rPr>
                <w:sz w:val="18"/>
                <w:szCs w:val="18"/>
                <w:lang w:val="ru-RU"/>
              </w:rPr>
              <w:t xml:space="preserve">Речевая игра «Отгадай» Цель: приучать </w:t>
            </w:r>
            <w:proofErr w:type="gramStart"/>
            <w:r w:rsidRPr="00A05F7A">
              <w:rPr>
                <w:sz w:val="18"/>
                <w:szCs w:val="18"/>
                <w:lang w:val="ru-RU"/>
              </w:rPr>
              <w:t>внимательно</w:t>
            </w:r>
            <w:proofErr w:type="gramEnd"/>
            <w:r w:rsidRPr="00A05F7A">
              <w:rPr>
                <w:sz w:val="18"/>
                <w:szCs w:val="18"/>
                <w:lang w:val="ru-RU"/>
              </w:rPr>
              <w:t xml:space="preserve"> слушать речь, учить отгадывать простые загадки</w:t>
            </w:r>
            <w:r w:rsidR="00615226">
              <w:rPr>
                <w:sz w:val="18"/>
                <w:szCs w:val="18"/>
                <w:lang w:val="ru-RU"/>
              </w:rPr>
              <w:t xml:space="preserve"> (Макар, Павел, Лев)</w:t>
            </w:r>
          </w:p>
        </w:tc>
        <w:tc>
          <w:tcPr>
            <w:tcW w:w="3240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257EE8" w:rsidRDefault="00884510" w:rsidP="009D5D82">
            <w:pPr>
              <w:pStyle w:val="a3"/>
              <w:rPr>
                <w:sz w:val="18"/>
                <w:szCs w:val="18"/>
                <w:lang w:val="ru-RU"/>
              </w:rPr>
            </w:pPr>
            <w:r w:rsidRPr="00257EE8">
              <w:rPr>
                <w:sz w:val="18"/>
                <w:szCs w:val="18"/>
                <w:lang w:val="ru-RU"/>
              </w:rPr>
              <w:t>Беседа на тему «как мы играем на улице» поговорить о правилах поведения, важные для здоровья и безопасности</w:t>
            </w:r>
            <w:r w:rsidR="009D5D82">
              <w:rPr>
                <w:sz w:val="18"/>
                <w:szCs w:val="18"/>
                <w:lang w:val="ru-RU"/>
              </w:rPr>
              <w:t xml:space="preserve"> (Регина, Саша, Лев</w:t>
            </w:r>
            <w:r w:rsidRPr="00257EE8">
              <w:rPr>
                <w:sz w:val="18"/>
                <w:szCs w:val="18"/>
                <w:lang w:val="ru-RU"/>
              </w:rPr>
              <w:t>).</w:t>
            </w:r>
          </w:p>
        </w:tc>
        <w:tc>
          <w:tcPr>
            <w:tcW w:w="279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884510" w:rsidRPr="00257EE8" w:rsidRDefault="00884510" w:rsidP="00272180">
            <w:pPr>
              <w:pStyle w:val="a3"/>
              <w:rPr>
                <w:sz w:val="18"/>
                <w:szCs w:val="18"/>
                <w:lang w:val="ru-RU"/>
              </w:rPr>
            </w:pPr>
            <w:r w:rsidRPr="00257EE8">
              <w:rPr>
                <w:sz w:val="18"/>
                <w:szCs w:val="18"/>
                <w:lang w:val="ru-RU"/>
              </w:rPr>
              <w:t xml:space="preserve">Разучивание стихотворения «Идет коза рогатая…» с </w:t>
            </w:r>
            <w:r w:rsidR="009D5D82">
              <w:rPr>
                <w:sz w:val="18"/>
                <w:szCs w:val="18"/>
                <w:lang w:val="ru-RU"/>
              </w:rPr>
              <w:t xml:space="preserve"> </w:t>
            </w:r>
            <w:r w:rsidR="00272180">
              <w:rPr>
                <w:sz w:val="18"/>
                <w:szCs w:val="18"/>
                <w:lang w:val="ru-RU"/>
              </w:rPr>
              <w:t xml:space="preserve">Таней, Василисой, </w:t>
            </w:r>
            <w:r w:rsidR="009D5D82">
              <w:rPr>
                <w:sz w:val="18"/>
                <w:szCs w:val="18"/>
                <w:lang w:val="ru-RU"/>
              </w:rPr>
              <w:t xml:space="preserve"> Львом.</w:t>
            </w:r>
          </w:p>
        </w:tc>
        <w:tc>
          <w:tcPr>
            <w:tcW w:w="2937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884510" w:rsidRPr="00257EE8" w:rsidRDefault="00884510" w:rsidP="009D5D82">
            <w:pPr>
              <w:pStyle w:val="a3"/>
              <w:rPr>
                <w:sz w:val="18"/>
                <w:szCs w:val="18"/>
                <w:lang w:val="ru-RU"/>
              </w:rPr>
            </w:pPr>
            <w:r w:rsidRPr="00257EE8">
              <w:rPr>
                <w:sz w:val="18"/>
                <w:szCs w:val="18"/>
                <w:lang w:val="ru-RU"/>
              </w:rPr>
              <w:t xml:space="preserve">«Назови цвета» </w:t>
            </w:r>
            <w:proofErr w:type="gramStart"/>
            <w:r w:rsidRPr="00257EE8">
              <w:rPr>
                <w:sz w:val="18"/>
                <w:szCs w:val="18"/>
                <w:lang w:val="ru-RU"/>
              </w:rPr>
              <w:t>(</w:t>
            </w:r>
            <w:r w:rsidR="00272180">
              <w:rPr>
                <w:sz w:val="18"/>
                <w:szCs w:val="18"/>
                <w:lang w:val="ru-RU"/>
              </w:rPr>
              <w:t xml:space="preserve"> </w:t>
            </w:r>
            <w:proofErr w:type="gramEnd"/>
            <w:r w:rsidR="00272180">
              <w:rPr>
                <w:sz w:val="18"/>
                <w:szCs w:val="18"/>
                <w:lang w:val="ru-RU"/>
              </w:rPr>
              <w:t>Саша, Макар, Павел, Регина</w:t>
            </w:r>
            <w:r w:rsidRPr="00257EE8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3245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84510" w:rsidRPr="00257EE8" w:rsidRDefault="00884510" w:rsidP="009D5D82">
            <w:pPr>
              <w:pStyle w:val="a3"/>
              <w:rPr>
                <w:sz w:val="18"/>
                <w:szCs w:val="18"/>
              </w:rPr>
            </w:pPr>
            <w:r w:rsidRPr="00A05F7A">
              <w:rPr>
                <w:sz w:val="18"/>
                <w:szCs w:val="18"/>
                <w:lang w:val="ru-RU"/>
              </w:rPr>
              <w:t xml:space="preserve">Рассматривание картинок «Что одевают зимой». </w:t>
            </w:r>
            <w:r w:rsidRPr="00257EE8">
              <w:rPr>
                <w:sz w:val="18"/>
                <w:szCs w:val="18"/>
              </w:rPr>
              <w:t>(</w:t>
            </w:r>
            <w:r w:rsidR="009D5D82">
              <w:rPr>
                <w:sz w:val="18"/>
                <w:szCs w:val="18"/>
                <w:lang w:val="ru-RU"/>
              </w:rPr>
              <w:t>Регина, Паша, Макар</w:t>
            </w:r>
            <w:r w:rsidRPr="00257EE8">
              <w:rPr>
                <w:sz w:val="18"/>
                <w:szCs w:val="18"/>
              </w:rPr>
              <w:t>)</w:t>
            </w:r>
          </w:p>
        </w:tc>
      </w:tr>
      <w:tr w:rsidR="00113FDC" w:rsidRPr="00257EE8" w:rsidTr="00113FDC">
        <w:trPr>
          <w:cantSplit/>
          <w:trHeight w:val="932"/>
        </w:trPr>
        <w:tc>
          <w:tcPr>
            <w:tcW w:w="442" w:type="dxa"/>
            <w:vMerge/>
            <w:tcMar>
              <w:left w:w="103" w:type="dxa"/>
            </w:tcMar>
            <w:vAlign w:val="center"/>
          </w:tcPr>
          <w:p w:rsidR="00884510" w:rsidRPr="00257EE8" w:rsidRDefault="00884510" w:rsidP="002C4926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3867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257EE8" w:rsidRDefault="00884510" w:rsidP="002C4926">
            <w:pPr>
              <w:pStyle w:val="a3"/>
              <w:rPr>
                <w:i/>
                <w:iCs/>
                <w:sz w:val="18"/>
                <w:szCs w:val="18"/>
              </w:rPr>
            </w:pPr>
            <w:proofErr w:type="spellStart"/>
            <w:r w:rsidRPr="00257EE8">
              <w:rPr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3212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884510" w:rsidRPr="00A05F7A" w:rsidRDefault="00884510" w:rsidP="002C4926">
            <w:pPr>
              <w:pStyle w:val="a3"/>
              <w:rPr>
                <w:i/>
                <w:iCs/>
                <w:sz w:val="18"/>
                <w:szCs w:val="18"/>
                <w:lang w:val="ru-RU"/>
              </w:rPr>
            </w:pPr>
            <w:r w:rsidRPr="00A05F7A">
              <w:rPr>
                <w:i/>
                <w:iCs/>
                <w:sz w:val="18"/>
                <w:szCs w:val="18"/>
                <w:lang w:val="ru-RU"/>
              </w:rPr>
              <w:t>В уголке природы:</w:t>
            </w:r>
            <w:r w:rsidRPr="00A05F7A">
              <w:rPr>
                <w:sz w:val="18"/>
                <w:szCs w:val="18"/>
                <w:lang w:val="ru-RU"/>
              </w:rPr>
              <w:t xml:space="preserve"> полить цветы, убрать сухие листья.</w:t>
            </w:r>
          </w:p>
        </w:tc>
        <w:tc>
          <w:tcPr>
            <w:tcW w:w="324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884510" w:rsidRPr="00A05F7A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  <w:r w:rsidRPr="00A05F7A">
              <w:rPr>
                <w:i/>
                <w:iCs/>
                <w:sz w:val="18"/>
                <w:szCs w:val="18"/>
                <w:lang w:val="ru-RU"/>
              </w:rPr>
              <w:t>«Наведем порядок в группе» цель: приучать детей к порядку, продолжать воспитывать любовь к труду.</w:t>
            </w:r>
          </w:p>
        </w:tc>
        <w:tc>
          <w:tcPr>
            <w:tcW w:w="279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884510" w:rsidRPr="00A05F7A" w:rsidRDefault="00884510" w:rsidP="002C4926">
            <w:pPr>
              <w:pStyle w:val="a3"/>
              <w:rPr>
                <w:i/>
                <w:iCs/>
                <w:sz w:val="18"/>
                <w:szCs w:val="18"/>
                <w:lang w:val="ru-RU"/>
              </w:rPr>
            </w:pPr>
            <w:r w:rsidRPr="00A05F7A">
              <w:rPr>
                <w:sz w:val="18"/>
                <w:szCs w:val="18"/>
                <w:lang w:val="ru-RU"/>
              </w:rPr>
              <w:t>Работа в книжном уголке. «Сложим книги аккуратно» цель: воспитывать бережное и аккуратное отношение к книгам.</w:t>
            </w:r>
          </w:p>
        </w:tc>
        <w:tc>
          <w:tcPr>
            <w:tcW w:w="2937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884510" w:rsidRPr="00A05F7A" w:rsidRDefault="00884510" w:rsidP="002C4926">
            <w:pPr>
              <w:pStyle w:val="a3"/>
              <w:rPr>
                <w:i/>
                <w:iCs/>
                <w:sz w:val="18"/>
                <w:szCs w:val="18"/>
                <w:lang w:val="ru-RU"/>
              </w:rPr>
            </w:pPr>
            <w:r w:rsidRPr="00A05F7A">
              <w:rPr>
                <w:i/>
                <w:iCs/>
                <w:sz w:val="18"/>
                <w:szCs w:val="18"/>
                <w:lang w:val="ru-RU"/>
              </w:rPr>
              <w:t>Поручения: убрать лейки на место.</w:t>
            </w:r>
          </w:p>
        </w:tc>
        <w:tc>
          <w:tcPr>
            <w:tcW w:w="3245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257EE8" w:rsidRDefault="00884510" w:rsidP="002C4926">
            <w:pPr>
              <w:pStyle w:val="a3"/>
              <w:rPr>
                <w:sz w:val="18"/>
                <w:szCs w:val="18"/>
              </w:rPr>
            </w:pPr>
            <w:proofErr w:type="spellStart"/>
            <w:r w:rsidRPr="00257EE8">
              <w:rPr>
                <w:i/>
                <w:iCs/>
                <w:sz w:val="18"/>
                <w:szCs w:val="18"/>
              </w:rPr>
              <w:t>Навести</w:t>
            </w:r>
            <w:proofErr w:type="spellEnd"/>
            <w:r w:rsidR="00272180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57EE8">
              <w:rPr>
                <w:i/>
                <w:iCs/>
                <w:sz w:val="18"/>
                <w:szCs w:val="18"/>
              </w:rPr>
              <w:t>порядок</w:t>
            </w:r>
            <w:proofErr w:type="spellEnd"/>
            <w:r w:rsidRPr="00257EE8">
              <w:rPr>
                <w:i/>
                <w:iCs/>
                <w:sz w:val="18"/>
                <w:szCs w:val="18"/>
              </w:rPr>
              <w:t xml:space="preserve"> в </w:t>
            </w:r>
            <w:proofErr w:type="spellStart"/>
            <w:r w:rsidRPr="00257EE8">
              <w:rPr>
                <w:i/>
                <w:iCs/>
                <w:sz w:val="18"/>
                <w:szCs w:val="18"/>
              </w:rPr>
              <w:t>уголке</w:t>
            </w:r>
            <w:proofErr w:type="spellEnd"/>
            <w:r w:rsidRPr="00257EE8"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113FDC" w:rsidRPr="00257EE8" w:rsidTr="00113FDC">
        <w:trPr>
          <w:cantSplit/>
          <w:trHeight w:val="579"/>
        </w:trPr>
        <w:tc>
          <w:tcPr>
            <w:tcW w:w="442" w:type="dxa"/>
            <w:vMerge w:val="restart"/>
            <w:tcMar>
              <w:left w:w="103" w:type="dxa"/>
            </w:tcMar>
            <w:textDirection w:val="btLr"/>
            <w:vAlign w:val="center"/>
          </w:tcPr>
          <w:p w:rsidR="00884510" w:rsidRPr="00257EE8" w:rsidRDefault="00884510" w:rsidP="002C4926">
            <w:pPr>
              <w:pStyle w:val="a3"/>
              <w:rPr>
                <w:sz w:val="18"/>
                <w:szCs w:val="18"/>
              </w:rPr>
            </w:pPr>
            <w:proofErr w:type="spellStart"/>
            <w:r w:rsidRPr="00257EE8">
              <w:rPr>
                <w:bCs/>
                <w:sz w:val="18"/>
                <w:szCs w:val="18"/>
              </w:rPr>
              <w:t>Прогулка</w:t>
            </w:r>
            <w:proofErr w:type="spellEnd"/>
          </w:p>
        </w:tc>
        <w:tc>
          <w:tcPr>
            <w:tcW w:w="3867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257EE8" w:rsidRDefault="00884510" w:rsidP="002C4926">
            <w:pPr>
              <w:pStyle w:val="a3"/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257EE8">
              <w:rPr>
                <w:sz w:val="18"/>
                <w:szCs w:val="18"/>
              </w:rPr>
              <w:t>Совместная</w:t>
            </w:r>
            <w:proofErr w:type="spellEnd"/>
            <w:r w:rsidR="0061522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57EE8">
              <w:rPr>
                <w:sz w:val="18"/>
                <w:szCs w:val="18"/>
              </w:rPr>
              <w:t>деятельность</w:t>
            </w:r>
            <w:proofErr w:type="spellEnd"/>
          </w:p>
        </w:tc>
        <w:tc>
          <w:tcPr>
            <w:tcW w:w="3212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A05F7A" w:rsidRDefault="00884510" w:rsidP="002C4926">
            <w:pPr>
              <w:pStyle w:val="a3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>Рассказ</w:t>
            </w:r>
            <w:r w:rsidRPr="00A05F7A">
              <w:rPr>
                <w:sz w:val="18"/>
                <w:szCs w:val="18"/>
                <w:lang w:val="ru-RU"/>
              </w:rPr>
              <w:t xml:space="preserve"> об изменениях в жизни растений (причинно- следственная связь).</w:t>
            </w:r>
          </w:p>
        </w:tc>
        <w:tc>
          <w:tcPr>
            <w:tcW w:w="3240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257EE8" w:rsidRDefault="00884510" w:rsidP="002C4926">
            <w:pPr>
              <w:pStyle w:val="a3"/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257EE8">
              <w:rPr>
                <w:bCs/>
                <w:i/>
                <w:iCs/>
                <w:sz w:val="18"/>
                <w:szCs w:val="18"/>
              </w:rPr>
              <w:t>Инсценировкасказки</w:t>
            </w:r>
            <w:proofErr w:type="spellEnd"/>
            <w:r w:rsidR="009D5D82">
              <w:rPr>
                <w:bCs/>
                <w:i/>
                <w:iCs/>
                <w:sz w:val="18"/>
                <w:szCs w:val="18"/>
                <w:lang w:val="ru-RU"/>
              </w:rPr>
              <w:t xml:space="preserve"> на </w:t>
            </w:r>
            <w:proofErr w:type="spellStart"/>
            <w:proofErr w:type="gramStart"/>
            <w:r w:rsidR="009D5D82">
              <w:rPr>
                <w:bCs/>
                <w:i/>
                <w:iCs/>
                <w:sz w:val="18"/>
                <w:szCs w:val="18"/>
                <w:lang w:val="ru-RU"/>
              </w:rPr>
              <w:t>фланелеграфе</w:t>
            </w:r>
            <w:proofErr w:type="spellEnd"/>
            <w:r w:rsidR="009D5D82">
              <w:rPr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257EE8">
              <w:rPr>
                <w:bCs/>
                <w:i/>
                <w:iCs/>
                <w:sz w:val="18"/>
                <w:szCs w:val="18"/>
              </w:rPr>
              <w:t xml:space="preserve"> «</w:t>
            </w:r>
            <w:proofErr w:type="spellStart"/>
            <w:proofErr w:type="gramEnd"/>
            <w:r w:rsidRPr="00257EE8">
              <w:rPr>
                <w:bCs/>
                <w:i/>
                <w:iCs/>
                <w:sz w:val="18"/>
                <w:szCs w:val="18"/>
              </w:rPr>
              <w:t>Теремок</w:t>
            </w:r>
            <w:proofErr w:type="spellEnd"/>
            <w:r w:rsidRPr="00257EE8">
              <w:rPr>
                <w:bCs/>
                <w:i/>
                <w:iCs/>
                <w:sz w:val="18"/>
                <w:szCs w:val="18"/>
              </w:rPr>
              <w:t>».</w:t>
            </w:r>
          </w:p>
        </w:tc>
        <w:tc>
          <w:tcPr>
            <w:tcW w:w="2790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A05F7A" w:rsidRDefault="00884510" w:rsidP="002C4926">
            <w:pPr>
              <w:pStyle w:val="a3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>Наблюдение за деревьями, вспомнить названия, отличия.</w:t>
            </w:r>
          </w:p>
        </w:tc>
        <w:tc>
          <w:tcPr>
            <w:tcW w:w="2937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A05F7A" w:rsidRDefault="00884510" w:rsidP="002C4926">
            <w:pPr>
              <w:pStyle w:val="a3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>Наблюдение</w:t>
            </w:r>
            <w:r w:rsidRPr="00A05F7A">
              <w:rPr>
                <w:sz w:val="18"/>
                <w:szCs w:val="18"/>
                <w:lang w:val="ru-RU"/>
              </w:rPr>
              <w:t xml:space="preserve"> за погодой (</w:t>
            </w:r>
            <w:proofErr w:type="gramStart"/>
            <w:r w:rsidRPr="00A05F7A">
              <w:rPr>
                <w:sz w:val="18"/>
                <w:szCs w:val="18"/>
                <w:lang w:val="ru-RU"/>
              </w:rPr>
              <w:t>морозная</w:t>
            </w:r>
            <w:proofErr w:type="gramEnd"/>
            <w:r w:rsidRPr="00A05F7A">
              <w:rPr>
                <w:sz w:val="18"/>
                <w:szCs w:val="18"/>
                <w:lang w:val="ru-RU"/>
              </w:rPr>
              <w:t>, снежная, безветренная…).</w:t>
            </w:r>
          </w:p>
        </w:tc>
        <w:tc>
          <w:tcPr>
            <w:tcW w:w="3245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257EE8" w:rsidRDefault="00884510" w:rsidP="002C4926">
            <w:pPr>
              <w:pStyle w:val="a3"/>
              <w:rPr>
                <w:sz w:val="18"/>
                <w:szCs w:val="18"/>
              </w:rPr>
            </w:pPr>
            <w:proofErr w:type="spellStart"/>
            <w:r w:rsidRPr="00257EE8">
              <w:rPr>
                <w:bCs/>
                <w:i/>
                <w:iCs/>
                <w:sz w:val="18"/>
                <w:szCs w:val="18"/>
              </w:rPr>
              <w:t>Наблюдение</w:t>
            </w:r>
            <w:proofErr w:type="spellEnd"/>
            <w:r w:rsidR="00113FDC">
              <w:rPr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57EE8">
              <w:rPr>
                <w:bCs/>
                <w:i/>
                <w:iCs/>
                <w:sz w:val="18"/>
                <w:szCs w:val="18"/>
              </w:rPr>
              <w:t>заработой</w:t>
            </w:r>
            <w:proofErr w:type="spellEnd"/>
            <w:r w:rsidR="00113FDC">
              <w:rPr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57EE8">
              <w:rPr>
                <w:bCs/>
                <w:i/>
                <w:iCs/>
                <w:sz w:val="18"/>
                <w:szCs w:val="18"/>
              </w:rPr>
              <w:t>дворника</w:t>
            </w:r>
            <w:proofErr w:type="spellEnd"/>
            <w:r w:rsidRPr="00257EE8">
              <w:rPr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113FDC" w:rsidRPr="00C725A5" w:rsidTr="00113FDC">
        <w:trPr>
          <w:cantSplit/>
          <w:trHeight w:val="719"/>
        </w:trPr>
        <w:tc>
          <w:tcPr>
            <w:tcW w:w="442" w:type="dxa"/>
            <w:vMerge/>
            <w:tcMar>
              <w:left w:w="103" w:type="dxa"/>
            </w:tcMar>
            <w:vAlign w:val="center"/>
          </w:tcPr>
          <w:p w:rsidR="00884510" w:rsidRPr="00257EE8" w:rsidRDefault="00884510" w:rsidP="002C4926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3867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257EE8" w:rsidRDefault="00884510" w:rsidP="002C4926">
            <w:pPr>
              <w:pStyle w:val="a3"/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257EE8">
              <w:rPr>
                <w:sz w:val="18"/>
                <w:szCs w:val="18"/>
              </w:rPr>
              <w:t>Игровая</w:t>
            </w:r>
            <w:proofErr w:type="spellEnd"/>
            <w:r w:rsidR="0061522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57EE8">
              <w:rPr>
                <w:sz w:val="18"/>
                <w:szCs w:val="18"/>
              </w:rPr>
              <w:t>деятельность</w:t>
            </w:r>
            <w:proofErr w:type="spellEnd"/>
          </w:p>
        </w:tc>
        <w:tc>
          <w:tcPr>
            <w:tcW w:w="3212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615226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  <w:proofErr w:type="gramStart"/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>П</w:t>
            </w:r>
            <w:proofErr w:type="gramEnd"/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>/и</w:t>
            </w:r>
            <w:r w:rsidR="00615226">
              <w:rPr>
                <w:sz w:val="18"/>
                <w:szCs w:val="18"/>
                <w:lang w:val="ru-RU"/>
              </w:rPr>
              <w:t xml:space="preserve"> «Догони</w:t>
            </w:r>
            <w:r w:rsidRPr="00A05F7A">
              <w:rPr>
                <w:sz w:val="18"/>
                <w:szCs w:val="18"/>
                <w:lang w:val="ru-RU"/>
              </w:rPr>
              <w:t>»,</w:t>
            </w:r>
          </w:p>
          <w:p w:rsidR="00884510" w:rsidRPr="00A05F7A" w:rsidRDefault="00884510" w:rsidP="002C4926">
            <w:pPr>
              <w:pStyle w:val="a3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A05F7A">
              <w:rPr>
                <w:sz w:val="18"/>
                <w:szCs w:val="18"/>
                <w:lang w:val="ru-RU"/>
              </w:rPr>
              <w:t xml:space="preserve"> «</w:t>
            </w:r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>Д/и</w:t>
            </w:r>
            <w:r w:rsidRPr="00A05F7A">
              <w:rPr>
                <w:sz w:val="18"/>
                <w:szCs w:val="18"/>
                <w:lang w:val="ru-RU"/>
              </w:rPr>
              <w:t xml:space="preserve"> «поручения» продолжать знакомить с групповой комнатой и вещами, которые в ней находятся.</w:t>
            </w:r>
          </w:p>
        </w:tc>
        <w:tc>
          <w:tcPr>
            <w:tcW w:w="324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884510" w:rsidRPr="00A05F7A" w:rsidRDefault="00884510" w:rsidP="002C4926">
            <w:pPr>
              <w:pStyle w:val="a3"/>
              <w:rPr>
                <w:bCs/>
                <w:i/>
                <w:iCs/>
                <w:sz w:val="18"/>
                <w:szCs w:val="18"/>
                <w:lang w:val="ru-RU"/>
              </w:rPr>
            </w:pPr>
            <w:proofErr w:type="gramStart"/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>П</w:t>
            </w:r>
            <w:proofErr w:type="gramEnd"/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 xml:space="preserve">/и </w:t>
            </w:r>
            <w:r w:rsidRPr="00A05F7A">
              <w:rPr>
                <w:sz w:val="18"/>
                <w:szCs w:val="18"/>
                <w:lang w:val="ru-RU"/>
              </w:rPr>
              <w:t xml:space="preserve"> «Найди свой цвет», </w:t>
            </w:r>
          </w:p>
          <w:p w:rsidR="00884510" w:rsidRPr="00A05F7A" w:rsidRDefault="00884510" w:rsidP="002C4926">
            <w:pPr>
              <w:pStyle w:val="a3"/>
              <w:rPr>
                <w:bCs/>
                <w:sz w:val="18"/>
                <w:szCs w:val="18"/>
                <w:u w:val="single"/>
                <w:lang w:val="ru-RU"/>
              </w:rPr>
            </w:pPr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>Д/и</w:t>
            </w:r>
            <w:r w:rsidRPr="00A05F7A">
              <w:rPr>
                <w:sz w:val="18"/>
                <w:szCs w:val="18"/>
                <w:lang w:val="ru-RU"/>
              </w:rPr>
              <w:t xml:space="preserve"> «Что нам привез Мишутка»</w:t>
            </w:r>
          </w:p>
        </w:tc>
        <w:tc>
          <w:tcPr>
            <w:tcW w:w="2790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A05F7A" w:rsidRDefault="00884510" w:rsidP="002C4926">
            <w:pPr>
              <w:pStyle w:val="a3"/>
              <w:rPr>
                <w:bCs/>
                <w:sz w:val="18"/>
                <w:szCs w:val="18"/>
                <w:u w:val="single"/>
                <w:lang w:val="ru-RU"/>
              </w:rPr>
            </w:pPr>
            <w:proofErr w:type="gramStart"/>
            <w:r w:rsidRPr="00A05F7A">
              <w:rPr>
                <w:bCs/>
                <w:sz w:val="18"/>
                <w:szCs w:val="18"/>
                <w:u w:val="single"/>
                <w:lang w:val="ru-RU"/>
              </w:rPr>
              <w:t>П</w:t>
            </w:r>
            <w:proofErr w:type="gramEnd"/>
            <w:r w:rsidRPr="00A05F7A">
              <w:rPr>
                <w:bCs/>
                <w:sz w:val="18"/>
                <w:szCs w:val="18"/>
                <w:u w:val="single"/>
                <w:lang w:val="ru-RU"/>
              </w:rPr>
              <w:t>/и «По ровненькой дорожке»</w:t>
            </w:r>
          </w:p>
        </w:tc>
        <w:tc>
          <w:tcPr>
            <w:tcW w:w="2937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A05F7A" w:rsidRDefault="00884510" w:rsidP="002C4926">
            <w:pPr>
              <w:pStyle w:val="a3"/>
              <w:rPr>
                <w:bCs/>
                <w:i/>
                <w:iCs/>
                <w:sz w:val="18"/>
                <w:szCs w:val="18"/>
                <w:lang w:val="ru-RU"/>
              </w:rPr>
            </w:pPr>
            <w:proofErr w:type="gramStart"/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>П</w:t>
            </w:r>
            <w:proofErr w:type="gramEnd"/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>/и «У медведя во бору»</w:t>
            </w:r>
          </w:p>
          <w:p w:rsidR="00884510" w:rsidRPr="00257EE8" w:rsidRDefault="00884510" w:rsidP="002C4926">
            <w:pPr>
              <w:pStyle w:val="a3"/>
              <w:rPr>
                <w:bCs/>
                <w:i/>
                <w:iCs/>
                <w:sz w:val="18"/>
                <w:szCs w:val="18"/>
              </w:rPr>
            </w:pPr>
            <w:r w:rsidRPr="00257EE8">
              <w:rPr>
                <w:bCs/>
                <w:i/>
                <w:iCs/>
                <w:sz w:val="18"/>
                <w:szCs w:val="18"/>
              </w:rPr>
              <w:t xml:space="preserve">Д/и « </w:t>
            </w:r>
            <w:proofErr w:type="spellStart"/>
            <w:r w:rsidRPr="00257EE8">
              <w:rPr>
                <w:bCs/>
                <w:i/>
                <w:iCs/>
                <w:sz w:val="18"/>
                <w:szCs w:val="18"/>
              </w:rPr>
              <w:t>Волшебный</w:t>
            </w:r>
            <w:proofErr w:type="spellEnd"/>
            <w:r w:rsidR="009D5D82">
              <w:rPr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57EE8">
              <w:rPr>
                <w:bCs/>
                <w:i/>
                <w:iCs/>
                <w:sz w:val="18"/>
                <w:szCs w:val="18"/>
              </w:rPr>
              <w:t>мешочек</w:t>
            </w:r>
            <w:proofErr w:type="spellEnd"/>
            <w:r w:rsidRPr="00257EE8">
              <w:rPr>
                <w:bCs/>
                <w:i/>
                <w:iCs/>
                <w:sz w:val="18"/>
                <w:szCs w:val="18"/>
              </w:rPr>
              <w:t>».</w:t>
            </w:r>
          </w:p>
        </w:tc>
        <w:tc>
          <w:tcPr>
            <w:tcW w:w="3245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84510" w:rsidRPr="00A05F7A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  <w:proofErr w:type="gramStart"/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>П</w:t>
            </w:r>
            <w:proofErr w:type="gramEnd"/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>/и</w:t>
            </w:r>
            <w:r w:rsidRPr="00A05F7A">
              <w:rPr>
                <w:sz w:val="18"/>
                <w:szCs w:val="18"/>
                <w:lang w:val="ru-RU"/>
              </w:rPr>
              <w:t xml:space="preserve"> «солнышко и дождик», </w:t>
            </w:r>
          </w:p>
          <w:p w:rsidR="00884510" w:rsidRPr="00A05F7A" w:rsidRDefault="00884510" w:rsidP="002C4926">
            <w:pPr>
              <w:pStyle w:val="a3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A05F7A">
              <w:rPr>
                <w:sz w:val="18"/>
                <w:szCs w:val="18"/>
                <w:lang w:val="ru-RU"/>
              </w:rPr>
              <w:t>Д/и «Разноцветные машинки» закрепить знание детей основных цветов.</w:t>
            </w:r>
          </w:p>
        </w:tc>
      </w:tr>
      <w:tr w:rsidR="00113FDC" w:rsidRPr="00257EE8" w:rsidTr="00113FDC">
        <w:trPr>
          <w:cantSplit/>
          <w:trHeight w:val="449"/>
        </w:trPr>
        <w:tc>
          <w:tcPr>
            <w:tcW w:w="442" w:type="dxa"/>
            <w:vMerge/>
            <w:tcMar>
              <w:left w:w="103" w:type="dxa"/>
            </w:tcMar>
            <w:vAlign w:val="center"/>
          </w:tcPr>
          <w:p w:rsidR="00884510" w:rsidRPr="00A05F7A" w:rsidRDefault="00884510" w:rsidP="002C4926">
            <w:pPr>
              <w:pStyle w:val="a3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3867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257EE8" w:rsidRDefault="00884510" w:rsidP="002C4926">
            <w:pPr>
              <w:pStyle w:val="a3"/>
              <w:rPr>
                <w:sz w:val="18"/>
                <w:szCs w:val="18"/>
              </w:rPr>
            </w:pPr>
            <w:proofErr w:type="spellStart"/>
            <w:r w:rsidRPr="00257EE8">
              <w:rPr>
                <w:sz w:val="18"/>
                <w:szCs w:val="18"/>
              </w:rPr>
              <w:t>Индивидуальная</w:t>
            </w:r>
            <w:proofErr w:type="spellEnd"/>
            <w:r w:rsidR="00113FDC">
              <w:rPr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257EE8">
              <w:rPr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3212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257EE8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  <w:r w:rsidRPr="00257EE8">
              <w:rPr>
                <w:sz w:val="18"/>
                <w:szCs w:val="18"/>
                <w:lang w:val="ru-RU"/>
              </w:rPr>
              <w:t xml:space="preserve">Прыжки с продвижением </w:t>
            </w:r>
            <w:proofErr w:type="gramStart"/>
            <w:r w:rsidR="00272180">
              <w:rPr>
                <w:sz w:val="18"/>
                <w:szCs w:val="18"/>
                <w:lang w:val="ru-RU"/>
              </w:rPr>
              <w:t>в</w:t>
            </w:r>
            <w:proofErr w:type="gramEnd"/>
            <w:r w:rsidR="00272180">
              <w:rPr>
                <w:sz w:val="18"/>
                <w:szCs w:val="18"/>
                <w:lang w:val="ru-RU"/>
              </w:rPr>
              <w:t xml:space="preserve"> перёд с </w:t>
            </w:r>
            <w:proofErr w:type="spellStart"/>
            <w:r w:rsidR="00272180">
              <w:rPr>
                <w:sz w:val="18"/>
                <w:szCs w:val="18"/>
                <w:lang w:val="ru-RU"/>
              </w:rPr>
              <w:t>Ригиной</w:t>
            </w:r>
            <w:proofErr w:type="spellEnd"/>
            <w:r w:rsidR="00272180">
              <w:rPr>
                <w:sz w:val="18"/>
                <w:szCs w:val="18"/>
                <w:lang w:val="ru-RU"/>
              </w:rPr>
              <w:t>, Львом, Павлом, Сашей.</w:t>
            </w:r>
          </w:p>
        </w:tc>
        <w:tc>
          <w:tcPr>
            <w:tcW w:w="3240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257EE8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  <w:proofErr w:type="gramStart"/>
            <w:r w:rsidRPr="00257EE8">
              <w:rPr>
                <w:sz w:val="18"/>
                <w:szCs w:val="18"/>
                <w:lang w:val="ru-RU"/>
              </w:rPr>
              <w:t>П</w:t>
            </w:r>
            <w:proofErr w:type="gramEnd"/>
            <w:r w:rsidRPr="00257EE8">
              <w:rPr>
                <w:sz w:val="18"/>
                <w:szCs w:val="18"/>
                <w:lang w:val="ru-RU"/>
              </w:rPr>
              <w:t>\ и «Большие ноги» - продолжать учить детей ходить и бегать друг за другом. (со всеми детьми).</w:t>
            </w:r>
          </w:p>
        </w:tc>
        <w:tc>
          <w:tcPr>
            <w:tcW w:w="2790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A05F7A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  <w:r w:rsidRPr="00A05F7A">
              <w:rPr>
                <w:sz w:val="18"/>
                <w:szCs w:val="18"/>
                <w:lang w:val="ru-RU"/>
              </w:rPr>
              <w:t>Хороводная игра «Ходит Ваня» - учить детей ходить по кругу, взявшись за руки.</w:t>
            </w:r>
          </w:p>
        </w:tc>
        <w:tc>
          <w:tcPr>
            <w:tcW w:w="2937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257EE8" w:rsidRDefault="00884510" w:rsidP="00272180">
            <w:pPr>
              <w:pStyle w:val="a3"/>
              <w:rPr>
                <w:sz w:val="18"/>
                <w:szCs w:val="18"/>
                <w:lang w:val="ru-RU"/>
              </w:rPr>
            </w:pPr>
            <w:r w:rsidRPr="00A05F7A">
              <w:rPr>
                <w:sz w:val="18"/>
                <w:szCs w:val="18"/>
                <w:lang w:val="ru-RU"/>
              </w:rPr>
              <w:t xml:space="preserve">Отработка двигательных навыков по ФИЗО – учить детей ходить друг за другом, при ходьбе не толкаться. </w:t>
            </w:r>
            <w:r w:rsidRPr="00257EE8">
              <w:rPr>
                <w:sz w:val="18"/>
                <w:szCs w:val="18"/>
                <w:lang w:val="ru-RU"/>
              </w:rPr>
              <w:t>(</w:t>
            </w:r>
            <w:r w:rsidR="00272180">
              <w:rPr>
                <w:sz w:val="18"/>
                <w:szCs w:val="18"/>
                <w:lang w:val="ru-RU"/>
              </w:rPr>
              <w:t>Паша, Саша, Макар</w:t>
            </w:r>
            <w:r w:rsidRPr="00257EE8">
              <w:rPr>
                <w:sz w:val="18"/>
                <w:szCs w:val="18"/>
                <w:lang w:val="ru-RU"/>
              </w:rPr>
              <w:t>).</w:t>
            </w:r>
          </w:p>
        </w:tc>
        <w:tc>
          <w:tcPr>
            <w:tcW w:w="3245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C725A5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  <w:proofErr w:type="spellStart"/>
            <w:r w:rsidRPr="00257EE8">
              <w:rPr>
                <w:sz w:val="18"/>
                <w:szCs w:val="18"/>
              </w:rPr>
              <w:t>Наблюдение</w:t>
            </w:r>
            <w:proofErr w:type="spellEnd"/>
            <w:r w:rsidR="00113FDC">
              <w:rPr>
                <w:sz w:val="18"/>
                <w:szCs w:val="18"/>
                <w:lang w:val="ru-RU"/>
              </w:rPr>
              <w:t xml:space="preserve"> </w:t>
            </w:r>
            <w:r w:rsidR="00C725A5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57EE8">
              <w:rPr>
                <w:sz w:val="18"/>
                <w:szCs w:val="18"/>
              </w:rPr>
              <w:t>за</w:t>
            </w:r>
            <w:proofErr w:type="spellEnd"/>
            <w:r w:rsidR="00C725A5">
              <w:rPr>
                <w:sz w:val="18"/>
                <w:szCs w:val="18"/>
                <w:lang w:val="ru-RU"/>
              </w:rPr>
              <w:t xml:space="preserve"> </w:t>
            </w:r>
            <w:r w:rsidR="00113FD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57EE8">
              <w:rPr>
                <w:sz w:val="18"/>
                <w:szCs w:val="18"/>
              </w:rPr>
              <w:t>поведение</w:t>
            </w:r>
            <w:proofErr w:type="spellEnd"/>
            <w:r w:rsidR="00113FDC">
              <w:rPr>
                <w:sz w:val="18"/>
                <w:szCs w:val="18"/>
                <w:lang w:val="ru-RU"/>
              </w:rPr>
              <w:t>м</w:t>
            </w:r>
          </w:p>
          <w:p w:rsidR="00884510" w:rsidRPr="00257EE8" w:rsidRDefault="00113FDC" w:rsidP="002C49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884510" w:rsidRPr="00257EE8">
              <w:rPr>
                <w:sz w:val="18"/>
                <w:szCs w:val="18"/>
              </w:rPr>
              <w:t>птиц</w:t>
            </w:r>
            <w:proofErr w:type="spellEnd"/>
            <w:r w:rsidR="00884510" w:rsidRPr="00257EE8">
              <w:rPr>
                <w:sz w:val="18"/>
                <w:szCs w:val="18"/>
              </w:rPr>
              <w:t>.</w:t>
            </w:r>
          </w:p>
        </w:tc>
      </w:tr>
      <w:tr w:rsidR="00113FDC" w:rsidRPr="00257EE8" w:rsidTr="00113FDC">
        <w:trPr>
          <w:cantSplit/>
          <w:trHeight w:val="1471"/>
        </w:trPr>
        <w:tc>
          <w:tcPr>
            <w:tcW w:w="442" w:type="dxa"/>
            <w:vMerge/>
            <w:tcMar>
              <w:left w:w="103" w:type="dxa"/>
            </w:tcMar>
            <w:vAlign w:val="center"/>
          </w:tcPr>
          <w:p w:rsidR="00884510" w:rsidRPr="00257EE8" w:rsidRDefault="00884510" w:rsidP="002C4926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3867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257EE8" w:rsidRDefault="00884510" w:rsidP="002C4926">
            <w:pPr>
              <w:pStyle w:val="a3"/>
              <w:rPr>
                <w:sz w:val="18"/>
                <w:szCs w:val="18"/>
              </w:rPr>
            </w:pPr>
            <w:proofErr w:type="spellStart"/>
            <w:r w:rsidRPr="00257EE8">
              <w:rPr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3212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257EE8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  <w:r w:rsidRPr="00257EE8">
              <w:rPr>
                <w:sz w:val="18"/>
                <w:szCs w:val="18"/>
                <w:lang w:val="ru-RU"/>
              </w:rPr>
              <w:t>Обучение детей трудовым д</w:t>
            </w:r>
            <w:r w:rsidR="00615226">
              <w:rPr>
                <w:sz w:val="18"/>
                <w:szCs w:val="18"/>
                <w:lang w:val="ru-RU"/>
              </w:rPr>
              <w:t>ействиям «Построим дом для  собаки». Цель: учить строить из строительного материала</w:t>
            </w:r>
            <w:proofErr w:type="gramStart"/>
            <w:r w:rsidR="00615226">
              <w:rPr>
                <w:sz w:val="18"/>
                <w:szCs w:val="18"/>
                <w:lang w:val="ru-RU"/>
              </w:rPr>
              <w:t>,</w:t>
            </w:r>
            <w:r w:rsidRPr="00257EE8">
              <w:rPr>
                <w:sz w:val="18"/>
                <w:szCs w:val="18"/>
                <w:lang w:val="ru-RU"/>
              </w:rPr>
              <w:t xml:space="preserve">; </w:t>
            </w:r>
            <w:proofErr w:type="gramEnd"/>
            <w:r w:rsidRPr="00257EE8">
              <w:rPr>
                <w:sz w:val="18"/>
                <w:szCs w:val="18"/>
                <w:lang w:val="ru-RU"/>
              </w:rPr>
              <w:t>форм</w:t>
            </w:r>
            <w:r w:rsidR="00615226">
              <w:rPr>
                <w:sz w:val="18"/>
                <w:szCs w:val="18"/>
                <w:lang w:val="ru-RU"/>
              </w:rPr>
              <w:t>ировать навыки работы с материалом.</w:t>
            </w:r>
            <w:r w:rsidRPr="00257EE8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3240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257EE8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  <w:proofErr w:type="spellStart"/>
            <w:r w:rsidRPr="00257EE8">
              <w:rPr>
                <w:sz w:val="18"/>
                <w:szCs w:val="18"/>
              </w:rPr>
              <w:t>Почистить</w:t>
            </w:r>
            <w:proofErr w:type="spellEnd"/>
            <w:r w:rsidR="00113FD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57EE8">
              <w:rPr>
                <w:sz w:val="18"/>
                <w:szCs w:val="18"/>
              </w:rPr>
              <w:t>дорожки</w:t>
            </w:r>
            <w:proofErr w:type="spellEnd"/>
            <w:r w:rsidR="00113FD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57EE8">
              <w:rPr>
                <w:sz w:val="18"/>
                <w:szCs w:val="18"/>
              </w:rPr>
              <w:t>лопатами</w:t>
            </w:r>
            <w:proofErr w:type="spellEnd"/>
            <w:r w:rsidRPr="00257EE8">
              <w:rPr>
                <w:sz w:val="18"/>
                <w:szCs w:val="18"/>
              </w:rPr>
              <w:t>.</w:t>
            </w:r>
          </w:p>
          <w:p w:rsidR="00884510" w:rsidRPr="00257EE8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</w:p>
          <w:p w:rsidR="00884510" w:rsidRPr="00257EE8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</w:p>
          <w:p w:rsidR="00884510" w:rsidRPr="00257EE8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</w:p>
          <w:p w:rsidR="00884510" w:rsidRPr="00257EE8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2790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257EE8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  <w:r w:rsidRPr="00257EE8">
              <w:rPr>
                <w:sz w:val="18"/>
                <w:szCs w:val="18"/>
                <w:lang w:val="ru-RU"/>
              </w:rPr>
              <w:t xml:space="preserve">Собрать лопатки, игрушки на участке. </w:t>
            </w:r>
          </w:p>
          <w:p w:rsidR="00884510" w:rsidRPr="00257EE8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</w:p>
          <w:p w:rsidR="00884510" w:rsidRPr="00257EE8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</w:p>
          <w:p w:rsidR="00884510" w:rsidRPr="00257EE8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2937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257EE8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  <w:r w:rsidRPr="00257EE8">
              <w:rPr>
                <w:sz w:val="18"/>
                <w:szCs w:val="18"/>
                <w:lang w:val="ru-RU"/>
              </w:rPr>
              <w:t>Собрать веточки, почистить дорожки от снега.</w:t>
            </w:r>
          </w:p>
          <w:p w:rsidR="00884510" w:rsidRPr="00257EE8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</w:p>
          <w:p w:rsidR="00884510" w:rsidRPr="00257EE8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3245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257EE8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  <w:proofErr w:type="spellStart"/>
            <w:r w:rsidRPr="00257EE8">
              <w:rPr>
                <w:sz w:val="18"/>
                <w:szCs w:val="18"/>
              </w:rPr>
              <w:t>Собрать</w:t>
            </w:r>
            <w:proofErr w:type="spellEnd"/>
            <w:r w:rsidR="00113FD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57EE8">
              <w:rPr>
                <w:sz w:val="18"/>
                <w:szCs w:val="18"/>
              </w:rPr>
              <w:t>выносной</w:t>
            </w:r>
            <w:proofErr w:type="spellEnd"/>
            <w:r w:rsidR="00113FD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57EE8">
              <w:rPr>
                <w:sz w:val="18"/>
                <w:szCs w:val="18"/>
              </w:rPr>
              <w:t>материал</w:t>
            </w:r>
            <w:proofErr w:type="spellEnd"/>
            <w:r w:rsidRPr="00257EE8">
              <w:rPr>
                <w:sz w:val="18"/>
                <w:szCs w:val="18"/>
              </w:rPr>
              <w:t>.</w:t>
            </w:r>
          </w:p>
          <w:p w:rsidR="00884510" w:rsidRPr="00257EE8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</w:p>
          <w:p w:rsidR="00884510" w:rsidRPr="00257EE8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</w:p>
          <w:p w:rsidR="00884510" w:rsidRPr="00257EE8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</w:p>
        </w:tc>
      </w:tr>
      <w:tr w:rsidR="00113FDC" w:rsidRPr="00257EE8" w:rsidTr="00113FDC">
        <w:trPr>
          <w:cantSplit/>
          <w:trHeight w:val="396"/>
        </w:trPr>
        <w:tc>
          <w:tcPr>
            <w:tcW w:w="442" w:type="dxa"/>
            <w:tcMar>
              <w:left w:w="103" w:type="dxa"/>
            </w:tcMar>
            <w:vAlign w:val="center"/>
          </w:tcPr>
          <w:p w:rsidR="00884510" w:rsidRPr="00257EE8" w:rsidRDefault="00884510" w:rsidP="002C4926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3867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257EE8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  <w:r w:rsidRPr="00257EE8">
              <w:rPr>
                <w:sz w:val="18"/>
                <w:szCs w:val="18"/>
                <w:lang w:val="ru-RU"/>
              </w:rPr>
              <w:t>Гимнастика пробуждения</w:t>
            </w:r>
          </w:p>
        </w:tc>
        <w:tc>
          <w:tcPr>
            <w:tcW w:w="3212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6C4FED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  <w:r w:rsidRPr="00257EE8">
              <w:rPr>
                <w:sz w:val="18"/>
                <w:szCs w:val="18"/>
                <w:lang w:val="ru-RU"/>
              </w:rPr>
              <w:t xml:space="preserve">Комплекс </w:t>
            </w:r>
            <w:r w:rsidRPr="006C4FED">
              <w:rPr>
                <w:sz w:val="18"/>
                <w:szCs w:val="18"/>
                <w:lang w:val="ru-RU"/>
              </w:rPr>
              <w:t xml:space="preserve">№ </w:t>
            </w:r>
            <w:r w:rsidR="006C4FED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240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257EE8" w:rsidRDefault="00884510" w:rsidP="002C4926">
            <w:pPr>
              <w:pStyle w:val="a3"/>
              <w:rPr>
                <w:sz w:val="18"/>
                <w:szCs w:val="18"/>
              </w:rPr>
            </w:pPr>
            <w:r w:rsidRPr="00257EE8">
              <w:rPr>
                <w:sz w:val="18"/>
                <w:szCs w:val="18"/>
                <w:lang w:val="ru-RU"/>
              </w:rPr>
              <w:t xml:space="preserve">Комплекс № </w:t>
            </w:r>
            <w:r w:rsidR="006C4FED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790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257EE8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  <w:r w:rsidRPr="00257EE8">
              <w:rPr>
                <w:sz w:val="18"/>
                <w:szCs w:val="18"/>
                <w:lang w:val="ru-RU"/>
              </w:rPr>
              <w:t xml:space="preserve">Комплекс № </w:t>
            </w:r>
            <w:r w:rsidR="006C4FED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937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257EE8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  <w:r w:rsidRPr="00257EE8">
              <w:rPr>
                <w:sz w:val="18"/>
                <w:szCs w:val="18"/>
                <w:lang w:val="ru-RU"/>
              </w:rPr>
              <w:t xml:space="preserve">Комплекс № </w:t>
            </w:r>
            <w:r w:rsidR="006C4FED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245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257EE8" w:rsidRDefault="00884510" w:rsidP="002C4926">
            <w:pPr>
              <w:pStyle w:val="a3"/>
              <w:rPr>
                <w:sz w:val="18"/>
                <w:szCs w:val="18"/>
              </w:rPr>
            </w:pPr>
            <w:r w:rsidRPr="00257EE8">
              <w:rPr>
                <w:sz w:val="18"/>
                <w:szCs w:val="18"/>
                <w:lang w:val="ru-RU"/>
              </w:rPr>
              <w:t xml:space="preserve">Комплекс № </w:t>
            </w:r>
            <w:r w:rsidR="006C4FED">
              <w:rPr>
                <w:sz w:val="18"/>
                <w:szCs w:val="18"/>
                <w:lang w:val="ru-RU"/>
              </w:rPr>
              <w:t>5</w:t>
            </w:r>
          </w:p>
        </w:tc>
      </w:tr>
      <w:tr w:rsidR="00113FDC" w:rsidRPr="00C725A5" w:rsidTr="00113FDC">
        <w:trPr>
          <w:cantSplit/>
          <w:trHeight w:val="1792"/>
        </w:trPr>
        <w:tc>
          <w:tcPr>
            <w:tcW w:w="442" w:type="dxa"/>
            <w:vMerge w:val="restart"/>
            <w:tcMar>
              <w:left w:w="103" w:type="dxa"/>
            </w:tcMar>
            <w:textDirection w:val="btLr"/>
            <w:vAlign w:val="center"/>
          </w:tcPr>
          <w:p w:rsidR="00884510" w:rsidRPr="00257EE8" w:rsidRDefault="00884510" w:rsidP="002C4926">
            <w:pPr>
              <w:pStyle w:val="a3"/>
              <w:rPr>
                <w:sz w:val="18"/>
                <w:szCs w:val="18"/>
              </w:rPr>
            </w:pPr>
            <w:proofErr w:type="spellStart"/>
            <w:r w:rsidRPr="00257EE8">
              <w:rPr>
                <w:bCs/>
                <w:sz w:val="18"/>
                <w:szCs w:val="18"/>
              </w:rPr>
              <w:t>IIполовинадня</w:t>
            </w:r>
            <w:proofErr w:type="spellEnd"/>
          </w:p>
        </w:tc>
        <w:tc>
          <w:tcPr>
            <w:tcW w:w="3867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257EE8" w:rsidRDefault="00884510" w:rsidP="002C4926">
            <w:pPr>
              <w:pStyle w:val="a3"/>
              <w:rPr>
                <w:sz w:val="18"/>
                <w:szCs w:val="18"/>
              </w:rPr>
            </w:pPr>
            <w:proofErr w:type="spellStart"/>
            <w:r w:rsidRPr="00257EE8">
              <w:rPr>
                <w:sz w:val="18"/>
                <w:szCs w:val="18"/>
              </w:rPr>
              <w:t>Совместнаяая</w:t>
            </w:r>
            <w:proofErr w:type="spellEnd"/>
            <w:r w:rsidR="00113FDC">
              <w:rPr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257EE8">
              <w:rPr>
                <w:sz w:val="18"/>
                <w:szCs w:val="18"/>
              </w:rPr>
              <w:t>деятельность</w:t>
            </w:r>
            <w:proofErr w:type="spellEnd"/>
            <w:r w:rsidR="00113FDC">
              <w:rPr>
                <w:sz w:val="18"/>
                <w:szCs w:val="18"/>
                <w:lang w:val="ru-RU"/>
              </w:rPr>
              <w:t xml:space="preserve">  </w:t>
            </w:r>
            <w:r w:rsidRPr="00257EE8">
              <w:rPr>
                <w:bCs/>
                <w:i/>
                <w:iCs/>
                <w:sz w:val="18"/>
                <w:szCs w:val="18"/>
              </w:rPr>
              <w:t>НОД</w:t>
            </w:r>
          </w:p>
        </w:tc>
        <w:tc>
          <w:tcPr>
            <w:tcW w:w="3212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884510" w:rsidRPr="00A05F7A" w:rsidRDefault="00615226" w:rsidP="00615226">
            <w:pPr>
              <w:pStyle w:val="a3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Рисование.  Коллективная работа «Кошка с котятами»</w:t>
            </w:r>
          </w:p>
        </w:tc>
        <w:tc>
          <w:tcPr>
            <w:tcW w:w="324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884510" w:rsidRPr="00A05F7A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</w:p>
          <w:p w:rsidR="00884510" w:rsidRPr="00615226" w:rsidRDefault="00884510" w:rsidP="002C4926">
            <w:pPr>
              <w:pStyle w:val="a3"/>
              <w:rPr>
                <w:i/>
                <w:iCs/>
                <w:sz w:val="18"/>
                <w:szCs w:val="18"/>
                <w:lang w:val="ru-RU"/>
              </w:rPr>
            </w:pPr>
            <w:r w:rsidRPr="00615226">
              <w:rPr>
                <w:i/>
                <w:iCs/>
                <w:sz w:val="18"/>
                <w:szCs w:val="18"/>
                <w:lang w:val="ru-RU"/>
              </w:rPr>
              <w:t>Рассматривание</w:t>
            </w:r>
            <w:r w:rsidR="00113FDC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615226">
              <w:rPr>
                <w:i/>
                <w:iCs/>
                <w:sz w:val="18"/>
                <w:szCs w:val="18"/>
                <w:lang w:val="ru-RU"/>
              </w:rPr>
              <w:t>иллюстраций о животных</w:t>
            </w:r>
          </w:p>
        </w:tc>
        <w:tc>
          <w:tcPr>
            <w:tcW w:w="279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884510" w:rsidRPr="00257EE8" w:rsidRDefault="00884510" w:rsidP="002C4926">
            <w:pPr>
              <w:pStyle w:val="a3"/>
              <w:rPr>
                <w:i/>
                <w:iCs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A05F7A">
              <w:rPr>
                <w:bCs/>
                <w:sz w:val="18"/>
                <w:szCs w:val="18"/>
                <w:lang w:val="ru-RU"/>
              </w:rPr>
              <w:t>П</w:t>
            </w:r>
            <w:proofErr w:type="gramEnd"/>
            <w:r w:rsidRPr="00A05F7A">
              <w:rPr>
                <w:bCs/>
                <w:sz w:val="18"/>
                <w:szCs w:val="18"/>
                <w:lang w:val="ru-RU"/>
              </w:rPr>
              <w:t>\и</w:t>
            </w:r>
            <w:proofErr w:type="spellEnd"/>
            <w:r w:rsidRPr="00A05F7A">
              <w:rPr>
                <w:bCs/>
                <w:sz w:val="18"/>
                <w:szCs w:val="18"/>
                <w:lang w:val="ru-RU"/>
              </w:rPr>
              <w:t xml:space="preserve"> «Пузырь». </w:t>
            </w:r>
            <w:r w:rsidRPr="00257EE8">
              <w:rPr>
                <w:bCs/>
                <w:sz w:val="18"/>
                <w:szCs w:val="18"/>
                <w:lang w:val="ru-RU"/>
              </w:rPr>
              <w:t xml:space="preserve">Цель: </w:t>
            </w:r>
            <w:proofErr w:type="gramStart"/>
            <w:r w:rsidRPr="00257EE8">
              <w:rPr>
                <w:bCs/>
                <w:sz w:val="18"/>
                <w:szCs w:val="18"/>
                <w:lang w:val="ru-RU"/>
              </w:rPr>
              <w:t>научить детей становиться</w:t>
            </w:r>
            <w:proofErr w:type="gramEnd"/>
            <w:r w:rsidRPr="00257EE8">
              <w:rPr>
                <w:bCs/>
                <w:sz w:val="18"/>
                <w:szCs w:val="18"/>
                <w:lang w:val="ru-RU"/>
              </w:rPr>
              <w:t xml:space="preserve"> в круг, делать его то шире, то уже, приучать согласовывать свои движения с произносимым словом.</w:t>
            </w:r>
          </w:p>
        </w:tc>
        <w:tc>
          <w:tcPr>
            <w:tcW w:w="2937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884510" w:rsidRPr="00A05F7A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  <w:r w:rsidRPr="00A05F7A">
              <w:rPr>
                <w:bCs/>
                <w:i/>
                <w:iCs/>
                <w:sz w:val="18"/>
                <w:szCs w:val="18"/>
                <w:lang w:val="ru-RU"/>
              </w:rPr>
              <w:t>Рассматривание картины «Мы играем». Цель: приобщать детей к рассматриванию картин, учить отвечать на вопросы по картине, воспитывать любознательность.</w:t>
            </w:r>
          </w:p>
          <w:p w:rsidR="00884510" w:rsidRPr="00A05F7A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</w:p>
          <w:p w:rsidR="00884510" w:rsidRPr="00A05F7A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3245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84510" w:rsidRPr="00A05F7A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  <w:r w:rsidRPr="00A05F7A">
              <w:rPr>
                <w:bCs/>
                <w:sz w:val="18"/>
                <w:szCs w:val="18"/>
                <w:lang w:val="ru-RU"/>
              </w:rPr>
              <w:t>Чтение книжек из книжного уголка.</w:t>
            </w:r>
          </w:p>
        </w:tc>
      </w:tr>
      <w:tr w:rsidR="00113FDC" w:rsidRPr="00257EE8" w:rsidTr="00113FDC">
        <w:trPr>
          <w:cantSplit/>
          <w:trHeight w:val="516"/>
        </w:trPr>
        <w:tc>
          <w:tcPr>
            <w:tcW w:w="442" w:type="dxa"/>
            <w:vMerge/>
            <w:tcMar>
              <w:left w:w="103" w:type="dxa"/>
            </w:tcMar>
          </w:tcPr>
          <w:p w:rsidR="00884510" w:rsidRPr="00A05F7A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3867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257EE8" w:rsidRDefault="003C7D73" w:rsidP="002C4926">
            <w:pPr>
              <w:pStyle w:val="a3"/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257EE8">
              <w:rPr>
                <w:sz w:val="18"/>
                <w:szCs w:val="18"/>
              </w:rPr>
              <w:t>И</w:t>
            </w:r>
            <w:r w:rsidR="00884510" w:rsidRPr="00257EE8">
              <w:rPr>
                <w:sz w:val="18"/>
                <w:szCs w:val="18"/>
              </w:rPr>
              <w:t>гровая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884510" w:rsidRPr="00257EE8">
              <w:rPr>
                <w:sz w:val="18"/>
                <w:szCs w:val="18"/>
              </w:rPr>
              <w:t>деятельность</w:t>
            </w:r>
            <w:proofErr w:type="spellEnd"/>
          </w:p>
        </w:tc>
        <w:tc>
          <w:tcPr>
            <w:tcW w:w="3212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615226" w:rsidRDefault="00884510" w:rsidP="00615226">
            <w:pPr>
              <w:pStyle w:val="a3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257EE8">
              <w:rPr>
                <w:bCs/>
                <w:i/>
                <w:iCs/>
                <w:sz w:val="18"/>
                <w:szCs w:val="18"/>
              </w:rPr>
              <w:t>Д/и</w:t>
            </w:r>
            <w:r w:rsidRPr="00257EE8">
              <w:rPr>
                <w:sz w:val="18"/>
                <w:szCs w:val="18"/>
              </w:rPr>
              <w:t xml:space="preserve"> «</w:t>
            </w:r>
            <w:r w:rsidR="00615226">
              <w:rPr>
                <w:sz w:val="18"/>
                <w:szCs w:val="18"/>
                <w:lang w:val="ru-RU"/>
              </w:rPr>
              <w:t>Лото»</w:t>
            </w:r>
          </w:p>
        </w:tc>
        <w:tc>
          <w:tcPr>
            <w:tcW w:w="324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113FDC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  <w:proofErr w:type="gramStart"/>
            <w:r w:rsidRPr="00257EE8">
              <w:rPr>
                <w:bCs/>
                <w:i/>
                <w:iCs/>
                <w:sz w:val="18"/>
                <w:szCs w:val="18"/>
                <w:lang w:val="ru-RU"/>
              </w:rPr>
              <w:t>П</w:t>
            </w:r>
            <w:proofErr w:type="gramEnd"/>
            <w:r w:rsidRPr="00257EE8">
              <w:rPr>
                <w:bCs/>
                <w:i/>
                <w:iCs/>
                <w:sz w:val="18"/>
                <w:szCs w:val="18"/>
                <w:lang w:val="ru-RU"/>
              </w:rPr>
              <w:t>/и</w:t>
            </w:r>
            <w:r w:rsidRPr="00257EE8">
              <w:rPr>
                <w:sz w:val="18"/>
                <w:szCs w:val="18"/>
                <w:lang w:val="ru-RU"/>
              </w:rPr>
              <w:t xml:space="preserve"> «Солнышко и дождик».</w:t>
            </w:r>
          </w:p>
          <w:p w:rsidR="00884510" w:rsidRPr="00257EE8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  <w:r w:rsidRPr="00257EE8">
              <w:rPr>
                <w:sz w:val="18"/>
                <w:szCs w:val="18"/>
                <w:lang w:val="ru-RU"/>
              </w:rPr>
              <w:t xml:space="preserve"> Д\и «Собери камушки» Цель: закреплять понятие детей большой – маленький.</w:t>
            </w:r>
          </w:p>
        </w:tc>
        <w:tc>
          <w:tcPr>
            <w:tcW w:w="279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884510" w:rsidRPr="00257EE8" w:rsidRDefault="00884510" w:rsidP="009D5D82">
            <w:pPr>
              <w:pStyle w:val="a3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257EE8">
              <w:rPr>
                <w:bCs/>
                <w:i/>
                <w:iCs/>
                <w:sz w:val="18"/>
                <w:szCs w:val="18"/>
                <w:lang w:val="ru-RU"/>
              </w:rPr>
              <w:t>С/</w:t>
            </w:r>
            <w:proofErr w:type="spellStart"/>
            <w:proofErr w:type="gramStart"/>
            <w:r w:rsidRPr="00257EE8">
              <w:rPr>
                <w:bCs/>
                <w:i/>
                <w:iCs/>
                <w:sz w:val="18"/>
                <w:szCs w:val="18"/>
                <w:lang w:val="ru-RU"/>
              </w:rPr>
              <w:t>р</w:t>
            </w:r>
            <w:proofErr w:type="spellEnd"/>
            <w:proofErr w:type="gramEnd"/>
            <w:r w:rsidRPr="00257EE8">
              <w:rPr>
                <w:bCs/>
                <w:i/>
                <w:iCs/>
                <w:sz w:val="18"/>
                <w:szCs w:val="18"/>
                <w:lang w:val="ru-RU"/>
              </w:rPr>
              <w:t xml:space="preserve"> игра</w:t>
            </w:r>
            <w:r w:rsidRPr="00257EE8">
              <w:rPr>
                <w:sz w:val="18"/>
                <w:szCs w:val="18"/>
                <w:lang w:val="ru-RU"/>
              </w:rPr>
              <w:t xml:space="preserve"> «Кукла </w:t>
            </w:r>
            <w:r w:rsidR="009D5D82">
              <w:rPr>
                <w:sz w:val="18"/>
                <w:szCs w:val="18"/>
                <w:lang w:val="ru-RU"/>
              </w:rPr>
              <w:t xml:space="preserve">Маша </w:t>
            </w:r>
            <w:r w:rsidRPr="00257EE8">
              <w:rPr>
                <w:sz w:val="18"/>
                <w:szCs w:val="18"/>
                <w:lang w:val="ru-RU"/>
              </w:rPr>
              <w:t xml:space="preserve">обедает» </w:t>
            </w:r>
          </w:p>
        </w:tc>
        <w:tc>
          <w:tcPr>
            <w:tcW w:w="2937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884510" w:rsidRPr="00257EE8" w:rsidRDefault="00884510" w:rsidP="002C4926">
            <w:pPr>
              <w:pStyle w:val="a3"/>
              <w:rPr>
                <w:sz w:val="18"/>
                <w:szCs w:val="18"/>
              </w:rPr>
            </w:pPr>
            <w:r w:rsidRPr="00257EE8">
              <w:rPr>
                <w:bCs/>
                <w:i/>
                <w:iCs/>
                <w:sz w:val="18"/>
                <w:szCs w:val="18"/>
                <w:lang w:val="ru-RU"/>
              </w:rPr>
              <w:t>Д/</w:t>
            </w:r>
            <w:proofErr w:type="spellStart"/>
            <w:r w:rsidRPr="00257EE8">
              <w:rPr>
                <w:bCs/>
                <w:i/>
                <w:iCs/>
                <w:sz w:val="18"/>
                <w:szCs w:val="18"/>
                <w:lang w:val="ru-RU"/>
              </w:rPr>
              <w:t>и</w:t>
            </w:r>
            <w:r w:rsidRPr="00257EE8">
              <w:rPr>
                <w:sz w:val="18"/>
                <w:szCs w:val="18"/>
                <w:lang w:val="ru-RU"/>
              </w:rPr>
              <w:t>с</w:t>
            </w:r>
            <w:proofErr w:type="spellEnd"/>
            <w:r w:rsidRPr="00257EE8">
              <w:rPr>
                <w:sz w:val="18"/>
                <w:szCs w:val="18"/>
                <w:lang w:val="ru-RU"/>
              </w:rPr>
              <w:t xml:space="preserve"> кубиками и кирпичиками. Цель: упражнять детей в различии и названии цветов. Выкладывание уз</w:t>
            </w:r>
            <w:proofErr w:type="spellStart"/>
            <w:r w:rsidRPr="00257EE8">
              <w:rPr>
                <w:sz w:val="18"/>
                <w:szCs w:val="18"/>
              </w:rPr>
              <w:t>оров</w:t>
            </w:r>
            <w:proofErr w:type="spellEnd"/>
          </w:p>
        </w:tc>
        <w:tc>
          <w:tcPr>
            <w:tcW w:w="3245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84510" w:rsidRPr="00257EE8" w:rsidRDefault="00884510" w:rsidP="002C4926">
            <w:pPr>
              <w:pStyle w:val="a3"/>
              <w:rPr>
                <w:bCs/>
                <w:i/>
                <w:iCs/>
                <w:sz w:val="18"/>
                <w:szCs w:val="18"/>
              </w:rPr>
            </w:pPr>
          </w:p>
          <w:p w:rsidR="00884510" w:rsidRPr="009D5D82" w:rsidRDefault="00884510" w:rsidP="009D5D82">
            <w:pPr>
              <w:pStyle w:val="a3"/>
              <w:rPr>
                <w:sz w:val="18"/>
                <w:szCs w:val="18"/>
                <w:lang w:val="ru-RU"/>
              </w:rPr>
            </w:pPr>
            <w:r w:rsidRPr="00257EE8">
              <w:rPr>
                <w:bCs/>
                <w:i/>
                <w:iCs/>
                <w:sz w:val="18"/>
                <w:szCs w:val="18"/>
              </w:rPr>
              <w:t xml:space="preserve">С/р </w:t>
            </w:r>
            <w:proofErr w:type="spellStart"/>
            <w:r w:rsidRPr="00257EE8">
              <w:rPr>
                <w:bCs/>
                <w:i/>
                <w:iCs/>
                <w:sz w:val="18"/>
                <w:szCs w:val="18"/>
              </w:rPr>
              <w:t>игра</w:t>
            </w:r>
            <w:proofErr w:type="spellEnd"/>
            <w:r w:rsidRPr="00257EE8">
              <w:rPr>
                <w:bCs/>
                <w:i/>
                <w:iCs/>
                <w:sz w:val="18"/>
                <w:szCs w:val="18"/>
              </w:rPr>
              <w:t xml:space="preserve"> «</w:t>
            </w:r>
            <w:r w:rsidR="009D5D82">
              <w:rPr>
                <w:bCs/>
                <w:i/>
                <w:iCs/>
                <w:sz w:val="18"/>
                <w:szCs w:val="18"/>
                <w:lang w:val="ru-RU"/>
              </w:rPr>
              <w:t>Больница»</w:t>
            </w:r>
          </w:p>
        </w:tc>
      </w:tr>
      <w:tr w:rsidR="00113FDC" w:rsidRPr="00C725A5" w:rsidTr="00113FDC">
        <w:trPr>
          <w:cantSplit/>
          <w:trHeight w:val="314"/>
        </w:trPr>
        <w:tc>
          <w:tcPr>
            <w:tcW w:w="442" w:type="dxa"/>
            <w:vMerge/>
            <w:tcMar>
              <w:left w:w="103" w:type="dxa"/>
            </w:tcMar>
          </w:tcPr>
          <w:p w:rsidR="00884510" w:rsidRPr="00257EE8" w:rsidRDefault="00884510" w:rsidP="002C49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867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257EE8" w:rsidRDefault="00884510" w:rsidP="002C4926">
            <w:pPr>
              <w:pStyle w:val="a3"/>
              <w:rPr>
                <w:sz w:val="18"/>
                <w:szCs w:val="18"/>
              </w:rPr>
            </w:pPr>
            <w:proofErr w:type="spellStart"/>
            <w:r w:rsidRPr="00257EE8">
              <w:rPr>
                <w:sz w:val="18"/>
                <w:szCs w:val="18"/>
              </w:rPr>
              <w:t>Индивидуальная</w:t>
            </w:r>
            <w:proofErr w:type="spellEnd"/>
            <w:r w:rsidR="003C7D7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57EE8">
              <w:rPr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3212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884510" w:rsidRPr="00257EE8" w:rsidRDefault="00884510" w:rsidP="009D5D82">
            <w:pPr>
              <w:pStyle w:val="a3"/>
              <w:rPr>
                <w:sz w:val="18"/>
                <w:szCs w:val="18"/>
                <w:lang w:val="ru-RU"/>
              </w:rPr>
            </w:pPr>
            <w:r w:rsidRPr="00257EE8">
              <w:rPr>
                <w:sz w:val="18"/>
                <w:szCs w:val="18"/>
                <w:lang w:val="ru-RU"/>
              </w:rPr>
              <w:t>Индивидуальная работа по</w:t>
            </w:r>
            <w:r w:rsidR="009D5D82">
              <w:rPr>
                <w:sz w:val="18"/>
                <w:szCs w:val="18"/>
                <w:lang w:val="ru-RU"/>
              </w:rPr>
              <w:t xml:space="preserve"> сенсорному развитию с Сашей, Пашей, Региной. </w:t>
            </w:r>
            <w:r w:rsidRPr="00257EE8">
              <w:rPr>
                <w:sz w:val="18"/>
                <w:szCs w:val="18"/>
                <w:lang w:val="ru-RU"/>
              </w:rPr>
              <w:t>«Что еще такого цвета». Цель: развивать сенсорные способности, закреплять цвета.</w:t>
            </w:r>
          </w:p>
        </w:tc>
        <w:tc>
          <w:tcPr>
            <w:tcW w:w="324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884510" w:rsidRPr="00257EE8" w:rsidRDefault="009D5D82" w:rsidP="009D5D82">
            <w:pPr>
              <w:pStyle w:val="a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Чтение потешек </w:t>
            </w:r>
            <w:proofErr w:type="gramStart"/>
            <w:r>
              <w:rPr>
                <w:sz w:val="18"/>
                <w:szCs w:val="18"/>
                <w:lang w:val="ru-RU"/>
              </w:rPr>
              <w:t xml:space="preserve">( </w:t>
            </w:r>
            <w:proofErr w:type="gramEnd"/>
            <w:r>
              <w:rPr>
                <w:sz w:val="18"/>
                <w:szCs w:val="18"/>
                <w:lang w:val="ru-RU"/>
              </w:rPr>
              <w:t>Саша, Регина, Лев, Макар</w:t>
            </w:r>
            <w:r w:rsidR="00884510" w:rsidRPr="00257EE8">
              <w:rPr>
                <w:sz w:val="18"/>
                <w:szCs w:val="18"/>
                <w:lang w:val="ru-RU"/>
              </w:rPr>
              <w:t>.).</w:t>
            </w:r>
          </w:p>
        </w:tc>
        <w:tc>
          <w:tcPr>
            <w:tcW w:w="279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884510" w:rsidRPr="00257EE8" w:rsidRDefault="00884510" w:rsidP="009D5D82">
            <w:pPr>
              <w:pStyle w:val="a3"/>
              <w:rPr>
                <w:sz w:val="18"/>
                <w:szCs w:val="18"/>
                <w:lang w:val="ru-RU"/>
              </w:rPr>
            </w:pPr>
            <w:r w:rsidRPr="00257EE8">
              <w:rPr>
                <w:sz w:val="18"/>
                <w:szCs w:val="18"/>
                <w:lang w:val="ru-RU"/>
              </w:rPr>
              <w:t>Д\и «Бусы». Укрепление и развитие мелкой моторики, различие предметов по форме (</w:t>
            </w:r>
            <w:r w:rsidR="009D5D82">
              <w:rPr>
                <w:sz w:val="18"/>
                <w:szCs w:val="18"/>
                <w:lang w:val="ru-RU"/>
              </w:rPr>
              <w:t>Таня, Саша, Василиса, Паша)</w:t>
            </w:r>
          </w:p>
        </w:tc>
        <w:tc>
          <w:tcPr>
            <w:tcW w:w="2937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884510" w:rsidRPr="00257EE8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  <w:r w:rsidRPr="00257EE8">
              <w:rPr>
                <w:sz w:val="18"/>
                <w:szCs w:val="18"/>
                <w:lang w:val="ru-RU"/>
              </w:rPr>
              <w:t>Работа по развитию движений, учить спрыгивать с небольшой высоты (скамейки), Миша, Саша, Влада.</w:t>
            </w:r>
          </w:p>
        </w:tc>
        <w:tc>
          <w:tcPr>
            <w:tcW w:w="3245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13FDC" w:rsidRDefault="00884510" w:rsidP="009D5D82">
            <w:pPr>
              <w:pStyle w:val="a3"/>
              <w:rPr>
                <w:sz w:val="18"/>
                <w:szCs w:val="18"/>
                <w:lang w:val="ru-RU"/>
              </w:rPr>
            </w:pPr>
            <w:r w:rsidRPr="00257EE8">
              <w:rPr>
                <w:sz w:val="18"/>
                <w:szCs w:val="18"/>
                <w:lang w:val="ru-RU"/>
              </w:rPr>
              <w:t xml:space="preserve">Развитие мелкой </w:t>
            </w:r>
            <w:r w:rsidR="009D5D82">
              <w:rPr>
                <w:sz w:val="18"/>
                <w:szCs w:val="18"/>
                <w:lang w:val="ru-RU"/>
              </w:rPr>
              <w:t>моторики</w:t>
            </w:r>
            <w:proofErr w:type="gramStart"/>
            <w:r w:rsidR="009D5D82">
              <w:rPr>
                <w:sz w:val="18"/>
                <w:szCs w:val="18"/>
                <w:lang w:val="ru-RU"/>
              </w:rPr>
              <w:t xml:space="preserve"> .</w:t>
            </w:r>
            <w:proofErr w:type="gramEnd"/>
            <w:r w:rsidR="009D5D82">
              <w:rPr>
                <w:sz w:val="18"/>
                <w:szCs w:val="18"/>
                <w:lang w:val="ru-RU"/>
              </w:rPr>
              <w:t xml:space="preserve"> </w:t>
            </w:r>
          </w:p>
          <w:p w:rsidR="009D5D82" w:rsidRDefault="009D5D82" w:rsidP="009D5D82">
            <w:pPr>
              <w:pStyle w:val="a3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Д\и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«Собери картинки» Домашние животные.</w:t>
            </w:r>
          </w:p>
          <w:p w:rsidR="00884510" w:rsidRPr="00257EE8" w:rsidRDefault="00884510" w:rsidP="009D5D82">
            <w:pPr>
              <w:pStyle w:val="a3"/>
              <w:rPr>
                <w:sz w:val="18"/>
                <w:szCs w:val="18"/>
                <w:lang w:val="ru-RU"/>
              </w:rPr>
            </w:pPr>
            <w:r w:rsidRPr="00257EE8">
              <w:rPr>
                <w:sz w:val="18"/>
                <w:szCs w:val="18"/>
                <w:lang w:val="ru-RU"/>
              </w:rPr>
              <w:t>Побуждать детей к результативным действиям (</w:t>
            </w:r>
            <w:r w:rsidR="009D5D82">
              <w:rPr>
                <w:sz w:val="18"/>
                <w:szCs w:val="18"/>
                <w:lang w:val="ru-RU"/>
              </w:rPr>
              <w:t>Макар, Лев, Павел</w:t>
            </w:r>
            <w:r w:rsidRPr="00257EE8">
              <w:rPr>
                <w:sz w:val="18"/>
                <w:szCs w:val="18"/>
                <w:lang w:val="ru-RU"/>
              </w:rPr>
              <w:t>).</w:t>
            </w:r>
          </w:p>
        </w:tc>
      </w:tr>
      <w:tr w:rsidR="00113FDC" w:rsidRPr="00423156" w:rsidTr="00113FDC">
        <w:trPr>
          <w:cantSplit/>
          <w:trHeight w:val="568"/>
        </w:trPr>
        <w:tc>
          <w:tcPr>
            <w:tcW w:w="442" w:type="dxa"/>
            <w:vMerge/>
            <w:tcMar>
              <w:left w:w="103" w:type="dxa"/>
            </w:tcMar>
          </w:tcPr>
          <w:p w:rsidR="00884510" w:rsidRPr="00257EE8" w:rsidRDefault="00884510" w:rsidP="002C4926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3867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:rsidR="00884510" w:rsidRPr="00257EE8" w:rsidRDefault="00884510" w:rsidP="002C4926">
            <w:pPr>
              <w:pStyle w:val="a3"/>
              <w:rPr>
                <w:bCs/>
                <w:sz w:val="18"/>
                <w:szCs w:val="18"/>
              </w:rPr>
            </w:pPr>
            <w:proofErr w:type="spellStart"/>
            <w:r w:rsidRPr="00257EE8">
              <w:rPr>
                <w:sz w:val="18"/>
                <w:szCs w:val="18"/>
              </w:rPr>
              <w:t>Самостоят</w:t>
            </w:r>
            <w:proofErr w:type="spellEnd"/>
            <w:r w:rsidRPr="00257EE8">
              <w:rPr>
                <w:sz w:val="18"/>
                <w:szCs w:val="18"/>
              </w:rPr>
              <w:t xml:space="preserve">. И </w:t>
            </w:r>
            <w:proofErr w:type="spellStart"/>
            <w:r w:rsidRPr="00257EE8">
              <w:rPr>
                <w:sz w:val="18"/>
                <w:szCs w:val="18"/>
              </w:rPr>
              <w:t>совместная</w:t>
            </w:r>
            <w:proofErr w:type="spellEnd"/>
            <w:r w:rsidR="00113FD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57EE8">
              <w:rPr>
                <w:sz w:val="18"/>
                <w:szCs w:val="18"/>
              </w:rPr>
              <w:t>деятельность</w:t>
            </w:r>
            <w:proofErr w:type="spellEnd"/>
          </w:p>
        </w:tc>
        <w:tc>
          <w:tcPr>
            <w:tcW w:w="3212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884510" w:rsidRPr="00A05F7A" w:rsidRDefault="00884510" w:rsidP="002C4926">
            <w:pPr>
              <w:pStyle w:val="a3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A05F7A">
              <w:rPr>
                <w:bCs/>
                <w:sz w:val="18"/>
                <w:szCs w:val="18"/>
                <w:lang w:val="ru-RU"/>
              </w:rPr>
              <w:t xml:space="preserve">Предложить детям карандаши для свободного рисования. Цель: продолжать учить </w:t>
            </w:r>
            <w:proofErr w:type="gramStart"/>
            <w:r w:rsidRPr="00A05F7A">
              <w:rPr>
                <w:bCs/>
                <w:sz w:val="18"/>
                <w:szCs w:val="18"/>
                <w:lang w:val="ru-RU"/>
              </w:rPr>
              <w:t>правильно</w:t>
            </w:r>
            <w:proofErr w:type="gramEnd"/>
            <w:r w:rsidRPr="00A05F7A">
              <w:rPr>
                <w:bCs/>
                <w:sz w:val="18"/>
                <w:szCs w:val="18"/>
                <w:lang w:val="ru-RU"/>
              </w:rPr>
              <w:t xml:space="preserve"> держать карандаш, закреплять цвета.</w:t>
            </w:r>
          </w:p>
        </w:tc>
        <w:tc>
          <w:tcPr>
            <w:tcW w:w="324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884510" w:rsidRPr="00257EE8" w:rsidRDefault="00884510" w:rsidP="002C4926">
            <w:pPr>
              <w:pStyle w:val="a3"/>
              <w:rPr>
                <w:bCs/>
                <w:sz w:val="18"/>
                <w:szCs w:val="18"/>
                <w:lang w:val="ru-RU"/>
              </w:rPr>
            </w:pPr>
            <w:r w:rsidRPr="00A05F7A">
              <w:rPr>
                <w:bCs/>
                <w:sz w:val="18"/>
                <w:szCs w:val="18"/>
                <w:lang w:val="ru-RU"/>
              </w:rPr>
              <w:t xml:space="preserve">Совместная деятельность игры со строительным материалом. </w:t>
            </w:r>
            <w:r w:rsidRPr="00257EE8">
              <w:rPr>
                <w:bCs/>
                <w:sz w:val="18"/>
                <w:szCs w:val="18"/>
                <w:lang w:val="ru-RU"/>
              </w:rPr>
              <w:t>Цель: закреплять умения детей правильно использовать детали строительного материала.</w:t>
            </w:r>
          </w:p>
        </w:tc>
        <w:tc>
          <w:tcPr>
            <w:tcW w:w="2790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884510" w:rsidRPr="00257EE8" w:rsidRDefault="00884510" w:rsidP="002C4926">
            <w:pPr>
              <w:pStyle w:val="a3"/>
              <w:rPr>
                <w:bCs/>
                <w:sz w:val="18"/>
                <w:szCs w:val="18"/>
                <w:lang w:val="ru-RU"/>
              </w:rPr>
            </w:pPr>
            <w:r w:rsidRPr="00257EE8">
              <w:rPr>
                <w:bCs/>
                <w:sz w:val="18"/>
                <w:szCs w:val="18"/>
                <w:lang w:val="ru-RU"/>
              </w:rPr>
              <w:t>Музыкальное развитие детей – использование бубна (тише, громче).</w:t>
            </w:r>
          </w:p>
        </w:tc>
        <w:tc>
          <w:tcPr>
            <w:tcW w:w="2937" w:type="dxa"/>
            <w:tcBorders>
              <w:left w:val="single" w:sz="4" w:space="0" w:color="000000"/>
            </w:tcBorders>
            <w:tcMar>
              <w:left w:w="103" w:type="dxa"/>
            </w:tcMar>
          </w:tcPr>
          <w:p w:rsidR="00884510" w:rsidRPr="00A05F7A" w:rsidRDefault="00884510" w:rsidP="002C4926">
            <w:pPr>
              <w:pStyle w:val="a3"/>
              <w:rPr>
                <w:bCs/>
                <w:sz w:val="18"/>
                <w:szCs w:val="18"/>
                <w:lang w:val="ru-RU"/>
              </w:rPr>
            </w:pPr>
            <w:r w:rsidRPr="00A05F7A">
              <w:rPr>
                <w:bCs/>
                <w:sz w:val="18"/>
                <w:szCs w:val="18"/>
                <w:lang w:val="ru-RU"/>
              </w:rPr>
              <w:t>Совместная деятельность в уголке изобразительной деятельности. Цель: учить детей самостоятельно выбирать материал для творчества.</w:t>
            </w:r>
          </w:p>
        </w:tc>
        <w:tc>
          <w:tcPr>
            <w:tcW w:w="3245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D5D82" w:rsidRDefault="00884510" w:rsidP="009D5D82">
            <w:pPr>
              <w:pStyle w:val="a3"/>
              <w:rPr>
                <w:sz w:val="18"/>
                <w:szCs w:val="18"/>
                <w:lang w:val="ru-RU"/>
              </w:rPr>
            </w:pPr>
            <w:r w:rsidRPr="00A05F7A">
              <w:rPr>
                <w:sz w:val="18"/>
                <w:szCs w:val="18"/>
                <w:lang w:val="ru-RU"/>
              </w:rPr>
              <w:t>Ходьба по массажному коврику</w:t>
            </w:r>
            <w:r w:rsidR="009D5D82">
              <w:rPr>
                <w:sz w:val="18"/>
                <w:szCs w:val="18"/>
                <w:lang w:val="ru-RU"/>
              </w:rPr>
              <w:t xml:space="preserve">  с пуговицами, махровому.</w:t>
            </w:r>
          </w:p>
          <w:p w:rsidR="00884510" w:rsidRPr="00A05F7A" w:rsidRDefault="00884510" w:rsidP="009D5D82">
            <w:pPr>
              <w:pStyle w:val="a3"/>
              <w:rPr>
                <w:sz w:val="18"/>
                <w:szCs w:val="18"/>
                <w:lang w:val="ru-RU"/>
              </w:rPr>
            </w:pPr>
            <w:r w:rsidRPr="00A05F7A">
              <w:rPr>
                <w:sz w:val="18"/>
                <w:szCs w:val="18"/>
                <w:lang w:val="ru-RU"/>
              </w:rPr>
              <w:t xml:space="preserve">Самостоятельная двигательная активность. </w:t>
            </w:r>
          </w:p>
        </w:tc>
      </w:tr>
    </w:tbl>
    <w:p w:rsidR="00884510" w:rsidRDefault="00884510" w:rsidP="00884510">
      <w:pPr>
        <w:pStyle w:val="a3"/>
        <w:rPr>
          <w:sz w:val="18"/>
          <w:szCs w:val="18"/>
          <w:lang w:val="ru-RU"/>
        </w:rPr>
      </w:pPr>
      <w:r w:rsidRPr="00257EE8">
        <w:rPr>
          <w:sz w:val="18"/>
          <w:szCs w:val="18"/>
          <w:lang w:val="ru-RU"/>
        </w:rPr>
        <w:t xml:space="preserve">                                     Взаимодействие с родителями. Рекомендовать </w:t>
      </w:r>
      <w:r w:rsidR="009D5D82">
        <w:rPr>
          <w:sz w:val="18"/>
          <w:szCs w:val="18"/>
          <w:lang w:val="ru-RU"/>
        </w:rPr>
        <w:t xml:space="preserve"> знакомить детей с домашними жив</w:t>
      </w:r>
      <w:r w:rsidR="00272180">
        <w:rPr>
          <w:sz w:val="18"/>
          <w:szCs w:val="18"/>
          <w:lang w:val="ru-RU"/>
        </w:rPr>
        <w:t>о</w:t>
      </w:r>
      <w:r w:rsidR="009D5D82">
        <w:rPr>
          <w:sz w:val="18"/>
          <w:szCs w:val="18"/>
          <w:lang w:val="ru-RU"/>
        </w:rPr>
        <w:t>тными</w:t>
      </w:r>
      <w:r w:rsidR="00272180">
        <w:rPr>
          <w:sz w:val="18"/>
          <w:szCs w:val="18"/>
          <w:lang w:val="ru-RU"/>
        </w:rPr>
        <w:t>,  вовлекать  их в посильную помощь по уходу за домашними животными.</w:t>
      </w:r>
    </w:p>
    <w:p w:rsidR="00DC3712" w:rsidRPr="00257EE8" w:rsidRDefault="00DC3712" w:rsidP="00884510">
      <w:pPr>
        <w:pStyle w:val="a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По благодарить родителей, </w:t>
      </w:r>
      <w:proofErr w:type="gramStart"/>
      <w:r>
        <w:rPr>
          <w:sz w:val="18"/>
          <w:szCs w:val="18"/>
          <w:lang w:val="ru-RU"/>
        </w:rPr>
        <w:t>принявших</w:t>
      </w:r>
      <w:proofErr w:type="gramEnd"/>
      <w:r>
        <w:rPr>
          <w:sz w:val="18"/>
          <w:szCs w:val="18"/>
          <w:lang w:val="ru-RU"/>
        </w:rPr>
        <w:t xml:space="preserve"> участие в оформлении </w:t>
      </w:r>
      <w:proofErr w:type="spellStart"/>
      <w:r>
        <w:rPr>
          <w:sz w:val="18"/>
          <w:szCs w:val="18"/>
          <w:lang w:val="ru-RU"/>
        </w:rPr>
        <w:t>фото-выставки</w:t>
      </w:r>
      <w:proofErr w:type="spellEnd"/>
      <w:r>
        <w:rPr>
          <w:sz w:val="18"/>
          <w:szCs w:val="18"/>
          <w:lang w:val="ru-RU"/>
        </w:rPr>
        <w:t xml:space="preserve"> «Наши любимые питомцы»</w:t>
      </w:r>
    </w:p>
    <w:p w:rsidR="00884510" w:rsidRPr="00257EE8" w:rsidRDefault="00884510" w:rsidP="00884510">
      <w:pPr>
        <w:pStyle w:val="a3"/>
        <w:rPr>
          <w:sz w:val="18"/>
          <w:szCs w:val="18"/>
          <w:lang w:val="ru-RU"/>
        </w:rPr>
      </w:pPr>
    </w:p>
    <w:p w:rsidR="00884510" w:rsidRPr="00257EE8" w:rsidRDefault="00884510" w:rsidP="00884510">
      <w:pPr>
        <w:pStyle w:val="a3"/>
        <w:rPr>
          <w:sz w:val="18"/>
          <w:szCs w:val="18"/>
          <w:lang w:val="ru-RU"/>
        </w:rPr>
      </w:pPr>
    </w:p>
    <w:p w:rsidR="00884510" w:rsidRPr="00257EE8" w:rsidRDefault="00884510" w:rsidP="00884510">
      <w:pPr>
        <w:pStyle w:val="a3"/>
        <w:rPr>
          <w:sz w:val="18"/>
          <w:szCs w:val="18"/>
          <w:lang w:val="ru-RU"/>
        </w:rPr>
      </w:pPr>
    </w:p>
    <w:p w:rsidR="00884510" w:rsidRPr="00257EE8" w:rsidRDefault="00884510" w:rsidP="00884510">
      <w:pPr>
        <w:tabs>
          <w:tab w:val="left" w:pos="3261"/>
          <w:tab w:val="left" w:pos="5954"/>
          <w:tab w:val="left" w:pos="8789"/>
          <w:tab w:val="left" w:pos="11907"/>
          <w:tab w:val="left" w:pos="12690"/>
        </w:tabs>
        <w:rPr>
          <w:rFonts w:ascii="Times New Roman" w:hAnsi="Times New Roman" w:cs="Times New Roman"/>
          <w:sz w:val="18"/>
          <w:szCs w:val="18"/>
          <w:lang w:val="ru-RU"/>
        </w:rPr>
      </w:pPr>
    </w:p>
    <w:p w:rsidR="00884510" w:rsidRPr="00257EE8" w:rsidRDefault="00884510" w:rsidP="00884510">
      <w:pPr>
        <w:tabs>
          <w:tab w:val="left" w:pos="3261"/>
          <w:tab w:val="left" w:pos="5954"/>
          <w:tab w:val="left" w:pos="8789"/>
          <w:tab w:val="left" w:pos="11907"/>
          <w:tab w:val="left" w:pos="12690"/>
        </w:tabs>
        <w:rPr>
          <w:rFonts w:ascii="Times New Roman" w:hAnsi="Times New Roman" w:cs="Times New Roman"/>
          <w:sz w:val="18"/>
          <w:szCs w:val="18"/>
          <w:lang w:val="ru-RU"/>
        </w:rPr>
      </w:pPr>
    </w:p>
    <w:p w:rsidR="00884510" w:rsidRPr="00257EE8" w:rsidRDefault="00884510" w:rsidP="00884510">
      <w:pPr>
        <w:tabs>
          <w:tab w:val="left" w:pos="3261"/>
          <w:tab w:val="left" w:pos="5954"/>
          <w:tab w:val="left" w:pos="8789"/>
          <w:tab w:val="left" w:pos="11907"/>
          <w:tab w:val="left" w:pos="12690"/>
        </w:tabs>
        <w:rPr>
          <w:sz w:val="18"/>
          <w:szCs w:val="18"/>
          <w:lang w:val="ru-RU"/>
        </w:rPr>
      </w:pPr>
    </w:p>
    <w:p w:rsidR="00884510" w:rsidRPr="00A61585" w:rsidRDefault="00884510" w:rsidP="00884510">
      <w:pPr>
        <w:tabs>
          <w:tab w:val="left" w:pos="3261"/>
          <w:tab w:val="left" w:pos="5954"/>
          <w:tab w:val="left" w:pos="8789"/>
          <w:tab w:val="left" w:pos="11907"/>
          <w:tab w:val="left" w:pos="12690"/>
        </w:tabs>
        <w:rPr>
          <w:lang w:val="ru-RU"/>
        </w:rPr>
      </w:pPr>
    </w:p>
    <w:p w:rsidR="00884510" w:rsidRPr="00A61585" w:rsidRDefault="00884510" w:rsidP="00884510">
      <w:pPr>
        <w:tabs>
          <w:tab w:val="left" w:pos="3261"/>
          <w:tab w:val="left" w:pos="5954"/>
          <w:tab w:val="left" w:pos="8789"/>
          <w:tab w:val="left" w:pos="11907"/>
          <w:tab w:val="left" w:pos="12690"/>
        </w:tabs>
        <w:rPr>
          <w:lang w:val="ru-RU"/>
        </w:rPr>
      </w:pPr>
    </w:p>
    <w:p w:rsidR="002F1D30" w:rsidRPr="00884510" w:rsidRDefault="002F1D30">
      <w:pPr>
        <w:rPr>
          <w:lang w:val="ru-RU"/>
        </w:rPr>
      </w:pPr>
      <w:bookmarkStart w:id="0" w:name="_GoBack"/>
      <w:bookmarkEnd w:id="0"/>
    </w:p>
    <w:sectPr w:rsidR="002F1D30" w:rsidRPr="00884510" w:rsidSect="00BA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D42623"/>
    <w:rsid w:val="00113FDC"/>
    <w:rsid w:val="00272180"/>
    <w:rsid w:val="002F1D30"/>
    <w:rsid w:val="00381B5C"/>
    <w:rsid w:val="003C7D73"/>
    <w:rsid w:val="00423156"/>
    <w:rsid w:val="00567B6B"/>
    <w:rsid w:val="00615226"/>
    <w:rsid w:val="006C4FED"/>
    <w:rsid w:val="006F4C73"/>
    <w:rsid w:val="00884510"/>
    <w:rsid w:val="00926099"/>
    <w:rsid w:val="009B470B"/>
    <w:rsid w:val="009D5D82"/>
    <w:rsid w:val="00A05738"/>
    <w:rsid w:val="00A211E4"/>
    <w:rsid w:val="00BA1087"/>
    <w:rsid w:val="00C514BE"/>
    <w:rsid w:val="00C725A5"/>
    <w:rsid w:val="00D42623"/>
    <w:rsid w:val="00DC3712"/>
    <w:rsid w:val="00E02B1D"/>
    <w:rsid w:val="00E04F79"/>
    <w:rsid w:val="00FD2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10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845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10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845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2021-11-09T11:34:00Z</dcterms:created>
  <dcterms:modified xsi:type="dcterms:W3CDTF">2021-11-30T05:37:00Z</dcterms:modified>
</cp:coreProperties>
</file>