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0D3" w:rsidRPr="009865E9" w:rsidRDefault="00C274BC" w:rsidP="009865E9">
      <w:pPr>
        <w:spacing w:line="240" w:lineRule="atLeast"/>
        <w:contextualSpacing/>
        <w:jc w:val="center"/>
        <w:rPr>
          <w:sz w:val="24"/>
          <w:szCs w:val="24"/>
        </w:rPr>
      </w:pPr>
      <w:r w:rsidRPr="009865E9">
        <w:rPr>
          <w:sz w:val="24"/>
          <w:szCs w:val="24"/>
        </w:rPr>
        <w:t>Муниципальное бюджетное дошкольное образовательное учреждение</w:t>
      </w:r>
    </w:p>
    <w:p w:rsidR="00C274BC" w:rsidRPr="009865E9" w:rsidRDefault="00C274BC" w:rsidP="009865E9">
      <w:pPr>
        <w:spacing w:line="240" w:lineRule="atLeast"/>
        <w:contextualSpacing/>
        <w:jc w:val="center"/>
        <w:rPr>
          <w:sz w:val="24"/>
          <w:szCs w:val="24"/>
        </w:rPr>
      </w:pPr>
      <w:r w:rsidRPr="009865E9">
        <w:rPr>
          <w:sz w:val="24"/>
          <w:szCs w:val="24"/>
        </w:rPr>
        <w:t>Курагинский детский сад № 15</w:t>
      </w:r>
    </w:p>
    <w:p w:rsidR="00C274BC" w:rsidRPr="009865E9" w:rsidRDefault="00C274BC" w:rsidP="009865E9">
      <w:pPr>
        <w:spacing w:line="240" w:lineRule="atLeast"/>
        <w:contextualSpacing/>
        <w:jc w:val="center"/>
        <w:rPr>
          <w:sz w:val="24"/>
          <w:szCs w:val="24"/>
        </w:rPr>
      </w:pPr>
    </w:p>
    <w:p w:rsidR="00C274BC" w:rsidRPr="009865E9" w:rsidRDefault="00C274BC" w:rsidP="009865E9">
      <w:pPr>
        <w:spacing w:line="240" w:lineRule="atLeast"/>
        <w:contextualSpacing/>
        <w:jc w:val="center"/>
        <w:rPr>
          <w:sz w:val="24"/>
          <w:szCs w:val="24"/>
        </w:rPr>
      </w:pPr>
    </w:p>
    <w:p w:rsidR="00C274BC" w:rsidRPr="009865E9" w:rsidRDefault="00C274BC" w:rsidP="009865E9">
      <w:pPr>
        <w:spacing w:line="240" w:lineRule="atLeast"/>
        <w:contextualSpacing/>
        <w:jc w:val="center"/>
        <w:rPr>
          <w:sz w:val="24"/>
          <w:szCs w:val="24"/>
        </w:rPr>
      </w:pPr>
    </w:p>
    <w:p w:rsidR="00C274BC" w:rsidRPr="009865E9" w:rsidRDefault="00C274BC" w:rsidP="009865E9">
      <w:pPr>
        <w:spacing w:line="240" w:lineRule="atLeast"/>
        <w:contextualSpacing/>
        <w:jc w:val="center"/>
        <w:rPr>
          <w:sz w:val="24"/>
          <w:szCs w:val="24"/>
        </w:rPr>
      </w:pPr>
    </w:p>
    <w:tbl>
      <w:tblPr>
        <w:tblW w:w="0" w:type="auto"/>
        <w:tblLook w:val="04A0"/>
      </w:tblPr>
      <w:tblGrid>
        <w:gridCol w:w="3276"/>
        <w:gridCol w:w="3277"/>
        <w:gridCol w:w="3277"/>
      </w:tblGrid>
      <w:tr w:rsidR="00C274BC" w:rsidRPr="009865E9" w:rsidTr="00C274BC">
        <w:tc>
          <w:tcPr>
            <w:tcW w:w="3276" w:type="dxa"/>
          </w:tcPr>
          <w:p w:rsidR="00C274BC" w:rsidRPr="009865E9" w:rsidRDefault="00C274BC" w:rsidP="003E6367">
            <w:pPr>
              <w:spacing w:line="240" w:lineRule="atLeast"/>
              <w:contextualSpacing/>
              <w:rPr>
                <w:sz w:val="24"/>
                <w:szCs w:val="24"/>
              </w:rPr>
            </w:pPr>
            <w:r w:rsidRPr="009865E9">
              <w:rPr>
                <w:sz w:val="24"/>
                <w:szCs w:val="24"/>
              </w:rPr>
              <w:t>ПРИНЯТО</w:t>
            </w:r>
          </w:p>
        </w:tc>
        <w:tc>
          <w:tcPr>
            <w:tcW w:w="3277" w:type="dxa"/>
          </w:tcPr>
          <w:p w:rsidR="00C274BC" w:rsidRPr="009865E9" w:rsidRDefault="00C274BC" w:rsidP="009865E9">
            <w:pPr>
              <w:spacing w:line="240" w:lineRule="atLeast"/>
              <w:contextualSpacing/>
              <w:jc w:val="center"/>
              <w:rPr>
                <w:sz w:val="24"/>
                <w:szCs w:val="24"/>
              </w:rPr>
            </w:pPr>
            <w:r w:rsidRPr="009865E9">
              <w:rPr>
                <w:sz w:val="24"/>
                <w:szCs w:val="24"/>
              </w:rPr>
              <w:t>СОГЛАСОВАНО</w:t>
            </w:r>
          </w:p>
        </w:tc>
        <w:tc>
          <w:tcPr>
            <w:tcW w:w="3277" w:type="dxa"/>
          </w:tcPr>
          <w:p w:rsidR="00C274BC" w:rsidRPr="009865E9" w:rsidRDefault="00C274BC" w:rsidP="003E6367">
            <w:pPr>
              <w:spacing w:line="240" w:lineRule="atLeast"/>
              <w:contextualSpacing/>
              <w:jc w:val="right"/>
              <w:rPr>
                <w:sz w:val="24"/>
                <w:szCs w:val="24"/>
              </w:rPr>
            </w:pPr>
            <w:r w:rsidRPr="009865E9">
              <w:rPr>
                <w:sz w:val="24"/>
                <w:szCs w:val="24"/>
              </w:rPr>
              <w:t>УТВЕРЖДАЮ</w:t>
            </w:r>
          </w:p>
        </w:tc>
      </w:tr>
      <w:tr w:rsidR="00C274BC" w:rsidRPr="009865E9" w:rsidTr="00C274BC">
        <w:tc>
          <w:tcPr>
            <w:tcW w:w="3276" w:type="dxa"/>
          </w:tcPr>
          <w:p w:rsidR="00C274BC" w:rsidRPr="009865E9" w:rsidRDefault="00C274BC" w:rsidP="009865E9">
            <w:pPr>
              <w:spacing w:line="240" w:lineRule="atLeast"/>
              <w:contextualSpacing/>
              <w:rPr>
                <w:sz w:val="24"/>
                <w:szCs w:val="24"/>
              </w:rPr>
            </w:pPr>
            <w:r w:rsidRPr="009865E9">
              <w:rPr>
                <w:sz w:val="24"/>
                <w:szCs w:val="24"/>
              </w:rPr>
              <w:t>Педагогическим советом</w:t>
            </w:r>
          </w:p>
          <w:p w:rsidR="00C274BC" w:rsidRPr="009865E9" w:rsidRDefault="00C274BC" w:rsidP="009865E9">
            <w:pPr>
              <w:spacing w:line="240" w:lineRule="atLeast"/>
              <w:contextualSpacing/>
              <w:rPr>
                <w:sz w:val="24"/>
                <w:szCs w:val="24"/>
              </w:rPr>
            </w:pPr>
            <w:r w:rsidRPr="009865E9">
              <w:rPr>
                <w:sz w:val="24"/>
                <w:szCs w:val="24"/>
              </w:rPr>
              <w:t>МБДОУ Курагинский детский сад № 15</w:t>
            </w:r>
          </w:p>
          <w:p w:rsidR="00C274BC" w:rsidRPr="009865E9" w:rsidRDefault="00C274BC" w:rsidP="009865E9">
            <w:pPr>
              <w:spacing w:line="240" w:lineRule="atLeast"/>
              <w:contextualSpacing/>
              <w:rPr>
                <w:sz w:val="24"/>
                <w:szCs w:val="24"/>
              </w:rPr>
            </w:pPr>
            <w:r w:rsidRPr="009865E9">
              <w:rPr>
                <w:sz w:val="24"/>
                <w:szCs w:val="24"/>
              </w:rPr>
              <w:t>Протокол № ____</w:t>
            </w:r>
          </w:p>
          <w:p w:rsidR="00C274BC" w:rsidRPr="009865E9" w:rsidRDefault="00C274BC" w:rsidP="009865E9">
            <w:pPr>
              <w:spacing w:line="240" w:lineRule="atLeast"/>
              <w:contextualSpacing/>
              <w:rPr>
                <w:sz w:val="24"/>
                <w:szCs w:val="24"/>
              </w:rPr>
            </w:pPr>
            <w:r w:rsidRPr="009865E9">
              <w:rPr>
                <w:sz w:val="24"/>
                <w:szCs w:val="24"/>
              </w:rPr>
              <w:t>от ___________</w:t>
            </w:r>
          </w:p>
        </w:tc>
        <w:tc>
          <w:tcPr>
            <w:tcW w:w="3277" w:type="dxa"/>
          </w:tcPr>
          <w:p w:rsidR="00C274BC" w:rsidRPr="009865E9" w:rsidRDefault="00C274BC" w:rsidP="009865E9">
            <w:pPr>
              <w:spacing w:line="240" w:lineRule="atLeast"/>
              <w:contextualSpacing/>
              <w:jc w:val="center"/>
              <w:rPr>
                <w:sz w:val="24"/>
                <w:szCs w:val="24"/>
              </w:rPr>
            </w:pPr>
            <w:r w:rsidRPr="009865E9">
              <w:rPr>
                <w:sz w:val="24"/>
                <w:szCs w:val="24"/>
              </w:rPr>
              <w:t>С Родительским комитетом</w:t>
            </w:r>
          </w:p>
          <w:p w:rsidR="00C274BC" w:rsidRPr="009865E9" w:rsidRDefault="00C274BC" w:rsidP="009865E9">
            <w:pPr>
              <w:spacing w:line="240" w:lineRule="atLeast"/>
              <w:contextualSpacing/>
              <w:jc w:val="center"/>
              <w:rPr>
                <w:sz w:val="24"/>
                <w:szCs w:val="24"/>
              </w:rPr>
            </w:pPr>
            <w:r w:rsidRPr="009865E9">
              <w:rPr>
                <w:sz w:val="24"/>
                <w:szCs w:val="24"/>
              </w:rPr>
              <w:t>МБДОУ Курагинский детский сад № 15</w:t>
            </w:r>
          </w:p>
          <w:p w:rsidR="00C274BC" w:rsidRPr="009865E9" w:rsidRDefault="00C274BC" w:rsidP="009865E9">
            <w:pPr>
              <w:spacing w:line="240" w:lineRule="atLeast"/>
              <w:contextualSpacing/>
              <w:jc w:val="center"/>
              <w:rPr>
                <w:sz w:val="24"/>
                <w:szCs w:val="24"/>
              </w:rPr>
            </w:pPr>
            <w:r w:rsidRPr="009865E9">
              <w:rPr>
                <w:sz w:val="24"/>
                <w:szCs w:val="24"/>
              </w:rPr>
              <w:t>Протокол № ____</w:t>
            </w:r>
          </w:p>
          <w:p w:rsidR="00C274BC" w:rsidRPr="009865E9" w:rsidRDefault="00C274BC" w:rsidP="009865E9">
            <w:pPr>
              <w:spacing w:line="240" w:lineRule="atLeast"/>
              <w:contextualSpacing/>
              <w:jc w:val="center"/>
              <w:rPr>
                <w:sz w:val="24"/>
                <w:szCs w:val="24"/>
              </w:rPr>
            </w:pPr>
            <w:r w:rsidRPr="009865E9">
              <w:rPr>
                <w:sz w:val="24"/>
                <w:szCs w:val="24"/>
              </w:rPr>
              <w:t>от ___________</w:t>
            </w:r>
          </w:p>
        </w:tc>
        <w:tc>
          <w:tcPr>
            <w:tcW w:w="3277" w:type="dxa"/>
          </w:tcPr>
          <w:p w:rsidR="00C274BC" w:rsidRPr="009865E9" w:rsidRDefault="00C274BC" w:rsidP="009865E9">
            <w:pPr>
              <w:spacing w:line="240" w:lineRule="atLeast"/>
              <w:contextualSpacing/>
              <w:jc w:val="right"/>
              <w:rPr>
                <w:sz w:val="24"/>
                <w:szCs w:val="24"/>
              </w:rPr>
            </w:pPr>
            <w:r w:rsidRPr="009865E9">
              <w:rPr>
                <w:sz w:val="24"/>
                <w:szCs w:val="24"/>
              </w:rPr>
              <w:t xml:space="preserve">Заведующая </w:t>
            </w:r>
          </w:p>
          <w:p w:rsidR="00C274BC" w:rsidRPr="009865E9" w:rsidRDefault="00C274BC" w:rsidP="009865E9">
            <w:pPr>
              <w:spacing w:line="240" w:lineRule="atLeast"/>
              <w:contextualSpacing/>
              <w:jc w:val="right"/>
              <w:rPr>
                <w:sz w:val="24"/>
                <w:szCs w:val="24"/>
              </w:rPr>
            </w:pPr>
            <w:r w:rsidRPr="009865E9">
              <w:rPr>
                <w:sz w:val="24"/>
                <w:szCs w:val="24"/>
              </w:rPr>
              <w:t>МБДОУ Курагинский детский сад № 15</w:t>
            </w:r>
          </w:p>
          <w:p w:rsidR="00C274BC" w:rsidRPr="009865E9" w:rsidRDefault="00C274BC" w:rsidP="009865E9">
            <w:pPr>
              <w:spacing w:line="240" w:lineRule="atLeast"/>
              <w:contextualSpacing/>
              <w:jc w:val="right"/>
              <w:rPr>
                <w:sz w:val="24"/>
                <w:szCs w:val="24"/>
              </w:rPr>
            </w:pPr>
            <w:r w:rsidRPr="009865E9">
              <w:rPr>
                <w:sz w:val="24"/>
                <w:szCs w:val="24"/>
              </w:rPr>
              <w:t>_______ Я.М. Зельч</w:t>
            </w:r>
          </w:p>
          <w:p w:rsidR="00C274BC" w:rsidRPr="009865E9" w:rsidRDefault="00C274BC" w:rsidP="009865E9">
            <w:pPr>
              <w:spacing w:line="240" w:lineRule="atLeast"/>
              <w:contextualSpacing/>
              <w:jc w:val="right"/>
              <w:rPr>
                <w:sz w:val="24"/>
                <w:szCs w:val="24"/>
              </w:rPr>
            </w:pPr>
            <w:r w:rsidRPr="009865E9">
              <w:rPr>
                <w:sz w:val="24"/>
                <w:szCs w:val="24"/>
              </w:rPr>
              <w:t>Приказ №________</w:t>
            </w:r>
          </w:p>
          <w:p w:rsidR="00C274BC" w:rsidRPr="009865E9" w:rsidRDefault="00C274BC" w:rsidP="009865E9">
            <w:pPr>
              <w:spacing w:line="240" w:lineRule="atLeast"/>
              <w:contextualSpacing/>
              <w:jc w:val="right"/>
              <w:rPr>
                <w:sz w:val="24"/>
                <w:szCs w:val="24"/>
              </w:rPr>
            </w:pPr>
            <w:r w:rsidRPr="009865E9">
              <w:rPr>
                <w:sz w:val="24"/>
                <w:szCs w:val="24"/>
              </w:rPr>
              <w:t>от ___________</w:t>
            </w:r>
          </w:p>
        </w:tc>
      </w:tr>
    </w:tbl>
    <w:p w:rsidR="00C274BC" w:rsidRPr="009865E9" w:rsidRDefault="00C274BC" w:rsidP="009865E9">
      <w:pPr>
        <w:spacing w:line="240" w:lineRule="atLeast"/>
        <w:contextualSpacing/>
        <w:jc w:val="center"/>
        <w:rPr>
          <w:sz w:val="24"/>
          <w:szCs w:val="24"/>
        </w:rPr>
      </w:pPr>
    </w:p>
    <w:p w:rsidR="00C274BC" w:rsidRPr="009865E9" w:rsidRDefault="00C274BC" w:rsidP="009865E9">
      <w:pPr>
        <w:spacing w:line="240" w:lineRule="atLeast"/>
        <w:contextualSpacing/>
        <w:jc w:val="center"/>
        <w:rPr>
          <w:sz w:val="24"/>
          <w:szCs w:val="24"/>
        </w:rPr>
      </w:pPr>
    </w:p>
    <w:p w:rsidR="00C274BC" w:rsidRPr="009865E9" w:rsidRDefault="00C274BC" w:rsidP="009865E9">
      <w:pPr>
        <w:spacing w:line="240" w:lineRule="atLeast"/>
        <w:contextualSpacing/>
        <w:jc w:val="center"/>
        <w:rPr>
          <w:sz w:val="24"/>
          <w:szCs w:val="24"/>
        </w:rPr>
      </w:pPr>
    </w:p>
    <w:p w:rsidR="00C274BC" w:rsidRPr="009865E9" w:rsidRDefault="00C274BC" w:rsidP="009865E9">
      <w:pPr>
        <w:spacing w:line="240" w:lineRule="atLeast"/>
        <w:contextualSpacing/>
        <w:jc w:val="center"/>
        <w:rPr>
          <w:sz w:val="24"/>
          <w:szCs w:val="24"/>
        </w:rPr>
      </w:pPr>
    </w:p>
    <w:p w:rsidR="00C274BC" w:rsidRPr="009865E9" w:rsidRDefault="00C274BC" w:rsidP="009865E9">
      <w:pPr>
        <w:spacing w:line="240" w:lineRule="atLeast"/>
        <w:contextualSpacing/>
        <w:jc w:val="center"/>
        <w:rPr>
          <w:sz w:val="24"/>
          <w:szCs w:val="24"/>
        </w:rPr>
      </w:pPr>
    </w:p>
    <w:p w:rsidR="00C274BC" w:rsidRPr="009865E9" w:rsidRDefault="00C274BC" w:rsidP="009865E9">
      <w:pPr>
        <w:spacing w:line="240" w:lineRule="atLeast"/>
        <w:contextualSpacing/>
        <w:jc w:val="center"/>
        <w:rPr>
          <w:sz w:val="24"/>
          <w:szCs w:val="24"/>
        </w:rPr>
      </w:pPr>
    </w:p>
    <w:p w:rsidR="00C274BC" w:rsidRPr="009865E9" w:rsidRDefault="00C274BC" w:rsidP="009865E9">
      <w:pPr>
        <w:spacing w:line="240" w:lineRule="atLeast"/>
        <w:contextualSpacing/>
        <w:jc w:val="center"/>
        <w:rPr>
          <w:sz w:val="24"/>
          <w:szCs w:val="24"/>
        </w:rPr>
      </w:pPr>
    </w:p>
    <w:p w:rsidR="00C274BC" w:rsidRPr="009865E9" w:rsidRDefault="00C274BC" w:rsidP="009865E9">
      <w:pPr>
        <w:spacing w:line="240" w:lineRule="atLeast"/>
        <w:contextualSpacing/>
        <w:jc w:val="center"/>
        <w:rPr>
          <w:sz w:val="24"/>
          <w:szCs w:val="24"/>
        </w:rPr>
      </w:pPr>
    </w:p>
    <w:p w:rsidR="00C274BC" w:rsidRPr="009865E9" w:rsidRDefault="00C274BC" w:rsidP="009865E9">
      <w:pPr>
        <w:spacing w:line="240" w:lineRule="atLeast"/>
        <w:contextualSpacing/>
        <w:jc w:val="center"/>
        <w:rPr>
          <w:sz w:val="24"/>
          <w:szCs w:val="24"/>
        </w:rPr>
      </w:pPr>
    </w:p>
    <w:p w:rsidR="003E6367" w:rsidRPr="003E6367" w:rsidRDefault="004D1D9F" w:rsidP="009865E9">
      <w:pPr>
        <w:spacing w:line="240" w:lineRule="atLeast"/>
        <w:contextualSpacing/>
        <w:jc w:val="center"/>
        <w:rPr>
          <w:rFonts w:eastAsia="Times New Roman"/>
          <w:b/>
          <w:sz w:val="32"/>
          <w:szCs w:val="32"/>
        </w:rPr>
      </w:pPr>
      <w:r w:rsidRPr="003E6367">
        <w:rPr>
          <w:rFonts w:eastAsia="Times New Roman"/>
          <w:b/>
          <w:sz w:val="32"/>
          <w:szCs w:val="32"/>
        </w:rPr>
        <w:t>Адаптированная основная образовательная программа</w:t>
      </w:r>
    </w:p>
    <w:p w:rsidR="004D1D9F" w:rsidRPr="003E6367" w:rsidRDefault="004D1D9F" w:rsidP="009865E9">
      <w:pPr>
        <w:spacing w:line="240" w:lineRule="atLeast"/>
        <w:contextualSpacing/>
        <w:jc w:val="center"/>
        <w:rPr>
          <w:rFonts w:eastAsia="Times New Roman"/>
          <w:b/>
          <w:sz w:val="32"/>
          <w:szCs w:val="32"/>
        </w:rPr>
      </w:pPr>
      <w:r w:rsidRPr="003E6367">
        <w:rPr>
          <w:rFonts w:eastAsia="Times New Roman"/>
          <w:b/>
          <w:sz w:val="32"/>
          <w:szCs w:val="32"/>
        </w:rPr>
        <w:t xml:space="preserve"> дошкольного образования</w:t>
      </w:r>
    </w:p>
    <w:p w:rsidR="003E6367" w:rsidRPr="003E6367" w:rsidRDefault="004D1D9F" w:rsidP="009865E9">
      <w:pPr>
        <w:spacing w:line="240" w:lineRule="atLeast"/>
        <w:contextualSpacing/>
        <w:jc w:val="center"/>
        <w:rPr>
          <w:rFonts w:eastAsia="Times New Roman"/>
          <w:b/>
          <w:sz w:val="32"/>
          <w:szCs w:val="32"/>
        </w:rPr>
      </w:pPr>
      <w:r w:rsidRPr="003E6367">
        <w:rPr>
          <w:rFonts w:eastAsia="Times New Roman"/>
          <w:b/>
          <w:sz w:val="32"/>
          <w:szCs w:val="32"/>
        </w:rPr>
        <w:t xml:space="preserve"> для детей дошкольного возраста</w:t>
      </w:r>
    </w:p>
    <w:p w:rsidR="00C274BC" w:rsidRPr="003E6367" w:rsidRDefault="004D1D9F" w:rsidP="009865E9">
      <w:pPr>
        <w:spacing w:line="240" w:lineRule="atLeast"/>
        <w:contextualSpacing/>
        <w:jc w:val="center"/>
        <w:rPr>
          <w:b/>
          <w:sz w:val="32"/>
          <w:szCs w:val="32"/>
        </w:rPr>
      </w:pPr>
      <w:r w:rsidRPr="003E6367">
        <w:rPr>
          <w:rFonts w:eastAsia="Times New Roman"/>
          <w:b/>
          <w:sz w:val="32"/>
          <w:szCs w:val="32"/>
        </w:rPr>
        <w:t xml:space="preserve"> с интеллектуальными нарушениями</w:t>
      </w:r>
      <w:r w:rsidRPr="003E6367">
        <w:rPr>
          <w:b/>
          <w:sz w:val="32"/>
          <w:szCs w:val="32"/>
        </w:rPr>
        <w:t xml:space="preserve"> </w:t>
      </w:r>
    </w:p>
    <w:p w:rsidR="00C274BC" w:rsidRPr="003E6367" w:rsidRDefault="00C274BC" w:rsidP="009865E9">
      <w:pPr>
        <w:spacing w:line="240" w:lineRule="atLeast"/>
        <w:contextualSpacing/>
        <w:jc w:val="center"/>
        <w:rPr>
          <w:b/>
          <w:sz w:val="32"/>
          <w:szCs w:val="32"/>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Default="00C274BC" w:rsidP="009865E9">
      <w:pPr>
        <w:spacing w:line="240" w:lineRule="atLeast"/>
        <w:contextualSpacing/>
        <w:jc w:val="center"/>
        <w:rPr>
          <w:b/>
          <w:sz w:val="24"/>
          <w:szCs w:val="24"/>
        </w:rPr>
      </w:pPr>
    </w:p>
    <w:p w:rsidR="003E6367" w:rsidRDefault="003E6367" w:rsidP="009865E9">
      <w:pPr>
        <w:spacing w:line="240" w:lineRule="atLeast"/>
        <w:contextualSpacing/>
        <w:jc w:val="center"/>
        <w:rPr>
          <w:b/>
          <w:sz w:val="24"/>
          <w:szCs w:val="24"/>
        </w:rPr>
      </w:pPr>
    </w:p>
    <w:p w:rsidR="003E6367" w:rsidRDefault="003E6367" w:rsidP="009865E9">
      <w:pPr>
        <w:spacing w:line="240" w:lineRule="atLeast"/>
        <w:contextualSpacing/>
        <w:jc w:val="center"/>
        <w:rPr>
          <w:b/>
          <w:sz w:val="24"/>
          <w:szCs w:val="24"/>
        </w:rPr>
      </w:pPr>
    </w:p>
    <w:p w:rsidR="003E6367" w:rsidRDefault="003E6367" w:rsidP="009865E9">
      <w:pPr>
        <w:spacing w:line="240" w:lineRule="atLeast"/>
        <w:contextualSpacing/>
        <w:jc w:val="center"/>
        <w:rPr>
          <w:b/>
          <w:sz w:val="24"/>
          <w:szCs w:val="24"/>
        </w:rPr>
      </w:pPr>
    </w:p>
    <w:p w:rsidR="003E6367" w:rsidRDefault="003E6367" w:rsidP="009865E9">
      <w:pPr>
        <w:spacing w:line="240" w:lineRule="atLeast"/>
        <w:contextualSpacing/>
        <w:jc w:val="center"/>
        <w:rPr>
          <w:b/>
          <w:sz w:val="24"/>
          <w:szCs w:val="24"/>
        </w:rPr>
      </w:pPr>
    </w:p>
    <w:p w:rsidR="003E6367" w:rsidRDefault="003E6367" w:rsidP="009865E9">
      <w:pPr>
        <w:spacing w:line="240" w:lineRule="atLeast"/>
        <w:contextualSpacing/>
        <w:jc w:val="center"/>
        <w:rPr>
          <w:b/>
          <w:sz w:val="24"/>
          <w:szCs w:val="24"/>
        </w:rPr>
      </w:pPr>
    </w:p>
    <w:p w:rsidR="003E6367" w:rsidRPr="009865E9" w:rsidRDefault="003E6367"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b/>
          <w:sz w:val="24"/>
          <w:szCs w:val="24"/>
        </w:rPr>
      </w:pPr>
    </w:p>
    <w:p w:rsidR="00C274BC" w:rsidRPr="009865E9" w:rsidRDefault="00C274BC" w:rsidP="009865E9">
      <w:pPr>
        <w:spacing w:line="240" w:lineRule="atLeast"/>
        <w:contextualSpacing/>
        <w:jc w:val="center"/>
        <w:rPr>
          <w:sz w:val="24"/>
          <w:szCs w:val="24"/>
        </w:rPr>
        <w:sectPr w:rsidR="00C274BC" w:rsidRPr="009865E9">
          <w:pgSz w:w="11900" w:h="16838"/>
          <w:pgMar w:top="1120" w:right="846" w:bottom="1440" w:left="1440" w:header="0" w:footer="0" w:gutter="0"/>
          <w:cols w:space="720" w:equalWidth="0">
            <w:col w:w="9620"/>
          </w:cols>
        </w:sectPr>
      </w:pPr>
      <w:proofErr w:type="spellStart"/>
      <w:r w:rsidRPr="009865E9">
        <w:rPr>
          <w:sz w:val="24"/>
          <w:szCs w:val="24"/>
        </w:rPr>
        <w:t>Пгт</w:t>
      </w:r>
      <w:proofErr w:type="spellEnd"/>
      <w:r w:rsidRPr="009865E9">
        <w:rPr>
          <w:sz w:val="24"/>
          <w:szCs w:val="24"/>
        </w:rPr>
        <w:t>. Курагино, 2019г</w:t>
      </w:r>
    </w:p>
    <w:tbl>
      <w:tblPr>
        <w:tblW w:w="0" w:type="auto"/>
        <w:tblInd w:w="260" w:type="dxa"/>
        <w:tblLayout w:type="fixed"/>
        <w:tblCellMar>
          <w:left w:w="0" w:type="dxa"/>
          <w:right w:w="0" w:type="dxa"/>
        </w:tblCellMar>
        <w:tblLook w:val="04A0"/>
      </w:tblPr>
      <w:tblGrid>
        <w:gridCol w:w="1021"/>
        <w:gridCol w:w="79"/>
        <w:gridCol w:w="7400"/>
        <w:gridCol w:w="600"/>
      </w:tblGrid>
      <w:tr w:rsidR="006030D3" w:rsidRPr="009865E9" w:rsidTr="00C75033">
        <w:trPr>
          <w:trHeight w:val="276"/>
        </w:trPr>
        <w:tc>
          <w:tcPr>
            <w:tcW w:w="1100" w:type="dxa"/>
            <w:gridSpan w:val="2"/>
            <w:vAlign w:val="bottom"/>
          </w:tcPr>
          <w:p w:rsidR="006030D3" w:rsidRPr="009865E9" w:rsidRDefault="006030D3" w:rsidP="009865E9">
            <w:pPr>
              <w:spacing w:line="240" w:lineRule="atLeast"/>
              <w:contextualSpacing/>
              <w:rPr>
                <w:sz w:val="24"/>
                <w:szCs w:val="24"/>
              </w:rPr>
            </w:pPr>
          </w:p>
        </w:tc>
        <w:tc>
          <w:tcPr>
            <w:tcW w:w="7400" w:type="dxa"/>
            <w:vAlign w:val="bottom"/>
          </w:tcPr>
          <w:p w:rsidR="006030D3" w:rsidRPr="009865E9" w:rsidRDefault="00C274BC" w:rsidP="009865E9">
            <w:pPr>
              <w:spacing w:line="240" w:lineRule="atLeast"/>
              <w:ind w:right="2846"/>
              <w:contextualSpacing/>
              <w:jc w:val="right"/>
              <w:rPr>
                <w:sz w:val="24"/>
                <w:szCs w:val="24"/>
              </w:rPr>
            </w:pPr>
            <w:r w:rsidRPr="009865E9">
              <w:rPr>
                <w:rFonts w:eastAsia="Times New Roman"/>
                <w:b/>
                <w:bCs/>
                <w:sz w:val="24"/>
                <w:szCs w:val="24"/>
              </w:rPr>
              <w:t>ОГЛАВЛЕНИЕ</w:t>
            </w:r>
          </w:p>
        </w:tc>
        <w:tc>
          <w:tcPr>
            <w:tcW w:w="600" w:type="dxa"/>
            <w:vAlign w:val="bottom"/>
          </w:tcPr>
          <w:p w:rsidR="006030D3" w:rsidRPr="009865E9" w:rsidRDefault="006030D3" w:rsidP="009865E9">
            <w:pPr>
              <w:spacing w:line="240" w:lineRule="atLeast"/>
              <w:contextualSpacing/>
              <w:rPr>
                <w:sz w:val="24"/>
                <w:szCs w:val="24"/>
              </w:rPr>
            </w:pPr>
          </w:p>
        </w:tc>
      </w:tr>
      <w:tr w:rsidR="006030D3" w:rsidRPr="009865E9" w:rsidTr="00C75033">
        <w:trPr>
          <w:trHeight w:val="422"/>
        </w:trPr>
        <w:tc>
          <w:tcPr>
            <w:tcW w:w="8500" w:type="dxa"/>
            <w:gridSpan w:val="3"/>
            <w:vAlign w:val="bottom"/>
          </w:tcPr>
          <w:p w:rsidR="006030D3" w:rsidRPr="009865E9" w:rsidRDefault="00C274BC" w:rsidP="009865E9">
            <w:pPr>
              <w:spacing w:line="240" w:lineRule="atLeast"/>
              <w:contextualSpacing/>
              <w:rPr>
                <w:b/>
                <w:sz w:val="24"/>
                <w:szCs w:val="24"/>
              </w:rPr>
            </w:pPr>
            <w:r w:rsidRPr="009865E9">
              <w:rPr>
                <w:rFonts w:eastAsia="Times New Roman"/>
                <w:b/>
                <w:sz w:val="24"/>
                <w:szCs w:val="24"/>
              </w:rPr>
              <w:t>Введение</w:t>
            </w:r>
          </w:p>
        </w:tc>
        <w:tc>
          <w:tcPr>
            <w:tcW w:w="600" w:type="dxa"/>
            <w:vAlign w:val="bottom"/>
          </w:tcPr>
          <w:p w:rsidR="006030D3" w:rsidRPr="009865E9" w:rsidRDefault="006030D3" w:rsidP="009865E9">
            <w:pPr>
              <w:spacing w:line="240" w:lineRule="atLeast"/>
              <w:contextualSpacing/>
              <w:rPr>
                <w:sz w:val="24"/>
                <w:szCs w:val="24"/>
              </w:rPr>
            </w:pPr>
          </w:p>
        </w:tc>
      </w:tr>
      <w:tr w:rsidR="004A4384" w:rsidRPr="009865E9" w:rsidTr="00C75033">
        <w:trPr>
          <w:trHeight w:val="415"/>
        </w:trPr>
        <w:tc>
          <w:tcPr>
            <w:tcW w:w="1021" w:type="dxa"/>
            <w:vAlign w:val="bottom"/>
          </w:tcPr>
          <w:p w:rsidR="004A4384" w:rsidRPr="009865E9" w:rsidRDefault="004A4384" w:rsidP="009865E9">
            <w:pPr>
              <w:spacing w:line="240" w:lineRule="atLeast"/>
              <w:ind w:left="29"/>
              <w:contextualSpacing/>
              <w:rPr>
                <w:sz w:val="24"/>
                <w:szCs w:val="24"/>
              </w:rPr>
            </w:pPr>
            <w:r w:rsidRPr="009865E9">
              <w:rPr>
                <w:rFonts w:eastAsia="Times New Roman"/>
                <w:b/>
                <w:sz w:val="24"/>
                <w:szCs w:val="24"/>
                <w:lang w:val="en-US"/>
              </w:rPr>
              <w:t>I</w:t>
            </w:r>
            <w:r w:rsidRPr="009865E9">
              <w:rPr>
                <w:rFonts w:eastAsia="Times New Roman"/>
                <w:b/>
                <w:sz w:val="24"/>
                <w:szCs w:val="24"/>
              </w:rPr>
              <w:t xml:space="preserve">. </w:t>
            </w:r>
          </w:p>
        </w:tc>
        <w:tc>
          <w:tcPr>
            <w:tcW w:w="7479" w:type="dxa"/>
            <w:gridSpan w:val="2"/>
            <w:vAlign w:val="bottom"/>
          </w:tcPr>
          <w:p w:rsidR="004A4384" w:rsidRPr="009865E9" w:rsidRDefault="004A4384" w:rsidP="009865E9">
            <w:pPr>
              <w:spacing w:line="240" w:lineRule="atLeast"/>
              <w:ind w:left="284"/>
              <w:contextualSpacing/>
              <w:rPr>
                <w:sz w:val="24"/>
                <w:szCs w:val="24"/>
              </w:rPr>
            </w:pPr>
            <w:r w:rsidRPr="009865E9">
              <w:rPr>
                <w:rFonts w:eastAsia="Times New Roman"/>
                <w:b/>
                <w:sz w:val="24"/>
                <w:szCs w:val="24"/>
              </w:rPr>
              <w:t>ЦЕЛЕВОЙ РАЗДЕЛ</w:t>
            </w:r>
          </w:p>
        </w:tc>
        <w:tc>
          <w:tcPr>
            <w:tcW w:w="600" w:type="dxa"/>
            <w:vAlign w:val="bottom"/>
          </w:tcPr>
          <w:p w:rsidR="004A4384" w:rsidRPr="009865E9" w:rsidRDefault="004A4384" w:rsidP="009865E9">
            <w:pPr>
              <w:spacing w:line="240" w:lineRule="atLeast"/>
              <w:ind w:left="120"/>
              <w:contextualSpacing/>
              <w:jc w:val="center"/>
              <w:rPr>
                <w:sz w:val="24"/>
                <w:szCs w:val="24"/>
              </w:rPr>
            </w:pPr>
          </w:p>
        </w:tc>
      </w:tr>
      <w:tr w:rsidR="006030D3" w:rsidRPr="009865E9" w:rsidTr="00C75033">
        <w:trPr>
          <w:trHeight w:val="413"/>
        </w:trPr>
        <w:tc>
          <w:tcPr>
            <w:tcW w:w="1021" w:type="dxa"/>
            <w:vAlign w:val="bottom"/>
          </w:tcPr>
          <w:p w:rsidR="006030D3" w:rsidRPr="009865E9" w:rsidRDefault="00C274BC" w:rsidP="009865E9">
            <w:pPr>
              <w:spacing w:line="240" w:lineRule="atLeast"/>
              <w:ind w:left="29"/>
              <w:contextualSpacing/>
              <w:rPr>
                <w:sz w:val="24"/>
                <w:szCs w:val="24"/>
              </w:rPr>
            </w:pPr>
            <w:r w:rsidRPr="009865E9">
              <w:rPr>
                <w:rFonts w:eastAsia="Times New Roman"/>
                <w:w w:val="99"/>
                <w:sz w:val="24"/>
                <w:szCs w:val="24"/>
              </w:rPr>
              <w:t>1.1.</w:t>
            </w:r>
          </w:p>
        </w:tc>
        <w:tc>
          <w:tcPr>
            <w:tcW w:w="7479" w:type="dxa"/>
            <w:gridSpan w:val="2"/>
          </w:tcPr>
          <w:p w:rsidR="006030D3" w:rsidRPr="009865E9" w:rsidRDefault="00C274BC" w:rsidP="00235B05">
            <w:pPr>
              <w:spacing w:line="240" w:lineRule="atLeast"/>
              <w:ind w:left="40"/>
              <w:contextualSpacing/>
              <w:rPr>
                <w:sz w:val="24"/>
                <w:szCs w:val="24"/>
              </w:rPr>
            </w:pPr>
            <w:r w:rsidRPr="009865E9">
              <w:rPr>
                <w:rFonts w:eastAsia="Times New Roman"/>
                <w:sz w:val="24"/>
                <w:szCs w:val="24"/>
              </w:rPr>
              <w:t>Пояснительная записка</w:t>
            </w:r>
          </w:p>
        </w:tc>
        <w:tc>
          <w:tcPr>
            <w:tcW w:w="600" w:type="dxa"/>
            <w:vAlign w:val="bottom"/>
          </w:tcPr>
          <w:p w:rsidR="006030D3" w:rsidRPr="009865E9" w:rsidRDefault="006030D3" w:rsidP="009865E9">
            <w:pPr>
              <w:spacing w:line="240" w:lineRule="atLeast"/>
              <w:ind w:left="120"/>
              <w:contextualSpacing/>
              <w:jc w:val="center"/>
              <w:rPr>
                <w:sz w:val="24"/>
                <w:szCs w:val="24"/>
              </w:rPr>
            </w:pPr>
          </w:p>
        </w:tc>
      </w:tr>
      <w:tr w:rsidR="006030D3" w:rsidRPr="009865E9" w:rsidTr="00C75033">
        <w:trPr>
          <w:trHeight w:val="415"/>
        </w:trPr>
        <w:tc>
          <w:tcPr>
            <w:tcW w:w="1021" w:type="dxa"/>
            <w:vAlign w:val="bottom"/>
          </w:tcPr>
          <w:p w:rsidR="006030D3" w:rsidRPr="009865E9" w:rsidRDefault="00BF6A0D" w:rsidP="009865E9">
            <w:pPr>
              <w:spacing w:line="240" w:lineRule="atLeast"/>
              <w:ind w:left="29"/>
              <w:contextualSpacing/>
              <w:rPr>
                <w:sz w:val="24"/>
                <w:szCs w:val="24"/>
              </w:rPr>
            </w:pPr>
            <w:r w:rsidRPr="009865E9">
              <w:rPr>
                <w:sz w:val="24"/>
                <w:szCs w:val="24"/>
              </w:rPr>
              <w:t>1.2.</w:t>
            </w:r>
          </w:p>
        </w:tc>
        <w:tc>
          <w:tcPr>
            <w:tcW w:w="7479" w:type="dxa"/>
            <w:gridSpan w:val="2"/>
          </w:tcPr>
          <w:p w:rsidR="006030D3" w:rsidRPr="009865E9" w:rsidRDefault="00BF6A0D" w:rsidP="00235B05">
            <w:pPr>
              <w:spacing w:line="240" w:lineRule="atLeast"/>
              <w:ind w:right="146"/>
              <w:contextualSpacing/>
              <w:rPr>
                <w:sz w:val="24"/>
                <w:szCs w:val="24"/>
              </w:rPr>
            </w:pPr>
            <w:r w:rsidRPr="009865E9">
              <w:rPr>
                <w:rFonts w:eastAsia="Times New Roman"/>
                <w:sz w:val="24"/>
                <w:szCs w:val="24"/>
              </w:rPr>
              <w:t>Планируемые результаты освоения Программы</w:t>
            </w:r>
          </w:p>
        </w:tc>
        <w:tc>
          <w:tcPr>
            <w:tcW w:w="600" w:type="dxa"/>
            <w:vAlign w:val="bottom"/>
          </w:tcPr>
          <w:p w:rsidR="006030D3" w:rsidRPr="009865E9" w:rsidRDefault="006030D3" w:rsidP="009865E9">
            <w:pPr>
              <w:spacing w:line="240" w:lineRule="atLeast"/>
              <w:contextualSpacing/>
              <w:rPr>
                <w:sz w:val="24"/>
                <w:szCs w:val="24"/>
              </w:rPr>
            </w:pPr>
          </w:p>
        </w:tc>
      </w:tr>
      <w:tr w:rsidR="004A4384" w:rsidRPr="009865E9" w:rsidTr="00C75033">
        <w:trPr>
          <w:trHeight w:val="415"/>
        </w:trPr>
        <w:tc>
          <w:tcPr>
            <w:tcW w:w="1021" w:type="dxa"/>
            <w:vAlign w:val="bottom"/>
          </w:tcPr>
          <w:p w:rsidR="004A4384" w:rsidRPr="009865E9" w:rsidRDefault="004A4384" w:rsidP="009865E9">
            <w:pPr>
              <w:spacing w:line="240" w:lineRule="atLeast"/>
              <w:ind w:left="29"/>
              <w:contextualSpacing/>
              <w:rPr>
                <w:sz w:val="24"/>
                <w:szCs w:val="24"/>
              </w:rPr>
            </w:pPr>
          </w:p>
        </w:tc>
        <w:tc>
          <w:tcPr>
            <w:tcW w:w="7479" w:type="dxa"/>
            <w:gridSpan w:val="2"/>
          </w:tcPr>
          <w:p w:rsidR="004A4384" w:rsidRPr="009865E9" w:rsidRDefault="004A4384" w:rsidP="00235B05">
            <w:pPr>
              <w:spacing w:line="240" w:lineRule="atLeast"/>
              <w:ind w:right="146"/>
              <w:contextualSpacing/>
              <w:rPr>
                <w:rFonts w:eastAsia="Times New Roman"/>
                <w:sz w:val="24"/>
                <w:szCs w:val="24"/>
              </w:rPr>
            </w:pPr>
          </w:p>
        </w:tc>
        <w:tc>
          <w:tcPr>
            <w:tcW w:w="600" w:type="dxa"/>
            <w:vAlign w:val="bottom"/>
          </w:tcPr>
          <w:p w:rsidR="004A4384" w:rsidRPr="009865E9" w:rsidRDefault="004A4384" w:rsidP="009865E9">
            <w:pPr>
              <w:spacing w:line="240" w:lineRule="atLeast"/>
              <w:contextualSpacing/>
              <w:rPr>
                <w:sz w:val="24"/>
                <w:szCs w:val="24"/>
              </w:rPr>
            </w:pPr>
          </w:p>
        </w:tc>
      </w:tr>
      <w:tr w:rsidR="004A4384" w:rsidRPr="009865E9" w:rsidTr="00C75033">
        <w:trPr>
          <w:trHeight w:val="415"/>
        </w:trPr>
        <w:tc>
          <w:tcPr>
            <w:tcW w:w="1021" w:type="dxa"/>
            <w:vAlign w:val="bottom"/>
          </w:tcPr>
          <w:p w:rsidR="004A4384" w:rsidRPr="009865E9" w:rsidRDefault="004A4384" w:rsidP="009865E9">
            <w:pPr>
              <w:spacing w:line="240" w:lineRule="atLeast"/>
              <w:contextualSpacing/>
              <w:rPr>
                <w:sz w:val="24"/>
                <w:szCs w:val="24"/>
              </w:rPr>
            </w:pPr>
            <w:r w:rsidRPr="009865E9">
              <w:rPr>
                <w:rFonts w:eastAsia="Times New Roman"/>
                <w:b/>
                <w:sz w:val="24"/>
                <w:szCs w:val="24"/>
                <w:lang w:val="en-US"/>
              </w:rPr>
              <w:t>II</w:t>
            </w:r>
            <w:r w:rsidRPr="009865E9">
              <w:rPr>
                <w:rFonts w:eastAsia="Times New Roman"/>
                <w:sz w:val="24"/>
                <w:szCs w:val="24"/>
              </w:rPr>
              <w:t xml:space="preserve">. </w:t>
            </w:r>
          </w:p>
        </w:tc>
        <w:tc>
          <w:tcPr>
            <w:tcW w:w="7479" w:type="dxa"/>
            <w:gridSpan w:val="2"/>
          </w:tcPr>
          <w:p w:rsidR="004A4384" w:rsidRPr="009865E9" w:rsidRDefault="004A4384" w:rsidP="00235B05">
            <w:pPr>
              <w:spacing w:line="240" w:lineRule="atLeast"/>
              <w:ind w:left="284"/>
              <w:contextualSpacing/>
              <w:rPr>
                <w:sz w:val="24"/>
                <w:szCs w:val="24"/>
              </w:rPr>
            </w:pPr>
            <w:r w:rsidRPr="009865E9">
              <w:rPr>
                <w:rFonts w:eastAsia="Times New Roman"/>
                <w:b/>
                <w:sz w:val="24"/>
                <w:szCs w:val="24"/>
              </w:rPr>
              <w:t>СОДЕРЖАТЕЛЬНЫЙ РАЗДЕЛ</w:t>
            </w:r>
          </w:p>
        </w:tc>
        <w:tc>
          <w:tcPr>
            <w:tcW w:w="600" w:type="dxa"/>
            <w:vAlign w:val="bottom"/>
          </w:tcPr>
          <w:p w:rsidR="004A4384" w:rsidRPr="009865E9" w:rsidRDefault="004A4384" w:rsidP="009865E9">
            <w:pPr>
              <w:spacing w:line="240" w:lineRule="atLeast"/>
              <w:ind w:left="120"/>
              <w:contextualSpacing/>
              <w:jc w:val="center"/>
              <w:rPr>
                <w:sz w:val="24"/>
                <w:szCs w:val="24"/>
              </w:rPr>
            </w:pPr>
          </w:p>
        </w:tc>
      </w:tr>
      <w:tr w:rsidR="006030D3" w:rsidRPr="009865E9" w:rsidTr="00C75033">
        <w:trPr>
          <w:trHeight w:val="413"/>
        </w:trPr>
        <w:tc>
          <w:tcPr>
            <w:tcW w:w="1021" w:type="dxa"/>
          </w:tcPr>
          <w:p w:rsidR="006030D3" w:rsidRPr="009865E9" w:rsidRDefault="00C274BC" w:rsidP="000019D8">
            <w:pPr>
              <w:spacing w:line="240" w:lineRule="atLeast"/>
              <w:contextualSpacing/>
              <w:rPr>
                <w:sz w:val="24"/>
                <w:szCs w:val="24"/>
              </w:rPr>
            </w:pPr>
            <w:r w:rsidRPr="009865E9">
              <w:rPr>
                <w:rFonts w:eastAsia="Times New Roman"/>
                <w:w w:val="99"/>
                <w:sz w:val="24"/>
                <w:szCs w:val="24"/>
              </w:rPr>
              <w:t>2.1.</w:t>
            </w:r>
          </w:p>
        </w:tc>
        <w:tc>
          <w:tcPr>
            <w:tcW w:w="7479" w:type="dxa"/>
            <w:gridSpan w:val="2"/>
          </w:tcPr>
          <w:p w:rsidR="006030D3" w:rsidRPr="009865E9" w:rsidRDefault="00BF6A0D" w:rsidP="00235B05">
            <w:pPr>
              <w:spacing w:line="240" w:lineRule="atLeast"/>
              <w:ind w:left="40" w:right="108"/>
              <w:contextualSpacing/>
              <w:jc w:val="both"/>
              <w:rPr>
                <w:sz w:val="24"/>
                <w:szCs w:val="24"/>
              </w:rPr>
            </w:pPr>
            <w:r w:rsidRPr="009865E9">
              <w:rPr>
                <w:sz w:val="24"/>
                <w:szCs w:val="24"/>
              </w:rPr>
              <w:t>Описание образовательной деятельности в соответствии с направлениями развития ребенка</w:t>
            </w:r>
          </w:p>
        </w:tc>
        <w:tc>
          <w:tcPr>
            <w:tcW w:w="600" w:type="dxa"/>
          </w:tcPr>
          <w:p w:rsidR="006030D3" w:rsidRPr="009865E9" w:rsidRDefault="00BD1820" w:rsidP="00BD1820">
            <w:pPr>
              <w:spacing w:line="240" w:lineRule="atLeast"/>
              <w:contextualSpacing/>
              <w:jc w:val="center"/>
              <w:rPr>
                <w:sz w:val="24"/>
                <w:szCs w:val="24"/>
              </w:rPr>
            </w:pPr>
            <w:r>
              <w:rPr>
                <w:sz w:val="24"/>
                <w:szCs w:val="24"/>
              </w:rPr>
              <w:t>25</w:t>
            </w:r>
          </w:p>
        </w:tc>
      </w:tr>
      <w:tr w:rsidR="006030D3" w:rsidRPr="009865E9" w:rsidTr="00C75033">
        <w:trPr>
          <w:trHeight w:val="416"/>
        </w:trPr>
        <w:tc>
          <w:tcPr>
            <w:tcW w:w="1021" w:type="dxa"/>
          </w:tcPr>
          <w:p w:rsidR="006030D3" w:rsidRPr="009865E9" w:rsidRDefault="00C274BC" w:rsidP="000019D8">
            <w:pPr>
              <w:spacing w:line="240" w:lineRule="atLeast"/>
              <w:ind w:left="29"/>
              <w:contextualSpacing/>
              <w:rPr>
                <w:sz w:val="24"/>
                <w:szCs w:val="24"/>
              </w:rPr>
            </w:pPr>
            <w:r w:rsidRPr="009865E9">
              <w:rPr>
                <w:rFonts w:eastAsia="Times New Roman"/>
                <w:w w:val="99"/>
                <w:sz w:val="24"/>
                <w:szCs w:val="24"/>
              </w:rPr>
              <w:t>2.2.</w:t>
            </w:r>
          </w:p>
        </w:tc>
        <w:tc>
          <w:tcPr>
            <w:tcW w:w="7479" w:type="dxa"/>
            <w:gridSpan w:val="2"/>
          </w:tcPr>
          <w:p w:rsidR="006030D3" w:rsidRPr="009865E9" w:rsidRDefault="00BF6A0D" w:rsidP="00235B05">
            <w:pPr>
              <w:spacing w:line="240" w:lineRule="atLeast"/>
              <w:ind w:right="108"/>
              <w:contextualSpacing/>
              <w:rPr>
                <w:sz w:val="24"/>
                <w:szCs w:val="24"/>
              </w:rPr>
            </w:pPr>
            <w:r w:rsidRPr="009865E9">
              <w:rPr>
                <w:sz w:val="24"/>
                <w:szCs w:val="24"/>
              </w:rPr>
              <w:t>Описание вариативных форм, способов, методов и средств реализации Программы</w:t>
            </w:r>
          </w:p>
        </w:tc>
        <w:tc>
          <w:tcPr>
            <w:tcW w:w="600" w:type="dxa"/>
          </w:tcPr>
          <w:p w:rsidR="006030D3" w:rsidRPr="009865E9" w:rsidRDefault="00BD1820" w:rsidP="000019D8">
            <w:pPr>
              <w:spacing w:line="240" w:lineRule="atLeast"/>
              <w:contextualSpacing/>
              <w:jc w:val="center"/>
              <w:rPr>
                <w:sz w:val="24"/>
                <w:szCs w:val="24"/>
              </w:rPr>
            </w:pPr>
            <w:r>
              <w:rPr>
                <w:sz w:val="24"/>
                <w:szCs w:val="24"/>
              </w:rPr>
              <w:t>43</w:t>
            </w:r>
          </w:p>
        </w:tc>
      </w:tr>
      <w:tr w:rsidR="006030D3" w:rsidRPr="009865E9" w:rsidTr="00C75033">
        <w:trPr>
          <w:trHeight w:val="413"/>
        </w:trPr>
        <w:tc>
          <w:tcPr>
            <w:tcW w:w="1021" w:type="dxa"/>
          </w:tcPr>
          <w:p w:rsidR="006030D3" w:rsidRPr="009865E9" w:rsidRDefault="00BF6A0D" w:rsidP="000019D8">
            <w:pPr>
              <w:spacing w:line="240" w:lineRule="atLeast"/>
              <w:ind w:left="29"/>
              <w:contextualSpacing/>
              <w:rPr>
                <w:sz w:val="24"/>
                <w:szCs w:val="24"/>
              </w:rPr>
            </w:pPr>
            <w:r w:rsidRPr="009865E9">
              <w:rPr>
                <w:sz w:val="24"/>
                <w:szCs w:val="24"/>
              </w:rPr>
              <w:t>2.3.</w:t>
            </w:r>
          </w:p>
        </w:tc>
        <w:tc>
          <w:tcPr>
            <w:tcW w:w="7479" w:type="dxa"/>
            <w:gridSpan w:val="2"/>
          </w:tcPr>
          <w:p w:rsidR="006030D3" w:rsidRPr="009865E9" w:rsidRDefault="00BF6A0D" w:rsidP="00235B05">
            <w:pPr>
              <w:spacing w:line="240" w:lineRule="atLeast"/>
              <w:ind w:right="108"/>
              <w:contextualSpacing/>
              <w:jc w:val="both"/>
              <w:rPr>
                <w:sz w:val="24"/>
                <w:szCs w:val="24"/>
              </w:rPr>
            </w:pPr>
            <w:r w:rsidRPr="009865E9">
              <w:rPr>
                <w:sz w:val="24"/>
                <w:szCs w:val="24"/>
              </w:rPr>
              <w:t>Особенности образовательной деятельности разных видов и культурных практик</w:t>
            </w:r>
          </w:p>
        </w:tc>
        <w:tc>
          <w:tcPr>
            <w:tcW w:w="600" w:type="dxa"/>
          </w:tcPr>
          <w:p w:rsidR="006030D3" w:rsidRPr="009865E9" w:rsidRDefault="007E4D0D" w:rsidP="000019D8">
            <w:pPr>
              <w:spacing w:line="240" w:lineRule="atLeast"/>
              <w:contextualSpacing/>
              <w:jc w:val="center"/>
              <w:rPr>
                <w:sz w:val="24"/>
                <w:szCs w:val="24"/>
              </w:rPr>
            </w:pPr>
            <w:r>
              <w:rPr>
                <w:sz w:val="24"/>
                <w:szCs w:val="24"/>
              </w:rPr>
              <w:t>46</w:t>
            </w:r>
          </w:p>
        </w:tc>
      </w:tr>
      <w:tr w:rsidR="00BF6A0D" w:rsidRPr="009865E9" w:rsidTr="00C75033">
        <w:trPr>
          <w:trHeight w:val="413"/>
        </w:trPr>
        <w:tc>
          <w:tcPr>
            <w:tcW w:w="1021" w:type="dxa"/>
          </w:tcPr>
          <w:p w:rsidR="00BF6A0D" w:rsidRPr="009865E9" w:rsidRDefault="00BF6A0D" w:rsidP="000019D8">
            <w:pPr>
              <w:spacing w:line="240" w:lineRule="atLeast"/>
              <w:ind w:left="29"/>
              <w:contextualSpacing/>
              <w:rPr>
                <w:sz w:val="24"/>
                <w:szCs w:val="24"/>
              </w:rPr>
            </w:pPr>
            <w:r w:rsidRPr="009865E9">
              <w:rPr>
                <w:sz w:val="24"/>
                <w:szCs w:val="24"/>
              </w:rPr>
              <w:t>2.4.</w:t>
            </w:r>
          </w:p>
        </w:tc>
        <w:tc>
          <w:tcPr>
            <w:tcW w:w="7479" w:type="dxa"/>
            <w:gridSpan w:val="2"/>
          </w:tcPr>
          <w:p w:rsidR="00BF6A0D" w:rsidRPr="009865E9" w:rsidRDefault="00BF6A0D" w:rsidP="00235B05">
            <w:pPr>
              <w:spacing w:line="240" w:lineRule="atLeast"/>
              <w:ind w:right="108"/>
              <w:contextualSpacing/>
              <w:jc w:val="both"/>
              <w:rPr>
                <w:sz w:val="24"/>
                <w:szCs w:val="24"/>
              </w:rPr>
            </w:pPr>
            <w:r w:rsidRPr="009865E9">
              <w:rPr>
                <w:sz w:val="24"/>
                <w:szCs w:val="24"/>
              </w:rPr>
              <w:t>Способы и направления поддержки детской инициативы</w:t>
            </w:r>
          </w:p>
        </w:tc>
        <w:tc>
          <w:tcPr>
            <w:tcW w:w="600" w:type="dxa"/>
          </w:tcPr>
          <w:p w:rsidR="00BF6A0D" w:rsidRPr="009865E9" w:rsidRDefault="007E4D0D" w:rsidP="000019D8">
            <w:pPr>
              <w:spacing w:line="240" w:lineRule="atLeast"/>
              <w:contextualSpacing/>
              <w:jc w:val="center"/>
              <w:rPr>
                <w:sz w:val="24"/>
                <w:szCs w:val="24"/>
              </w:rPr>
            </w:pPr>
            <w:r>
              <w:rPr>
                <w:sz w:val="24"/>
                <w:szCs w:val="24"/>
              </w:rPr>
              <w:t>53</w:t>
            </w:r>
          </w:p>
        </w:tc>
      </w:tr>
      <w:tr w:rsidR="00BF6A0D" w:rsidRPr="009865E9" w:rsidTr="00C75033">
        <w:trPr>
          <w:trHeight w:val="413"/>
        </w:trPr>
        <w:tc>
          <w:tcPr>
            <w:tcW w:w="1021" w:type="dxa"/>
          </w:tcPr>
          <w:p w:rsidR="00BF6A0D" w:rsidRPr="009865E9" w:rsidRDefault="00BF6A0D" w:rsidP="000019D8">
            <w:pPr>
              <w:spacing w:line="240" w:lineRule="atLeast"/>
              <w:ind w:left="29"/>
              <w:contextualSpacing/>
              <w:rPr>
                <w:sz w:val="24"/>
                <w:szCs w:val="24"/>
              </w:rPr>
            </w:pPr>
            <w:r w:rsidRPr="009865E9">
              <w:rPr>
                <w:sz w:val="24"/>
                <w:szCs w:val="24"/>
              </w:rPr>
              <w:t>2.5.</w:t>
            </w:r>
          </w:p>
        </w:tc>
        <w:tc>
          <w:tcPr>
            <w:tcW w:w="7479" w:type="dxa"/>
            <w:gridSpan w:val="2"/>
          </w:tcPr>
          <w:p w:rsidR="00BF6A0D" w:rsidRPr="009865E9" w:rsidRDefault="00BF6A0D" w:rsidP="00235B05">
            <w:pPr>
              <w:spacing w:line="240" w:lineRule="atLeast"/>
              <w:ind w:right="108"/>
              <w:contextualSpacing/>
              <w:jc w:val="both"/>
              <w:rPr>
                <w:sz w:val="24"/>
                <w:szCs w:val="24"/>
              </w:rPr>
            </w:pPr>
            <w:r w:rsidRPr="009865E9">
              <w:rPr>
                <w:sz w:val="24"/>
                <w:szCs w:val="24"/>
              </w:rPr>
              <w:t>Описание образовательной деятельности по профессиональной коррекции нарушений развития детей</w:t>
            </w:r>
          </w:p>
        </w:tc>
        <w:tc>
          <w:tcPr>
            <w:tcW w:w="600" w:type="dxa"/>
          </w:tcPr>
          <w:p w:rsidR="00BF6A0D" w:rsidRPr="009865E9" w:rsidRDefault="007E4D0D" w:rsidP="00D17D6E">
            <w:pPr>
              <w:spacing w:line="240" w:lineRule="atLeast"/>
              <w:contextualSpacing/>
              <w:jc w:val="center"/>
              <w:rPr>
                <w:sz w:val="24"/>
                <w:szCs w:val="24"/>
              </w:rPr>
            </w:pPr>
            <w:r>
              <w:rPr>
                <w:sz w:val="24"/>
                <w:szCs w:val="24"/>
              </w:rPr>
              <w:t>5</w:t>
            </w:r>
            <w:r w:rsidR="00D17D6E">
              <w:rPr>
                <w:sz w:val="24"/>
                <w:szCs w:val="24"/>
              </w:rPr>
              <w:t>7</w:t>
            </w:r>
          </w:p>
        </w:tc>
      </w:tr>
      <w:tr w:rsidR="00BF6A0D" w:rsidRPr="009865E9" w:rsidTr="00C75033">
        <w:trPr>
          <w:trHeight w:val="413"/>
        </w:trPr>
        <w:tc>
          <w:tcPr>
            <w:tcW w:w="1021" w:type="dxa"/>
          </w:tcPr>
          <w:p w:rsidR="00BF6A0D" w:rsidRPr="009865E9" w:rsidRDefault="00BF6A0D" w:rsidP="000019D8">
            <w:pPr>
              <w:spacing w:line="240" w:lineRule="atLeast"/>
              <w:ind w:left="29"/>
              <w:contextualSpacing/>
              <w:rPr>
                <w:sz w:val="24"/>
                <w:szCs w:val="24"/>
              </w:rPr>
            </w:pPr>
            <w:r w:rsidRPr="009865E9">
              <w:rPr>
                <w:sz w:val="24"/>
                <w:szCs w:val="24"/>
              </w:rPr>
              <w:t>2.6.</w:t>
            </w:r>
          </w:p>
        </w:tc>
        <w:tc>
          <w:tcPr>
            <w:tcW w:w="7479" w:type="dxa"/>
            <w:gridSpan w:val="2"/>
          </w:tcPr>
          <w:p w:rsidR="00BF6A0D" w:rsidRPr="009865E9" w:rsidRDefault="00BF6A0D" w:rsidP="00235B05">
            <w:pPr>
              <w:spacing w:line="240" w:lineRule="atLeast"/>
              <w:ind w:right="108"/>
              <w:contextualSpacing/>
              <w:jc w:val="both"/>
              <w:rPr>
                <w:sz w:val="24"/>
                <w:szCs w:val="24"/>
              </w:rPr>
            </w:pPr>
            <w:r w:rsidRPr="009865E9">
              <w:rPr>
                <w:sz w:val="24"/>
                <w:szCs w:val="24"/>
              </w:rPr>
              <w:t>Особенности взаимодействия педагогического коллектива с семьями воспитанников</w:t>
            </w:r>
          </w:p>
        </w:tc>
        <w:tc>
          <w:tcPr>
            <w:tcW w:w="600" w:type="dxa"/>
          </w:tcPr>
          <w:p w:rsidR="00BF6A0D" w:rsidRPr="009865E9" w:rsidRDefault="00D17D6E" w:rsidP="000019D8">
            <w:pPr>
              <w:spacing w:line="240" w:lineRule="atLeast"/>
              <w:contextualSpacing/>
              <w:jc w:val="center"/>
              <w:rPr>
                <w:sz w:val="24"/>
                <w:szCs w:val="24"/>
              </w:rPr>
            </w:pPr>
            <w:r>
              <w:rPr>
                <w:sz w:val="24"/>
                <w:szCs w:val="24"/>
              </w:rPr>
              <w:t>60</w:t>
            </w:r>
          </w:p>
        </w:tc>
      </w:tr>
      <w:tr w:rsidR="00BF6A0D" w:rsidRPr="009865E9" w:rsidTr="00C75033">
        <w:trPr>
          <w:trHeight w:val="413"/>
        </w:trPr>
        <w:tc>
          <w:tcPr>
            <w:tcW w:w="1021" w:type="dxa"/>
          </w:tcPr>
          <w:p w:rsidR="00BF6A0D" w:rsidRPr="009865E9" w:rsidRDefault="00BF6A0D" w:rsidP="00610BAE">
            <w:pPr>
              <w:spacing w:line="240" w:lineRule="atLeast"/>
              <w:ind w:left="29"/>
              <w:contextualSpacing/>
              <w:rPr>
                <w:sz w:val="24"/>
                <w:szCs w:val="24"/>
              </w:rPr>
            </w:pPr>
            <w:r w:rsidRPr="009865E9">
              <w:rPr>
                <w:sz w:val="24"/>
                <w:szCs w:val="24"/>
              </w:rPr>
              <w:t>2.7.</w:t>
            </w:r>
          </w:p>
        </w:tc>
        <w:tc>
          <w:tcPr>
            <w:tcW w:w="7479" w:type="dxa"/>
            <w:gridSpan w:val="2"/>
          </w:tcPr>
          <w:p w:rsidR="00BF6A0D" w:rsidRDefault="00BF6A0D" w:rsidP="007E4D0D">
            <w:pPr>
              <w:spacing w:line="240" w:lineRule="atLeast"/>
              <w:ind w:right="146"/>
              <w:contextualSpacing/>
              <w:jc w:val="both"/>
              <w:rPr>
                <w:sz w:val="24"/>
                <w:szCs w:val="24"/>
              </w:rPr>
            </w:pPr>
            <w:r w:rsidRPr="009865E9">
              <w:rPr>
                <w:sz w:val="24"/>
                <w:szCs w:val="24"/>
              </w:rPr>
              <w:t>Иные характеристики содержания Программы</w:t>
            </w:r>
          </w:p>
          <w:p w:rsidR="00610BAE" w:rsidRDefault="00610BAE" w:rsidP="007E4D0D">
            <w:pPr>
              <w:spacing w:line="240" w:lineRule="atLeast"/>
              <w:ind w:right="146"/>
              <w:contextualSpacing/>
              <w:jc w:val="both"/>
              <w:rPr>
                <w:sz w:val="24"/>
                <w:szCs w:val="24"/>
              </w:rPr>
            </w:pPr>
            <w:r>
              <w:rPr>
                <w:sz w:val="24"/>
                <w:szCs w:val="24"/>
              </w:rPr>
              <w:t xml:space="preserve"> - Взаимодействие с социумом</w:t>
            </w:r>
          </w:p>
          <w:p w:rsidR="00610BAE" w:rsidRPr="009865E9" w:rsidRDefault="00610BAE" w:rsidP="007E4D0D">
            <w:pPr>
              <w:spacing w:line="240" w:lineRule="atLeast"/>
              <w:ind w:right="146"/>
              <w:contextualSpacing/>
              <w:jc w:val="both"/>
              <w:rPr>
                <w:sz w:val="24"/>
                <w:szCs w:val="24"/>
              </w:rPr>
            </w:pPr>
            <w:r>
              <w:rPr>
                <w:sz w:val="24"/>
                <w:szCs w:val="24"/>
              </w:rPr>
              <w:t xml:space="preserve"> - Физкультурно-оздоровительная работа</w:t>
            </w:r>
          </w:p>
        </w:tc>
        <w:tc>
          <w:tcPr>
            <w:tcW w:w="600" w:type="dxa"/>
          </w:tcPr>
          <w:p w:rsidR="00BF6A0D" w:rsidRPr="009865E9" w:rsidRDefault="009337E6" w:rsidP="000019D8">
            <w:pPr>
              <w:spacing w:line="240" w:lineRule="atLeast"/>
              <w:contextualSpacing/>
              <w:jc w:val="center"/>
              <w:rPr>
                <w:sz w:val="24"/>
                <w:szCs w:val="24"/>
              </w:rPr>
            </w:pPr>
            <w:r>
              <w:rPr>
                <w:sz w:val="24"/>
                <w:szCs w:val="24"/>
              </w:rPr>
              <w:t>64</w:t>
            </w:r>
          </w:p>
        </w:tc>
      </w:tr>
      <w:tr w:rsidR="004A4384" w:rsidRPr="009865E9" w:rsidTr="00C75033">
        <w:trPr>
          <w:trHeight w:val="413"/>
        </w:trPr>
        <w:tc>
          <w:tcPr>
            <w:tcW w:w="1021" w:type="dxa"/>
            <w:vAlign w:val="bottom"/>
          </w:tcPr>
          <w:p w:rsidR="004A4384" w:rsidRPr="009865E9" w:rsidRDefault="004A4384" w:rsidP="009865E9">
            <w:pPr>
              <w:spacing w:line="240" w:lineRule="atLeast"/>
              <w:ind w:left="720"/>
              <w:contextualSpacing/>
              <w:rPr>
                <w:sz w:val="24"/>
                <w:szCs w:val="24"/>
              </w:rPr>
            </w:pPr>
          </w:p>
        </w:tc>
        <w:tc>
          <w:tcPr>
            <w:tcW w:w="7479" w:type="dxa"/>
            <w:gridSpan w:val="2"/>
            <w:vAlign w:val="bottom"/>
          </w:tcPr>
          <w:p w:rsidR="004A4384" w:rsidRPr="009865E9" w:rsidRDefault="004A4384" w:rsidP="009865E9">
            <w:pPr>
              <w:spacing w:line="240" w:lineRule="atLeast"/>
              <w:ind w:right="146"/>
              <w:contextualSpacing/>
              <w:rPr>
                <w:sz w:val="24"/>
                <w:szCs w:val="24"/>
              </w:rPr>
            </w:pPr>
          </w:p>
        </w:tc>
        <w:tc>
          <w:tcPr>
            <w:tcW w:w="600" w:type="dxa"/>
          </w:tcPr>
          <w:p w:rsidR="004A4384" w:rsidRPr="009865E9" w:rsidRDefault="004A4384" w:rsidP="000019D8">
            <w:pPr>
              <w:spacing w:line="240" w:lineRule="atLeast"/>
              <w:contextualSpacing/>
              <w:jc w:val="center"/>
              <w:rPr>
                <w:sz w:val="24"/>
                <w:szCs w:val="24"/>
              </w:rPr>
            </w:pPr>
          </w:p>
        </w:tc>
      </w:tr>
      <w:tr w:rsidR="004A4384" w:rsidRPr="009865E9" w:rsidTr="00C75033">
        <w:trPr>
          <w:trHeight w:val="413"/>
        </w:trPr>
        <w:tc>
          <w:tcPr>
            <w:tcW w:w="1021" w:type="dxa"/>
            <w:vAlign w:val="bottom"/>
          </w:tcPr>
          <w:p w:rsidR="004A4384" w:rsidRPr="009865E9" w:rsidRDefault="004A4384" w:rsidP="009865E9">
            <w:pPr>
              <w:spacing w:line="240" w:lineRule="atLeast"/>
              <w:contextualSpacing/>
              <w:rPr>
                <w:sz w:val="24"/>
                <w:szCs w:val="24"/>
              </w:rPr>
            </w:pPr>
            <w:r w:rsidRPr="009865E9">
              <w:rPr>
                <w:rFonts w:eastAsia="Times New Roman"/>
                <w:b/>
                <w:sz w:val="24"/>
                <w:szCs w:val="24"/>
                <w:lang w:val="en-US"/>
              </w:rPr>
              <w:t>III</w:t>
            </w:r>
          </w:p>
        </w:tc>
        <w:tc>
          <w:tcPr>
            <w:tcW w:w="7479" w:type="dxa"/>
            <w:gridSpan w:val="2"/>
            <w:vAlign w:val="bottom"/>
          </w:tcPr>
          <w:p w:rsidR="004A4384" w:rsidRPr="009865E9" w:rsidRDefault="004A4384" w:rsidP="009865E9">
            <w:pPr>
              <w:spacing w:line="240" w:lineRule="atLeast"/>
              <w:ind w:left="142"/>
              <w:contextualSpacing/>
              <w:rPr>
                <w:sz w:val="24"/>
                <w:szCs w:val="24"/>
              </w:rPr>
            </w:pPr>
            <w:r w:rsidRPr="009865E9">
              <w:rPr>
                <w:rFonts w:eastAsia="Times New Roman"/>
                <w:b/>
                <w:sz w:val="24"/>
                <w:szCs w:val="24"/>
              </w:rPr>
              <w:t>ОРГАНИЗАЦИОННЫЙ РАЗДЕЛ</w:t>
            </w:r>
          </w:p>
        </w:tc>
        <w:tc>
          <w:tcPr>
            <w:tcW w:w="600" w:type="dxa"/>
          </w:tcPr>
          <w:p w:rsidR="004A4384" w:rsidRPr="009865E9" w:rsidRDefault="004A4384" w:rsidP="000019D8">
            <w:pPr>
              <w:spacing w:line="240" w:lineRule="atLeast"/>
              <w:ind w:left="120"/>
              <w:contextualSpacing/>
              <w:jc w:val="center"/>
              <w:rPr>
                <w:sz w:val="24"/>
                <w:szCs w:val="24"/>
              </w:rPr>
            </w:pPr>
          </w:p>
        </w:tc>
      </w:tr>
      <w:tr w:rsidR="00BF6A0D" w:rsidRPr="009865E9" w:rsidTr="00C75033">
        <w:trPr>
          <w:trHeight w:val="413"/>
        </w:trPr>
        <w:tc>
          <w:tcPr>
            <w:tcW w:w="1021" w:type="dxa"/>
            <w:vAlign w:val="bottom"/>
          </w:tcPr>
          <w:p w:rsidR="00BF6A0D" w:rsidRPr="009865E9" w:rsidRDefault="00BF6A0D" w:rsidP="009865E9">
            <w:pPr>
              <w:spacing w:line="240" w:lineRule="atLeast"/>
              <w:ind w:left="29"/>
              <w:contextualSpacing/>
              <w:rPr>
                <w:rFonts w:eastAsia="Times New Roman"/>
                <w:sz w:val="24"/>
                <w:szCs w:val="24"/>
              </w:rPr>
            </w:pPr>
            <w:r w:rsidRPr="009865E9">
              <w:rPr>
                <w:rFonts w:eastAsia="Times New Roman"/>
                <w:sz w:val="24"/>
                <w:szCs w:val="24"/>
              </w:rPr>
              <w:t xml:space="preserve">3.1. </w:t>
            </w:r>
          </w:p>
        </w:tc>
        <w:tc>
          <w:tcPr>
            <w:tcW w:w="7479" w:type="dxa"/>
            <w:gridSpan w:val="2"/>
          </w:tcPr>
          <w:p w:rsidR="00BF6A0D" w:rsidRPr="009865E9" w:rsidRDefault="004A4384" w:rsidP="00235B05">
            <w:pPr>
              <w:spacing w:line="240" w:lineRule="atLeast"/>
              <w:ind w:left="142"/>
              <w:contextualSpacing/>
              <w:jc w:val="both"/>
              <w:rPr>
                <w:rFonts w:eastAsia="Times New Roman"/>
                <w:sz w:val="24"/>
                <w:szCs w:val="24"/>
              </w:rPr>
            </w:pPr>
            <w:r w:rsidRPr="009865E9">
              <w:rPr>
                <w:rFonts w:eastAsia="Times New Roman"/>
                <w:sz w:val="24"/>
                <w:szCs w:val="24"/>
              </w:rPr>
              <w:t>Описание материально-технического обеспечения Программы</w:t>
            </w:r>
          </w:p>
        </w:tc>
        <w:tc>
          <w:tcPr>
            <w:tcW w:w="600" w:type="dxa"/>
          </w:tcPr>
          <w:p w:rsidR="00BF6A0D" w:rsidRPr="009865E9" w:rsidRDefault="00615946" w:rsidP="000019D8">
            <w:pPr>
              <w:spacing w:line="240" w:lineRule="atLeast"/>
              <w:ind w:left="120"/>
              <w:contextualSpacing/>
              <w:jc w:val="center"/>
              <w:rPr>
                <w:sz w:val="24"/>
                <w:szCs w:val="24"/>
              </w:rPr>
            </w:pPr>
            <w:r>
              <w:rPr>
                <w:sz w:val="24"/>
                <w:szCs w:val="24"/>
              </w:rPr>
              <w:t>71</w:t>
            </w:r>
          </w:p>
        </w:tc>
      </w:tr>
      <w:tr w:rsidR="004A4384" w:rsidRPr="009865E9" w:rsidTr="00C75033">
        <w:trPr>
          <w:trHeight w:val="413"/>
        </w:trPr>
        <w:tc>
          <w:tcPr>
            <w:tcW w:w="1021" w:type="dxa"/>
            <w:vAlign w:val="bottom"/>
          </w:tcPr>
          <w:p w:rsidR="004A4384" w:rsidRPr="009865E9" w:rsidRDefault="004A4384" w:rsidP="009865E9">
            <w:pPr>
              <w:spacing w:line="240" w:lineRule="atLeast"/>
              <w:ind w:left="29"/>
              <w:contextualSpacing/>
              <w:rPr>
                <w:rFonts w:eastAsia="Times New Roman"/>
                <w:sz w:val="24"/>
                <w:szCs w:val="24"/>
              </w:rPr>
            </w:pPr>
            <w:r w:rsidRPr="009865E9">
              <w:rPr>
                <w:rFonts w:eastAsia="Times New Roman"/>
                <w:sz w:val="24"/>
                <w:szCs w:val="24"/>
              </w:rPr>
              <w:t xml:space="preserve">3.2. </w:t>
            </w:r>
          </w:p>
        </w:tc>
        <w:tc>
          <w:tcPr>
            <w:tcW w:w="7479" w:type="dxa"/>
            <w:gridSpan w:val="2"/>
          </w:tcPr>
          <w:p w:rsidR="004A4384" w:rsidRPr="009865E9" w:rsidRDefault="004A4384" w:rsidP="00235B05">
            <w:pPr>
              <w:spacing w:line="240" w:lineRule="atLeast"/>
              <w:ind w:left="142" w:right="250"/>
              <w:contextualSpacing/>
              <w:jc w:val="both"/>
              <w:rPr>
                <w:rFonts w:eastAsia="Times New Roman"/>
                <w:sz w:val="24"/>
                <w:szCs w:val="24"/>
              </w:rPr>
            </w:pPr>
            <w:r w:rsidRPr="009865E9">
              <w:rPr>
                <w:rFonts w:eastAsia="Times New Roman"/>
                <w:sz w:val="24"/>
                <w:szCs w:val="24"/>
              </w:rPr>
              <w:t>Обеспеченность методическими материалами и средствами обучения и воспитания</w:t>
            </w:r>
          </w:p>
        </w:tc>
        <w:tc>
          <w:tcPr>
            <w:tcW w:w="600" w:type="dxa"/>
          </w:tcPr>
          <w:p w:rsidR="004A4384" w:rsidRPr="009865E9" w:rsidRDefault="00AB482A" w:rsidP="000019D8">
            <w:pPr>
              <w:spacing w:line="240" w:lineRule="atLeast"/>
              <w:ind w:left="120"/>
              <w:contextualSpacing/>
              <w:jc w:val="center"/>
              <w:rPr>
                <w:sz w:val="24"/>
                <w:szCs w:val="24"/>
              </w:rPr>
            </w:pPr>
            <w:r>
              <w:rPr>
                <w:sz w:val="24"/>
                <w:szCs w:val="24"/>
              </w:rPr>
              <w:t>73</w:t>
            </w:r>
          </w:p>
        </w:tc>
      </w:tr>
      <w:tr w:rsidR="004A4384" w:rsidRPr="009865E9" w:rsidTr="00C75033">
        <w:trPr>
          <w:trHeight w:val="413"/>
        </w:trPr>
        <w:tc>
          <w:tcPr>
            <w:tcW w:w="1021" w:type="dxa"/>
            <w:vAlign w:val="bottom"/>
          </w:tcPr>
          <w:p w:rsidR="004A4384" w:rsidRPr="009865E9" w:rsidRDefault="004A4384" w:rsidP="009865E9">
            <w:pPr>
              <w:spacing w:line="240" w:lineRule="atLeast"/>
              <w:ind w:left="29"/>
              <w:contextualSpacing/>
              <w:rPr>
                <w:rFonts w:eastAsia="Times New Roman"/>
                <w:sz w:val="24"/>
                <w:szCs w:val="24"/>
              </w:rPr>
            </w:pPr>
            <w:r w:rsidRPr="009865E9">
              <w:rPr>
                <w:rFonts w:eastAsia="Times New Roman"/>
                <w:sz w:val="24"/>
                <w:szCs w:val="24"/>
              </w:rPr>
              <w:t xml:space="preserve">3.3. </w:t>
            </w:r>
          </w:p>
        </w:tc>
        <w:tc>
          <w:tcPr>
            <w:tcW w:w="7479" w:type="dxa"/>
            <w:gridSpan w:val="2"/>
          </w:tcPr>
          <w:p w:rsidR="004A4384" w:rsidRPr="009865E9" w:rsidRDefault="004A4384" w:rsidP="00235B05">
            <w:pPr>
              <w:spacing w:line="240" w:lineRule="atLeast"/>
              <w:ind w:left="142" w:right="250"/>
              <w:contextualSpacing/>
              <w:jc w:val="both"/>
              <w:rPr>
                <w:rFonts w:eastAsia="Times New Roman"/>
                <w:sz w:val="24"/>
                <w:szCs w:val="24"/>
              </w:rPr>
            </w:pPr>
            <w:r w:rsidRPr="009865E9">
              <w:rPr>
                <w:rFonts w:eastAsia="Times New Roman"/>
                <w:sz w:val="24"/>
                <w:szCs w:val="24"/>
              </w:rPr>
              <w:t>Организация режима дня</w:t>
            </w:r>
          </w:p>
        </w:tc>
        <w:tc>
          <w:tcPr>
            <w:tcW w:w="600" w:type="dxa"/>
          </w:tcPr>
          <w:p w:rsidR="004A4384" w:rsidRPr="009865E9" w:rsidRDefault="00235B05" w:rsidP="000019D8">
            <w:pPr>
              <w:spacing w:line="240" w:lineRule="atLeast"/>
              <w:ind w:left="120"/>
              <w:contextualSpacing/>
              <w:jc w:val="center"/>
              <w:rPr>
                <w:sz w:val="24"/>
                <w:szCs w:val="24"/>
              </w:rPr>
            </w:pPr>
            <w:r>
              <w:rPr>
                <w:sz w:val="24"/>
                <w:szCs w:val="24"/>
              </w:rPr>
              <w:t>84</w:t>
            </w:r>
          </w:p>
        </w:tc>
      </w:tr>
      <w:tr w:rsidR="004A4384" w:rsidRPr="009865E9" w:rsidTr="00C75033">
        <w:trPr>
          <w:trHeight w:val="413"/>
        </w:trPr>
        <w:tc>
          <w:tcPr>
            <w:tcW w:w="1021" w:type="dxa"/>
            <w:vAlign w:val="bottom"/>
          </w:tcPr>
          <w:p w:rsidR="004A4384" w:rsidRPr="009865E9" w:rsidRDefault="004A4384" w:rsidP="009865E9">
            <w:pPr>
              <w:spacing w:line="240" w:lineRule="atLeast"/>
              <w:ind w:left="29"/>
              <w:contextualSpacing/>
              <w:rPr>
                <w:rFonts w:eastAsia="Times New Roman"/>
                <w:sz w:val="24"/>
                <w:szCs w:val="24"/>
              </w:rPr>
            </w:pPr>
            <w:r w:rsidRPr="009865E9">
              <w:rPr>
                <w:rFonts w:eastAsia="Times New Roman"/>
                <w:sz w:val="24"/>
                <w:szCs w:val="24"/>
              </w:rPr>
              <w:t>3.4.</w:t>
            </w:r>
          </w:p>
        </w:tc>
        <w:tc>
          <w:tcPr>
            <w:tcW w:w="7479" w:type="dxa"/>
            <w:gridSpan w:val="2"/>
          </w:tcPr>
          <w:p w:rsidR="004A4384" w:rsidRPr="009865E9" w:rsidRDefault="004A4384" w:rsidP="00235B05">
            <w:pPr>
              <w:spacing w:line="240" w:lineRule="atLeast"/>
              <w:ind w:left="142" w:right="250"/>
              <w:contextualSpacing/>
              <w:jc w:val="both"/>
              <w:rPr>
                <w:rFonts w:eastAsia="Times New Roman"/>
                <w:sz w:val="24"/>
                <w:szCs w:val="24"/>
              </w:rPr>
            </w:pPr>
            <w:r w:rsidRPr="009865E9">
              <w:rPr>
                <w:rFonts w:eastAsia="Times New Roman"/>
                <w:sz w:val="24"/>
                <w:szCs w:val="24"/>
              </w:rPr>
              <w:t>Особенности традиционных событий, праздников, мероприятий</w:t>
            </w:r>
          </w:p>
        </w:tc>
        <w:tc>
          <w:tcPr>
            <w:tcW w:w="600" w:type="dxa"/>
          </w:tcPr>
          <w:p w:rsidR="004A4384" w:rsidRPr="009865E9" w:rsidRDefault="00C27743" w:rsidP="000019D8">
            <w:pPr>
              <w:spacing w:line="240" w:lineRule="atLeast"/>
              <w:ind w:left="120"/>
              <w:contextualSpacing/>
              <w:jc w:val="center"/>
              <w:rPr>
                <w:sz w:val="24"/>
                <w:szCs w:val="24"/>
              </w:rPr>
            </w:pPr>
            <w:r>
              <w:rPr>
                <w:sz w:val="24"/>
                <w:szCs w:val="24"/>
              </w:rPr>
              <w:t>94</w:t>
            </w:r>
          </w:p>
        </w:tc>
      </w:tr>
      <w:tr w:rsidR="004A4384" w:rsidRPr="009865E9" w:rsidTr="00C75033">
        <w:trPr>
          <w:trHeight w:val="413"/>
        </w:trPr>
        <w:tc>
          <w:tcPr>
            <w:tcW w:w="1021" w:type="dxa"/>
            <w:vAlign w:val="bottom"/>
          </w:tcPr>
          <w:p w:rsidR="004A4384" w:rsidRPr="009865E9" w:rsidRDefault="004A4384" w:rsidP="009865E9">
            <w:pPr>
              <w:spacing w:line="240" w:lineRule="atLeast"/>
              <w:ind w:left="29"/>
              <w:contextualSpacing/>
              <w:rPr>
                <w:rFonts w:eastAsia="Times New Roman"/>
                <w:sz w:val="24"/>
                <w:szCs w:val="24"/>
              </w:rPr>
            </w:pPr>
            <w:r w:rsidRPr="009865E9">
              <w:rPr>
                <w:rFonts w:eastAsia="Times New Roman"/>
                <w:sz w:val="24"/>
                <w:szCs w:val="24"/>
              </w:rPr>
              <w:t>3.5.</w:t>
            </w:r>
          </w:p>
        </w:tc>
        <w:tc>
          <w:tcPr>
            <w:tcW w:w="7479" w:type="dxa"/>
            <w:gridSpan w:val="2"/>
            <w:vAlign w:val="bottom"/>
          </w:tcPr>
          <w:p w:rsidR="004A4384" w:rsidRPr="009865E9" w:rsidRDefault="004A4384" w:rsidP="006B3F9B">
            <w:pPr>
              <w:spacing w:line="240" w:lineRule="atLeast"/>
              <w:ind w:left="142" w:right="250"/>
              <w:contextualSpacing/>
              <w:jc w:val="both"/>
              <w:rPr>
                <w:rFonts w:eastAsia="Times New Roman"/>
                <w:sz w:val="24"/>
                <w:szCs w:val="24"/>
              </w:rPr>
            </w:pPr>
            <w:r w:rsidRPr="009865E9">
              <w:rPr>
                <w:rFonts w:eastAsia="Times New Roman"/>
                <w:sz w:val="24"/>
                <w:szCs w:val="24"/>
              </w:rPr>
              <w:t>Особенности организации развивающей предметно-пространственной среды</w:t>
            </w:r>
          </w:p>
        </w:tc>
        <w:tc>
          <w:tcPr>
            <w:tcW w:w="600" w:type="dxa"/>
          </w:tcPr>
          <w:p w:rsidR="004A4384" w:rsidRPr="009865E9" w:rsidRDefault="006B3F9B" w:rsidP="000019D8">
            <w:pPr>
              <w:spacing w:line="240" w:lineRule="atLeast"/>
              <w:ind w:left="120"/>
              <w:contextualSpacing/>
              <w:jc w:val="center"/>
              <w:rPr>
                <w:sz w:val="24"/>
                <w:szCs w:val="24"/>
              </w:rPr>
            </w:pPr>
            <w:r>
              <w:rPr>
                <w:sz w:val="24"/>
                <w:szCs w:val="24"/>
              </w:rPr>
              <w:t>95</w:t>
            </w:r>
          </w:p>
        </w:tc>
      </w:tr>
      <w:tr w:rsidR="004A4384" w:rsidRPr="009865E9" w:rsidTr="00C75033">
        <w:trPr>
          <w:trHeight w:val="413"/>
        </w:trPr>
        <w:tc>
          <w:tcPr>
            <w:tcW w:w="1021" w:type="dxa"/>
            <w:vAlign w:val="bottom"/>
          </w:tcPr>
          <w:p w:rsidR="004A4384" w:rsidRPr="009865E9" w:rsidRDefault="004A4384" w:rsidP="009865E9">
            <w:pPr>
              <w:spacing w:line="240" w:lineRule="atLeast"/>
              <w:ind w:left="29"/>
              <w:contextualSpacing/>
              <w:rPr>
                <w:rFonts w:eastAsia="Times New Roman"/>
                <w:sz w:val="24"/>
                <w:szCs w:val="24"/>
              </w:rPr>
            </w:pPr>
          </w:p>
        </w:tc>
        <w:tc>
          <w:tcPr>
            <w:tcW w:w="7479" w:type="dxa"/>
            <w:gridSpan w:val="2"/>
            <w:vAlign w:val="bottom"/>
          </w:tcPr>
          <w:p w:rsidR="004A4384" w:rsidRPr="009865E9" w:rsidRDefault="004A4384" w:rsidP="009865E9">
            <w:pPr>
              <w:spacing w:line="240" w:lineRule="atLeast"/>
              <w:ind w:left="142"/>
              <w:contextualSpacing/>
              <w:rPr>
                <w:rFonts w:eastAsia="Times New Roman"/>
                <w:sz w:val="24"/>
                <w:szCs w:val="24"/>
              </w:rPr>
            </w:pPr>
          </w:p>
        </w:tc>
        <w:tc>
          <w:tcPr>
            <w:tcW w:w="600" w:type="dxa"/>
          </w:tcPr>
          <w:p w:rsidR="004A4384" w:rsidRPr="009865E9" w:rsidRDefault="004A4384" w:rsidP="000019D8">
            <w:pPr>
              <w:spacing w:line="240" w:lineRule="atLeast"/>
              <w:ind w:left="120"/>
              <w:contextualSpacing/>
              <w:jc w:val="center"/>
              <w:rPr>
                <w:sz w:val="24"/>
                <w:szCs w:val="24"/>
              </w:rPr>
            </w:pPr>
          </w:p>
        </w:tc>
      </w:tr>
      <w:tr w:rsidR="004A4384" w:rsidRPr="009865E9" w:rsidTr="00C75033">
        <w:trPr>
          <w:trHeight w:val="413"/>
        </w:trPr>
        <w:tc>
          <w:tcPr>
            <w:tcW w:w="1021" w:type="dxa"/>
            <w:vAlign w:val="bottom"/>
          </w:tcPr>
          <w:p w:rsidR="004A4384" w:rsidRPr="009865E9" w:rsidRDefault="004A4384" w:rsidP="009865E9">
            <w:pPr>
              <w:spacing w:line="240" w:lineRule="atLeast"/>
              <w:ind w:left="29"/>
              <w:contextualSpacing/>
              <w:rPr>
                <w:rFonts w:eastAsia="Times New Roman"/>
                <w:b/>
                <w:sz w:val="24"/>
                <w:szCs w:val="24"/>
                <w:lang w:val="en-US"/>
              </w:rPr>
            </w:pPr>
            <w:r w:rsidRPr="009865E9">
              <w:rPr>
                <w:rFonts w:eastAsia="Times New Roman"/>
                <w:b/>
                <w:sz w:val="24"/>
                <w:szCs w:val="24"/>
                <w:lang w:val="en-US"/>
              </w:rPr>
              <w:t>IV</w:t>
            </w:r>
          </w:p>
        </w:tc>
        <w:tc>
          <w:tcPr>
            <w:tcW w:w="7479" w:type="dxa"/>
            <w:gridSpan w:val="2"/>
            <w:vAlign w:val="bottom"/>
          </w:tcPr>
          <w:p w:rsidR="004A4384" w:rsidRPr="009865E9" w:rsidRDefault="004A4384" w:rsidP="009865E9">
            <w:pPr>
              <w:spacing w:line="240" w:lineRule="atLeast"/>
              <w:ind w:left="142"/>
              <w:contextualSpacing/>
              <w:rPr>
                <w:rFonts w:eastAsia="Times New Roman"/>
                <w:b/>
                <w:sz w:val="24"/>
                <w:szCs w:val="24"/>
              </w:rPr>
            </w:pPr>
            <w:r w:rsidRPr="009865E9">
              <w:rPr>
                <w:rFonts w:eastAsia="Times New Roman"/>
                <w:b/>
                <w:sz w:val="24"/>
                <w:szCs w:val="24"/>
              </w:rPr>
              <w:t>ДОПОЛНИТЕЛЬНЫЙ РАЗДЕЛ</w:t>
            </w:r>
          </w:p>
        </w:tc>
        <w:tc>
          <w:tcPr>
            <w:tcW w:w="600" w:type="dxa"/>
          </w:tcPr>
          <w:p w:rsidR="004A4384" w:rsidRPr="009865E9" w:rsidRDefault="004A4384" w:rsidP="000019D8">
            <w:pPr>
              <w:spacing w:line="240" w:lineRule="atLeast"/>
              <w:ind w:left="120"/>
              <w:contextualSpacing/>
              <w:jc w:val="center"/>
              <w:rPr>
                <w:sz w:val="24"/>
                <w:szCs w:val="24"/>
              </w:rPr>
            </w:pPr>
          </w:p>
        </w:tc>
      </w:tr>
      <w:tr w:rsidR="004A4384" w:rsidRPr="009865E9" w:rsidTr="00C75033">
        <w:trPr>
          <w:trHeight w:val="413"/>
        </w:trPr>
        <w:tc>
          <w:tcPr>
            <w:tcW w:w="1021" w:type="dxa"/>
            <w:vAlign w:val="bottom"/>
          </w:tcPr>
          <w:p w:rsidR="004A4384" w:rsidRPr="009865E9" w:rsidRDefault="004A4384" w:rsidP="009865E9">
            <w:pPr>
              <w:spacing w:line="240" w:lineRule="atLeast"/>
              <w:ind w:left="29"/>
              <w:contextualSpacing/>
              <w:rPr>
                <w:rFonts w:eastAsia="Times New Roman"/>
                <w:sz w:val="24"/>
                <w:szCs w:val="24"/>
              </w:rPr>
            </w:pPr>
            <w:r w:rsidRPr="009865E9">
              <w:rPr>
                <w:rFonts w:eastAsia="Times New Roman"/>
                <w:sz w:val="24"/>
                <w:szCs w:val="24"/>
              </w:rPr>
              <w:t>4.1.</w:t>
            </w:r>
          </w:p>
        </w:tc>
        <w:tc>
          <w:tcPr>
            <w:tcW w:w="7479" w:type="dxa"/>
            <w:gridSpan w:val="2"/>
            <w:vAlign w:val="bottom"/>
          </w:tcPr>
          <w:p w:rsidR="004A4384" w:rsidRPr="009865E9" w:rsidRDefault="004A4384" w:rsidP="009865E9">
            <w:pPr>
              <w:spacing w:line="240" w:lineRule="atLeast"/>
              <w:ind w:left="142"/>
              <w:contextualSpacing/>
              <w:rPr>
                <w:rFonts w:eastAsia="Times New Roman"/>
                <w:sz w:val="24"/>
                <w:szCs w:val="24"/>
              </w:rPr>
            </w:pPr>
            <w:r w:rsidRPr="009865E9">
              <w:rPr>
                <w:rFonts w:eastAsia="Times New Roman"/>
                <w:sz w:val="24"/>
                <w:szCs w:val="24"/>
              </w:rPr>
              <w:t>Краткая презентация Программы</w:t>
            </w:r>
          </w:p>
        </w:tc>
        <w:tc>
          <w:tcPr>
            <w:tcW w:w="600" w:type="dxa"/>
          </w:tcPr>
          <w:p w:rsidR="004A4384" w:rsidRPr="009865E9" w:rsidRDefault="004D3934" w:rsidP="000019D8">
            <w:pPr>
              <w:spacing w:line="240" w:lineRule="atLeast"/>
              <w:ind w:left="120"/>
              <w:contextualSpacing/>
              <w:jc w:val="center"/>
              <w:rPr>
                <w:sz w:val="24"/>
                <w:szCs w:val="24"/>
              </w:rPr>
            </w:pPr>
            <w:r>
              <w:rPr>
                <w:sz w:val="24"/>
                <w:szCs w:val="24"/>
              </w:rPr>
              <w:t>105</w:t>
            </w:r>
          </w:p>
        </w:tc>
      </w:tr>
    </w:tbl>
    <w:p w:rsidR="006030D3" w:rsidRPr="009865E9" w:rsidRDefault="006030D3" w:rsidP="009865E9">
      <w:pPr>
        <w:spacing w:line="240" w:lineRule="atLeast"/>
        <w:contextualSpacing/>
        <w:rPr>
          <w:sz w:val="24"/>
          <w:szCs w:val="24"/>
        </w:rPr>
      </w:pPr>
    </w:p>
    <w:p w:rsidR="006030D3" w:rsidRPr="009865E9" w:rsidRDefault="006030D3" w:rsidP="009865E9">
      <w:pPr>
        <w:spacing w:line="240" w:lineRule="atLeast"/>
        <w:contextualSpacing/>
        <w:rPr>
          <w:sz w:val="24"/>
          <w:szCs w:val="24"/>
        </w:rPr>
        <w:sectPr w:rsidR="006030D3" w:rsidRPr="009865E9">
          <w:pgSz w:w="11900" w:h="16838"/>
          <w:pgMar w:top="1130" w:right="1106" w:bottom="149" w:left="1440" w:header="0" w:footer="0" w:gutter="0"/>
          <w:cols w:space="720" w:equalWidth="0">
            <w:col w:w="9360"/>
          </w:cols>
        </w:sectPr>
      </w:pPr>
    </w:p>
    <w:p w:rsidR="006030D3" w:rsidRPr="009865E9" w:rsidRDefault="00C274BC" w:rsidP="009865E9">
      <w:pPr>
        <w:spacing w:line="240" w:lineRule="atLeast"/>
        <w:contextualSpacing/>
        <w:rPr>
          <w:sz w:val="24"/>
          <w:szCs w:val="24"/>
        </w:rPr>
      </w:pPr>
      <w:r w:rsidRPr="009865E9">
        <w:rPr>
          <w:rFonts w:eastAsia="Times New Roman"/>
          <w:b/>
          <w:bCs/>
          <w:sz w:val="24"/>
          <w:szCs w:val="24"/>
        </w:rPr>
        <w:lastRenderedPageBreak/>
        <w:t>ВВЕДЕНИЕ</w:t>
      </w:r>
    </w:p>
    <w:p w:rsidR="006030D3" w:rsidRPr="009865E9" w:rsidRDefault="006030D3" w:rsidP="009865E9">
      <w:pPr>
        <w:spacing w:line="240" w:lineRule="atLeast"/>
        <w:contextualSpacing/>
        <w:rPr>
          <w:sz w:val="24"/>
          <w:szCs w:val="24"/>
        </w:rPr>
      </w:pPr>
    </w:p>
    <w:p w:rsidR="004A4384" w:rsidRPr="009865E9" w:rsidRDefault="004A4384" w:rsidP="009865E9">
      <w:pPr>
        <w:spacing w:before="100" w:beforeAutospacing="1" w:after="100" w:afterAutospacing="1" w:line="240" w:lineRule="atLeast"/>
        <w:ind w:firstLine="539"/>
        <w:contextualSpacing/>
        <w:jc w:val="both"/>
        <w:rPr>
          <w:rFonts w:eastAsia="Times New Roman"/>
          <w:sz w:val="24"/>
          <w:szCs w:val="24"/>
        </w:rPr>
      </w:pPr>
      <w:r w:rsidRPr="009865E9">
        <w:rPr>
          <w:rFonts w:eastAsia="Times New Roman"/>
          <w:sz w:val="24"/>
          <w:szCs w:val="24"/>
        </w:rPr>
        <w:t xml:space="preserve">Муниципальное бюджетное дошкольное образовательное учреждение «Курагинский детский сад № 15» (далее по тексту — ДОУ) находится по адресу: 662910, Красноярский край, Курагинский район, </w:t>
      </w:r>
      <w:proofErr w:type="spellStart"/>
      <w:r w:rsidRPr="009865E9">
        <w:rPr>
          <w:rFonts w:eastAsia="Times New Roman"/>
          <w:sz w:val="24"/>
          <w:szCs w:val="24"/>
        </w:rPr>
        <w:t>пгт</w:t>
      </w:r>
      <w:proofErr w:type="spellEnd"/>
      <w:r w:rsidRPr="009865E9">
        <w:rPr>
          <w:rFonts w:eastAsia="Times New Roman"/>
          <w:sz w:val="24"/>
          <w:szCs w:val="24"/>
        </w:rPr>
        <w:t xml:space="preserve">. Курагино, ул. </w:t>
      </w:r>
      <w:proofErr w:type="gramStart"/>
      <w:r w:rsidRPr="009865E9">
        <w:rPr>
          <w:rFonts w:eastAsia="Times New Roman"/>
          <w:sz w:val="24"/>
          <w:szCs w:val="24"/>
        </w:rPr>
        <w:t>Комсомольская</w:t>
      </w:r>
      <w:proofErr w:type="gramEnd"/>
      <w:r w:rsidRPr="009865E9">
        <w:rPr>
          <w:rFonts w:eastAsia="Times New Roman"/>
          <w:sz w:val="24"/>
          <w:szCs w:val="24"/>
        </w:rPr>
        <w:t>, д.119.</w:t>
      </w:r>
    </w:p>
    <w:p w:rsidR="004A4384" w:rsidRPr="009865E9" w:rsidRDefault="004A4384" w:rsidP="009865E9">
      <w:pPr>
        <w:spacing w:before="100" w:beforeAutospacing="1" w:after="100" w:afterAutospacing="1" w:line="240" w:lineRule="atLeast"/>
        <w:ind w:firstLine="539"/>
        <w:contextualSpacing/>
        <w:jc w:val="both"/>
        <w:rPr>
          <w:rFonts w:eastAsia="Times New Roman"/>
          <w:sz w:val="24"/>
          <w:szCs w:val="24"/>
        </w:rPr>
      </w:pPr>
      <w:r w:rsidRPr="009865E9">
        <w:rPr>
          <w:rFonts w:eastAsia="Times New Roman"/>
          <w:sz w:val="24"/>
          <w:szCs w:val="24"/>
        </w:rPr>
        <w:t>Полное наименование организации — Муниципальное бюджетное дошкольное образовательное учреждение Курагинский детский сад № 15</w:t>
      </w:r>
    </w:p>
    <w:p w:rsidR="004A4384" w:rsidRPr="009865E9" w:rsidRDefault="004A4384" w:rsidP="009865E9">
      <w:pPr>
        <w:spacing w:before="100" w:beforeAutospacing="1" w:after="100" w:afterAutospacing="1" w:line="240" w:lineRule="atLeast"/>
        <w:ind w:firstLine="539"/>
        <w:contextualSpacing/>
        <w:jc w:val="both"/>
        <w:rPr>
          <w:rFonts w:eastAsia="Times New Roman"/>
          <w:sz w:val="24"/>
          <w:szCs w:val="24"/>
        </w:rPr>
      </w:pPr>
      <w:r w:rsidRPr="009865E9">
        <w:rPr>
          <w:rFonts w:eastAsia="Times New Roman"/>
          <w:sz w:val="24"/>
          <w:szCs w:val="24"/>
        </w:rPr>
        <w:t>Краткое наименование организации - МБДОУ Курагинский детский сад 15</w:t>
      </w:r>
    </w:p>
    <w:p w:rsidR="004A4384" w:rsidRPr="009865E9" w:rsidRDefault="004A4384" w:rsidP="009865E9">
      <w:pPr>
        <w:spacing w:before="100" w:beforeAutospacing="1" w:after="100" w:afterAutospacing="1" w:line="240" w:lineRule="atLeast"/>
        <w:ind w:firstLine="539"/>
        <w:contextualSpacing/>
        <w:jc w:val="both"/>
        <w:rPr>
          <w:rFonts w:eastAsia="Times New Roman"/>
          <w:sz w:val="24"/>
          <w:szCs w:val="24"/>
        </w:rPr>
      </w:pPr>
      <w:r w:rsidRPr="009865E9">
        <w:rPr>
          <w:rFonts w:eastAsia="Times New Roman"/>
          <w:sz w:val="24"/>
          <w:szCs w:val="24"/>
        </w:rPr>
        <w:t xml:space="preserve">Руководитель — Яна Михайловна Зельч </w:t>
      </w:r>
    </w:p>
    <w:p w:rsidR="004A4384" w:rsidRPr="009865E9" w:rsidRDefault="004A4384" w:rsidP="009865E9">
      <w:pPr>
        <w:spacing w:before="100" w:beforeAutospacing="1" w:after="100" w:afterAutospacing="1" w:line="240" w:lineRule="atLeast"/>
        <w:ind w:firstLine="539"/>
        <w:contextualSpacing/>
        <w:jc w:val="both"/>
        <w:rPr>
          <w:rFonts w:eastAsia="Times New Roman"/>
          <w:sz w:val="24"/>
          <w:szCs w:val="24"/>
        </w:rPr>
      </w:pPr>
      <w:r w:rsidRPr="009865E9">
        <w:rPr>
          <w:rFonts w:eastAsia="Times New Roman"/>
          <w:sz w:val="24"/>
          <w:szCs w:val="24"/>
        </w:rPr>
        <w:t>Телефон/факс: 8 (39136) 2-42-12,</w:t>
      </w:r>
    </w:p>
    <w:p w:rsidR="004A4384" w:rsidRPr="009865E9" w:rsidRDefault="004A4384" w:rsidP="009865E9">
      <w:pPr>
        <w:spacing w:before="100" w:beforeAutospacing="1" w:after="100" w:afterAutospacing="1" w:line="240" w:lineRule="atLeast"/>
        <w:ind w:firstLine="539"/>
        <w:contextualSpacing/>
        <w:jc w:val="both"/>
        <w:rPr>
          <w:rFonts w:eastAsia="Times New Roman"/>
          <w:sz w:val="24"/>
          <w:szCs w:val="24"/>
        </w:rPr>
      </w:pPr>
      <w:proofErr w:type="gramStart"/>
      <w:r w:rsidRPr="009865E9">
        <w:rPr>
          <w:rFonts w:eastAsia="Times New Roman"/>
          <w:sz w:val="24"/>
          <w:szCs w:val="24"/>
          <w:lang w:val="en-US"/>
        </w:rPr>
        <w:t>e</w:t>
      </w:r>
      <w:r w:rsidRPr="009865E9">
        <w:rPr>
          <w:rFonts w:eastAsia="Times New Roman"/>
          <w:sz w:val="24"/>
          <w:szCs w:val="24"/>
        </w:rPr>
        <w:t>-</w:t>
      </w:r>
      <w:r w:rsidRPr="009865E9">
        <w:rPr>
          <w:rFonts w:eastAsia="Times New Roman"/>
          <w:sz w:val="24"/>
          <w:szCs w:val="24"/>
          <w:lang w:val="en-US"/>
        </w:rPr>
        <w:t>mail</w:t>
      </w:r>
      <w:proofErr w:type="gramEnd"/>
      <w:r w:rsidRPr="009865E9">
        <w:rPr>
          <w:rFonts w:eastAsia="Times New Roman"/>
          <w:sz w:val="24"/>
          <w:szCs w:val="24"/>
        </w:rPr>
        <w:t xml:space="preserve">: </w:t>
      </w:r>
      <w:hyperlink r:id="rId6" w:history="1">
        <w:r w:rsidRPr="009865E9">
          <w:rPr>
            <w:rFonts w:eastAsia="Times New Roman"/>
            <w:color w:val="000080"/>
            <w:sz w:val="24"/>
            <w:szCs w:val="24"/>
            <w:u w:val="single"/>
          </w:rPr>
          <w:t>mbdouMS@yandex.ru</w:t>
        </w:r>
      </w:hyperlink>
    </w:p>
    <w:p w:rsidR="004A4384" w:rsidRPr="009865E9" w:rsidRDefault="004A4384" w:rsidP="009865E9">
      <w:pPr>
        <w:spacing w:before="100" w:beforeAutospacing="1" w:after="100" w:afterAutospacing="1" w:line="240" w:lineRule="atLeast"/>
        <w:ind w:firstLine="539"/>
        <w:contextualSpacing/>
        <w:jc w:val="both"/>
        <w:rPr>
          <w:rFonts w:eastAsia="Times New Roman"/>
          <w:sz w:val="24"/>
          <w:szCs w:val="24"/>
        </w:rPr>
      </w:pPr>
      <w:r w:rsidRPr="009865E9">
        <w:rPr>
          <w:rFonts w:eastAsia="Times New Roman"/>
          <w:sz w:val="24"/>
          <w:szCs w:val="24"/>
        </w:rPr>
        <w:t xml:space="preserve">Официальный сайт образовательной организации: </w:t>
      </w:r>
      <w:hyperlink r:id="rId7" w:history="1">
        <w:r w:rsidRPr="009865E9">
          <w:rPr>
            <w:rFonts w:eastAsia="Times New Roman"/>
            <w:color w:val="000080"/>
            <w:sz w:val="24"/>
            <w:szCs w:val="24"/>
            <w:u w:val="single"/>
          </w:rPr>
          <w:t>http://курагино-доу15.рф/</w:t>
        </w:r>
      </w:hyperlink>
      <w:r w:rsidRPr="009865E9">
        <w:rPr>
          <w:rFonts w:eastAsia="Times New Roman"/>
          <w:sz w:val="24"/>
          <w:szCs w:val="24"/>
        </w:rPr>
        <w:t xml:space="preserve"> </w:t>
      </w:r>
    </w:p>
    <w:p w:rsidR="004A4384" w:rsidRPr="009865E9" w:rsidRDefault="004A4384" w:rsidP="009865E9">
      <w:pPr>
        <w:spacing w:before="100" w:beforeAutospacing="1" w:after="100" w:afterAutospacing="1" w:line="240" w:lineRule="atLeast"/>
        <w:ind w:firstLine="539"/>
        <w:contextualSpacing/>
        <w:jc w:val="both"/>
        <w:rPr>
          <w:rFonts w:eastAsia="Times New Roman"/>
          <w:sz w:val="24"/>
          <w:szCs w:val="24"/>
        </w:rPr>
      </w:pPr>
      <w:r w:rsidRPr="009865E9">
        <w:rPr>
          <w:rFonts w:eastAsia="Times New Roman"/>
          <w:color w:val="000000"/>
          <w:sz w:val="24"/>
          <w:szCs w:val="24"/>
        </w:rPr>
        <w:t>Учредителем и собственником имущества учреждения является Муниципальное образование - Курагинский район.</w:t>
      </w:r>
    </w:p>
    <w:p w:rsidR="004A4384" w:rsidRPr="009865E9" w:rsidRDefault="004A4384" w:rsidP="009865E9">
      <w:pPr>
        <w:spacing w:before="100" w:beforeAutospacing="1" w:after="100" w:afterAutospacing="1" w:line="240" w:lineRule="atLeast"/>
        <w:ind w:firstLine="539"/>
        <w:contextualSpacing/>
        <w:jc w:val="both"/>
        <w:rPr>
          <w:rFonts w:eastAsia="Times New Roman"/>
          <w:sz w:val="24"/>
          <w:szCs w:val="24"/>
        </w:rPr>
      </w:pPr>
      <w:r w:rsidRPr="009865E9">
        <w:rPr>
          <w:rFonts w:eastAsia="Times New Roman"/>
          <w:color w:val="000000"/>
          <w:sz w:val="24"/>
          <w:szCs w:val="24"/>
        </w:rPr>
        <w:t xml:space="preserve">Органом, осуществляемым функции и полномочия Учредителя учреждения - является Управление образования администрации Курагинского района. </w:t>
      </w:r>
    </w:p>
    <w:p w:rsidR="004A4384" w:rsidRPr="009865E9" w:rsidRDefault="004A4384" w:rsidP="009865E9">
      <w:pPr>
        <w:spacing w:before="100" w:beforeAutospacing="1" w:after="100" w:afterAutospacing="1" w:line="240" w:lineRule="atLeast"/>
        <w:ind w:firstLine="539"/>
        <w:contextualSpacing/>
        <w:jc w:val="both"/>
        <w:rPr>
          <w:rFonts w:eastAsia="Times New Roman"/>
          <w:sz w:val="24"/>
          <w:szCs w:val="24"/>
        </w:rPr>
      </w:pPr>
      <w:r w:rsidRPr="009865E9">
        <w:rPr>
          <w:rFonts w:eastAsia="Times New Roman"/>
          <w:sz w:val="24"/>
          <w:szCs w:val="24"/>
          <w:u w:val="single"/>
        </w:rPr>
        <w:t>Режим работы образовательной организации:</w:t>
      </w:r>
      <w:r w:rsidRPr="009865E9">
        <w:rPr>
          <w:rFonts w:eastAsia="Times New Roman"/>
          <w:b/>
          <w:bCs/>
          <w:sz w:val="24"/>
          <w:szCs w:val="24"/>
        </w:rPr>
        <w:t xml:space="preserve"> </w:t>
      </w:r>
      <w:r w:rsidRPr="009865E9">
        <w:rPr>
          <w:rFonts w:eastAsia="Times New Roman"/>
          <w:sz w:val="24"/>
          <w:szCs w:val="24"/>
        </w:rPr>
        <w:t>понедельник - пятница с 07.30 до 18.00 часов. Длительность пребывание детей в группах — 10,5 ч.</w:t>
      </w:r>
    </w:p>
    <w:p w:rsidR="004A4384" w:rsidRPr="009865E9" w:rsidRDefault="004A4384" w:rsidP="009865E9">
      <w:pPr>
        <w:spacing w:before="100" w:beforeAutospacing="1" w:after="100" w:afterAutospacing="1" w:line="240" w:lineRule="atLeast"/>
        <w:ind w:firstLine="539"/>
        <w:contextualSpacing/>
        <w:jc w:val="both"/>
        <w:rPr>
          <w:rFonts w:eastAsia="Times New Roman"/>
          <w:sz w:val="24"/>
          <w:szCs w:val="24"/>
        </w:rPr>
      </w:pPr>
      <w:r w:rsidRPr="009865E9">
        <w:rPr>
          <w:rFonts w:eastAsia="Times New Roman"/>
          <w:sz w:val="24"/>
          <w:szCs w:val="24"/>
        </w:rPr>
        <w:t xml:space="preserve">Выходные дни: суббота, воскресенье и праздничные дни, установленные законодательством Российской Федерации. </w:t>
      </w:r>
    </w:p>
    <w:p w:rsidR="004D1D9F" w:rsidRPr="009865E9" w:rsidRDefault="004A4384" w:rsidP="009865E9">
      <w:pPr>
        <w:spacing w:line="240" w:lineRule="atLeast"/>
        <w:ind w:left="260" w:firstLine="708"/>
        <w:contextualSpacing/>
        <w:jc w:val="both"/>
        <w:rPr>
          <w:rFonts w:eastAsia="Times New Roman"/>
          <w:color w:val="000000"/>
          <w:sz w:val="24"/>
          <w:szCs w:val="24"/>
        </w:rPr>
      </w:pPr>
      <w:r w:rsidRPr="009865E9">
        <w:rPr>
          <w:rFonts w:eastAsia="Times New Roman"/>
          <w:color w:val="000000"/>
          <w:sz w:val="24"/>
          <w:szCs w:val="24"/>
        </w:rPr>
        <w:t xml:space="preserve">Цель деятельности учреждения —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для детей </w:t>
      </w:r>
      <w:r w:rsidR="004D1D9F" w:rsidRPr="009865E9">
        <w:rPr>
          <w:sz w:val="24"/>
          <w:szCs w:val="24"/>
        </w:rPr>
        <w:t>с интеллектуальными нарушениями</w:t>
      </w:r>
      <w:r w:rsidRPr="009865E9">
        <w:rPr>
          <w:rFonts w:eastAsia="Times New Roman"/>
          <w:color w:val="000000"/>
          <w:sz w:val="24"/>
          <w:szCs w:val="24"/>
        </w:rPr>
        <w:t xml:space="preserve">). </w:t>
      </w:r>
    </w:p>
    <w:p w:rsidR="00702A4C" w:rsidRPr="009865E9" w:rsidRDefault="004A4384" w:rsidP="009865E9">
      <w:pPr>
        <w:spacing w:line="240" w:lineRule="atLeast"/>
        <w:ind w:left="260" w:firstLine="708"/>
        <w:contextualSpacing/>
        <w:jc w:val="both"/>
        <w:rPr>
          <w:rFonts w:eastAsia="Times New Roman"/>
          <w:sz w:val="24"/>
          <w:szCs w:val="24"/>
        </w:rPr>
      </w:pPr>
      <w:r w:rsidRPr="009865E9">
        <w:rPr>
          <w:rFonts w:eastAsia="Times New Roman"/>
          <w:color w:val="000000"/>
          <w:sz w:val="24"/>
          <w:szCs w:val="24"/>
        </w:rPr>
        <w:t xml:space="preserve">Для этого </w:t>
      </w:r>
      <w:r w:rsidR="004D1D9F" w:rsidRPr="009865E9">
        <w:rPr>
          <w:rFonts w:eastAsia="Times New Roman"/>
          <w:color w:val="000000"/>
          <w:sz w:val="24"/>
          <w:szCs w:val="24"/>
        </w:rPr>
        <w:t>специалистами МБДОУ Курагинский детский сад № 15</w:t>
      </w:r>
      <w:r w:rsidRPr="009865E9">
        <w:rPr>
          <w:rFonts w:eastAsia="Times New Roman"/>
          <w:color w:val="000000"/>
          <w:sz w:val="24"/>
          <w:szCs w:val="24"/>
        </w:rPr>
        <w:t xml:space="preserve"> разработана адаптированная </w:t>
      </w:r>
      <w:r w:rsidR="004D1D9F" w:rsidRPr="009865E9">
        <w:rPr>
          <w:rFonts w:eastAsia="Times New Roman"/>
          <w:color w:val="000000"/>
          <w:sz w:val="24"/>
          <w:szCs w:val="24"/>
        </w:rPr>
        <w:t>основная</w:t>
      </w:r>
      <w:r w:rsidRPr="009865E9">
        <w:rPr>
          <w:rFonts w:eastAsia="Times New Roman"/>
          <w:color w:val="000000"/>
          <w:sz w:val="24"/>
          <w:szCs w:val="24"/>
        </w:rPr>
        <w:t xml:space="preserve"> образовательная пр</w:t>
      </w:r>
      <w:r w:rsidR="004D1D9F" w:rsidRPr="009865E9">
        <w:rPr>
          <w:rFonts w:eastAsia="Times New Roman"/>
          <w:color w:val="000000"/>
          <w:sz w:val="24"/>
          <w:szCs w:val="24"/>
        </w:rPr>
        <w:t xml:space="preserve">ограмма дошкольного образования для детей </w:t>
      </w:r>
      <w:r w:rsidR="00702A4C" w:rsidRPr="009865E9">
        <w:rPr>
          <w:rFonts w:eastAsia="Times New Roman"/>
          <w:color w:val="000000"/>
          <w:sz w:val="24"/>
          <w:szCs w:val="24"/>
        </w:rPr>
        <w:t xml:space="preserve">дошкольного возраста </w:t>
      </w:r>
      <w:r w:rsidR="004D1D9F" w:rsidRPr="009865E9">
        <w:rPr>
          <w:sz w:val="24"/>
          <w:szCs w:val="24"/>
        </w:rPr>
        <w:t>с интеллектуальными нарушениями.</w:t>
      </w:r>
      <w:r w:rsidRPr="009865E9">
        <w:rPr>
          <w:rFonts w:eastAsia="Times New Roman"/>
          <w:color w:val="000000"/>
          <w:sz w:val="24"/>
          <w:szCs w:val="24"/>
        </w:rPr>
        <w:t xml:space="preserve"> </w:t>
      </w:r>
      <w:r w:rsidR="004D1D9F" w:rsidRPr="009865E9">
        <w:rPr>
          <w:rFonts w:eastAsia="Times New Roman"/>
          <w:sz w:val="24"/>
          <w:szCs w:val="24"/>
        </w:rPr>
        <w:t xml:space="preserve">Программа адресована всем субъектам образовательного процесса, участвующим в обучении и воспитании детей с интеллектуальными нарушениями, протекающего как в групповой, так и в индивидуальной форме. </w:t>
      </w:r>
    </w:p>
    <w:p w:rsidR="002A6149" w:rsidRPr="009865E9" w:rsidRDefault="004D1D9F" w:rsidP="009865E9">
      <w:pPr>
        <w:spacing w:line="240" w:lineRule="atLeast"/>
        <w:ind w:left="260" w:firstLine="708"/>
        <w:contextualSpacing/>
        <w:jc w:val="both"/>
        <w:rPr>
          <w:rFonts w:eastAsia="Times New Roman"/>
          <w:sz w:val="24"/>
          <w:szCs w:val="24"/>
        </w:rPr>
      </w:pPr>
      <w:r w:rsidRPr="009865E9">
        <w:rPr>
          <w:rFonts w:eastAsia="Times New Roman"/>
          <w:sz w:val="24"/>
          <w:szCs w:val="24"/>
        </w:rPr>
        <w:t xml:space="preserve">Программа ориентирована на сохранение уникальности и </w:t>
      </w:r>
      <w:proofErr w:type="spellStart"/>
      <w:r w:rsidRPr="009865E9">
        <w:rPr>
          <w:rFonts w:eastAsia="Times New Roman"/>
          <w:sz w:val="24"/>
          <w:szCs w:val="24"/>
        </w:rPr>
        <w:t>самоценности</w:t>
      </w:r>
      <w:proofErr w:type="spellEnd"/>
      <w:r w:rsidRPr="009865E9">
        <w:rPr>
          <w:rFonts w:eastAsia="Times New Roman"/>
          <w:sz w:val="24"/>
          <w:szCs w:val="24"/>
        </w:rPr>
        <w:t xml:space="preserve"> детства при любых вариантах его развития. </w:t>
      </w:r>
    </w:p>
    <w:p w:rsidR="00702A4C" w:rsidRPr="009865E9" w:rsidRDefault="004D1D9F" w:rsidP="009865E9">
      <w:pPr>
        <w:spacing w:line="240" w:lineRule="atLeast"/>
        <w:ind w:left="260" w:firstLine="708"/>
        <w:contextualSpacing/>
        <w:jc w:val="both"/>
        <w:rPr>
          <w:sz w:val="24"/>
          <w:szCs w:val="24"/>
        </w:rPr>
      </w:pPr>
      <w:r w:rsidRPr="009865E9">
        <w:rPr>
          <w:rFonts w:eastAsia="Times New Roman"/>
          <w:sz w:val="24"/>
          <w:szCs w:val="24"/>
        </w:rPr>
        <w:t>Уважение личности всех субъектов образовательного процесса – основа реализации Программы.</w:t>
      </w:r>
    </w:p>
    <w:p w:rsidR="002A6149" w:rsidRPr="009865E9" w:rsidRDefault="004A4384" w:rsidP="009865E9">
      <w:pPr>
        <w:spacing w:line="240" w:lineRule="atLeast"/>
        <w:ind w:left="260" w:firstLine="708"/>
        <w:contextualSpacing/>
        <w:jc w:val="both"/>
        <w:rPr>
          <w:rFonts w:eastAsia="Times New Roman"/>
          <w:color w:val="000000"/>
          <w:sz w:val="24"/>
          <w:szCs w:val="24"/>
        </w:rPr>
      </w:pPr>
      <w:r w:rsidRPr="009865E9">
        <w:rPr>
          <w:rFonts w:eastAsia="Times New Roman"/>
          <w:sz w:val="24"/>
          <w:szCs w:val="24"/>
        </w:rPr>
        <w:t xml:space="preserve">Адаптированная </w:t>
      </w:r>
      <w:r w:rsidR="00702A4C" w:rsidRPr="009865E9">
        <w:rPr>
          <w:rFonts w:eastAsia="Times New Roman"/>
          <w:sz w:val="24"/>
          <w:szCs w:val="24"/>
        </w:rPr>
        <w:t xml:space="preserve">основная </w:t>
      </w:r>
      <w:r w:rsidRPr="009865E9">
        <w:rPr>
          <w:rFonts w:eastAsia="Times New Roman"/>
          <w:sz w:val="24"/>
          <w:szCs w:val="24"/>
        </w:rPr>
        <w:t xml:space="preserve">образовательная программа МБДОУ Курагинский детский сад № 15 для детей </w:t>
      </w:r>
      <w:r w:rsidR="00702A4C" w:rsidRPr="009865E9">
        <w:rPr>
          <w:rFonts w:eastAsia="Times New Roman"/>
          <w:sz w:val="24"/>
          <w:szCs w:val="24"/>
        </w:rPr>
        <w:t xml:space="preserve">дошкольного возраста </w:t>
      </w:r>
      <w:r w:rsidRPr="009865E9">
        <w:rPr>
          <w:rFonts w:eastAsia="Times New Roman"/>
          <w:sz w:val="24"/>
          <w:szCs w:val="24"/>
        </w:rPr>
        <w:t xml:space="preserve">с </w:t>
      </w:r>
      <w:r w:rsidR="004D1D9F" w:rsidRPr="009865E9">
        <w:rPr>
          <w:sz w:val="24"/>
          <w:szCs w:val="24"/>
        </w:rPr>
        <w:t>интеллектуальными нарушениями</w:t>
      </w:r>
      <w:r w:rsidR="004D1D9F" w:rsidRPr="009865E9">
        <w:rPr>
          <w:rFonts w:eastAsia="Times New Roman"/>
          <w:sz w:val="24"/>
          <w:szCs w:val="24"/>
        </w:rPr>
        <w:t xml:space="preserve"> </w:t>
      </w:r>
      <w:r w:rsidRPr="009865E9">
        <w:rPr>
          <w:rFonts w:eastAsia="Times New Roman"/>
          <w:sz w:val="24"/>
          <w:szCs w:val="24"/>
        </w:rPr>
        <w:t>(далее - А</w:t>
      </w:r>
      <w:r w:rsidR="00702A4C" w:rsidRPr="009865E9">
        <w:rPr>
          <w:rFonts w:eastAsia="Times New Roman"/>
          <w:sz w:val="24"/>
          <w:szCs w:val="24"/>
        </w:rPr>
        <w:t>О</w:t>
      </w:r>
      <w:r w:rsidRPr="009865E9">
        <w:rPr>
          <w:rFonts w:eastAsia="Times New Roman"/>
          <w:sz w:val="24"/>
          <w:szCs w:val="24"/>
        </w:rPr>
        <w:t xml:space="preserve">ОП) является программным документом </w:t>
      </w:r>
      <w:r w:rsidRPr="009865E9">
        <w:rPr>
          <w:rStyle w:val="c11"/>
          <w:rFonts w:eastAsia="SimSun"/>
        </w:rPr>
        <w:t>в группах комбинированной направленности, а также в условиях инклюзивного образования.</w:t>
      </w:r>
      <w:r w:rsidR="002A6149" w:rsidRPr="009865E9">
        <w:rPr>
          <w:rStyle w:val="c11"/>
          <w:rFonts w:eastAsia="SimSun"/>
        </w:rPr>
        <w:t xml:space="preserve"> </w:t>
      </w:r>
      <w:r w:rsidRPr="009865E9">
        <w:rPr>
          <w:rFonts w:eastAsia="Times New Roman"/>
          <w:color w:val="000000"/>
          <w:sz w:val="24"/>
          <w:szCs w:val="24"/>
        </w:rPr>
        <w:t>А</w:t>
      </w:r>
      <w:r w:rsidR="00702A4C" w:rsidRPr="009865E9">
        <w:rPr>
          <w:rFonts w:eastAsia="Times New Roman"/>
          <w:color w:val="000000"/>
          <w:sz w:val="24"/>
          <w:szCs w:val="24"/>
        </w:rPr>
        <w:t>О</w:t>
      </w:r>
      <w:r w:rsidRPr="009865E9">
        <w:rPr>
          <w:rFonts w:eastAsia="Times New Roman"/>
          <w:color w:val="000000"/>
          <w:sz w:val="24"/>
          <w:szCs w:val="24"/>
        </w:rPr>
        <w:t xml:space="preserve">ОП определяет цель, задачи, планируемые результаты, содержание и организацию образовательного процесса </w:t>
      </w:r>
      <w:r w:rsidR="00702A4C" w:rsidRPr="009865E9">
        <w:rPr>
          <w:rFonts w:eastAsia="Times New Roman"/>
          <w:color w:val="000000"/>
          <w:sz w:val="24"/>
          <w:szCs w:val="24"/>
        </w:rPr>
        <w:t xml:space="preserve">с детьми дошкольного возраста с интеллектуальной </w:t>
      </w:r>
      <w:proofErr w:type="gramStart"/>
      <w:r w:rsidR="00702A4C" w:rsidRPr="009865E9">
        <w:rPr>
          <w:rFonts w:eastAsia="Times New Roman"/>
          <w:color w:val="000000"/>
          <w:sz w:val="24"/>
          <w:szCs w:val="24"/>
        </w:rPr>
        <w:t xml:space="preserve">недостаточностью </w:t>
      </w:r>
      <w:r w:rsidRPr="009865E9">
        <w:rPr>
          <w:rFonts w:eastAsia="Times New Roman"/>
          <w:color w:val="000000"/>
          <w:sz w:val="24"/>
          <w:szCs w:val="24"/>
        </w:rPr>
        <w:t>в группах</w:t>
      </w:r>
      <w:proofErr w:type="gramEnd"/>
      <w:r w:rsidRPr="009865E9">
        <w:rPr>
          <w:rFonts w:eastAsia="Times New Roman"/>
          <w:color w:val="000000"/>
          <w:sz w:val="24"/>
          <w:szCs w:val="24"/>
        </w:rPr>
        <w:t xml:space="preserve"> комбинированной направленности муниципального бюджетного дошкольного образовательного учреждения Курагинский детский сад № 15 (далее по тексту - ДОУ). </w:t>
      </w:r>
    </w:p>
    <w:p w:rsidR="00702A4C" w:rsidRPr="009865E9" w:rsidRDefault="00702A4C" w:rsidP="009865E9">
      <w:pPr>
        <w:spacing w:line="240" w:lineRule="atLeast"/>
        <w:ind w:left="260" w:firstLine="708"/>
        <w:contextualSpacing/>
        <w:jc w:val="both"/>
        <w:rPr>
          <w:sz w:val="24"/>
          <w:szCs w:val="24"/>
        </w:rPr>
      </w:pPr>
      <w:r w:rsidRPr="009865E9">
        <w:rPr>
          <w:rFonts w:eastAsia="Times New Roman"/>
          <w:sz w:val="24"/>
          <w:szCs w:val="24"/>
        </w:rPr>
        <w:t xml:space="preserve">Отличительной особенностью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с интеллектуальной </w:t>
      </w:r>
      <w:proofErr w:type="gramStart"/>
      <w:r w:rsidRPr="009865E9">
        <w:rPr>
          <w:rFonts w:eastAsia="Times New Roman"/>
          <w:sz w:val="24"/>
          <w:szCs w:val="24"/>
        </w:rPr>
        <w:t>недостаточностью в процессе</w:t>
      </w:r>
      <w:proofErr w:type="gramEnd"/>
      <w:r w:rsidRPr="009865E9">
        <w:rPr>
          <w:rFonts w:eastAsia="Times New Roman"/>
          <w:sz w:val="24"/>
          <w:szCs w:val="24"/>
        </w:rPr>
        <w:t xml:space="preserve"> занятий с профильными специалистами, а также на формирование детско-родительских отношений с учетом индивидуальных особенностей развития ребенка.</w:t>
      </w:r>
    </w:p>
    <w:p w:rsidR="004A4384" w:rsidRPr="009865E9" w:rsidRDefault="004A4384" w:rsidP="009865E9">
      <w:pPr>
        <w:spacing w:before="100" w:beforeAutospacing="1" w:after="100" w:afterAutospacing="1" w:line="240" w:lineRule="atLeast"/>
        <w:ind w:firstLine="890"/>
        <w:contextualSpacing/>
        <w:jc w:val="both"/>
        <w:rPr>
          <w:rFonts w:eastAsia="Times New Roman"/>
          <w:sz w:val="24"/>
          <w:szCs w:val="24"/>
        </w:rPr>
      </w:pPr>
      <w:r w:rsidRPr="009865E9">
        <w:rPr>
          <w:rFonts w:eastAsia="Times New Roman"/>
          <w:color w:val="000000"/>
          <w:sz w:val="24"/>
          <w:szCs w:val="24"/>
        </w:rPr>
        <w:t>А</w:t>
      </w:r>
      <w:r w:rsidR="00702A4C" w:rsidRPr="009865E9">
        <w:rPr>
          <w:rFonts w:eastAsia="Times New Roman"/>
          <w:color w:val="000000"/>
          <w:sz w:val="24"/>
          <w:szCs w:val="24"/>
        </w:rPr>
        <w:t>О</w:t>
      </w:r>
      <w:r w:rsidRPr="009865E9">
        <w:rPr>
          <w:rFonts w:eastAsia="Times New Roman"/>
          <w:color w:val="000000"/>
          <w:sz w:val="24"/>
          <w:szCs w:val="24"/>
        </w:rPr>
        <w:t xml:space="preserve">ОП </w:t>
      </w:r>
      <w:proofErr w:type="gramStart"/>
      <w:r w:rsidRPr="009865E9">
        <w:rPr>
          <w:rFonts w:eastAsia="Times New Roman"/>
          <w:color w:val="000000"/>
          <w:sz w:val="24"/>
          <w:szCs w:val="24"/>
        </w:rPr>
        <w:t>разработана</w:t>
      </w:r>
      <w:proofErr w:type="gramEnd"/>
      <w:r w:rsidRPr="009865E9">
        <w:rPr>
          <w:rFonts w:eastAsia="Times New Roman"/>
          <w:color w:val="000000"/>
          <w:sz w:val="24"/>
          <w:szCs w:val="24"/>
        </w:rPr>
        <w:t xml:space="preserve"> в соответствии с:</w:t>
      </w:r>
    </w:p>
    <w:p w:rsidR="004A4384" w:rsidRPr="009865E9" w:rsidRDefault="004A4384" w:rsidP="00C1373D">
      <w:pPr>
        <w:numPr>
          <w:ilvl w:val="0"/>
          <w:numId w:val="316"/>
        </w:numPr>
        <w:tabs>
          <w:tab w:val="clear" w:pos="720"/>
        </w:tabs>
        <w:spacing w:before="100" w:beforeAutospacing="1" w:after="100" w:afterAutospacing="1" w:line="240" w:lineRule="atLeast"/>
        <w:ind w:left="0" w:firstLine="0"/>
        <w:contextualSpacing/>
        <w:jc w:val="both"/>
        <w:rPr>
          <w:rFonts w:eastAsia="Times New Roman"/>
          <w:sz w:val="24"/>
          <w:szCs w:val="24"/>
        </w:rPr>
      </w:pPr>
      <w:r w:rsidRPr="009865E9">
        <w:rPr>
          <w:rFonts w:eastAsia="Times New Roman"/>
          <w:color w:val="000000"/>
          <w:sz w:val="24"/>
          <w:szCs w:val="24"/>
        </w:rPr>
        <w:t xml:space="preserve">Федеральным государственным образовательным стандартом дошкольного образования (утвержденным приказом </w:t>
      </w:r>
      <w:proofErr w:type="spellStart"/>
      <w:r w:rsidRPr="009865E9">
        <w:rPr>
          <w:rFonts w:eastAsia="Times New Roman"/>
          <w:color w:val="000000"/>
          <w:sz w:val="24"/>
          <w:szCs w:val="24"/>
        </w:rPr>
        <w:t>Минобнауки</w:t>
      </w:r>
      <w:proofErr w:type="spellEnd"/>
      <w:r w:rsidRPr="009865E9">
        <w:rPr>
          <w:rFonts w:eastAsia="Times New Roman"/>
          <w:color w:val="000000"/>
          <w:sz w:val="24"/>
          <w:szCs w:val="24"/>
        </w:rPr>
        <w:t xml:space="preserve"> России от 17.10.2013г № 1155);</w:t>
      </w:r>
    </w:p>
    <w:p w:rsidR="004A4384" w:rsidRPr="009865E9" w:rsidRDefault="004A4384" w:rsidP="00C1373D">
      <w:pPr>
        <w:numPr>
          <w:ilvl w:val="0"/>
          <w:numId w:val="316"/>
        </w:numPr>
        <w:tabs>
          <w:tab w:val="clear" w:pos="720"/>
        </w:tabs>
        <w:spacing w:before="100" w:beforeAutospacing="1" w:after="100" w:afterAutospacing="1" w:line="240" w:lineRule="atLeast"/>
        <w:ind w:left="0" w:firstLine="0"/>
        <w:contextualSpacing/>
        <w:jc w:val="both"/>
        <w:rPr>
          <w:rFonts w:eastAsia="Times New Roman"/>
          <w:sz w:val="24"/>
          <w:szCs w:val="24"/>
        </w:rPr>
      </w:pPr>
      <w:r w:rsidRPr="009865E9">
        <w:rPr>
          <w:rFonts w:eastAsia="Times New Roman"/>
          <w:color w:val="000000"/>
          <w:sz w:val="24"/>
          <w:szCs w:val="24"/>
        </w:rPr>
        <w:t>Федеральным законом от 29.12.2012 № 273-ФЗ «Об образовании в Российской Федерации»;</w:t>
      </w:r>
    </w:p>
    <w:p w:rsidR="004A4384" w:rsidRPr="009865E9" w:rsidRDefault="004A4384" w:rsidP="00C1373D">
      <w:pPr>
        <w:numPr>
          <w:ilvl w:val="0"/>
          <w:numId w:val="316"/>
        </w:numPr>
        <w:tabs>
          <w:tab w:val="clear" w:pos="720"/>
        </w:tabs>
        <w:spacing w:before="100" w:beforeAutospacing="1" w:after="100" w:afterAutospacing="1" w:line="240" w:lineRule="atLeast"/>
        <w:ind w:left="0" w:firstLine="0"/>
        <w:contextualSpacing/>
        <w:jc w:val="both"/>
        <w:rPr>
          <w:rFonts w:eastAsia="Times New Roman"/>
          <w:sz w:val="24"/>
          <w:szCs w:val="24"/>
        </w:rPr>
      </w:pPr>
      <w:r w:rsidRPr="009865E9">
        <w:rPr>
          <w:rFonts w:eastAsia="Times New Roman"/>
          <w:color w:val="000000"/>
          <w:sz w:val="24"/>
          <w:szCs w:val="24"/>
        </w:rPr>
        <w:lastRenderedPageBreak/>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w:t>
      </w:r>
    </w:p>
    <w:p w:rsidR="004A4384" w:rsidRPr="009865E9" w:rsidRDefault="004A4384" w:rsidP="00C1373D">
      <w:pPr>
        <w:numPr>
          <w:ilvl w:val="0"/>
          <w:numId w:val="316"/>
        </w:numPr>
        <w:tabs>
          <w:tab w:val="clear" w:pos="720"/>
        </w:tabs>
        <w:spacing w:before="100" w:beforeAutospacing="1" w:after="100" w:afterAutospacing="1" w:line="240" w:lineRule="atLeast"/>
        <w:ind w:left="0" w:firstLine="0"/>
        <w:contextualSpacing/>
        <w:jc w:val="both"/>
        <w:rPr>
          <w:rFonts w:eastAsia="Times New Roman"/>
          <w:sz w:val="24"/>
          <w:szCs w:val="24"/>
        </w:rPr>
      </w:pPr>
      <w:r w:rsidRPr="009865E9">
        <w:rPr>
          <w:rFonts w:eastAsia="Times New Roman"/>
          <w:color w:val="000000"/>
          <w:sz w:val="24"/>
          <w:szCs w:val="24"/>
        </w:rPr>
        <w:t xml:space="preserve">Санитарно-эпидемиологическими требованиями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rsidRPr="009865E9">
        <w:rPr>
          <w:rFonts w:eastAsia="Times New Roman"/>
          <w:color w:val="000000"/>
          <w:sz w:val="24"/>
          <w:szCs w:val="24"/>
        </w:rPr>
        <w:t>СанПиН</w:t>
      </w:r>
      <w:proofErr w:type="spellEnd"/>
      <w:r w:rsidRPr="009865E9">
        <w:rPr>
          <w:rFonts w:eastAsia="Times New Roman"/>
          <w:color w:val="000000"/>
          <w:sz w:val="24"/>
          <w:szCs w:val="24"/>
        </w:rPr>
        <w:t>» 2.4.3049-13)</w:t>
      </w:r>
      <w:r w:rsidR="00702A4C" w:rsidRPr="009865E9">
        <w:rPr>
          <w:rFonts w:eastAsia="Times New Roman"/>
          <w:color w:val="000000"/>
          <w:sz w:val="24"/>
          <w:szCs w:val="24"/>
        </w:rPr>
        <w:t>.</w:t>
      </w:r>
    </w:p>
    <w:p w:rsidR="004A4384" w:rsidRPr="009865E9" w:rsidRDefault="00702A4C" w:rsidP="009865E9">
      <w:pPr>
        <w:spacing w:before="100" w:beforeAutospacing="1" w:after="100" w:afterAutospacing="1" w:line="240" w:lineRule="atLeast"/>
        <w:ind w:firstLine="890"/>
        <w:contextualSpacing/>
        <w:jc w:val="both"/>
        <w:rPr>
          <w:rFonts w:eastAsia="Times New Roman"/>
          <w:sz w:val="24"/>
          <w:szCs w:val="24"/>
        </w:rPr>
      </w:pPr>
      <w:r w:rsidRPr="009865E9">
        <w:rPr>
          <w:rFonts w:eastAsia="Times New Roman"/>
          <w:color w:val="000000"/>
          <w:sz w:val="24"/>
          <w:szCs w:val="24"/>
        </w:rPr>
        <w:t xml:space="preserve">АООП </w:t>
      </w:r>
      <w:r w:rsidR="004A4384" w:rsidRPr="009865E9">
        <w:rPr>
          <w:rFonts w:eastAsia="Times New Roman"/>
          <w:color w:val="000000"/>
          <w:sz w:val="24"/>
          <w:szCs w:val="24"/>
        </w:rPr>
        <w:t xml:space="preserve"> </w:t>
      </w:r>
      <w:proofErr w:type="gramStart"/>
      <w:r w:rsidR="004A4384" w:rsidRPr="009865E9">
        <w:rPr>
          <w:rFonts w:eastAsia="Times New Roman"/>
          <w:color w:val="000000"/>
          <w:sz w:val="24"/>
          <w:szCs w:val="24"/>
        </w:rPr>
        <w:t>разработана</w:t>
      </w:r>
      <w:proofErr w:type="gramEnd"/>
      <w:r w:rsidR="004A4384" w:rsidRPr="009865E9">
        <w:rPr>
          <w:rFonts w:eastAsia="Times New Roman"/>
          <w:color w:val="000000"/>
          <w:sz w:val="24"/>
          <w:szCs w:val="24"/>
        </w:rPr>
        <w:t xml:space="preserve"> на основе: </w:t>
      </w:r>
    </w:p>
    <w:p w:rsidR="004A4384" w:rsidRPr="009865E9" w:rsidRDefault="004A4384" w:rsidP="00C1373D">
      <w:pPr>
        <w:numPr>
          <w:ilvl w:val="0"/>
          <w:numId w:val="318"/>
        </w:numPr>
        <w:spacing w:before="100" w:beforeAutospacing="1" w:after="100" w:afterAutospacing="1" w:line="240" w:lineRule="atLeast"/>
        <w:ind w:left="426" w:firstLine="0"/>
        <w:contextualSpacing/>
        <w:jc w:val="both"/>
        <w:rPr>
          <w:rFonts w:eastAsia="Times New Roman"/>
          <w:sz w:val="24"/>
          <w:szCs w:val="24"/>
        </w:rPr>
      </w:pPr>
      <w:r w:rsidRPr="009865E9">
        <w:rPr>
          <w:rFonts w:eastAsia="Times New Roman"/>
          <w:color w:val="000000"/>
          <w:sz w:val="24"/>
          <w:szCs w:val="24"/>
        </w:rPr>
        <w:t>Примерной основной образовательной программы «Успех» под редакцией С.Н. Гамовой и под ред. Н.В. Фединой-М: «Просвещение», 2015.</w:t>
      </w:r>
    </w:p>
    <w:p w:rsidR="00702A4C" w:rsidRPr="008708A0" w:rsidRDefault="004A4384" w:rsidP="00C1373D">
      <w:pPr>
        <w:numPr>
          <w:ilvl w:val="0"/>
          <w:numId w:val="317"/>
        </w:numPr>
        <w:autoSpaceDE w:val="0"/>
        <w:spacing w:before="100" w:beforeAutospacing="1" w:after="100" w:afterAutospacing="1" w:line="240" w:lineRule="atLeast"/>
        <w:contextualSpacing/>
        <w:jc w:val="both"/>
        <w:rPr>
          <w:sz w:val="24"/>
          <w:szCs w:val="24"/>
        </w:rPr>
      </w:pPr>
      <w:r w:rsidRPr="009865E9">
        <w:rPr>
          <w:rFonts w:eastAsia="Times New Roman"/>
          <w:color w:val="000000"/>
          <w:sz w:val="24"/>
          <w:szCs w:val="24"/>
        </w:rPr>
        <w:t xml:space="preserve">Методических рекомендаций по разработке основной образовательной программы дошкольного образования в соответствии с требованиями ФГОС </w:t>
      </w:r>
      <w:proofErr w:type="gramStart"/>
      <w:r w:rsidRPr="009865E9">
        <w:rPr>
          <w:rFonts w:eastAsia="Times New Roman"/>
          <w:color w:val="000000"/>
          <w:sz w:val="24"/>
          <w:szCs w:val="24"/>
        </w:rPr>
        <w:t>ДО</w:t>
      </w:r>
      <w:proofErr w:type="gramEnd"/>
      <w:r w:rsidRPr="009865E9">
        <w:rPr>
          <w:rFonts w:eastAsia="Times New Roman"/>
          <w:color w:val="000000"/>
          <w:sz w:val="24"/>
          <w:szCs w:val="24"/>
        </w:rPr>
        <w:t xml:space="preserve">.- Фомичева Т.П.- </w:t>
      </w:r>
      <w:proofErr w:type="spellStart"/>
      <w:r w:rsidRPr="009865E9">
        <w:rPr>
          <w:rFonts w:eastAsia="Times New Roman"/>
          <w:color w:val="000000"/>
          <w:sz w:val="24"/>
          <w:szCs w:val="24"/>
        </w:rPr>
        <w:t>Красноярк</w:t>
      </w:r>
      <w:proofErr w:type="spellEnd"/>
      <w:r w:rsidRPr="009865E9">
        <w:rPr>
          <w:rFonts w:eastAsia="Times New Roman"/>
          <w:color w:val="000000"/>
          <w:sz w:val="24"/>
          <w:szCs w:val="24"/>
        </w:rPr>
        <w:t>, 2015.- 56с</w:t>
      </w:r>
    </w:p>
    <w:p w:rsidR="008708A0" w:rsidRPr="008708A0" w:rsidRDefault="008708A0" w:rsidP="008708A0">
      <w:pPr>
        <w:pStyle w:val="a5"/>
        <w:numPr>
          <w:ilvl w:val="0"/>
          <w:numId w:val="317"/>
        </w:numPr>
        <w:spacing w:before="100" w:beforeAutospacing="1" w:after="100" w:afterAutospacing="1" w:line="240" w:lineRule="atLeast"/>
        <w:contextualSpacing/>
        <w:jc w:val="both"/>
        <w:rPr>
          <w:rFonts w:ascii="Times New Roman" w:hAnsi="Times New Roman"/>
          <w:color w:val="000000"/>
          <w:sz w:val="24"/>
          <w:szCs w:val="24"/>
        </w:rPr>
      </w:pPr>
      <w:r w:rsidRPr="008708A0">
        <w:rPr>
          <w:color w:val="000000"/>
          <w:sz w:val="24"/>
          <w:szCs w:val="24"/>
        </w:rPr>
        <w:t xml:space="preserve"> </w:t>
      </w:r>
      <w:proofErr w:type="spellStart"/>
      <w:r w:rsidRPr="008708A0">
        <w:rPr>
          <w:rFonts w:ascii="Times New Roman" w:hAnsi="Times New Roman"/>
          <w:color w:val="000000"/>
          <w:sz w:val="24"/>
          <w:szCs w:val="24"/>
        </w:rPr>
        <w:t>Баряева</w:t>
      </w:r>
      <w:proofErr w:type="spellEnd"/>
      <w:r w:rsidRPr="008708A0">
        <w:rPr>
          <w:rFonts w:ascii="Times New Roman" w:hAnsi="Times New Roman"/>
          <w:color w:val="000000"/>
          <w:sz w:val="24"/>
          <w:szCs w:val="24"/>
        </w:rPr>
        <w:t xml:space="preserve">, Л.Б. Программа воспитания и обучения дошкольников с интеллектуальной недостаточностью / </w:t>
      </w:r>
      <w:proofErr w:type="spellStart"/>
      <w:r w:rsidRPr="008708A0">
        <w:rPr>
          <w:rFonts w:ascii="Times New Roman" w:hAnsi="Times New Roman"/>
          <w:color w:val="000000"/>
          <w:sz w:val="24"/>
          <w:szCs w:val="24"/>
        </w:rPr>
        <w:t>Л.Б.Баряева</w:t>
      </w:r>
      <w:proofErr w:type="spellEnd"/>
      <w:r w:rsidRPr="008708A0">
        <w:rPr>
          <w:rFonts w:ascii="Times New Roman" w:hAnsi="Times New Roman"/>
          <w:color w:val="000000"/>
          <w:sz w:val="24"/>
          <w:szCs w:val="24"/>
        </w:rPr>
        <w:t xml:space="preserve">, О.П. </w:t>
      </w:r>
      <w:proofErr w:type="spellStart"/>
      <w:r w:rsidRPr="008708A0">
        <w:rPr>
          <w:rFonts w:ascii="Times New Roman" w:hAnsi="Times New Roman"/>
          <w:color w:val="000000"/>
          <w:sz w:val="24"/>
          <w:szCs w:val="24"/>
        </w:rPr>
        <w:t>Гаврилушкина</w:t>
      </w:r>
      <w:proofErr w:type="spellEnd"/>
      <w:r w:rsidRPr="008708A0">
        <w:rPr>
          <w:rFonts w:ascii="Times New Roman" w:hAnsi="Times New Roman"/>
          <w:color w:val="000000"/>
          <w:sz w:val="24"/>
          <w:szCs w:val="24"/>
        </w:rPr>
        <w:t>, А.Зарин, Н.Д. Соколова. - СПб</w:t>
      </w:r>
      <w:proofErr w:type="gramStart"/>
      <w:r w:rsidRPr="008708A0">
        <w:rPr>
          <w:rFonts w:ascii="Times New Roman" w:hAnsi="Times New Roman"/>
          <w:color w:val="000000"/>
          <w:sz w:val="24"/>
          <w:szCs w:val="24"/>
        </w:rPr>
        <w:t xml:space="preserve">.: </w:t>
      </w:r>
      <w:proofErr w:type="gramEnd"/>
      <w:r w:rsidRPr="008708A0">
        <w:rPr>
          <w:rFonts w:ascii="Times New Roman" w:hAnsi="Times New Roman"/>
          <w:color w:val="000000"/>
          <w:sz w:val="24"/>
          <w:szCs w:val="24"/>
        </w:rPr>
        <w:t xml:space="preserve">СОЮЗ.- 2001. – С. 320. </w:t>
      </w:r>
    </w:p>
    <w:p w:rsidR="008708A0" w:rsidRPr="008708A0" w:rsidRDefault="008708A0" w:rsidP="008708A0">
      <w:pPr>
        <w:pStyle w:val="a5"/>
        <w:numPr>
          <w:ilvl w:val="0"/>
          <w:numId w:val="317"/>
        </w:numPr>
        <w:spacing w:before="100" w:beforeAutospacing="1" w:after="100" w:afterAutospacing="1" w:line="240" w:lineRule="atLeast"/>
        <w:contextualSpacing/>
        <w:jc w:val="both"/>
        <w:rPr>
          <w:rFonts w:ascii="Times New Roman" w:eastAsia="Times New Roman" w:hAnsi="Times New Roman"/>
          <w:sz w:val="24"/>
          <w:szCs w:val="24"/>
        </w:rPr>
      </w:pPr>
      <w:r w:rsidRPr="008708A0">
        <w:rPr>
          <w:rFonts w:ascii="Times New Roman" w:hAnsi="Times New Roman"/>
          <w:color w:val="000000"/>
          <w:sz w:val="24"/>
          <w:szCs w:val="24"/>
        </w:rPr>
        <w:t xml:space="preserve"> </w:t>
      </w:r>
      <w:proofErr w:type="spellStart"/>
      <w:r w:rsidRPr="008708A0">
        <w:rPr>
          <w:rFonts w:ascii="Times New Roman" w:hAnsi="Times New Roman"/>
          <w:color w:val="000000"/>
          <w:sz w:val="24"/>
          <w:szCs w:val="24"/>
        </w:rPr>
        <w:t>Екжанова</w:t>
      </w:r>
      <w:proofErr w:type="spellEnd"/>
      <w:r w:rsidRPr="008708A0">
        <w:rPr>
          <w:rFonts w:ascii="Times New Roman" w:hAnsi="Times New Roman"/>
          <w:color w:val="000000"/>
          <w:sz w:val="24"/>
          <w:szCs w:val="24"/>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8708A0">
        <w:rPr>
          <w:rFonts w:ascii="Times New Roman" w:hAnsi="Times New Roman"/>
          <w:color w:val="000000"/>
          <w:sz w:val="24"/>
          <w:szCs w:val="24"/>
        </w:rPr>
        <w:t>Екжанова</w:t>
      </w:r>
      <w:proofErr w:type="spellEnd"/>
      <w:r w:rsidRPr="008708A0">
        <w:rPr>
          <w:rFonts w:ascii="Times New Roman" w:hAnsi="Times New Roman"/>
          <w:color w:val="000000"/>
          <w:sz w:val="24"/>
          <w:szCs w:val="24"/>
        </w:rPr>
        <w:t xml:space="preserve">, Е.А. </w:t>
      </w:r>
      <w:proofErr w:type="spellStart"/>
      <w:r w:rsidRPr="008708A0">
        <w:rPr>
          <w:rFonts w:ascii="Times New Roman" w:hAnsi="Times New Roman"/>
          <w:color w:val="000000"/>
          <w:sz w:val="24"/>
          <w:szCs w:val="24"/>
        </w:rPr>
        <w:t>Стребелева</w:t>
      </w:r>
      <w:proofErr w:type="spellEnd"/>
      <w:r w:rsidRPr="008708A0">
        <w:rPr>
          <w:rFonts w:ascii="Times New Roman" w:hAnsi="Times New Roman"/>
          <w:color w:val="000000"/>
          <w:sz w:val="24"/>
          <w:szCs w:val="24"/>
        </w:rPr>
        <w:t xml:space="preserve">. - 3-е изд. - М.: Просвещение.- 2011. – С. 272. </w:t>
      </w:r>
    </w:p>
    <w:p w:rsidR="004A4384" w:rsidRPr="009865E9" w:rsidRDefault="004A4384" w:rsidP="009865E9">
      <w:pPr>
        <w:pStyle w:val="a5"/>
        <w:suppressAutoHyphens w:val="0"/>
        <w:spacing w:before="100" w:beforeAutospacing="1" w:after="100" w:afterAutospacing="1" w:line="240" w:lineRule="atLeast"/>
        <w:ind w:left="0" w:firstLine="567"/>
        <w:contextualSpacing/>
        <w:jc w:val="both"/>
        <w:rPr>
          <w:rFonts w:ascii="Times New Roman" w:eastAsia="Times New Roman" w:hAnsi="Times New Roman"/>
          <w:sz w:val="24"/>
          <w:szCs w:val="24"/>
        </w:rPr>
      </w:pPr>
      <w:r w:rsidRPr="009865E9">
        <w:rPr>
          <w:rFonts w:ascii="Times New Roman" w:eastAsia="Times New Roman" w:hAnsi="Times New Roman"/>
          <w:color w:val="000000"/>
          <w:sz w:val="24"/>
          <w:szCs w:val="24"/>
        </w:rPr>
        <w:t>А</w:t>
      </w:r>
      <w:r w:rsidR="00702A4C" w:rsidRPr="009865E9">
        <w:rPr>
          <w:rFonts w:ascii="Times New Roman" w:eastAsia="Times New Roman" w:hAnsi="Times New Roman"/>
          <w:color w:val="000000"/>
          <w:sz w:val="24"/>
          <w:szCs w:val="24"/>
        </w:rPr>
        <w:t>О</w:t>
      </w:r>
      <w:r w:rsidRPr="009865E9">
        <w:rPr>
          <w:rFonts w:ascii="Times New Roman" w:eastAsia="Times New Roman" w:hAnsi="Times New Roman"/>
          <w:color w:val="000000"/>
          <w:sz w:val="24"/>
          <w:szCs w:val="24"/>
        </w:rPr>
        <w:t xml:space="preserve">ОП, в соответствии с требованиями федерального государственного образовательного стандарта дошкольного образования, включает в себя следующие разделы: целевой, </w:t>
      </w:r>
      <w:proofErr w:type="gramStart"/>
      <w:r w:rsidRPr="009865E9">
        <w:rPr>
          <w:rFonts w:ascii="Times New Roman" w:eastAsia="Times New Roman" w:hAnsi="Times New Roman"/>
          <w:color w:val="000000"/>
          <w:sz w:val="24"/>
          <w:szCs w:val="24"/>
        </w:rPr>
        <w:t>содержательный</w:t>
      </w:r>
      <w:proofErr w:type="gramEnd"/>
      <w:r w:rsidRPr="009865E9">
        <w:rPr>
          <w:rFonts w:ascii="Times New Roman" w:eastAsia="Times New Roman" w:hAnsi="Times New Roman"/>
          <w:color w:val="000000"/>
          <w:sz w:val="24"/>
          <w:szCs w:val="24"/>
        </w:rPr>
        <w:t xml:space="preserve">, организационный. </w:t>
      </w:r>
      <w:r w:rsidRPr="009865E9">
        <w:rPr>
          <w:rFonts w:ascii="Times New Roman" w:eastAsia="Times New Roman" w:hAnsi="Times New Roman"/>
          <w:sz w:val="24"/>
          <w:szCs w:val="24"/>
        </w:rPr>
        <w:t>Дополнительный раздел Программы - текст ее краткой презентации.</w:t>
      </w:r>
    </w:p>
    <w:p w:rsidR="004A4384" w:rsidRPr="009865E9" w:rsidRDefault="004A4384" w:rsidP="009865E9">
      <w:pPr>
        <w:pStyle w:val="a5"/>
        <w:suppressAutoHyphens w:val="0"/>
        <w:spacing w:before="100" w:beforeAutospacing="1" w:after="100" w:afterAutospacing="1" w:line="240" w:lineRule="atLeast"/>
        <w:ind w:left="0" w:firstLine="567"/>
        <w:contextualSpacing/>
        <w:jc w:val="both"/>
        <w:rPr>
          <w:rFonts w:ascii="Times New Roman" w:eastAsia="Times New Roman" w:hAnsi="Times New Roman"/>
          <w:sz w:val="24"/>
          <w:szCs w:val="24"/>
          <w:shd w:val="clear" w:color="auto" w:fill="FFFFFF"/>
        </w:rPr>
      </w:pPr>
      <w:r w:rsidRPr="009865E9">
        <w:rPr>
          <w:rFonts w:ascii="Times New Roman" w:eastAsia="Times New Roman" w:hAnsi="Times New Roman"/>
          <w:color w:val="000000"/>
          <w:sz w:val="24"/>
          <w:szCs w:val="24"/>
        </w:rPr>
        <w:t>Объем обязательной части основной образовательной программы составляет не менее 60% от ее общего объема. Объем части адаптированной образовательной программы, формируемой участниками образовательных отношений, составляет не более 40% от ее общего объема.</w:t>
      </w:r>
      <w:r w:rsidRPr="009865E9">
        <w:rPr>
          <w:rFonts w:ascii="Times New Roman" w:eastAsia="Times New Roman" w:hAnsi="Times New Roman"/>
          <w:i/>
          <w:iCs/>
          <w:color w:val="000000"/>
          <w:sz w:val="24"/>
          <w:szCs w:val="24"/>
        </w:rPr>
        <w:t xml:space="preserve"> </w:t>
      </w:r>
      <w:r w:rsidRPr="009865E9">
        <w:rPr>
          <w:rFonts w:ascii="Times New Roman" w:eastAsia="Times New Roman" w:hAnsi="Times New Roman"/>
          <w:sz w:val="24"/>
          <w:szCs w:val="24"/>
          <w:shd w:val="clear" w:color="auto" w:fill="FFFFFF"/>
        </w:rPr>
        <w:t xml:space="preserve">В зависимости от возраста воспитанников объем обязательной части Программы варьируется. </w:t>
      </w:r>
    </w:p>
    <w:p w:rsidR="004A4384" w:rsidRPr="009865E9" w:rsidRDefault="004A4384" w:rsidP="009865E9">
      <w:pPr>
        <w:pStyle w:val="a5"/>
        <w:suppressAutoHyphens w:val="0"/>
        <w:spacing w:before="100" w:beforeAutospacing="1" w:after="100" w:afterAutospacing="1" w:line="240" w:lineRule="atLeast"/>
        <w:ind w:left="0" w:firstLine="567"/>
        <w:contextualSpacing/>
        <w:jc w:val="both"/>
        <w:rPr>
          <w:rFonts w:ascii="Times New Roman" w:eastAsia="Times New Roman" w:hAnsi="Times New Roman"/>
          <w:sz w:val="24"/>
          <w:szCs w:val="24"/>
          <w:shd w:val="clear" w:color="auto" w:fill="FFFFFF"/>
        </w:rPr>
      </w:pPr>
      <w:r w:rsidRPr="009865E9">
        <w:rPr>
          <w:rFonts w:ascii="Times New Roman" w:eastAsia="Times New Roman" w:hAnsi="Times New Roman"/>
          <w:sz w:val="24"/>
          <w:szCs w:val="24"/>
          <w:shd w:val="clear" w:color="auto" w:fill="FFFFFF"/>
        </w:rPr>
        <w:t>Программа включает время на образовательную деятельность в процессе организации различных видов детской деятельности, образовательную деятельность, осуществляемую в ходе режимных моментов, самостоятельную деятельность детей, взаимодействие с семьями воспитанников.</w:t>
      </w:r>
    </w:p>
    <w:p w:rsidR="004A4384" w:rsidRPr="009865E9" w:rsidRDefault="004A4384" w:rsidP="009865E9">
      <w:pPr>
        <w:pStyle w:val="a5"/>
        <w:suppressAutoHyphens w:val="0"/>
        <w:spacing w:before="100" w:beforeAutospacing="1" w:after="100" w:afterAutospacing="1" w:line="240" w:lineRule="atLeast"/>
        <w:ind w:left="0" w:firstLine="567"/>
        <w:contextualSpacing/>
        <w:jc w:val="both"/>
        <w:rPr>
          <w:rFonts w:ascii="Times New Roman" w:eastAsia="Times New Roman" w:hAnsi="Times New Roman"/>
          <w:sz w:val="24"/>
          <w:szCs w:val="24"/>
          <w:shd w:val="clear" w:color="auto" w:fill="FFFFFF"/>
        </w:rPr>
      </w:pPr>
      <w:r w:rsidRPr="009865E9">
        <w:rPr>
          <w:rFonts w:ascii="Times New Roman" w:eastAsia="Times New Roman" w:hAnsi="Times New Roman"/>
          <w:color w:val="000000"/>
          <w:sz w:val="24"/>
          <w:szCs w:val="24"/>
          <w:shd w:val="clear" w:color="auto" w:fill="FFFFFF"/>
        </w:rPr>
        <w:t xml:space="preserve">Программа реализуется на государственном языке Российской Федерации (русском языке) </w:t>
      </w:r>
      <w:r w:rsidRPr="009865E9">
        <w:rPr>
          <w:rFonts w:ascii="Times New Roman" w:eastAsia="Times New Roman" w:hAnsi="Times New Roman"/>
          <w:sz w:val="24"/>
          <w:szCs w:val="24"/>
          <w:shd w:val="clear" w:color="auto" w:fill="FFFFFF"/>
        </w:rPr>
        <w:t xml:space="preserve">с учетом возрастных и индивидуальных особенностей детей. </w:t>
      </w:r>
    </w:p>
    <w:p w:rsidR="004A4384" w:rsidRPr="009865E9" w:rsidRDefault="004A4384" w:rsidP="009865E9">
      <w:pPr>
        <w:pStyle w:val="a5"/>
        <w:suppressAutoHyphens w:val="0"/>
        <w:spacing w:before="100" w:beforeAutospacing="1" w:after="100" w:afterAutospacing="1" w:line="240" w:lineRule="atLeast"/>
        <w:ind w:left="0" w:firstLine="567"/>
        <w:contextualSpacing/>
        <w:jc w:val="both"/>
        <w:rPr>
          <w:rFonts w:ascii="Times New Roman" w:eastAsia="Times New Roman" w:hAnsi="Times New Roman"/>
          <w:sz w:val="24"/>
          <w:szCs w:val="24"/>
        </w:rPr>
      </w:pPr>
      <w:r w:rsidRPr="009865E9">
        <w:rPr>
          <w:rFonts w:ascii="Times New Roman" w:eastAsia="Times New Roman" w:hAnsi="Times New Roman"/>
          <w:color w:val="000000"/>
          <w:sz w:val="24"/>
          <w:szCs w:val="24"/>
        </w:rPr>
        <w:t>Разработчиком Программы стал авторский коллектив МБДОУ «Курагинский детский сад № 15» в лице: заведующей ДОУ — Зельч Я.М., заместителя заведующей по воспитательной работе — Калачёвой В.Н., учителя-</w:t>
      </w:r>
      <w:r w:rsidR="004D1D9F" w:rsidRPr="009865E9">
        <w:rPr>
          <w:rFonts w:ascii="Times New Roman" w:eastAsia="Times New Roman" w:hAnsi="Times New Roman"/>
          <w:color w:val="000000"/>
          <w:sz w:val="24"/>
          <w:szCs w:val="24"/>
        </w:rPr>
        <w:t>дефектолога</w:t>
      </w:r>
      <w:r w:rsidRPr="009865E9">
        <w:rPr>
          <w:rFonts w:ascii="Times New Roman" w:eastAsia="Times New Roman" w:hAnsi="Times New Roman"/>
          <w:color w:val="000000"/>
          <w:sz w:val="24"/>
          <w:szCs w:val="24"/>
        </w:rPr>
        <w:t xml:space="preserve"> – </w:t>
      </w:r>
      <w:r w:rsidR="004D1D9F" w:rsidRPr="009865E9">
        <w:rPr>
          <w:rFonts w:ascii="Times New Roman" w:eastAsia="Times New Roman" w:hAnsi="Times New Roman"/>
          <w:color w:val="000000"/>
          <w:sz w:val="24"/>
          <w:szCs w:val="24"/>
        </w:rPr>
        <w:t>Лосевой А. Д.,</w:t>
      </w:r>
      <w:r w:rsidRPr="009865E9">
        <w:rPr>
          <w:rFonts w:ascii="Times New Roman" w:eastAsia="Times New Roman" w:hAnsi="Times New Roman"/>
          <w:color w:val="000000"/>
          <w:sz w:val="24"/>
          <w:szCs w:val="24"/>
        </w:rPr>
        <w:t xml:space="preserve"> педагога-психолога – Семиной И.С.</w:t>
      </w:r>
    </w:p>
    <w:p w:rsidR="006030D3" w:rsidRPr="009865E9" w:rsidRDefault="006030D3" w:rsidP="009865E9">
      <w:pPr>
        <w:spacing w:line="240" w:lineRule="atLeast"/>
        <w:contextualSpacing/>
        <w:rPr>
          <w:sz w:val="24"/>
          <w:szCs w:val="24"/>
        </w:rPr>
      </w:pPr>
    </w:p>
    <w:p w:rsidR="006030D3" w:rsidRPr="009865E9" w:rsidRDefault="006030D3" w:rsidP="009865E9">
      <w:pPr>
        <w:spacing w:line="240" w:lineRule="atLeast"/>
        <w:contextualSpacing/>
        <w:rPr>
          <w:sz w:val="24"/>
          <w:szCs w:val="24"/>
        </w:rPr>
      </w:pPr>
    </w:p>
    <w:p w:rsidR="006030D3" w:rsidRPr="009865E9" w:rsidRDefault="006030D3" w:rsidP="009865E9">
      <w:pPr>
        <w:spacing w:line="240" w:lineRule="atLeast"/>
        <w:contextualSpacing/>
        <w:rPr>
          <w:sz w:val="24"/>
          <w:szCs w:val="24"/>
        </w:rPr>
      </w:pPr>
    </w:p>
    <w:p w:rsidR="006030D3" w:rsidRPr="009865E9" w:rsidRDefault="006030D3" w:rsidP="009865E9">
      <w:pPr>
        <w:spacing w:line="240" w:lineRule="atLeast"/>
        <w:contextualSpacing/>
        <w:rPr>
          <w:sz w:val="24"/>
          <w:szCs w:val="24"/>
        </w:rPr>
      </w:pPr>
    </w:p>
    <w:p w:rsidR="006030D3" w:rsidRPr="009865E9" w:rsidRDefault="006030D3" w:rsidP="009865E9">
      <w:pPr>
        <w:spacing w:line="240" w:lineRule="atLeast"/>
        <w:contextualSpacing/>
        <w:rPr>
          <w:sz w:val="24"/>
          <w:szCs w:val="24"/>
        </w:rPr>
      </w:pPr>
    </w:p>
    <w:p w:rsidR="00702A4C" w:rsidRPr="009865E9" w:rsidRDefault="00702A4C" w:rsidP="009865E9">
      <w:pPr>
        <w:spacing w:line="240" w:lineRule="atLeast"/>
        <w:contextualSpacing/>
        <w:rPr>
          <w:sz w:val="24"/>
          <w:szCs w:val="24"/>
        </w:rPr>
      </w:pPr>
    </w:p>
    <w:p w:rsidR="00702A4C" w:rsidRPr="009865E9" w:rsidRDefault="00702A4C" w:rsidP="009865E9">
      <w:pPr>
        <w:spacing w:line="240" w:lineRule="atLeast"/>
        <w:contextualSpacing/>
        <w:rPr>
          <w:sz w:val="24"/>
          <w:szCs w:val="24"/>
        </w:rPr>
      </w:pPr>
    </w:p>
    <w:p w:rsidR="00702A4C" w:rsidRDefault="00702A4C" w:rsidP="009865E9">
      <w:pPr>
        <w:spacing w:line="240" w:lineRule="atLeast"/>
        <w:contextualSpacing/>
        <w:rPr>
          <w:sz w:val="24"/>
          <w:szCs w:val="24"/>
        </w:rPr>
      </w:pPr>
    </w:p>
    <w:p w:rsidR="00D14E19" w:rsidRDefault="00D14E19" w:rsidP="009865E9">
      <w:pPr>
        <w:spacing w:line="240" w:lineRule="atLeast"/>
        <w:contextualSpacing/>
        <w:rPr>
          <w:sz w:val="24"/>
          <w:szCs w:val="24"/>
        </w:rPr>
      </w:pPr>
    </w:p>
    <w:p w:rsidR="00D14E19" w:rsidRDefault="00D14E19" w:rsidP="009865E9">
      <w:pPr>
        <w:spacing w:line="240" w:lineRule="atLeast"/>
        <w:contextualSpacing/>
        <w:rPr>
          <w:sz w:val="24"/>
          <w:szCs w:val="24"/>
        </w:rPr>
      </w:pPr>
    </w:p>
    <w:p w:rsidR="00D14E19" w:rsidRPr="009865E9" w:rsidRDefault="00D14E19" w:rsidP="009865E9">
      <w:pPr>
        <w:spacing w:line="240" w:lineRule="atLeast"/>
        <w:contextualSpacing/>
        <w:rPr>
          <w:sz w:val="24"/>
          <w:szCs w:val="24"/>
        </w:rPr>
      </w:pPr>
    </w:p>
    <w:p w:rsidR="00702A4C" w:rsidRPr="009865E9" w:rsidRDefault="00702A4C" w:rsidP="009865E9">
      <w:pPr>
        <w:spacing w:line="240" w:lineRule="atLeast"/>
        <w:contextualSpacing/>
        <w:rPr>
          <w:sz w:val="24"/>
          <w:szCs w:val="24"/>
        </w:rPr>
      </w:pPr>
    </w:p>
    <w:p w:rsidR="006030D3" w:rsidRPr="009865E9" w:rsidRDefault="00C274BC" w:rsidP="009865E9">
      <w:pPr>
        <w:numPr>
          <w:ilvl w:val="0"/>
          <w:numId w:val="1"/>
        </w:numPr>
        <w:tabs>
          <w:tab w:val="left" w:pos="1220"/>
        </w:tabs>
        <w:spacing w:line="240" w:lineRule="atLeast"/>
        <w:ind w:left="1220" w:hanging="250"/>
        <w:contextualSpacing/>
        <w:jc w:val="center"/>
        <w:rPr>
          <w:rFonts w:eastAsia="Times New Roman"/>
          <w:b/>
          <w:bCs/>
          <w:sz w:val="24"/>
          <w:szCs w:val="24"/>
        </w:rPr>
      </w:pPr>
      <w:r w:rsidRPr="009865E9">
        <w:rPr>
          <w:rFonts w:eastAsia="Times New Roman"/>
          <w:b/>
          <w:bCs/>
          <w:sz w:val="24"/>
          <w:szCs w:val="24"/>
        </w:rPr>
        <w:lastRenderedPageBreak/>
        <w:t>ЦЕЛЕВОЙ РАЗДЕЛ</w:t>
      </w:r>
    </w:p>
    <w:p w:rsidR="006030D3" w:rsidRPr="009865E9" w:rsidRDefault="00C274BC" w:rsidP="009865E9">
      <w:pPr>
        <w:spacing w:line="240" w:lineRule="atLeast"/>
        <w:ind w:left="980"/>
        <w:contextualSpacing/>
        <w:rPr>
          <w:sz w:val="24"/>
          <w:szCs w:val="24"/>
        </w:rPr>
      </w:pPr>
      <w:r w:rsidRPr="009865E9">
        <w:rPr>
          <w:rFonts w:eastAsia="Times New Roman"/>
          <w:b/>
          <w:bCs/>
          <w:sz w:val="24"/>
          <w:szCs w:val="24"/>
        </w:rPr>
        <w:t>1.1. Пояснительная записка</w:t>
      </w:r>
    </w:p>
    <w:p w:rsidR="002A6149" w:rsidRPr="009865E9" w:rsidRDefault="002A614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b/>
          <w:bCs/>
          <w:color w:val="000000"/>
          <w:sz w:val="24"/>
          <w:szCs w:val="24"/>
        </w:rPr>
        <w:t>Цели и задачи реализации Программы</w:t>
      </w:r>
    </w:p>
    <w:p w:rsidR="002A6149" w:rsidRPr="009865E9" w:rsidRDefault="002A6149" w:rsidP="009865E9">
      <w:pPr>
        <w:spacing w:before="100" w:beforeAutospacing="1" w:after="100" w:afterAutospacing="1" w:line="240" w:lineRule="atLeast"/>
        <w:ind w:firstLine="709"/>
        <w:contextualSpacing/>
        <w:jc w:val="both"/>
        <w:rPr>
          <w:rFonts w:eastAsia="Times New Roman"/>
          <w:color w:val="000000"/>
          <w:sz w:val="24"/>
          <w:szCs w:val="24"/>
        </w:rPr>
      </w:pPr>
      <w:r w:rsidRPr="009865E9">
        <w:rPr>
          <w:rFonts w:eastAsia="Times New Roman"/>
          <w:i/>
          <w:iCs/>
          <w:color w:val="000000"/>
          <w:sz w:val="24"/>
          <w:szCs w:val="24"/>
        </w:rPr>
        <w:t>Целью Программы является</w:t>
      </w:r>
      <w:r w:rsidRPr="009865E9">
        <w:rPr>
          <w:rFonts w:eastAsia="Times New Roman"/>
          <w:b/>
          <w:bCs/>
          <w:color w:val="000000"/>
          <w:sz w:val="24"/>
          <w:szCs w:val="24"/>
        </w:rPr>
        <w:t xml:space="preserve"> </w:t>
      </w:r>
      <w:r w:rsidRPr="009865E9">
        <w:rPr>
          <w:rFonts w:eastAsia="Times New Roman"/>
          <w:color w:val="000000"/>
          <w:sz w:val="24"/>
          <w:szCs w:val="24"/>
        </w:rPr>
        <w:t xml:space="preserve">создание условий для развития детей дошкольного возраста с интеллектуальными нарушениями, открывающих возможности их позитивной социализации, личностного развития, развития инициативы и творческих способностей, формирования у них доверия к миру, к людям и к себе, посредством </w:t>
      </w:r>
      <w:proofErr w:type="spellStart"/>
      <w:r w:rsidRPr="009865E9">
        <w:rPr>
          <w:rFonts w:eastAsia="Times New Roman"/>
          <w:color w:val="000000"/>
          <w:sz w:val="24"/>
          <w:szCs w:val="24"/>
        </w:rPr>
        <w:t>культуросообразных</w:t>
      </w:r>
      <w:proofErr w:type="spellEnd"/>
      <w:r w:rsidRPr="009865E9">
        <w:rPr>
          <w:rFonts w:eastAsia="Times New Roman"/>
          <w:color w:val="000000"/>
          <w:sz w:val="24"/>
          <w:szCs w:val="24"/>
        </w:rPr>
        <w:t xml:space="preserve"> и </w:t>
      </w:r>
      <w:proofErr w:type="spellStart"/>
      <w:r w:rsidRPr="009865E9">
        <w:rPr>
          <w:rFonts w:eastAsia="Times New Roman"/>
          <w:color w:val="000000"/>
          <w:sz w:val="24"/>
          <w:szCs w:val="24"/>
        </w:rPr>
        <w:t>возрастосообразных</w:t>
      </w:r>
      <w:proofErr w:type="spellEnd"/>
      <w:r w:rsidRPr="009865E9">
        <w:rPr>
          <w:rFonts w:eastAsia="Times New Roman"/>
          <w:color w:val="000000"/>
          <w:sz w:val="24"/>
          <w:szCs w:val="24"/>
        </w:rPr>
        <w:t xml:space="preserve"> видов деятельности, в сотрудничестве со взрослыми и другими детьми</w:t>
      </w:r>
      <w:proofErr w:type="gramStart"/>
      <w:r w:rsidRPr="009865E9">
        <w:rPr>
          <w:rFonts w:eastAsia="Times New Roman"/>
          <w:color w:val="000000"/>
          <w:sz w:val="24"/>
          <w:szCs w:val="24"/>
        </w:rPr>
        <w:t>.</w:t>
      </w:r>
      <w:proofErr w:type="gramEnd"/>
      <w:r w:rsidRPr="009865E9">
        <w:rPr>
          <w:rFonts w:eastAsia="Times New Roman"/>
          <w:color w:val="000000"/>
          <w:sz w:val="24"/>
          <w:szCs w:val="24"/>
        </w:rPr>
        <w:t xml:space="preserve"> (</w:t>
      </w:r>
      <w:proofErr w:type="gramStart"/>
      <w:r w:rsidRPr="009865E9">
        <w:rPr>
          <w:rFonts w:eastAsia="Times New Roman"/>
          <w:color w:val="000000"/>
          <w:sz w:val="24"/>
          <w:szCs w:val="24"/>
        </w:rPr>
        <w:t>п</w:t>
      </w:r>
      <w:proofErr w:type="gramEnd"/>
      <w:r w:rsidRPr="009865E9">
        <w:rPr>
          <w:rFonts w:eastAsia="Times New Roman"/>
          <w:color w:val="000000"/>
          <w:sz w:val="24"/>
          <w:szCs w:val="24"/>
        </w:rPr>
        <w:t xml:space="preserve">.2.4. </w:t>
      </w:r>
      <w:proofErr w:type="gramStart"/>
      <w:r w:rsidRPr="009865E9">
        <w:rPr>
          <w:rFonts w:eastAsia="Times New Roman"/>
          <w:color w:val="000000"/>
          <w:sz w:val="24"/>
          <w:szCs w:val="24"/>
        </w:rPr>
        <w:t xml:space="preserve">ФГОС ДО) </w:t>
      </w:r>
      <w:proofErr w:type="gramEnd"/>
    </w:p>
    <w:p w:rsidR="002A6149" w:rsidRPr="009865E9" w:rsidRDefault="002A614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Особое внимание в Программе уделяется сохранению и укреплению здоровья детей, формирование ориентировки в жизненных ситуациях, уважение к традиционным ценностям, условий для коррекции высших психических функция и формирования всех видов детской деятельности, формированию способов и приемов взаимодействия детей с интеллектуальными нарушениями с миром людей и окружающим их предметным миром.</w:t>
      </w:r>
    </w:p>
    <w:p w:rsidR="002A6149" w:rsidRPr="009865E9" w:rsidRDefault="002A614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color w:val="000000"/>
          <w:sz w:val="24"/>
          <w:szCs w:val="24"/>
        </w:rPr>
        <w:t>Достижение поставленных целей предусматривает решение соответствующих задач:</w:t>
      </w:r>
    </w:p>
    <w:p w:rsidR="002A6149" w:rsidRPr="009865E9" w:rsidRDefault="002A614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охрана и укрепление физического и психического здоровья детей, в том числе их эмоционального благополучия;</w:t>
      </w:r>
    </w:p>
    <w:p w:rsidR="002A6149" w:rsidRPr="009865E9" w:rsidRDefault="002A614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2A6149" w:rsidRPr="009865E9" w:rsidRDefault="002A614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 обеспечение преемственности целей, задач и содержания дошкольного общего и начального общего образования; </w:t>
      </w:r>
    </w:p>
    <w:p w:rsidR="002A6149" w:rsidRPr="009865E9" w:rsidRDefault="002A614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2A6149" w:rsidRPr="009865E9" w:rsidRDefault="002A614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A6149" w:rsidRPr="009865E9" w:rsidRDefault="002A614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2A6149" w:rsidRPr="009865E9" w:rsidRDefault="002A614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 обеспечение вариативности и разнообразия содержания Программы и организационных форм уровня дошкольного образования, возможности реализации направленности Программы с учётом образовательных потребностей и способностей воспитанников; </w:t>
      </w:r>
    </w:p>
    <w:p w:rsidR="002A6149" w:rsidRPr="009865E9" w:rsidRDefault="002A614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 формирование </w:t>
      </w:r>
      <w:proofErr w:type="spellStart"/>
      <w:r w:rsidRPr="009865E9">
        <w:rPr>
          <w:rFonts w:eastAsia="Times New Roman"/>
          <w:sz w:val="24"/>
          <w:szCs w:val="24"/>
        </w:rPr>
        <w:t>социокультурной</w:t>
      </w:r>
      <w:proofErr w:type="spellEnd"/>
      <w:r w:rsidRPr="009865E9">
        <w:rPr>
          <w:rFonts w:eastAsia="Times New Roman"/>
          <w:sz w:val="24"/>
          <w:szCs w:val="24"/>
        </w:rPr>
        <w:t xml:space="preserve"> среды, соответствующей возрастным, индивидуальным, психологическим и физиологическим особенностям детей; </w:t>
      </w:r>
    </w:p>
    <w:p w:rsidR="002A6149" w:rsidRPr="009865E9" w:rsidRDefault="002A614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2A6149" w:rsidRPr="009865E9" w:rsidRDefault="002A6149" w:rsidP="009865E9">
      <w:pPr>
        <w:spacing w:before="100" w:beforeAutospacing="1" w:after="100" w:afterAutospacing="1" w:line="240" w:lineRule="atLeast"/>
        <w:ind w:left="720"/>
        <w:contextualSpacing/>
        <w:jc w:val="both"/>
        <w:rPr>
          <w:rFonts w:eastAsia="Times New Roman"/>
          <w:sz w:val="24"/>
          <w:szCs w:val="24"/>
        </w:rPr>
      </w:pPr>
      <w:proofErr w:type="gramStart"/>
      <w:r w:rsidRPr="009865E9">
        <w:rPr>
          <w:rFonts w:eastAsia="Times New Roman"/>
          <w:i/>
          <w:iCs/>
          <w:sz w:val="24"/>
          <w:szCs w:val="24"/>
          <w:u w:val="single"/>
        </w:rPr>
        <w:t>Часть</w:t>
      </w:r>
      <w:proofErr w:type="gramEnd"/>
      <w:r w:rsidRPr="009865E9">
        <w:rPr>
          <w:rFonts w:eastAsia="Times New Roman"/>
          <w:i/>
          <w:iCs/>
          <w:sz w:val="24"/>
          <w:szCs w:val="24"/>
          <w:u w:val="single"/>
        </w:rPr>
        <w:t xml:space="preserve"> формируемая участниками образовательных отношений</w:t>
      </w:r>
    </w:p>
    <w:p w:rsidR="002A6149" w:rsidRPr="009865E9" w:rsidRDefault="002A6149" w:rsidP="00C1373D">
      <w:pPr>
        <w:numPr>
          <w:ilvl w:val="0"/>
          <w:numId w:val="319"/>
        </w:numPr>
        <w:tabs>
          <w:tab w:val="clear" w:pos="720"/>
          <w:tab w:val="num" w:pos="0"/>
        </w:tabs>
        <w:spacing w:before="100" w:beforeAutospacing="1" w:after="100" w:afterAutospacing="1" w:line="240" w:lineRule="atLeast"/>
        <w:ind w:left="0" w:firstLine="284"/>
        <w:contextualSpacing/>
        <w:jc w:val="both"/>
        <w:rPr>
          <w:rFonts w:eastAsia="Times New Roman"/>
          <w:sz w:val="24"/>
          <w:szCs w:val="24"/>
        </w:rPr>
      </w:pPr>
      <w:r w:rsidRPr="009865E9">
        <w:rPr>
          <w:rFonts w:eastAsia="Times New Roman"/>
          <w:color w:val="000000"/>
          <w:sz w:val="24"/>
          <w:szCs w:val="24"/>
        </w:rPr>
        <w:t>формирование у дошкольников основ активной гражданской позиции и уважения к своей Малой Родине через ознакомление с историей, культурой, людьми, основными социальными объектами и достопримечательностями родного поселка, района, краем;</w:t>
      </w:r>
    </w:p>
    <w:p w:rsidR="002A6149" w:rsidRPr="009865E9" w:rsidRDefault="002A6149" w:rsidP="00C1373D">
      <w:pPr>
        <w:numPr>
          <w:ilvl w:val="0"/>
          <w:numId w:val="319"/>
        </w:num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создание условий для социально-личностного развития дошкольников, формирование у детей социальных навыков: освоение различных способов разрешения конфликтных ситуаций, умений договариваться, устанавливать новые контакты.</w:t>
      </w:r>
    </w:p>
    <w:p w:rsidR="002A6149" w:rsidRPr="009865E9" w:rsidRDefault="002A6149" w:rsidP="009865E9">
      <w:pPr>
        <w:spacing w:before="100" w:beforeAutospacing="1" w:after="100" w:afterAutospacing="1" w:line="240" w:lineRule="atLeast"/>
        <w:ind w:firstLine="709"/>
        <w:contextualSpacing/>
        <w:jc w:val="both"/>
        <w:rPr>
          <w:rFonts w:eastAsia="Times New Roman"/>
          <w:color w:val="000000"/>
          <w:sz w:val="24"/>
          <w:szCs w:val="24"/>
        </w:rPr>
      </w:pPr>
      <w:r w:rsidRPr="009865E9">
        <w:rPr>
          <w:rFonts w:eastAsia="Times New Roman"/>
          <w:color w:val="000000"/>
          <w:sz w:val="24"/>
          <w:szCs w:val="24"/>
        </w:rPr>
        <w:t xml:space="preserve">Цель и задачи Программы определены в соответствии с ФГОС </w:t>
      </w:r>
      <w:proofErr w:type="gramStart"/>
      <w:r w:rsidRPr="009865E9">
        <w:rPr>
          <w:rFonts w:eastAsia="Times New Roman"/>
          <w:color w:val="000000"/>
          <w:sz w:val="24"/>
          <w:szCs w:val="24"/>
        </w:rPr>
        <w:t>ДО</w:t>
      </w:r>
      <w:proofErr w:type="gramEnd"/>
      <w:r w:rsidRPr="009865E9">
        <w:rPr>
          <w:rFonts w:eastAsia="Times New Roman"/>
          <w:color w:val="000000"/>
          <w:sz w:val="24"/>
          <w:szCs w:val="24"/>
        </w:rPr>
        <w:t xml:space="preserve">, </w:t>
      </w:r>
      <w:proofErr w:type="gramStart"/>
      <w:r w:rsidRPr="009865E9">
        <w:rPr>
          <w:rFonts w:eastAsia="Times New Roman"/>
          <w:color w:val="000000"/>
          <w:sz w:val="24"/>
          <w:szCs w:val="24"/>
        </w:rPr>
        <w:t>реализуемыми</w:t>
      </w:r>
      <w:proofErr w:type="gramEnd"/>
      <w:r w:rsidRPr="009865E9">
        <w:rPr>
          <w:rFonts w:eastAsia="Times New Roman"/>
          <w:color w:val="000000"/>
          <w:sz w:val="24"/>
          <w:szCs w:val="24"/>
        </w:rPr>
        <w:t xml:space="preserve"> образовательными программами, с учетом реализации приоритетных направлений деятельности учреждения, регионального компонента и анализа потребностей всех субъектов образовательных отношений учреждения. </w:t>
      </w:r>
    </w:p>
    <w:p w:rsidR="002A6149" w:rsidRPr="009865E9" w:rsidRDefault="002A6149" w:rsidP="009865E9">
      <w:pPr>
        <w:spacing w:line="240" w:lineRule="atLeast"/>
        <w:ind w:left="260" w:firstLine="708"/>
        <w:contextualSpacing/>
        <w:jc w:val="both"/>
        <w:rPr>
          <w:rFonts w:eastAsia="Times New Roman"/>
          <w:sz w:val="24"/>
          <w:szCs w:val="24"/>
        </w:rPr>
      </w:pPr>
      <w:r w:rsidRPr="009865E9">
        <w:rPr>
          <w:rFonts w:eastAsia="Times New Roman"/>
          <w:sz w:val="24"/>
          <w:szCs w:val="24"/>
        </w:rPr>
        <w:lastRenderedPageBreak/>
        <w:t>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w:t>
      </w:r>
    </w:p>
    <w:p w:rsidR="002A6149" w:rsidRPr="009865E9" w:rsidRDefault="002A6149" w:rsidP="00C1373D">
      <w:pPr>
        <w:numPr>
          <w:ilvl w:val="1"/>
          <w:numId w:val="325"/>
        </w:numPr>
        <w:tabs>
          <w:tab w:val="left" w:pos="1676"/>
        </w:tabs>
        <w:spacing w:line="240" w:lineRule="atLeast"/>
        <w:ind w:left="260" w:firstLine="710"/>
        <w:contextualSpacing/>
        <w:jc w:val="both"/>
        <w:rPr>
          <w:rFonts w:eastAsia="Symbol"/>
          <w:sz w:val="24"/>
          <w:szCs w:val="24"/>
        </w:rPr>
      </w:pPr>
      <w:r w:rsidRPr="009865E9">
        <w:rPr>
          <w:rFonts w:eastAsia="Times New Roman"/>
          <w:sz w:val="24"/>
          <w:szCs w:val="24"/>
        </w:rPr>
        <w:t xml:space="preserve">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w:t>
      </w:r>
      <w:proofErr w:type="gramStart"/>
      <w:r w:rsidRPr="009865E9">
        <w:rPr>
          <w:rFonts w:eastAsia="Times New Roman"/>
          <w:sz w:val="24"/>
          <w:szCs w:val="24"/>
        </w:rPr>
        <w:t>доброжелательными</w:t>
      </w:r>
      <w:proofErr w:type="gramEnd"/>
      <w:r w:rsidRPr="009865E9">
        <w:rPr>
          <w:rFonts w:eastAsia="Times New Roman"/>
          <w:sz w:val="24"/>
          <w:szCs w:val="24"/>
        </w:rPr>
        <w:t xml:space="preserve"> к людям,</w:t>
      </w:r>
    </w:p>
    <w:p w:rsidR="002A6149" w:rsidRPr="009865E9" w:rsidRDefault="002A6149" w:rsidP="00C1373D">
      <w:pPr>
        <w:numPr>
          <w:ilvl w:val="1"/>
          <w:numId w:val="325"/>
        </w:numPr>
        <w:tabs>
          <w:tab w:val="left" w:pos="1676"/>
        </w:tabs>
        <w:spacing w:line="240" w:lineRule="atLeast"/>
        <w:ind w:left="260" w:firstLine="710"/>
        <w:contextualSpacing/>
        <w:jc w:val="both"/>
        <w:rPr>
          <w:rFonts w:eastAsia="Symbol"/>
          <w:sz w:val="24"/>
          <w:szCs w:val="24"/>
        </w:rPr>
      </w:pPr>
      <w:r w:rsidRPr="009865E9">
        <w:rPr>
          <w:rFonts w:eastAsia="Times New Roman"/>
          <w:sz w:val="24"/>
          <w:szCs w:val="24"/>
        </w:rPr>
        <w:t>создание условия для формирования разнообразных видов детской деятельности для включения каждого ребенка в социальное взаимодействие со сверстниками,</w:t>
      </w:r>
    </w:p>
    <w:p w:rsidR="002A6149" w:rsidRPr="009865E9" w:rsidRDefault="002A6149" w:rsidP="00C1373D">
      <w:pPr>
        <w:numPr>
          <w:ilvl w:val="1"/>
          <w:numId w:val="325"/>
        </w:numPr>
        <w:tabs>
          <w:tab w:val="left" w:pos="1680"/>
        </w:tabs>
        <w:spacing w:line="240" w:lineRule="atLeast"/>
        <w:ind w:left="1680" w:hanging="710"/>
        <w:contextualSpacing/>
        <w:rPr>
          <w:rFonts w:eastAsia="Symbol"/>
          <w:sz w:val="24"/>
          <w:szCs w:val="24"/>
        </w:rPr>
      </w:pPr>
      <w:r w:rsidRPr="009865E9">
        <w:rPr>
          <w:rFonts w:eastAsia="Times New Roman"/>
          <w:sz w:val="24"/>
          <w:szCs w:val="24"/>
        </w:rPr>
        <w:t>уважительное отношение к результатам детского труда;</w:t>
      </w:r>
    </w:p>
    <w:p w:rsidR="002A6149" w:rsidRPr="009865E9" w:rsidRDefault="002A6149" w:rsidP="00C1373D">
      <w:pPr>
        <w:numPr>
          <w:ilvl w:val="1"/>
          <w:numId w:val="325"/>
        </w:numPr>
        <w:tabs>
          <w:tab w:val="left" w:pos="1676"/>
        </w:tabs>
        <w:spacing w:line="240" w:lineRule="atLeast"/>
        <w:ind w:left="260" w:firstLine="710"/>
        <w:contextualSpacing/>
        <w:rPr>
          <w:rFonts w:eastAsia="Symbol"/>
          <w:sz w:val="24"/>
          <w:szCs w:val="24"/>
        </w:rPr>
      </w:pPr>
      <w:r w:rsidRPr="009865E9">
        <w:rPr>
          <w:rFonts w:eastAsia="Times New Roman"/>
          <w:sz w:val="24"/>
          <w:szCs w:val="24"/>
        </w:rPr>
        <w:t>единство требований к воспитанию детей в условиях дошкольной образовательной организации и семьи;</w:t>
      </w:r>
    </w:p>
    <w:p w:rsidR="002A6149" w:rsidRPr="009865E9" w:rsidRDefault="002A6149" w:rsidP="00C1373D">
      <w:pPr>
        <w:numPr>
          <w:ilvl w:val="1"/>
          <w:numId w:val="325"/>
        </w:numPr>
        <w:tabs>
          <w:tab w:val="left" w:pos="1676"/>
        </w:tabs>
        <w:spacing w:line="240" w:lineRule="atLeast"/>
        <w:ind w:left="260" w:firstLine="710"/>
        <w:contextualSpacing/>
        <w:rPr>
          <w:rFonts w:eastAsia="Symbol"/>
          <w:sz w:val="24"/>
          <w:szCs w:val="24"/>
        </w:rPr>
      </w:pPr>
      <w:r w:rsidRPr="009865E9">
        <w:rPr>
          <w:rFonts w:eastAsia="Times New Roman"/>
          <w:sz w:val="24"/>
          <w:szCs w:val="24"/>
        </w:rPr>
        <w:t>преемственность задач в содержании образования и воспитания дошкольной образовательной организации и начальной школы.</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980"/>
        <w:contextualSpacing/>
        <w:rPr>
          <w:sz w:val="24"/>
          <w:szCs w:val="24"/>
        </w:rPr>
      </w:pPr>
      <w:r w:rsidRPr="009865E9">
        <w:rPr>
          <w:rFonts w:eastAsia="Times New Roman"/>
          <w:b/>
          <w:bCs/>
          <w:sz w:val="24"/>
          <w:szCs w:val="24"/>
        </w:rPr>
        <w:t xml:space="preserve"> Принципы и подходы к формированию Программы</w:t>
      </w:r>
    </w:p>
    <w:p w:rsidR="006030D3" w:rsidRPr="009865E9" w:rsidRDefault="006030D3" w:rsidP="009865E9">
      <w:pPr>
        <w:spacing w:line="240" w:lineRule="atLeast"/>
        <w:contextualSpacing/>
        <w:rPr>
          <w:sz w:val="24"/>
          <w:szCs w:val="24"/>
        </w:rPr>
      </w:pPr>
    </w:p>
    <w:p w:rsidR="00D06C92" w:rsidRPr="009865E9" w:rsidRDefault="00D06C92" w:rsidP="009865E9">
      <w:pPr>
        <w:spacing w:line="240" w:lineRule="atLeast"/>
        <w:ind w:firstLine="708"/>
        <w:contextualSpacing/>
        <w:jc w:val="both"/>
        <w:rPr>
          <w:rFonts w:eastAsia="Times New Roman"/>
          <w:sz w:val="24"/>
          <w:szCs w:val="24"/>
        </w:rPr>
      </w:pPr>
      <w:r w:rsidRPr="009865E9">
        <w:rPr>
          <w:rFonts w:eastAsia="Times New Roman"/>
          <w:sz w:val="24"/>
          <w:szCs w:val="24"/>
        </w:rPr>
        <w:t xml:space="preserve">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w:t>
      </w:r>
      <w:proofErr w:type="gramStart"/>
      <w:r w:rsidRPr="009865E9">
        <w:rPr>
          <w:rFonts w:eastAsia="Times New Roman"/>
          <w:sz w:val="24"/>
          <w:szCs w:val="24"/>
        </w:rPr>
        <w:t>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roofErr w:type="gramEnd"/>
    </w:p>
    <w:p w:rsidR="00D06C92" w:rsidRPr="009865E9" w:rsidRDefault="00D06C92" w:rsidP="009865E9">
      <w:pPr>
        <w:spacing w:line="240" w:lineRule="atLeast"/>
        <w:ind w:firstLine="708"/>
        <w:contextualSpacing/>
        <w:jc w:val="both"/>
        <w:rPr>
          <w:sz w:val="24"/>
          <w:szCs w:val="24"/>
        </w:rPr>
      </w:pPr>
      <w:r w:rsidRPr="009865E9">
        <w:rPr>
          <w:rFonts w:eastAsia="Times New Roman"/>
          <w:sz w:val="24"/>
          <w:szCs w:val="24"/>
        </w:rPr>
        <w:t>Принципиально значимыми положениями в данной Программе являются:</w:t>
      </w:r>
    </w:p>
    <w:p w:rsidR="00D06C92" w:rsidRPr="009865E9" w:rsidRDefault="00D06C92" w:rsidP="00C1373D">
      <w:pPr>
        <w:numPr>
          <w:ilvl w:val="0"/>
          <w:numId w:val="2"/>
        </w:numPr>
        <w:tabs>
          <w:tab w:val="left" w:pos="1340"/>
        </w:tabs>
        <w:spacing w:line="240" w:lineRule="atLeast"/>
        <w:ind w:firstLine="710"/>
        <w:contextualSpacing/>
        <w:jc w:val="both"/>
        <w:rPr>
          <w:rFonts w:eastAsia="Times New Roman"/>
          <w:sz w:val="24"/>
          <w:szCs w:val="24"/>
        </w:rPr>
      </w:pPr>
      <w:r w:rsidRPr="009865E9">
        <w:rPr>
          <w:rFonts w:eastAsia="Times New Roman"/>
          <w:sz w:val="24"/>
          <w:szCs w:val="24"/>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D06C92" w:rsidRPr="009865E9" w:rsidRDefault="00D06C92" w:rsidP="00C1373D">
      <w:pPr>
        <w:numPr>
          <w:ilvl w:val="0"/>
          <w:numId w:val="2"/>
        </w:numPr>
        <w:tabs>
          <w:tab w:val="left" w:pos="1340"/>
        </w:tabs>
        <w:spacing w:line="240" w:lineRule="atLeast"/>
        <w:ind w:firstLine="709"/>
        <w:contextualSpacing/>
        <w:rPr>
          <w:rFonts w:eastAsia="Times New Roman"/>
          <w:sz w:val="24"/>
          <w:szCs w:val="24"/>
        </w:rPr>
      </w:pPr>
      <w:r w:rsidRPr="009865E9">
        <w:rPr>
          <w:rFonts w:eastAsia="Times New Roman"/>
          <w:sz w:val="24"/>
          <w:szCs w:val="24"/>
        </w:rPr>
        <w:t>деятельностный  подход  к  организации  целостной  системы  коррекционно-</w:t>
      </w:r>
    </w:p>
    <w:p w:rsidR="00D06C92" w:rsidRPr="009865E9" w:rsidRDefault="00D06C92" w:rsidP="009865E9">
      <w:pPr>
        <w:spacing w:line="240" w:lineRule="atLeast"/>
        <w:ind w:firstLine="709"/>
        <w:contextualSpacing/>
        <w:rPr>
          <w:sz w:val="24"/>
          <w:szCs w:val="24"/>
        </w:rPr>
      </w:pPr>
      <w:r w:rsidRPr="009865E9">
        <w:rPr>
          <w:rFonts w:eastAsia="Times New Roman"/>
          <w:sz w:val="24"/>
          <w:szCs w:val="24"/>
        </w:rPr>
        <w:t>педагогической работы;</w:t>
      </w:r>
    </w:p>
    <w:p w:rsidR="00D06C92" w:rsidRPr="009865E9" w:rsidRDefault="00D06C92" w:rsidP="00C1373D">
      <w:pPr>
        <w:numPr>
          <w:ilvl w:val="0"/>
          <w:numId w:val="3"/>
        </w:numPr>
        <w:tabs>
          <w:tab w:val="left" w:pos="1160"/>
        </w:tabs>
        <w:spacing w:line="240" w:lineRule="atLeast"/>
        <w:ind w:firstLine="709"/>
        <w:contextualSpacing/>
        <w:rPr>
          <w:rFonts w:eastAsia="Times New Roman"/>
          <w:sz w:val="24"/>
          <w:szCs w:val="24"/>
        </w:rPr>
      </w:pPr>
      <w:r w:rsidRPr="009865E9">
        <w:rPr>
          <w:rFonts w:eastAsia="Times New Roman"/>
          <w:sz w:val="24"/>
          <w:szCs w:val="24"/>
        </w:rPr>
        <w:t>принцип единства диагностики и коррекции отклонений в развитии;</w:t>
      </w:r>
    </w:p>
    <w:p w:rsidR="000942A2" w:rsidRPr="009865E9" w:rsidRDefault="00D06C92" w:rsidP="00C1373D">
      <w:pPr>
        <w:numPr>
          <w:ilvl w:val="0"/>
          <w:numId w:val="4"/>
        </w:numPr>
        <w:tabs>
          <w:tab w:val="left" w:pos="1340"/>
        </w:tabs>
        <w:spacing w:line="240" w:lineRule="atLeast"/>
        <w:ind w:right="20" w:hanging="130"/>
        <w:contextualSpacing/>
        <w:jc w:val="both"/>
        <w:rPr>
          <w:rFonts w:eastAsia="Times New Roman"/>
          <w:sz w:val="24"/>
          <w:szCs w:val="24"/>
        </w:rPr>
      </w:pPr>
      <w:r w:rsidRPr="009865E9">
        <w:rPr>
          <w:rFonts w:eastAsia="Times New Roman"/>
          <w:sz w:val="24"/>
          <w:szCs w:val="24"/>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которое является ключом к его развитию и раскрытию потенциальных возможностей и способностей;</w:t>
      </w:r>
    </w:p>
    <w:p w:rsidR="00D06C92" w:rsidRPr="009865E9" w:rsidRDefault="00D06C92" w:rsidP="00C1373D">
      <w:pPr>
        <w:numPr>
          <w:ilvl w:val="0"/>
          <w:numId w:val="4"/>
        </w:numPr>
        <w:tabs>
          <w:tab w:val="left" w:pos="1340"/>
        </w:tabs>
        <w:spacing w:line="240" w:lineRule="atLeast"/>
        <w:ind w:right="20" w:firstLine="709"/>
        <w:contextualSpacing/>
        <w:jc w:val="both"/>
        <w:rPr>
          <w:rFonts w:eastAsia="Times New Roman"/>
          <w:sz w:val="24"/>
          <w:szCs w:val="24"/>
        </w:rPr>
      </w:pPr>
      <w:r w:rsidRPr="009865E9">
        <w:rPr>
          <w:rFonts w:eastAsia="Times New Roman"/>
          <w:sz w:val="24"/>
          <w:szCs w:val="24"/>
        </w:rPr>
        <w:t>анализ социальной ситуации развития ребенка и его семьи;</w:t>
      </w:r>
    </w:p>
    <w:p w:rsidR="00D06C92" w:rsidRPr="009865E9" w:rsidRDefault="00D06C92" w:rsidP="00C1373D">
      <w:pPr>
        <w:numPr>
          <w:ilvl w:val="0"/>
          <w:numId w:val="4"/>
        </w:numPr>
        <w:tabs>
          <w:tab w:val="left" w:pos="1110"/>
        </w:tabs>
        <w:spacing w:line="240" w:lineRule="atLeast"/>
        <w:ind w:right="20" w:firstLine="710"/>
        <w:contextualSpacing/>
        <w:rPr>
          <w:rFonts w:eastAsia="Times New Roman"/>
          <w:sz w:val="24"/>
          <w:szCs w:val="24"/>
        </w:rPr>
      </w:pPr>
      <w:r w:rsidRPr="009865E9">
        <w:rPr>
          <w:rFonts w:eastAsia="Times New Roman"/>
          <w:sz w:val="24"/>
          <w:szCs w:val="24"/>
        </w:rPr>
        <w:t>развивающий характер обучения, основывающийся на положении о ведущей роли обучения в развитии ребенка и формировании “зоны ближайшего развития”;</w:t>
      </w:r>
    </w:p>
    <w:p w:rsidR="00D06C92" w:rsidRPr="009865E9" w:rsidRDefault="00D06C92" w:rsidP="00C1373D">
      <w:pPr>
        <w:numPr>
          <w:ilvl w:val="0"/>
          <w:numId w:val="4"/>
        </w:numPr>
        <w:tabs>
          <w:tab w:val="left" w:pos="1273"/>
        </w:tabs>
        <w:spacing w:line="240" w:lineRule="atLeast"/>
        <w:ind w:right="20" w:firstLine="710"/>
        <w:contextualSpacing/>
        <w:rPr>
          <w:rFonts w:eastAsia="Times New Roman"/>
          <w:sz w:val="24"/>
          <w:szCs w:val="24"/>
        </w:rPr>
      </w:pPr>
      <w:r w:rsidRPr="009865E9">
        <w:rPr>
          <w:rFonts w:eastAsia="Times New Roman"/>
          <w:sz w:val="24"/>
          <w:szCs w:val="24"/>
        </w:rPr>
        <w:t>формирование и коррекция высших психических функций в процессе специальных занятий с детьми;</w:t>
      </w:r>
    </w:p>
    <w:p w:rsidR="00D06C92" w:rsidRPr="009865E9" w:rsidRDefault="00D06C92" w:rsidP="00C1373D">
      <w:pPr>
        <w:numPr>
          <w:ilvl w:val="0"/>
          <w:numId w:val="4"/>
        </w:numPr>
        <w:tabs>
          <w:tab w:val="left" w:pos="1134"/>
        </w:tabs>
        <w:spacing w:line="240" w:lineRule="atLeast"/>
        <w:ind w:firstLine="710"/>
        <w:contextualSpacing/>
        <w:rPr>
          <w:rFonts w:eastAsia="Times New Roman"/>
          <w:sz w:val="24"/>
          <w:szCs w:val="24"/>
        </w:rPr>
      </w:pPr>
      <w:r w:rsidRPr="009865E9">
        <w:rPr>
          <w:rFonts w:eastAsia="Times New Roman"/>
          <w:sz w:val="24"/>
          <w:szCs w:val="24"/>
        </w:rPr>
        <w:t>включение родителей или лиц, их заменяющих, в коррекционно-педагогический процесс;</w:t>
      </w:r>
    </w:p>
    <w:p w:rsidR="00D06C92" w:rsidRPr="009865E9" w:rsidRDefault="00D06C92" w:rsidP="00C1373D">
      <w:pPr>
        <w:numPr>
          <w:ilvl w:val="0"/>
          <w:numId w:val="4"/>
        </w:numPr>
        <w:tabs>
          <w:tab w:val="left" w:pos="1206"/>
        </w:tabs>
        <w:spacing w:line="240" w:lineRule="atLeast"/>
        <w:ind w:firstLine="710"/>
        <w:contextualSpacing/>
        <w:rPr>
          <w:rFonts w:eastAsia="Times New Roman"/>
          <w:sz w:val="24"/>
          <w:szCs w:val="24"/>
        </w:rPr>
      </w:pPr>
      <w:r w:rsidRPr="009865E9">
        <w:rPr>
          <w:rFonts w:eastAsia="Times New Roman"/>
          <w:sz w:val="24"/>
          <w:szCs w:val="24"/>
        </w:rPr>
        <w:t>расширение традиционных видов детской деятельности и обогащение их новым содержанием;</w:t>
      </w:r>
    </w:p>
    <w:p w:rsidR="000942A2" w:rsidRPr="009865E9" w:rsidRDefault="00D06C92" w:rsidP="00C1373D">
      <w:pPr>
        <w:numPr>
          <w:ilvl w:val="0"/>
          <w:numId w:val="4"/>
        </w:numPr>
        <w:tabs>
          <w:tab w:val="left" w:pos="1191"/>
        </w:tabs>
        <w:spacing w:line="240" w:lineRule="atLeast"/>
        <w:ind w:firstLine="709"/>
        <w:contextualSpacing/>
        <w:jc w:val="both"/>
        <w:rPr>
          <w:rFonts w:eastAsia="Times New Roman"/>
          <w:sz w:val="24"/>
          <w:szCs w:val="24"/>
        </w:rPr>
      </w:pPr>
      <w:r w:rsidRPr="009865E9">
        <w:rPr>
          <w:rFonts w:eastAsia="Times New Roman"/>
          <w:sz w:val="24"/>
          <w:szCs w:val="24"/>
        </w:rPr>
        <w:t>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D06C92" w:rsidRPr="009865E9" w:rsidRDefault="00D06C92" w:rsidP="00C1373D">
      <w:pPr>
        <w:numPr>
          <w:ilvl w:val="0"/>
          <w:numId w:val="4"/>
        </w:numPr>
        <w:tabs>
          <w:tab w:val="left" w:pos="1191"/>
        </w:tabs>
        <w:spacing w:line="240" w:lineRule="atLeast"/>
        <w:ind w:firstLine="709"/>
        <w:contextualSpacing/>
        <w:jc w:val="both"/>
        <w:rPr>
          <w:rFonts w:eastAsia="Times New Roman"/>
          <w:sz w:val="24"/>
          <w:szCs w:val="24"/>
        </w:rPr>
      </w:pPr>
      <w:r w:rsidRPr="009865E9">
        <w:rPr>
          <w:rFonts w:eastAsia="Times New Roman"/>
          <w:sz w:val="24"/>
          <w:szCs w:val="24"/>
        </w:rPr>
        <w:t xml:space="preserve">стимулирование эмоционального реагирования, </w:t>
      </w:r>
      <w:proofErr w:type="spellStart"/>
      <w:r w:rsidRPr="009865E9">
        <w:rPr>
          <w:rFonts w:eastAsia="Times New Roman"/>
          <w:sz w:val="24"/>
          <w:szCs w:val="24"/>
        </w:rPr>
        <w:t>эмпатии</w:t>
      </w:r>
      <w:proofErr w:type="spellEnd"/>
      <w:r w:rsidRPr="009865E9">
        <w:rPr>
          <w:rFonts w:eastAsia="Times New Roman"/>
          <w:sz w:val="24"/>
          <w:szCs w:val="24"/>
        </w:rPr>
        <w:t xml:space="preserve"> и использование их </w:t>
      </w:r>
      <w:proofErr w:type="gramStart"/>
      <w:r w:rsidRPr="009865E9">
        <w:rPr>
          <w:rFonts w:eastAsia="Times New Roman"/>
          <w:sz w:val="24"/>
          <w:szCs w:val="24"/>
        </w:rPr>
        <w:t>для</w:t>
      </w:r>
      <w:proofErr w:type="gramEnd"/>
    </w:p>
    <w:p w:rsidR="00D06C92" w:rsidRPr="009865E9" w:rsidRDefault="00D06C92" w:rsidP="009865E9">
      <w:pPr>
        <w:tabs>
          <w:tab w:val="left" w:pos="1340"/>
          <w:tab w:val="left" w:pos="2960"/>
          <w:tab w:val="left" w:pos="4520"/>
          <w:tab w:val="left" w:pos="5540"/>
          <w:tab w:val="left" w:pos="6640"/>
          <w:tab w:val="left" w:pos="6980"/>
          <w:tab w:val="left" w:pos="8340"/>
        </w:tabs>
        <w:spacing w:line="240" w:lineRule="atLeast"/>
        <w:ind w:firstLine="709"/>
        <w:contextualSpacing/>
        <w:rPr>
          <w:rFonts w:eastAsia="Times New Roman"/>
          <w:sz w:val="24"/>
          <w:szCs w:val="24"/>
        </w:rPr>
      </w:pPr>
      <w:r w:rsidRPr="009865E9">
        <w:rPr>
          <w:rFonts w:eastAsia="Times New Roman"/>
          <w:sz w:val="24"/>
          <w:szCs w:val="24"/>
        </w:rPr>
        <w:lastRenderedPageBreak/>
        <w:t>развития</w:t>
      </w:r>
      <w:r w:rsidRPr="009865E9">
        <w:rPr>
          <w:rFonts w:eastAsia="Times New Roman"/>
          <w:sz w:val="24"/>
          <w:szCs w:val="24"/>
        </w:rPr>
        <w:tab/>
        <w:t>практической</w:t>
      </w:r>
      <w:r w:rsidRPr="009865E9">
        <w:rPr>
          <w:rFonts w:eastAsia="Times New Roman"/>
          <w:sz w:val="24"/>
          <w:szCs w:val="24"/>
        </w:rPr>
        <w:tab/>
        <w:t>деятельности</w:t>
      </w:r>
      <w:r w:rsidRPr="009865E9">
        <w:rPr>
          <w:rFonts w:eastAsia="Times New Roman"/>
          <w:sz w:val="24"/>
          <w:szCs w:val="24"/>
        </w:rPr>
        <w:tab/>
        <w:t>детей,</w:t>
      </w:r>
      <w:r w:rsidRPr="009865E9">
        <w:rPr>
          <w:sz w:val="24"/>
          <w:szCs w:val="24"/>
        </w:rPr>
        <w:tab/>
      </w:r>
      <w:r w:rsidRPr="009865E9">
        <w:rPr>
          <w:rFonts w:eastAsia="Times New Roman"/>
          <w:sz w:val="24"/>
          <w:szCs w:val="24"/>
        </w:rPr>
        <w:t>общения</w:t>
      </w:r>
      <w:r w:rsidRPr="009865E9">
        <w:rPr>
          <w:rFonts w:eastAsia="Times New Roman"/>
          <w:sz w:val="24"/>
          <w:szCs w:val="24"/>
        </w:rPr>
        <w:tab/>
        <w:t>и</w:t>
      </w:r>
      <w:r w:rsidRPr="009865E9">
        <w:rPr>
          <w:rFonts w:eastAsia="Times New Roman"/>
          <w:sz w:val="24"/>
          <w:szCs w:val="24"/>
        </w:rPr>
        <w:tab/>
        <w:t>воспитания</w:t>
      </w:r>
      <w:r w:rsidRPr="009865E9">
        <w:rPr>
          <w:rFonts w:eastAsia="Times New Roman"/>
          <w:sz w:val="24"/>
          <w:szCs w:val="24"/>
        </w:rPr>
        <w:tab/>
        <w:t>адекватного</w:t>
      </w:r>
      <w:r w:rsidR="000942A2" w:rsidRPr="009865E9">
        <w:rPr>
          <w:rFonts w:eastAsia="Times New Roman"/>
          <w:sz w:val="24"/>
          <w:szCs w:val="24"/>
        </w:rPr>
        <w:t xml:space="preserve"> </w:t>
      </w:r>
      <w:r w:rsidRPr="009865E9">
        <w:rPr>
          <w:rFonts w:eastAsia="Times New Roman"/>
          <w:sz w:val="24"/>
          <w:szCs w:val="24"/>
        </w:rPr>
        <w:t>поведения;</w:t>
      </w:r>
    </w:p>
    <w:p w:rsidR="00D06C92" w:rsidRPr="009865E9" w:rsidRDefault="00D06C92" w:rsidP="009865E9">
      <w:pPr>
        <w:spacing w:line="240" w:lineRule="atLeast"/>
        <w:ind w:firstLine="709"/>
        <w:contextualSpacing/>
        <w:jc w:val="both"/>
        <w:rPr>
          <w:rFonts w:eastAsia="Times New Roman"/>
          <w:sz w:val="24"/>
          <w:szCs w:val="24"/>
        </w:rPr>
      </w:pPr>
      <w:r w:rsidRPr="009865E9">
        <w:rPr>
          <w:rFonts w:eastAsia="Times New Roman"/>
          <w:sz w:val="24"/>
          <w:szCs w:val="24"/>
        </w:rPr>
        <w:t xml:space="preserve"> - расширение форм взаимодействия взрослых с детьми и создание условий для активизации форм партнерского сотрудничества между детьми;</w:t>
      </w:r>
    </w:p>
    <w:p w:rsidR="00D06C92" w:rsidRPr="009865E9" w:rsidRDefault="00D06C92" w:rsidP="00C1373D">
      <w:pPr>
        <w:numPr>
          <w:ilvl w:val="0"/>
          <w:numId w:val="5"/>
        </w:numPr>
        <w:tabs>
          <w:tab w:val="left" w:pos="1134"/>
        </w:tabs>
        <w:spacing w:line="240" w:lineRule="atLeast"/>
        <w:ind w:firstLine="710"/>
        <w:contextualSpacing/>
        <w:jc w:val="both"/>
        <w:rPr>
          <w:rFonts w:eastAsia="Times New Roman"/>
          <w:sz w:val="24"/>
          <w:szCs w:val="24"/>
        </w:rPr>
      </w:pPr>
      <w:r w:rsidRPr="009865E9">
        <w:rPr>
          <w:rFonts w:eastAsia="Times New Roman"/>
          <w:sz w:val="24"/>
          <w:szCs w:val="24"/>
        </w:rPr>
        <w:t>определение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D06C92" w:rsidRPr="009865E9" w:rsidRDefault="00D06C92" w:rsidP="009865E9">
      <w:pPr>
        <w:spacing w:line="240" w:lineRule="atLeast"/>
        <w:ind w:firstLine="708"/>
        <w:contextualSpacing/>
        <w:jc w:val="both"/>
        <w:rPr>
          <w:rFonts w:eastAsia="Times New Roman"/>
          <w:sz w:val="24"/>
          <w:szCs w:val="24"/>
        </w:rPr>
      </w:pPr>
      <w:r w:rsidRPr="009865E9">
        <w:rPr>
          <w:rFonts w:eastAsia="Times New Roman"/>
          <w:sz w:val="24"/>
          <w:szCs w:val="24"/>
        </w:rPr>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w:t>
      </w:r>
    </w:p>
    <w:p w:rsidR="002A6149" w:rsidRPr="009865E9" w:rsidRDefault="00C274BC" w:rsidP="009865E9">
      <w:pPr>
        <w:shd w:val="clear" w:color="auto" w:fill="FFFFFF"/>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2A6149" w:rsidRPr="009865E9" w:rsidRDefault="00C274BC" w:rsidP="009865E9">
      <w:pPr>
        <w:shd w:val="clear" w:color="auto" w:fill="FFFFFF"/>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w:t>
      </w:r>
    </w:p>
    <w:p w:rsidR="002A6149" w:rsidRPr="009865E9" w:rsidRDefault="00C274BC" w:rsidP="009865E9">
      <w:pPr>
        <w:shd w:val="clear" w:color="auto" w:fill="FFFFFF"/>
        <w:spacing w:before="100" w:beforeAutospacing="1" w:after="100" w:afterAutospacing="1" w:line="240" w:lineRule="atLeast"/>
        <w:ind w:firstLine="709"/>
        <w:contextualSpacing/>
        <w:jc w:val="both"/>
        <w:rPr>
          <w:rFonts w:eastAsia="Times New Roman"/>
          <w:sz w:val="24"/>
          <w:szCs w:val="24"/>
        </w:rPr>
      </w:pPr>
      <w:r w:rsidRPr="009865E9">
        <w:rPr>
          <w:rFonts w:eastAsia="Times New Roman"/>
          <w:i/>
          <w:sz w:val="24"/>
          <w:szCs w:val="24"/>
        </w:rPr>
        <w:t>Возрастной подход</w:t>
      </w:r>
      <w:r w:rsidRPr="009865E9">
        <w:rPr>
          <w:rFonts w:eastAsia="Times New Roman"/>
          <w:sz w:val="24"/>
          <w:szCs w:val="24"/>
        </w:rPr>
        <w:t xml:space="preserve"> учитывает уровень развития психологических новообразований и личные достижения каждого ребенка. </w:t>
      </w:r>
    </w:p>
    <w:p w:rsidR="002A6149" w:rsidRPr="009865E9" w:rsidRDefault="00C274BC" w:rsidP="009865E9">
      <w:pPr>
        <w:shd w:val="clear" w:color="auto" w:fill="FFFFFF"/>
        <w:spacing w:before="100" w:beforeAutospacing="1" w:after="100" w:afterAutospacing="1" w:line="240" w:lineRule="atLeast"/>
        <w:ind w:firstLine="709"/>
        <w:contextualSpacing/>
        <w:jc w:val="both"/>
        <w:rPr>
          <w:rFonts w:eastAsia="Times New Roman"/>
          <w:sz w:val="24"/>
          <w:szCs w:val="24"/>
        </w:rPr>
      </w:pPr>
      <w:proofErr w:type="gramStart"/>
      <w:r w:rsidRPr="009865E9">
        <w:rPr>
          <w:rFonts w:eastAsia="Times New Roman"/>
          <w:i/>
          <w:sz w:val="24"/>
          <w:szCs w:val="24"/>
        </w:rPr>
        <w:t>Онтогенетический</w:t>
      </w:r>
      <w:r w:rsidRPr="009865E9">
        <w:rPr>
          <w:rFonts w:eastAsia="Times New Roman"/>
          <w:sz w:val="24"/>
          <w:szCs w:val="24"/>
        </w:rPr>
        <w:t xml:space="preserve"> – ориентирует на учет сенситивных периодов в становлении личности и деятельности</w:t>
      </w:r>
      <w:r w:rsidR="002A6149" w:rsidRPr="009865E9">
        <w:rPr>
          <w:rFonts w:eastAsia="Times New Roman"/>
          <w:sz w:val="24"/>
          <w:szCs w:val="24"/>
        </w:rPr>
        <w:t xml:space="preserve"> </w:t>
      </w:r>
      <w:r w:rsidRPr="009865E9">
        <w:rPr>
          <w:rFonts w:eastAsia="Times New Roman"/>
          <w:sz w:val="24"/>
          <w:szCs w:val="24"/>
        </w:rPr>
        <w:t xml:space="preserve">ребенка. </w:t>
      </w:r>
      <w:proofErr w:type="gramEnd"/>
    </w:p>
    <w:p w:rsidR="006030D3" w:rsidRPr="009865E9" w:rsidRDefault="00C274BC" w:rsidP="009865E9">
      <w:pPr>
        <w:shd w:val="clear" w:color="auto" w:fill="FFFFFF"/>
        <w:spacing w:before="100" w:beforeAutospacing="1" w:after="100" w:afterAutospacing="1" w:line="240" w:lineRule="atLeast"/>
        <w:ind w:firstLine="709"/>
        <w:contextualSpacing/>
        <w:jc w:val="both"/>
        <w:rPr>
          <w:rFonts w:eastAsia="Times New Roman"/>
          <w:sz w:val="24"/>
          <w:szCs w:val="24"/>
        </w:rPr>
      </w:pPr>
      <w:r w:rsidRPr="009865E9">
        <w:rPr>
          <w:rFonts w:eastAsia="Times New Roman"/>
          <w:i/>
          <w:sz w:val="24"/>
          <w:szCs w:val="24"/>
        </w:rPr>
        <w:t>Дифференцированный</w:t>
      </w:r>
      <w:r w:rsidRPr="009865E9">
        <w:rPr>
          <w:rFonts w:eastAsia="Times New Roman"/>
          <w:sz w:val="24"/>
          <w:szCs w:val="24"/>
        </w:rPr>
        <w:t xml:space="preserve">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D06C92"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t xml:space="preserve">Педагоги, реализующие данную Программу, рассматривая вопросы воспитания и обучения ребенка и детей указанной категории, </w:t>
      </w:r>
      <w:r w:rsidR="002A6149" w:rsidRPr="009865E9">
        <w:rPr>
          <w:rFonts w:eastAsia="Times New Roman"/>
          <w:sz w:val="24"/>
          <w:szCs w:val="24"/>
        </w:rPr>
        <w:t xml:space="preserve">ориентируются на учет </w:t>
      </w:r>
      <w:r w:rsidRPr="009865E9">
        <w:rPr>
          <w:rFonts w:eastAsia="Times New Roman"/>
          <w:sz w:val="24"/>
          <w:szCs w:val="24"/>
        </w:rPr>
        <w:t>общ</w:t>
      </w:r>
      <w:r w:rsidR="002A6149" w:rsidRPr="009865E9">
        <w:rPr>
          <w:rFonts w:eastAsia="Times New Roman"/>
          <w:sz w:val="24"/>
          <w:szCs w:val="24"/>
        </w:rPr>
        <w:t>его</w:t>
      </w:r>
      <w:r w:rsidRPr="009865E9">
        <w:rPr>
          <w:rFonts w:eastAsia="Times New Roman"/>
          <w:sz w:val="24"/>
          <w:szCs w:val="24"/>
        </w:rPr>
        <w:t xml:space="preserve"> фон</w:t>
      </w:r>
      <w:r w:rsidR="002A6149" w:rsidRPr="009865E9">
        <w:rPr>
          <w:rFonts w:eastAsia="Times New Roman"/>
          <w:sz w:val="24"/>
          <w:szCs w:val="24"/>
        </w:rPr>
        <w:t>а</w:t>
      </w:r>
      <w:r w:rsidRPr="009865E9">
        <w:rPr>
          <w:rFonts w:eastAsia="Times New Roman"/>
          <w:sz w:val="24"/>
          <w:szCs w:val="24"/>
        </w:rPr>
        <w:t xml:space="preserve"> витальных</w:t>
      </w:r>
      <w:r w:rsidR="002A6149" w:rsidRPr="009865E9">
        <w:rPr>
          <w:rFonts w:eastAsia="Times New Roman"/>
          <w:sz w:val="24"/>
          <w:szCs w:val="24"/>
        </w:rPr>
        <w:t xml:space="preserve"> </w:t>
      </w:r>
      <w:r w:rsidRPr="009865E9">
        <w:rPr>
          <w:rFonts w:eastAsia="Times New Roman"/>
          <w:sz w:val="24"/>
          <w:szCs w:val="24"/>
        </w:rPr>
        <w:t xml:space="preserve">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w:t>
      </w:r>
    </w:p>
    <w:p w:rsidR="00D06C92"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t>Преодоление ограничений</w:t>
      </w:r>
      <w:r w:rsidR="00D06C92" w:rsidRPr="009865E9">
        <w:rPr>
          <w:rFonts w:eastAsia="Times New Roman"/>
          <w:sz w:val="24"/>
          <w:szCs w:val="24"/>
        </w:rPr>
        <w:t>,</w:t>
      </w:r>
      <w:r w:rsidRPr="009865E9">
        <w:rPr>
          <w:rFonts w:eastAsia="Times New Roman"/>
          <w:sz w:val="24"/>
          <w:szCs w:val="24"/>
        </w:rPr>
        <w:t xml:space="preserve"> коррекция, предупреждение вторичных отклонений в развитии (реализация особых образовательных потребностей) происходят с помощью специально организованно</w:t>
      </w:r>
      <w:r w:rsidR="00D06C92" w:rsidRPr="009865E9">
        <w:rPr>
          <w:rFonts w:eastAsia="Times New Roman"/>
          <w:sz w:val="24"/>
          <w:szCs w:val="24"/>
        </w:rPr>
        <w:t>го</w:t>
      </w:r>
      <w:r w:rsidRPr="009865E9">
        <w:rPr>
          <w:rFonts w:eastAsia="Times New Roman"/>
          <w:sz w:val="24"/>
          <w:szCs w:val="24"/>
        </w:rPr>
        <w:t xml:space="preserve"> образовани</w:t>
      </w:r>
      <w:r w:rsidR="00D06C92" w:rsidRPr="009865E9">
        <w:rPr>
          <w:rFonts w:eastAsia="Times New Roman"/>
          <w:sz w:val="24"/>
          <w:szCs w:val="24"/>
        </w:rPr>
        <w:t>я</w:t>
      </w:r>
      <w:r w:rsidRPr="009865E9">
        <w:rPr>
          <w:rFonts w:eastAsia="Times New Roman"/>
          <w:sz w:val="24"/>
          <w:szCs w:val="24"/>
        </w:rPr>
        <w:t>.</w:t>
      </w:r>
      <w:r w:rsidR="00D06C92" w:rsidRPr="009865E9">
        <w:rPr>
          <w:rFonts w:eastAsia="Times New Roman"/>
          <w:sz w:val="24"/>
          <w:szCs w:val="24"/>
        </w:rPr>
        <w:t xml:space="preserve"> </w:t>
      </w:r>
    </w:p>
    <w:p w:rsidR="00D06C92"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t>Максимально возможная реализация особых образовательных потребностей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r w:rsidR="00D06C92" w:rsidRPr="009865E9">
        <w:rPr>
          <w:rFonts w:eastAsia="Times New Roman"/>
          <w:sz w:val="24"/>
          <w:szCs w:val="24"/>
        </w:rPr>
        <w:t xml:space="preserve"> </w:t>
      </w:r>
    </w:p>
    <w:p w:rsidR="006030D3" w:rsidRPr="009865E9" w:rsidRDefault="00C274BC" w:rsidP="009865E9">
      <w:pPr>
        <w:spacing w:line="240" w:lineRule="atLeast"/>
        <w:ind w:firstLine="708"/>
        <w:contextualSpacing/>
        <w:jc w:val="both"/>
        <w:rPr>
          <w:sz w:val="24"/>
          <w:szCs w:val="24"/>
        </w:rPr>
      </w:pPr>
      <w:r w:rsidRPr="009865E9">
        <w:rPr>
          <w:rFonts w:eastAsia="Times New Roman"/>
          <w:sz w:val="24"/>
          <w:szCs w:val="24"/>
        </w:rPr>
        <w:t xml:space="preserve">Исходя из общности основных закономерностей развития в норме и патологии, в Программе определяются </w:t>
      </w:r>
      <w:r w:rsidRPr="009865E9">
        <w:rPr>
          <w:rFonts w:eastAsia="Times New Roman"/>
          <w:b/>
          <w:bCs/>
          <w:sz w:val="24"/>
          <w:szCs w:val="24"/>
        </w:rPr>
        <w:t>б</w:t>
      </w:r>
      <w:r w:rsidRPr="009865E9">
        <w:rPr>
          <w:rFonts w:eastAsia="Times New Roman"/>
          <w:sz w:val="24"/>
          <w:szCs w:val="24"/>
        </w:rPr>
        <w:t>азовые направления педагогической работы, обеспечивающие, прежде всего, целостность, гармоничность личностного развития ребенка. Это</w:t>
      </w:r>
      <w:r w:rsidR="00D06C92" w:rsidRPr="009865E9">
        <w:rPr>
          <w:rFonts w:eastAsia="Times New Roman"/>
          <w:sz w:val="24"/>
          <w:szCs w:val="24"/>
        </w:rPr>
        <w:t xml:space="preserve"> </w:t>
      </w:r>
      <w:r w:rsidRPr="009865E9">
        <w:rPr>
          <w:rFonts w:eastAsia="Times New Roman"/>
          <w:sz w:val="24"/>
          <w:szCs w:val="24"/>
        </w:rPr>
        <w:t>осуществляется в процессе следующих образовательных областей: социально-коммуникативного развития, познавательного развития; речевого развития;</w:t>
      </w:r>
      <w:r w:rsidR="00D06C92" w:rsidRPr="009865E9">
        <w:rPr>
          <w:rFonts w:eastAsia="Times New Roman"/>
          <w:sz w:val="24"/>
          <w:szCs w:val="24"/>
        </w:rPr>
        <w:t xml:space="preserve"> </w:t>
      </w:r>
      <w:r w:rsidRPr="009865E9">
        <w:rPr>
          <w:rFonts w:eastAsia="Times New Roman"/>
          <w:sz w:val="24"/>
          <w:szCs w:val="24"/>
        </w:rPr>
        <w:t>художественно-эстетического развития; физического развития, ориентированного также и на укрепление здоровья.</w:t>
      </w:r>
    </w:p>
    <w:p w:rsidR="006030D3" w:rsidRDefault="006030D3" w:rsidP="009865E9">
      <w:pPr>
        <w:spacing w:line="240" w:lineRule="atLeast"/>
        <w:contextualSpacing/>
        <w:rPr>
          <w:sz w:val="24"/>
          <w:szCs w:val="24"/>
        </w:rPr>
      </w:pPr>
    </w:p>
    <w:p w:rsidR="003E6367" w:rsidRPr="009865E9" w:rsidRDefault="003E6367" w:rsidP="009865E9">
      <w:pPr>
        <w:spacing w:line="240" w:lineRule="atLeast"/>
        <w:contextualSpacing/>
        <w:rPr>
          <w:sz w:val="24"/>
          <w:szCs w:val="24"/>
        </w:rPr>
      </w:pPr>
    </w:p>
    <w:p w:rsidR="00D70F19" w:rsidRPr="009865E9" w:rsidRDefault="00D70F19" w:rsidP="009865E9">
      <w:pPr>
        <w:spacing w:before="100" w:beforeAutospacing="1" w:after="100" w:afterAutospacing="1" w:line="240" w:lineRule="atLeast"/>
        <w:contextualSpacing/>
        <w:jc w:val="center"/>
        <w:rPr>
          <w:rFonts w:eastAsia="Times New Roman"/>
          <w:b/>
          <w:bCs/>
          <w:color w:val="000000"/>
          <w:sz w:val="24"/>
          <w:szCs w:val="24"/>
        </w:rPr>
      </w:pPr>
      <w:r w:rsidRPr="009865E9">
        <w:rPr>
          <w:rFonts w:eastAsia="Times New Roman"/>
          <w:b/>
          <w:bCs/>
          <w:color w:val="000000"/>
          <w:sz w:val="24"/>
          <w:szCs w:val="24"/>
        </w:rPr>
        <w:t xml:space="preserve">Значимые для разработки и реализации Программы характеристики, в том числе </w:t>
      </w:r>
      <w:proofErr w:type="gramStart"/>
      <w:r w:rsidRPr="009865E9">
        <w:rPr>
          <w:rFonts w:eastAsia="Times New Roman"/>
          <w:b/>
          <w:bCs/>
          <w:color w:val="000000"/>
          <w:sz w:val="24"/>
          <w:szCs w:val="24"/>
        </w:rPr>
        <w:t>характеристики особенностей развития детей дошкольного возраста</w:t>
      </w:r>
      <w:proofErr w:type="gramEnd"/>
    </w:p>
    <w:p w:rsidR="00D70F19" w:rsidRPr="009865E9" w:rsidRDefault="00D70F19" w:rsidP="009865E9">
      <w:pPr>
        <w:spacing w:before="100" w:beforeAutospacing="1" w:after="100" w:afterAutospacing="1" w:line="240" w:lineRule="atLeast"/>
        <w:contextualSpacing/>
        <w:jc w:val="center"/>
        <w:rPr>
          <w:rFonts w:eastAsia="Times New Roman"/>
          <w:b/>
          <w:bCs/>
          <w:color w:val="000000"/>
          <w:sz w:val="24"/>
          <w:szCs w:val="24"/>
        </w:rPr>
      </w:pPr>
    </w:p>
    <w:p w:rsidR="00D70F19" w:rsidRPr="009865E9" w:rsidRDefault="00D70F19" w:rsidP="009865E9">
      <w:pPr>
        <w:spacing w:before="100" w:beforeAutospacing="1" w:after="100" w:afterAutospacing="1" w:line="240" w:lineRule="atLeast"/>
        <w:ind w:left="-17" w:firstLine="584"/>
        <w:contextualSpacing/>
        <w:jc w:val="both"/>
        <w:rPr>
          <w:rFonts w:eastAsia="Times New Roman"/>
          <w:sz w:val="24"/>
          <w:szCs w:val="24"/>
        </w:rPr>
      </w:pPr>
      <w:r w:rsidRPr="009865E9">
        <w:rPr>
          <w:rFonts w:eastAsia="Times New Roman"/>
          <w:color w:val="000000"/>
          <w:sz w:val="24"/>
          <w:szCs w:val="24"/>
        </w:rPr>
        <w:t xml:space="preserve">МБДОУ «Курагинский детский сад № 15» находится в </w:t>
      </w:r>
      <w:proofErr w:type="spellStart"/>
      <w:r w:rsidRPr="009865E9">
        <w:rPr>
          <w:rFonts w:eastAsia="Times New Roman"/>
          <w:color w:val="000000"/>
          <w:sz w:val="24"/>
          <w:szCs w:val="24"/>
        </w:rPr>
        <w:t>пгт</w:t>
      </w:r>
      <w:proofErr w:type="spellEnd"/>
      <w:r w:rsidRPr="009865E9">
        <w:rPr>
          <w:rFonts w:eastAsia="Times New Roman"/>
          <w:color w:val="000000"/>
          <w:sz w:val="24"/>
          <w:szCs w:val="24"/>
        </w:rPr>
        <w:t xml:space="preserve">. Курагино Курагинского района Красноярского края. Детский сад был основан в 2015 году. ДОУ </w:t>
      </w:r>
      <w:proofErr w:type="gramStart"/>
      <w:r w:rsidRPr="009865E9">
        <w:rPr>
          <w:rFonts w:eastAsia="Times New Roman"/>
          <w:color w:val="000000"/>
          <w:sz w:val="24"/>
          <w:szCs w:val="24"/>
        </w:rPr>
        <w:t>расположен</w:t>
      </w:r>
      <w:proofErr w:type="gramEnd"/>
      <w:r w:rsidRPr="009865E9">
        <w:rPr>
          <w:rFonts w:eastAsia="Times New Roman"/>
          <w:color w:val="000000"/>
          <w:sz w:val="24"/>
          <w:szCs w:val="24"/>
        </w:rPr>
        <w:t xml:space="preserve"> в жилом </w:t>
      </w:r>
      <w:r w:rsidRPr="009865E9">
        <w:rPr>
          <w:rFonts w:eastAsia="Times New Roman"/>
          <w:color w:val="000000"/>
          <w:sz w:val="24"/>
          <w:szCs w:val="24"/>
        </w:rPr>
        <w:lastRenderedPageBreak/>
        <w:t xml:space="preserve">районе в центре поселка. Рядом расположены: </w:t>
      </w:r>
      <w:proofErr w:type="spellStart"/>
      <w:r w:rsidRPr="009865E9">
        <w:rPr>
          <w:rFonts w:eastAsia="Times New Roman"/>
          <w:color w:val="000000"/>
          <w:sz w:val="24"/>
          <w:szCs w:val="24"/>
        </w:rPr>
        <w:t>Курагинское</w:t>
      </w:r>
      <w:proofErr w:type="spellEnd"/>
      <w:r w:rsidRPr="009865E9">
        <w:rPr>
          <w:rFonts w:eastAsia="Times New Roman"/>
          <w:color w:val="000000"/>
          <w:sz w:val="24"/>
          <w:szCs w:val="24"/>
        </w:rPr>
        <w:t xml:space="preserve"> отделение пожарной части № 56, торговый дом «Семья», молодежный центр «Патриот», центр диагностики и консультирования «Курагинский». Здание детского сада построено по типовому проекту. Проектная наполняемость рассчитана на 270 человек. </w:t>
      </w:r>
    </w:p>
    <w:p w:rsidR="00D70F19" w:rsidRPr="009865E9" w:rsidRDefault="00D70F19" w:rsidP="009865E9">
      <w:pPr>
        <w:spacing w:before="100" w:beforeAutospacing="1" w:after="100" w:afterAutospacing="1" w:line="240" w:lineRule="atLeast"/>
        <w:ind w:left="-17" w:firstLine="578"/>
        <w:contextualSpacing/>
        <w:jc w:val="both"/>
        <w:rPr>
          <w:rFonts w:eastAsia="Times New Roman"/>
          <w:b/>
          <w:bCs/>
          <w:color w:val="000000"/>
          <w:sz w:val="24"/>
          <w:szCs w:val="24"/>
        </w:rPr>
      </w:pPr>
    </w:p>
    <w:p w:rsidR="00D70F19" w:rsidRPr="009865E9" w:rsidRDefault="00D70F19" w:rsidP="009865E9">
      <w:pPr>
        <w:spacing w:before="100" w:beforeAutospacing="1" w:after="100" w:afterAutospacing="1" w:line="240" w:lineRule="atLeast"/>
        <w:ind w:left="-17" w:firstLine="578"/>
        <w:contextualSpacing/>
        <w:jc w:val="both"/>
        <w:rPr>
          <w:rFonts w:eastAsia="Times New Roman"/>
          <w:sz w:val="24"/>
          <w:szCs w:val="24"/>
        </w:rPr>
      </w:pPr>
      <w:r w:rsidRPr="009865E9">
        <w:rPr>
          <w:rFonts w:eastAsia="Times New Roman"/>
          <w:b/>
          <w:bCs/>
          <w:color w:val="000000"/>
          <w:sz w:val="24"/>
          <w:szCs w:val="24"/>
        </w:rPr>
        <w:t>Климатические особенности</w:t>
      </w:r>
    </w:p>
    <w:p w:rsidR="00D70F19" w:rsidRPr="009865E9" w:rsidRDefault="00D70F1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Реализация образовательного процесса в ДОУ строится с учетом климатических особенностей Красноярского края. МБДОУ Курагинский детский сад № 15 расположен в умеренном климатическом поясе Центральной Сибири, который характеризуется неоднородным климатом резко континентального характера с сильными колебаниями температур воздуха в течение года, коротким, жарким летом и продолжительной холодной ветреной зимой. Средняя температура января -25-35 градусов</w:t>
      </w:r>
      <w:proofErr w:type="gramStart"/>
      <w:r w:rsidRPr="009865E9">
        <w:rPr>
          <w:rFonts w:eastAsia="Times New Roman"/>
          <w:color w:val="000000"/>
          <w:sz w:val="24"/>
          <w:szCs w:val="24"/>
        </w:rPr>
        <w:t>.</w:t>
      </w:r>
      <w:proofErr w:type="gramEnd"/>
      <w:r w:rsidRPr="009865E9">
        <w:rPr>
          <w:rFonts w:eastAsia="Times New Roman"/>
          <w:color w:val="000000"/>
          <w:sz w:val="24"/>
          <w:szCs w:val="24"/>
        </w:rPr>
        <w:t xml:space="preserve"> </w:t>
      </w:r>
      <w:proofErr w:type="gramStart"/>
      <w:r w:rsidRPr="009865E9">
        <w:rPr>
          <w:rFonts w:eastAsia="Times New Roman"/>
          <w:color w:val="000000"/>
          <w:sz w:val="24"/>
          <w:szCs w:val="24"/>
        </w:rPr>
        <w:t>в</w:t>
      </w:r>
      <w:proofErr w:type="gramEnd"/>
      <w:r w:rsidRPr="009865E9">
        <w:rPr>
          <w:rFonts w:eastAsia="Times New Roman"/>
          <w:color w:val="000000"/>
          <w:sz w:val="24"/>
          <w:szCs w:val="24"/>
        </w:rPr>
        <w:t xml:space="preserve"> июне +25 градусов. Снежный покров устанавливается в начале ноября и сходит к концу марта. </w:t>
      </w:r>
      <w:proofErr w:type="gramStart"/>
      <w:r w:rsidRPr="009865E9">
        <w:rPr>
          <w:rFonts w:eastAsia="Times New Roman"/>
          <w:color w:val="000000"/>
          <w:sz w:val="24"/>
          <w:szCs w:val="24"/>
        </w:rPr>
        <w:t>Исходя из имеющихся климатических условий режим работы учреждения составляет</w:t>
      </w:r>
      <w:proofErr w:type="gramEnd"/>
      <w:r w:rsidRPr="009865E9">
        <w:rPr>
          <w:rFonts w:eastAsia="Times New Roman"/>
          <w:color w:val="000000"/>
          <w:sz w:val="24"/>
          <w:szCs w:val="24"/>
        </w:rPr>
        <w:t xml:space="preserve"> 10,5ч. При планировании образовательного процесса предусматривает вариативные режимы - режим дня на холодный и теплый период. Продолжительность прогулок в холодный период сокращается. В теплый период прогулки и образовательная деятельность осуществляется на свежем воздухе в период, до появления активного солнца. Климатические особенности расположения детского сада также определяют содержание и последовательность комплексно-тематического планирования</w:t>
      </w:r>
      <w:proofErr w:type="gramStart"/>
      <w:r w:rsidRPr="009865E9">
        <w:rPr>
          <w:rFonts w:eastAsia="Times New Roman"/>
          <w:color w:val="000000"/>
          <w:sz w:val="24"/>
          <w:szCs w:val="24"/>
        </w:rPr>
        <w:t>.</w:t>
      </w:r>
      <w:proofErr w:type="gramEnd"/>
      <w:r w:rsidRPr="009865E9">
        <w:rPr>
          <w:rFonts w:eastAsia="Times New Roman"/>
          <w:color w:val="000000"/>
          <w:sz w:val="24"/>
          <w:szCs w:val="24"/>
        </w:rPr>
        <w:t xml:space="preserve"> (</w:t>
      </w:r>
      <w:proofErr w:type="gramStart"/>
      <w:r w:rsidRPr="009865E9">
        <w:rPr>
          <w:rFonts w:eastAsia="Times New Roman"/>
          <w:color w:val="000000"/>
          <w:sz w:val="24"/>
          <w:szCs w:val="24"/>
        </w:rPr>
        <w:t>и</w:t>
      </w:r>
      <w:proofErr w:type="gramEnd"/>
      <w:r w:rsidRPr="009865E9">
        <w:rPr>
          <w:rFonts w:eastAsia="Times New Roman"/>
          <w:color w:val="000000"/>
          <w:sz w:val="24"/>
          <w:szCs w:val="24"/>
        </w:rPr>
        <w:t>зучение лексической темы «Весна» начинается с апреля.) В летний период (с июня по август) в МБДОУ организуются мероприятия, где обеспечиваются оптимальные условия для самостоятельной двигательной, игровой, продуктивной и музыкально-художественной деятельности детей, проводится образовательная деятельность художественно-эстетической и физкультурно-оздоровительной направленности. В режиме дня уделяется много внимания проведению воздушных и солнечных ванн, закаливанию, водным процедурам, оздоровительным пробежкам, подвижным играм на свежем воздухе.</w:t>
      </w:r>
    </w:p>
    <w:p w:rsidR="00D70F19" w:rsidRPr="009865E9" w:rsidRDefault="00D70F19" w:rsidP="009865E9">
      <w:pPr>
        <w:spacing w:before="100" w:beforeAutospacing="1" w:after="100" w:afterAutospacing="1" w:line="240" w:lineRule="atLeast"/>
        <w:ind w:firstLine="561"/>
        <w:contextualSpacing/>
        <w:jc w:val="both"/>
        <w:rPr>
          <w:rFonts w:eastAsia="Times New Roman"/>
          <w:sz w:val="24"/>
          <w:szCs w:val="24"/>
        </w:rPr>
      </w:pPr>
    </w:p>
    <w:p w:rsidR="00D70F19" w:rsidRPr="009865E9" w:rsidRDefault="00D70F19" w:rsidP="009865E9">
      <w:pPr>
        <w:spacing w:before="100" w:beforeAutospacing="1" w:after="100" w:afterAutospacing="1" w:line="240" w:lineRule="atLeast"/>
        <w:ind w:firstLine="561"/>
        <w:contextualSpacing/>
        <w:jc w:val="both"/>
        <w:rPr>
          <w:rFonts w:eastAsia="Times New Roman"/>
          <w:sz w:val="24"/>
          <w:szCs w:val="24"/>
        </w:rPr>
      </w:pPr>
      <w:r w:rsidRPr="009865E9">
        <w:rPr>
          <w:rFonts w:eastAsia="Times New Roman"/>
          <w:b/>
          <w:bCs/>
          <w:color w:val="000000"/>
          <w:sz w:val="24"/>
          <w:szCs w:val="24"/>
        </w:rPr>
        <w:t>Национально-культурные особенности</w:t>
      </w:r>
    </w:p>
    <w:p w:rsidR="00D70F19" w:rsidRPr="009865E9" w:rsidRDefault="00D70F19" w:rsidP="009865E9">
      <w:pPr>
        <w:spacing w:before="100" w:beforeAutospacing="1" w:after="100" w:afterAutospacing="1" w:line="240" w:lineRule="atLeast"/>
        <w:ind w:firstLine="561"/>
        <w:contextualSpacing/>
        <w:jc w:val="both"/>
        <w:rPr>
          <w:rFonts w:eastAsia="Times New Roman"/>
          <w:sz w:val="24"/>
          <w:szCs w:val="24"/>
        </w:rPr>
      </w:pPr>
      <w:r w:rsidRPr="009865E9">
        <w:rPr>
          <w:rFonts w:eastAsia="Times New Roman"/>
          <w:color w:val="000000"/>
          <w:sz w:val="24"/>
          <w:szCs w:val="24"/>
        </w:rPr>
        <w:t>Национально-культурные особенности ДОУ характеризуются местоположением дошкольного учреждения на территории Российской Федерации. Данная особенность учитывается в чтении художественных произведений русского и славянских народов, населяющих Россию.</w:t>
      </w:r>
      <w:r w:rsidRPr="009865E9">
        <w:rPr>
          <w:rFonts w:eastAsia="Times New Roman"/>
          <w:b/>
          <w:bCs/>
          <w:color w:val="000000"/>
          <w:sz w:val="24"/>
          <w:szCs w:val="24"/>
        </w:rPr>
        <w:t xml:space="preserve"> </w:t>
      </w:r>
      <w:r w:rsidRPr="009865E9">
        <w:rPr>
          <w:rFonts w:eastAsia="Times New Roman"/>
          <w:color w:val="000000"/>
          <w:sz w:val="24"/>
          <w:szCs w:val="24"/>
        </w:rPr>
        <w:t>Образовательная деятельность в ДОУ ведется на русском языке. Деятельность познавательного характера построена с учѐтом регионального компонента. Содержание дошкольного образования включает в себя вопросы истории и культуры народов нашей страны, края, природного, социального и рукотворного пространства. Культурное воспитание дошкольников строится на основе изучения русского национального фольклора и традиций. Во всех возрастных группах созданы патриотические уголки, мини-музей народ</w:t>
      </w:r>
      <w:r w:rsidR="000942A2" w:rsidRPr="009865E9">
        <w:rPr>
          <w:rFonts w:eastAsia="Times New Roman"/>
          <w:color w:val="000000"/>
          <w:sz w:val="24"/>
          <w:szCs w:val="24"/>
        </w:rPr>
        <w:t>н</w:t>
      </w:r>
      <w:r w:rsidRPr="009865E9">
        <w:rPr>
          <w:rFonts w:eastAsia="Times New Roman"/>
          <w:color w:val="000000"/>
          <w:sz w:val="24"/>
          <w:szCs w:val="24"/>
        </w:rPr>
        <w:t>ых кукол, посуды, име</w:t>
      </w:r>
      <w:r w:rsidR="000942A2" w:rsidRPr="009865E9">
        <w:rPr>
          <w:rFonts w:eastAsia="Times New Roman"/>
          <w:color w:val="000000"/>
          <w:sz w:val="24"/>
          <w:szCs w:val="24"/>
        </w:rPr>
        <w:t>ю</w:t>
      </w:r>
      <w:r w:rsidRPr="009865E9">
        <w:rPr>
          <w:rFonts w:eastAsia="Times New Roman"/>
          <w:color w:val="000000"/>
          <w:sz w:val="24"/>
          <w:szCs w:val="24"/>
        </w:rPr>
        <w:t>тся подборки ру</w:t>
      </w:r>
      <w:r w:rsidR="000942A2" w:rsidRPr="009865E9">
        <w:rPr>
          <w:rFonts w:eastAsia="Times New Roman"/>
          <w:color w:val="000000"/>
          <w:sz w:val="24"/>
          <w:szCs w:val="24"/>
        </w:rPr>
        <w:t>с</w:t>
      </w:r>
      <w:r w:rsidRPr="009865E9">
        <w:rPr>
          <w:rFonts w:eastAsia="Times New Roman"/>
          <w:color w:val="000000"/>
          <w:sz w:val="24"/>
          <w:szCs w:val="24"/>
        </w:rPr>
        <w:t xml:space="preserve">ских народных подвижных игр, малых форм фольклорного жанра (пословицы, поговорки, загадки, скороговорки, потешки). В комплексно-тематическом планировании вставлены темы направленные на знакомство с </w:t>
      </w:r>
      <w:r w:rsidRPr="009865E9">
        <w:rPr>
          <w:rFonts w:eastAsia="Times New Roman"/>
          <w:sz w:val="24"/>
          <w:szCs w:val="24"/>
        </w:rPr>
        <w:t xml:space="preserve">народной культурой и традициями, ознакомление с декоративными росписями, народной игрушкой, официальными и неофициальными символами государства. В ДОУ отмечаются основные </w:t>
      </w:r>
      <w:proofErr w:type="gramStart"/>
      <w:r w:rsidRPr="009865E9">
        <w:rPr>
          <w:rFonts w:eastAsia="Times New Roman"/>
          <w:sz w:val="24"/>
          <w:szCs w:val="24"/>
        </w:rPr>
        <w:t>государственными</w:t>
      </w:r>
      <w:proofErr w:type="gramEnd"/>
      <w:r w:rsidRPr="009865E9">
        <w:rPr>
          <w:rFonts w:eastAsia="Times New Roman"/>
          <w:sz w:val="24"/>
          <w:szCs w:val="24"/>
        </w:rPr>
        <w:t xml:space="preserve"> праздники и народные гуляния (Пасха, Масленица, Колядки). Во всех возрастных группах осуществляется ознакомление с историей и культурой родного поселка. Дети знакомятся с историей возникновения поселка, особенностями его расположения, закрепляют значение основных символов Курагинского района и Красноярского края, изучают основные достопримечательности, социальные объекты малой Родины, знаменательные события в жизни поселка, принимают участие во всех мероприятиях и конкурсах, организуемых на уровне района. </w:t>
      </w:r>
    </w:p>
    <w:p w:rsidR="00D70F19" w:rsidRPr="009865E9" w:rsidRDefault="00D70F19" w:rsidP="009865E9">
      <w:pPr>
        <w:spacing w:before="100" w:beforeAutospacing="1" w:after="100" w:afterAutospacing="1" w:line="240" w:lineRule="atLeast"/>
        <w:ind w:firstLine="561"/>
        <w:contextualSpacing/>
        <w:jc w:val="both"/>
        <w:rPr>
          <w:rFonts w:eastAsia="Times New Roman"/>
          <w:b/>
          <w:bCs/>
          <w:color w:val="000000"/>
          <w:sz w:val="24"/>
          <w:szCs w:val="24"/>
        </w:rPr>
      </w:pPr>
    </w:p>
    <w:p w:rsidR="00D70F19" w:rsidRPr="009865E9" w:rsidRDefault="00D70F19" w:rsidP="009865E9">
      <w:pPr>
        <w:spacing w:before="100" w:beforeAutospacing="1" w:after="100" w:afterAutospacing="1" w:line="240" w:lineRule="atLeast"/>
        <w:ind w:firstLine="561"/>
        <w:contextualSpacing/>
        <w:jc w:val="both"/>
        <w:rPr>
          <w:rFonts w:eastAsia="Times New Roman"/>
          <w:sz w:val="24"/>
          <w:szCs w:val="24"/>
        </w:rPr>
      </w:pPr>
      <w:r w:rsidRPr="009865E9">
        <w:rPr>
          <w:rFonts w:eastAsia="Times New Roman"/>
          <w:b/>
          <w:bCs/>
          <w:color w:val="000000"/>
          <w:sz w:val="24"/>
          <w:szCs w:val="24"/>
        </w:rPr>
        <w:t xml:space="preserve">Социальные особенности </w:t>
      </w:r>
    </w:p>
    <w:p w:rsidR="00D70F19" w:rsidRPr="009865E9" w:rsidRDefault="00D70F19" w:rsidP="009865E9">
      <w:pPr>
        <w:spacing w:before="100" w:beforeAutospacing="1" w:after="100" w:afterAutospacing="1" w:line="240" w:lineRule="atLeast"/>
        <w:ind w:firstLine="561"/>
        <w:contextualSpacing/>
        <w:jc w:val="both"/>
        <w:rPr>
          <w:rFonts w:eastAsia="Times New Roman"/>
          <w:color w:val="000000"/>
          <w:sz w:val="24"/>
          <w:szCs w:val="24"/>
        </w:rPr>
      </w:pPr>
      <w:r w:rsidRPr="009865E9">
        <w:rPr>
          <w:rFonts w:eastAsia="Times New Roman"/>
          <w:color w:val="000000"/>
          <w:sz w:val="24"/>
          <w:szCs w:val="24"/>
        </w:rPr>
        <w:lastRenderedPageBreak/>
        <w:t>Согласно статистическим данным в поселке наблюдается очередь в детские сады и ежегодное увеличение числа детей, имеющих речевые нарушения. В связи с этим одним из приоритетных направлений в работе ДОУ определено речевое развитие детей.</w:t>
      </w:r>
    </w:p>
    <w:p w:rsidR="00D70F19" w:rsidRPr="009865E9" w:rsidRDefault="00D70F19" w:rsidP="009865E9">
      <w:pPr>
        <w:spacing w:before="100" w:beforeAutospacing="1" w:after="100" w:afterAutospacing="1" w:line="240" w:lineRule="atLeast"/>
        <w:ind w:firstLine="561"/>
        <w:contextualSpacing/>
        <w:jc w:val="both"/>
        <w:rPr>
          <w:rFonts w:eastAsia="Times New Roman"/>
          <w:sz w:val="24"/>
          <w:szCs w:val="24"/>
        </w:rPr>
      </w:pPr>
      <w:r w:rsidRPr="009865E9">
        <w:rPr>
          <w:rFonts w:eastAsia="Times New Roman"/>
          <w:color w:val="000000"/>
          <w:sz w:val="24"/>
          <w:szCs w:val="24"/>
        </w:rPr>
        <w:t xml:space="preserve"> В ДОУ функционирует 12 групп разных видов: общеразвивающей, комбинированной и компенсирующей направленности. </w:t>
      </w:r>
    </w:p>
    <w:p w:rsidR="00D70F19" w:rsidRPr="009865E9" w:rsidRDefault="00D70F19" w:rsidP="009865E9">
      <w:pPr>
        <w:spacing w:before="100" w:beforeAutospacing="1" w:after="100" w:afterAutospacing="1" w:line="240" w:lineRule="atLeast"/>
        <w:ind w:firstLine="822"/>
        <w:contextualSpacing/>
        <w:jc w:val="both"/>
        <w:rPr>
          <w:rFonts w:eastAsia="Times New Roman"/>
          <w:sz w:val="24"/>
          <w:szCs w:val="24"/>
        </w:rPr>
      </w:pPr>
      <w:r w:rsidRPr="009865E9">
        <w:rPr>
          <w:rFonts w:eastAsia="Times New Roman"/>
          <w:sz w:val="24"/>
          <w:szCs w:val="24"/>
        </w:rPr>
        <w:t xml:space="preserve">Комплектация групп осуществляется по возрастному принципу и по заключениям </w:t>
      </w:r>
      <w:proofErr w:type="gramStart"/>
      <w:r w:rsidRPr="009865E9">
        <w:rPr>
          <w:rFonts w:eastAsia="Times New Roman"/>
          <w:sz w:val="24"/>
          <w:szCs w:val="24"/>
        </w:rPr>
        <w:t>районной</w:t>
      </w:r>
      <w:proofErr w:type="gramEnd"/>
      <w:r w:rsidRPr="009865E9">
        <w:rPr>
          <w:rFonts w:eastAsia="Times New Roman"/>
          <w:sz w:val="24"/>
          <w:szCs w:val="24"/>
        </w:rPr>
        <w:t xml:space="preserve"> ПМПК. </w:t>
      </w:r>
      <w:r w:rsidRPr="009865E9">
        <w:rPr>
          <w:rFonts w:eastAsia="Times New Roman"/>
          <w:color w:val="000000"/>
          <w:sz w:val="24"/>
          <w:szCs w:val="24"/>
        </w:rPr>
        <w:t xml:space="preserve">Комплектование групп по одновозрастному принципу способствует комплексному и непрерывному характеру обучения и воспитания дошкольников в условиях целостного педагогического процесса между группами всех возрастов. </w:t>
      </w:r>
    </w:p>
    <w:p w:rsidR="00D70F19" w:rsidRPr="009865E9" w:rsidRDefault="00D70F1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- 1 младшая группа (дети от 1,5 до 3 лет);</w:t>
      </w:r>
    </w:p>
    <w:p w:rsidR="00D70F19" w:rsidRPr="009865E9" w:rsidRDefault="00D70F1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- 2 младшая группа (дети от 3 до 4 лет);</w:t>
      </w:r>
    </w:p>
    <w:p w:rsidR="00D70F19" w:rsidRPr="009865E9" w:rsidRDefault="00D70F1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Средняя группа (дети от 4 до 5 лет);</w:t>
      </w:r>
    </w:p>
    <w:p w:rsidR="00D70F19" w:rsidRPr="009865E9" w:rsidRDefault="00D70F1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Старшая группа (дети от 5 до 6 лет);</w:t>
      </w:r>
    </w:p>
    <w:p w:rsidR="00D70F19" w:rsidRPr="009865E9" w:rsidRDefault="00D70F1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Подготовительная группа (дети от 6 до 7 лет).</w:t>
      </w:r>
    </w:p>
    <w:p w:rsidR="00D70F19" w:rsidRPr="009865E9" w:rsidRDefault="00D70F19" w:rsidP="009865E9">
      <w:pPr>
        <w:spacing w:before="100" w:beforeAutospacing="1" w:after="100" w:afterAutospacing="1" w:line="240" w:lineRule="atLeast"/>
        <w:ind w:firstLine="839"/>
        <w:contextualSpacing/>
        <w:jc w:val="both"/>
        <w:rPr>
          <w:rFonts w:eastAsia="Times New Roman"/>
          <w:sz w:val="24"/>
          <w:szCs w:val="24"/>
        </w:rPr>
      </w:pPr>
      <w:r w:rsidRPr="009865E9">
        <w:rPr>
          <w:rFonts w:eastAsia="Times New Roman"/>
          <w:color w:val="000000"/>
          <w:sz w:val="24"/>
          <w:szCs w:val="24"/>
        </w:rPr>
        <w:t xml:space="preserve">Количество групп в Учреждении определяется Учредителем, исходя из их предельной наполняемости. Наполняемость в группах соответствует требованиям </w:t>
      </w:r>
      <w:proofErr w:type="spellStart"/>
      <w:r w:rsidRPr="009865E9">
        <w:rPr>
          <w:rFonts w:eastAsia="Times New Roman"/>
          <w:color w:val="000000"/>
          <w:sz w:val="24"/>
          <w:szCs w:val="24"/>
        </w:rPr>
        <w:t>СанПина</w:t>
      </w:r>
      <w:proofErr w:type="spellEnd"/>
      <w:r w:rsidRPr="009865E9">
        <w:rPr>
          <w:rFonts w:eastAsia="Times New Roman"/>
          <w:color w:val="000000"/>
          <w:sz w:val="24"/>
          <w:szCs w:val="24"/>
        </w:rPr>
        <w:t xml:space="preserve"> (2.4.1.3049 – 13). </w:t>
      </w:r>
    </w:p>
    <w:p w:rsidR="00D70F19" w:rsidRPr="009865E9" w:rsidRDefault="00D70F19" w:rsidP="009865E9">
      <w:pPr>
        <w:spacing w:before="100" w:beforeAutospacing="1" w:after="100" w:afterAutospacing="1" w:line="240" w:lineRule="atLeast"/>
        <w:ind w:firstLine="822"/>
        <w:contextualSpacing/>
        <w:jc w:val="both"/>
        <w:rPr>
          <w:rFonts w:eastAsia="Times New Roman"/>
          <w:sz w:val="24"/>
          <w:szCs w:val="24"/>
        </w:rPr>
      </w:pPr>
      <w:r w:rsidRPr="009865E9">
        <w:rPr>
          <w:rFonts w:eastAsia="Times New Roman"/>
          <w:color w:val="000000"/>
          <w:sz w:val="24"/>
          <w:szCs w:val="24"/>
        </w:rPr>
        <w:t>Организация в ДОУ групп общеразвивающей, комбинированной и компенсирующей направленности позволяет реализовать права всех детей (в том числе и детей с ограниченными возможностями) на достижение воспитанниками готовности к обучению в школе, а именно необходимый и достаточный уровень развития ребенка для успешного освоения им основных общеобразовательных программ</w:t>
      </w:r>
      <w:r w:rsidRPr="009865E9">
        <w:rPr>
          <w:rFonts w:eastAsia="Times New Roman"/>
          <w:b/>
          <w:bCs/>
          <w:color w:val="000000"/>
          <w:sz w:val="24"/>
          <w:szCs w:val="24"/>
        </w:rPr>
        <w:t xml:space="preserve"> </w:t>
      </w:r>
      <w:r w:rsidRPr="009865E9">
        <w:rPr>
          <w:rFonts w:eastAsia="Times New Roman"/>
          <w:color w:val="000000"/>
          <w:sz w:val="24"/>
          <w:szCs w:val="24"/>
        </w:rPr>
        <w:t xml:space="preserve">начального общего образования. </w:t>
      </w:r>
      <w:r w:rsidRPr="009865E9">
        <w:rPr>
          <w:rFonts w:eastAsia="Times New Roman"/>
          <w:sz w:val="24"/>
          <w:szCs w:val="24"/>
        </w:rPr>
        <w:t xml:space="preserve">Для каждой группы компенсирующей и комбинированной направленности предусмотрены должности педагогических работников, имеющих соответствующую квалификацию для работы с детьми, имеющими ограниченные возможности здоровья. </w:t>
      </w:r>
      <w:r w:rsidRPr="009865E9">
        <w:rPr>
          <w:rFonts w:eastAsia="Times New Roman"/>
          <w:color w:val="000000"/>
          <w:sz w:val="24"/>
          <w:szCs w:val="24"/>
          <w:shd w:val="clear" w:color="auto" w:fill="FFFFFF"/>
        </w:rPr>
        <w:t xml:space="preserve">В группах компенсирующей направленности реализуется АООП. В группах комбинированной направленности осуществляется совместное образование здоровых детей и детей с ограниченными возможностями здоровья (ОВЗ) с учетом психофизического развития и возможностей воспитанников. </w:t>
      </w:r>
    </w:p>
    <w:p w:rsidR="00D70F19" w:rsidRPr="009865E9" w:rsidRDefault="00D70F19" w:rsidP="009865E9">
      <w:pPr>
        <w:spacing w:before="100" w:beforeAutospacing="1" w:after="100" w:afterAutospacing="1" w:line="240" w:lineRule="atLeast"/>
        <w:ind w:firstLine="822"/>
        <w:contextualSpacing/>
        <w:jc w:val="both"/>
        <w:rPr>
          <w:rFonts w:eastAsia="Times New Roman"/>
          <w:sz w:val="24"/>
          <w:szCs w:val="24"/>
        </w:rPr>
      </w:pPr>
      <w:r w:rsidRPr="009865E9">
        <w:rPr>
          <w:rFonts w:eastAsia="Times New Roman"/>
          <w:color w:val="000000"/>
          <w:sz w:val="24"/>
          <w:szCs w:val="24"/>
        </w:rPr>
        <w:t>ДОУ обеспечивает разностороннее развитие детей в возрасте от 2 месяцев до 7 лет с учетом их возрастных и индивидуальных особенностей по основным направлениям – физическому, социально-личностному, познавательно речевому и художественно-эстетическому. Материально-технические условия ДОУ не позволяют обеспечивать получение дошкольного образования, присмотр и уход за воспитанниками от двух месяцев до</w:t>
      </w:r>
      <w:r w:rsidRPr="009865E9">
        <w:rPr>
          <w:rFonts w:eastAsia="Times New Roman"/>
          <w:b/>
          <w:bCs/>
          <w:color w:val="000000"/>
          <w:sz w:val="24"/>
          <w:szCs w:val="24"/>
        </w:rPr>
        <w:t xml:space="preserve"> </w:t>
      </w:r>
      <w:r w:rsidRPr="009865E9">
        <w:rPr>
          <w:rFonts w:eastAsia="Times New Roman"/>
          <w:color w:val="000000"/>
          <w:sz w:val="24"/>
          <w:szCs w:val="24"/>
        </w:rPr>
        <w:t xml:space="preserve">1,5 лет. </w:t>
      </w:r>
    </w:p>
    <w:p w:rsidR="00FA100A" w:rsidRPr="009865E9" w:rsidRDefault="002D0FE8" w:rsidP="009865E9">
      <w:pPr>
        <w:spacing w:before="100" w:beforeAutospacing="1" w:after="100" w:afterAutospacing="1" w:line="240" w:lineRule="atLeast"/>
        <w:ind w:firstLine="839"/>
        <w:contextualSpacing/>
        <w:jc w:val="both"/>
        <w:rPr>
          <w:rFonts w:eastAsia="Times New Roman"/>
          <w:color w:val="000000"/>
          <w:sz w:val="24"/>
          <w:szCs w:val="24"/>
        </w:rPr>
      </w:pPr>
      <w:r w:rsidRPr="009865E9">
        <w:rPr>
          <w:rFonts w:eastAsia="Times New Roman"/>
          <w:b/>
          <w:bCs/>
          <w:color w:val="000000"/>
          <w:sz w:val="24"/>
          <w:szCs w:val="24"/>
        </w:rPr>
        <w:t xml:space="preserve">Кадровые условия </w:t>
      </w:r>
      <w:r w:rsidRPr="009865E9">
        <w:rPr>
          <w:rFonts w:eastAsia="Times New Roman"/>
          <w:color w:val="000000"/>
          <w:sz w:val="24"/>
          <w:szCs w:val="24"/>
        </w:rPr>
        <w:t xml:space="preserve">реализации Программы представляют собой оптимальный уровень укомплектованности педагогическими сотрудниками, квалифицированными руководящими, административно-хозяйственным и учебно-вспомогательным персоналом учреждения. </w:t>
      </w:r>
    </w:p>
    <w:p w:rsidR="00FA100A" w:rsidRPr="009865E9" w:rsidRDefault="002D0FE8" w:rsidP="009865E9">
      <w:pPr>
        <w:spacing w:before="100" w:beforeAutospacing="1" w:after="100" w:afterAutospacing="1" w:line="240" w:lineRule="atLeast"/>
        <w:ind w:firstLine="839"/>
        <w:contextualSpacing/>
        <w:jc w:val="both"/>
        <w:rPr>
          <w:rFonts w:eastAsia="Times New Roman"/>
          <w:color w:val="000000"/>
          <w:sz w:val="24"/>
          <w:szCs w:val="24"/>
          <w:shd w:val="clear" w:color="auto" w:fill="FFFFFF"/>
        </w:rPr>
      </w:pPr>
      <w:r w:rsidRPr="009865E9">
        <w:rPr>
          <w:rFonts w:eastAsia="Times New Roman"/>
          <w:color w:val="000000"/>
          <w:sz w:val="24"/>
          <w:szCs w:val="24"/>
          <w:shd w:val="clear" w:color="auto" w:fill="FFFFFF"/>
        </w:rPr>
        <w:t>В муниципальном бюджетном дошкольном образовательном учреждении Курагинский детский сад №15 созданы условия для квалифицированной помощи воспитанникам с ограниченными возможностями здоровья: В ДОУ имеется педагог-психолог, 5 учителей-логопедов, учитель-дефектолог</w:t>
      </w:r>
      <w:r w:rsidR="00FA100A" w:rsidRPr="009865E9">
        <w:rPr>
          <w:rFonts w:eastAsia="Times New Roman"/>
          <w:color w:val="000000"/>
          <w:sz w:val="24"/>
          <w:szCs w:val="24"/>
          <w:shd w:val="clear" w:color="auto" w:fill="FFFFFF"/>
        </w:rPr>
        <w:t>, 5 музыкальных руководителей, 3 инструктора по физической культуре</w:t>
      </w:r>
      <w:r w:rsidRPr="009865E9">
        <w:rPr>
          <w:rFonts w:eastAsia="Times New Roman"/>
          <w:color w:val="000000"/>
          <w:sz w:val="24"/>
          <w:szCs w:val="24"/>
          <w:shd w:val="clear" w:color="auto" w:fill="FFFFFF"/>
        </w:rPr>
        <w:t>.</w:t>
      </w:r>
    </w:p>
    <w:p w:rsidR="002D0FE8" w:rsidRPr="009865E9" w:rsidRDefault="002D0FE8" w:rsidP="009865E9">
      <w:pPr>
        <w:spacing w:before="100" w:beforeAutospacing="1" w:after="100" w:afterAutospacing="1" w:line="240" w:lineRule="atLeast"/>
        <w:ind w:firstLine="839"/>
        <w:contextualSpacing/>
        <w:jc w:val="both"/>
        <w:rPr>
          <w:rFonts w:eastAsia="Times New Roman"/>
          <w:color w:val="000000"/>
          <w:sz w:val="24"/>
          <w:szCs w:val="24"/>
          <w:shd w:val="clear" w:color="auto" w:fill="FFFFFF"/>
        </w:rPr>
      </w:pPr>
      <w:r w:rsidRPr="009865E9">
        <w:rPr>
          <w:rFonts w:eastAsia="Times New Roman"/>
          <w:color w:val="000000"/>
          <w:sz w:val="24"/>
          <w:szCs w:val="24"/>
          <w:shd w:val="clear" w:color="auto" w:fill="FFFFFF"/>
        </w:rPr>
        <w:t xml:space="preserve"> </w:t>
      </w:r>
      <w:proofErr w:type="gramStart"/>
      <w:r w:rsidRPr="009865E9">
        <w:rPr>
          <w:rFonts w:eastAsia="Times New Roman"/>
          <w:color w:val="000000"/>
          <w:sz w:val="24"/>
          <w:szCs w:val="24"/>
          <w:shd w:val="clear" w:color="auto" w:fill="FFFFFF"/>
        </w:rPr>
        <w:t>Все педагоги, работающие на группах комбинированной и компенсирующей направленности имеют</w:t>
      </w:r>
      <w:proofErr w:type="gramEnd"/>
      <w:r w:rsidRPr="009865E9">
        <w:rPr>
          <w:rFonts w:eastAsia="Times New Roman"/>
          <w:color w:val="000000"/>
          <w:sz w:val="24"/>
          <w:szCs w:val="24"/>
          <w:shd w:val="clear" w:color="auto" w:fill="FFFFFF"/>
        </w:rPr>
        <w:t xml:space="preserve"> специальную подготовку в данной области. </w:t>
      </w:r>
    </w:p>
    <w:p w:rsidR="002D0FE8" w:rsidRPr="009865E9" w:rsidRDefault="002D0FE8" w:rsidP="009865E9">
      <w:pPr>
        <w:spacing w:before="100" w:beforeAutospacing="1" w:after="100" w:afterAutospacing="1" w:line="240" w:lineRule="atLeast"/>
        <w:ind w:firstLine="839"/>
        <w:contextualSpacing/>
        <w:jc w:val="both"/>
        <w:rPr>
          <w:rFonts w:eastAsia="Times New Roman"/>
          <w:color w:val="000000"/>
          <w:sz w:val="24"/>
          <w:szCs w:val="24"/>
          <w:shd w:val="clear" w:color="auto" w:fill="FFFFFF"/>
        </w:rPr>
      </w:pPr>
      <w:r w:rsidRPr="009865E9">
        <w:rPr>
          <w:rFonts w:eastAsia="Times New Roman"/>
          <w:color w:val="000000"/>
          <w:sz w:val="24"/>
          <w:szCs w:val="24"/>
          <w:shd w:val="clear" w:color="auto" w:fill="FFFFFF"/>
        </w:rPr>
        <w:t>Материально-технические условия ДОУ представлены оборудованным кабинетом педагога-психолога, сенсорной комнатой, кабинетами учителей логопедов, групповые помещения оборудованы логопедическими уголками и позволяют осуществлять фронтальную, подгрупповую и индивидуальную работу с детьми учителем-логопедом и учителем-дефектологом.</w:t>
      </w:r>
    </w:p>
    <w:p w:rsidR="002D0FE8" w:rsidRPr="009865E9" w:rsidRDefault="002D0FE8" w:rsidP="009865E9">
      <w:pPr>
        <w:spacing w:before="100" w:beforeAutospacing="1" w:after="100" w:afterAutospacing="1" w:line="240" w:lineRule="atLeast"/>
        <w:ind w:firstLine="839"/>
        <w:contextualSpacing/>
        <w:jc w:val="both"/>
        <w:rPr>
          <w:rFonts w:eastAsia="Times New Roman"/>
          <w:color w:val="000000"/>
          <w:sz w:val="24"/>
          <w:szCs w:val="24"/>
          <w:shd w:val="clear" w:color="auto" w:fill="FFFFFF"/>
        </w:rPr>
      </w:pPr>
      <w:r w:rsidRPr="009865E9">
        <w:rPr>
          <w:rFonts w:eastAsia="Times New Roman"/>
          <w:color w:val="000000"/>
          <w:sz w:val="24"/>
          <w:szCs w:val="24"/>
          <w:shd w:val="clear" w:color="auto" w:fill="FFFFFF"/>
        </w:rPr>
        <w:t>В учреждении организована деятельность психолого-медико-педагогического консилиума (</w:t>
      </w:r>
      <w:proofErr w:type="spellStart"/>
      <w:r w:rsidRPr="009865E9">
        <w:rPr>
          <w:rFonts w:eastAsia="Times New Roman"/>
          <w:color w:val="000000"/>
          <w:sz w:val="24"/>
          <w:szCs w:val="24"/>
          <w:shd w:val="clear" w:color="auto" w:fill="FFFFFF"/>
        </w:rPr>
        <w:t>ПМПк</w:t>
      </w:r>
      <w:proofErr w:type="spellEnd"/>
      <w:r w:rsidRPr="009865E9">
        <w:rPr>
          <w:rFonts w:eastAsia="Times New Roman"/>
          <w:color w:val="000000"/>
          <w:sz w:val="24"/>
          <w:szCs w:val="24"/>
          <w:shd w:val="clear" w:color="auto" w:fill="FFFFFF"/>
        </w:rPr>
        <w:t xml:space="preserve">), основанная на сотрудничестве с территориальной </w:t>
      </w:r>
      <w:proofErr w:type="spellStart"/>
      <w:r w:rsidRPr="009865E9">
        <w:rPr>
          <w:rFonts w:eastAsia="Times New Roman"/>
          <w:color w:val="000000"/>
          <w:sz w:val="24"/>
          <w:szCs w:val="24"/>
          <w:shd w:val="clear" w:color="auto" w:fill="FFFFFF"/>
        </w:rPr>
        <w:t>психолого-медико-</w:t>
      </w:r>
      <w:r w:rsidRPr="009865E9">
        <w:rPr>
          <w:rFonts w:eastAsia="Times New Roman"/>
          <w:color w:val="000000"/>
          <w:sz w:val="24"/>
          <w:szCs w:val="24"/>
          <w:shd w:val="clear" w:color="auto" w:fill="FFFFFF"/>
        </w:rPr>
        <w:lastRenderedPageBreak/>
        <w:t>педагогической</w:t>
      </w:r>
      <w:proofErr w:type="spellEnd"/>
      <w:r w:rsidRPr="009865E9">
        <w:rPr>
          <w:rFonts w:eastAsia="Times New Roman"/>
          <w:color w:val="000000"/>
          <w:sz w:val="24"/>
          <w:szCs w:val="24"/>
          <w:shd w:val="clear" w:color="auto" w:fill="FFFFFF"/>
        </w:rPr>
        <w:t xml:space="preserve"> комиссией (ТПМПК). Для воспитанников, имеющих нарушения физического и психического развития, разрабатывается психолого-логопедическое сопровождение в рамках адаптированной образовательной программы.</w:t>
      </w:r>
    </w:p>
    <w:p w:rsidR="00236290" w:rsidRPr="009865E9" w:rsidRDefault="00236290" w:rsidP="009865E9">
      <w:pPr>
        <w:spacing w:before="100" w:beforeAutospacing="1" w:after="100" w:afterAutospacing="1" w:line="240" w:lineRule="atLeast"/>
        <w:ind w:firstLine="839"/>
        <w:contextualSpacing/>
        <w:jc w:val="both"/>
        <w:rPr>
          <w:rFonts w:eastAsia="Times New Roman"/>
          <w:color w:val="000000"/>
          <w:sz w:val="24"/>
          <w:szCs w:val="24"/>
          <w:shd w:val="clear" w:color="auto" w:fill="FFFFFF"/>
        </w:rPr>
      </w:pPr>
      <w:r w:rsidRPr="009865E9">
        <w:rPr>
          <w:rFonts w:eastAsia="Times New Roman"/>
          <w:color w:val="000000"/>
          <w:sz w:val="24"/>
          <w:szCs w:val="24"/>
          <w:shd w:val="clear" w:color="auto" w:fill="FFFFFF"/>
        </w:rPr>
        <w:t>Организация воспитания и обучения дошкольников с ОВЗ предполагает иные формы коррекционно-развивающей работы. Для большинства детей характерны моторные трудности, двигательная расторможенность, низкая работоспособность. Исходя из этого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В процессе индивидуальной коррекции происходит непосредственное воздействие на конкретного ребенка. При групповой коррекции работа ведется с группой детей, близких по возрасту и имеющих схожие проблемы.</w:t>
      </w:r>
    </w:p>
    <w:p w:rsidR="002D0FE8" w:rsidRPr="009865E9" w:rsidRDefault="002D0FE8" w:rsidP="009865E9">
      <w:pPr>
        <w:spacing w:line="240" w:lineRule="atLeast"/>
        <w:contextualSpacing/>
        <w:rPr>
          <w:sz w:val="24"/>
          <w:szCs w:val="24"/>
        </w:rPr>
      </w:pPr>
    </w:p>
    <w:p w:rsidR="002D0FE8" w:rsidRPr="009865E9" w:rsidRDefault="002D0FE8" w:rsidP="009865E9">
      <w:pPr>
        <w:spacing w:line="240" w:lineRule="atLeast"/>
        <w:contextualSpacing/>
        <w:rPr>
          <w:sz w:val="24"/>
          <w:szCs w:val="24"/>
        </w:rPr>
      </w:pPr>
    </w:p>
    <w:p w:rsidR="00D70F19" w:rsidRPr="009865E9" w:rsidRDefault="00D70F19" w:rsidP="009865E9">
      <w:pPr>
        <w:spacing w:before="100" w:beforeAutospacing="1" w:after="100" w:afterAutospacing="1" w:line="240" w:lineRule="atLeast"/>
        <w:ind w:firstLine="567"/>
        <w:contextualSpacing/>
        <w:jc w:val="both"/>
        <w:rPr>
          <w:rFonts w:eastAsia="Times New Roman"/>
          <w:sz w:val="24"/>
          <w:szCs w:val="24"/>
        </w:rPr>
      </w:pPr>
      <w:r w:rsidRPr="009865E9">
        <w:rPr>
          <w:rFonts w:eastAsia="Times New Roman"/>
          <w:b/>
          <w:bCs/>
          <w:sz w:val="24"/>
          <w:szCs w:val="24"/>
        </w:rPr>
        <w:t xml:space="preserve">Все выше перечисленные особенности Учреждения определили выбор приоритетных направлений деятельности ДОУ: </w:t>
      </w:r>
    </w:p>
    <w:p w:rsidR="00D70F19" w:rsidRPr="009865E9" w:rsidRDefault="00D70F19" w:rsidP="00C1373D">
      <w:pPr>
        <w:numPr>
          <w:ilvl w:val="0"/>
          <w:numId w:val="320"/>
        </w:num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социально - личностное развитие детей.</w:t>
      </w:r>
    </w:p>
    <w:p w:rsidR="00D70F19" w:rsidRPr="009865E9" w:rsidRDefault="00D70F19" w:rsidP="00C1373D">
      <w:pPr>
        <w:numPr>
          <w:ilvl w:val="0"/>
          <w:numId w:val="320"/>
        </w:num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Речевое развитие детей.</w:t>
      </w:r>
    </w:p>
    <w:p w:rsidR="00D70F19" w:rsidRPr="009865E9" w:rsidRDefault="00D70F19" w:rsidP="00C1373D">
      <w:pPr>
        <w:numPr>
          <w:ilvl w:val="0"/>
          <w:numId w:val="320"/>
        </w:num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xml:space="preserve">Приобщение </w:t>
      </w:r>
      <w:proofErr w:type="gramStart"/>
      <w:r w:rsidRPr="009865E9">
        <w:rPr>
          <w:rFonts w:eastAsia="Times New Roman"/>
          <w:color w:val="000000"/>
          <w:sz w:val="24"/>
          <w:szCs w:val="24"/>
        </w:rPr>
        <w:t>обучающихся</w:t>
      </w:r>
      <w:proofErr w:type="gramEnd"/>
      <w:r w:rsidRPr="009865E9">
        <w:rPr>
          <w:rFonts w:eastAsia="Times New Roman"/>
          <w:color w:val="000000"/>
          <w:sz w:val="24"/>
          <w:szCs w:val="24"/>
        </w:rPr>
        <w:t xml:space="preserve"> к истории, культуре своего народа и края. </w:t>
      </w:r>
    </w:p>
    <w:p w:rsidR="00D70F19" w:rsidRPr="009865E9" w:rsidRDefault="00D70F19" w:rsidP="009865E9">
      <w:pPr>
        <w:spacing w:before="100" w:beforeAutospacing="1" w:after="100" w:afterAutospacing="1" w:line="240" w:lineRule="atLeast"/>
        <w:ind w:firstLine="567"/>
        <w:contextualSpacing/>
        <w:jc w:val="both"/>
        <w:rPr>
          <w:rFonts w:eastAsia="Times New Roman"/>
          <w:sz w:val="24"/>
          <w:szCs w:val="24"/>
        </w:rPr>
      </w:pPr>
      <w:r w:rsidRPr="009865E9">
        <w:rPr>
          <w:rFonts w:eastAsia="Times New Roman"/>
          <w:color w:val="000000"/>
          <w:sz w:val="24"/>
          <w:szCs w:val="24"/>
        </w:rPr>
        <w:t>Реализация приоритетного направления «Социально-личностное развитие» осуществляется на основе парциальной программы по социально-коммуникативному развитию детей Л.В. Коломийченко «Дорогою добра». В образовательный процесс включена реализация педагогических технологий эффективной социализации дошкольников Н.П. Гришаевой</w:t>
      </w:r>
      <w:proofErr w:type="gramStart"/>
      <w:r w:rsidRPr="009865E9">
        <w:rPr>
          <w:rFonts w:eastAsia="Times New Roman"/>
          <w:color w:val="000000"/>
          <w:sz w:val="24"/>
          <w:szCs w:val="24"/>
        </w:rPr>
        <w:t>.: «</w:t>
      </w:r>
      <w:proofErr w:type="gramEnd"/>
      <w:r w:rsidRPr="009865E9">
        <w:rPr>
          <w:rFonts w:eastAsia="Times New Roman"/>
          <w:color w:val="000000"/>
          <w:sz w:val="24"/>
          <w:szCs w:val="24"/>
        </w:rPr>
        <w:t xml:space="preserve">клубный час», «дети-волонтеры», «рефлексивный круг», «социальные акции». </w:t>
      </w:r>
    </w:p>
    <w:p w:rsidR="006030D3" w:rsidRPr="009865E9" w:rsidRDefault="006030D3" w:rsidP="009865E9">
      <w:pPr>
        <w:spacing w:line="240" w:lineRule="atLeast"/>
        <w:contextualSpacing/>
        <w:rPr>
          <w:sz w:val="24"/>
          <w:szCs w:val="24"/>
        </w:rPr>
      </w:pPr>
    </w:p>
    <w:p w:rsidR="006030D3" w:rsidRPr="009865E9" w:rsidRDefault="00C274BC" w:rsidP="003E6367">
      <w:pPr>
        <w:spacing w:line="240" w:lineRule="atLeast"/>
        <w:ind w:left="260" w:right="20" w:firstLine="708"/>
        <w:contextualSpacing/>
        <w:jc w:val="center"/>
        <w:rPr>
          <w:sz w:val="24"/>
          <w:szCs w:val="24"/>
        </w:rPr>
      </w:pPr>
      <w:r w:rsidRPr="009865E9">
        <w:rPr>
          <w:rFonts w:eastAsia="Times New Roman"/>
          <w:b/>
          <w:bCs/>
          <w:sz w:val="24"/>
          <w:szCs w:val="24"/>
        </w:rPr>
        <w:t>Психолого-педагогическая характеристика детей дошкольного возраста с интеллектуальными нарушениями</w:t>
      </w:r>
    </w:p>
    <w:p w:rsidR="006030D3" w:rsidRPr="009865E9" w:rsidRDefault="006030D3" w:rsidP="009865E9">
      <w:pPr>
        <w:spacing w:line="240" w:lineRule="atLeast"/>
        <w:contextualSpacing/>
        <w:rPr>
          <w:sz w:val="24"/>
          <w:szCs w:val="24"/>
        </w:rPr>
      </w:pPr>
    </w:p>
    <w:p w:rsidR="00BC4820" w:rsidRPr="009865E9" w:rsidRDefault="00C274BC" w:rsidP="00C1373D">
      <w:pPr>
        <w:numPr>
          <w:ilvl w:val="0"/>
          <w:numId w:val="6"/>
        </w:numPr>
        <w:tabs>
          <w:tab w:val="left" w:pos="1301"/>
        </w:tabs>
        <w:spacing w:line="240" w:lineRule="atLeast"/>
        <w:ind w:left="260" w:firstLine="708"/>
        <w:contextualSpacing/>
        <w:jc w:val="both"/>
        <w:rPr>
          <w:sz w:val="24"/>
          <w:szCs w:val="24"/>
        </w:rPr>
      </w:pPr>
      <w:r w:rsidRPr="009865E9">
        <w:rPr>
          <w:rFonts w:eastAsia="Times New Roman"/>
          <w:sz w:val="24"/>
          <w:szCs w:val="24"/>
        </w:rPr>
        <w:t xml:space="preserve">подавляющем </w:t>
      </w:r>
      <w:proofErr w:type="gramStart"/>
      <w:r w:rsidRPr="009865E9">
        <w:rPr>
          <w:rFonts w:eastAsia="Times New Roman"/>
          <w:sz w:val="24"/>
          <w:szCs w:val="24"/>
        </w:rPr>
        <w:t>большинстве</w:t>
      </w:r>
      <w:proofErr w:type="gramEnd"/>
      <w:r w:rsidRPr="009865E9">
        <w:rPr>
          <w:rFonts w:eastAsia="Times New Roman"/>
          <w:sz w:val="24"/>
          <w:szCs w:val="24"/>
        </w:rPr>
        <w:t xml:space="preserve"> случаев интеллектуальное нарушение является следствием органического поражения ЦНС на ранних этапах онтогенеза. </w:t>
      </w:r>
      <w:proofErr w:type="gramStart"/>
      <w:r w:rsidRPr="009865E9">
        <w:rPr>
          <w:rFonts w:eastAsia="Times New Roman"/>
          <w:sz w:val="24"/>
          <w:szCs w:val="24"/>
        </w:rPr>
        <w:t xml:space="preserve">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r w:rsidR="000942A2" w:rsidRPr="009865E9">
        <w:rPr>
          <w:rFonts w:eastAsia="Times New Roman"/>
          <w:sz w:val="24"/>
          <w:szCs w:val="24"/>
        </w:rPr>
        <w:t>–</w:t>
      </w:r>
      <w:r w:rsidRPr="009865E9">
        <w:rPr>
          <w:rFonts w:eastAsia="Times New Roman"/>
          <w:sz w:val="24"/>
          <w:szCs w:val="24"/>
        </w:rPr>
        <w:t xml:space="preserve"> мотивационно</w:t>
      </w:r>
      <w:r w:rsidR="000942A2" w:rsidRPr="009865E9">
        <w:rPr>
          <w:rFonts w:eastAsia="Times New Roman"/>
          <w:sz w:val="24"/>
          <w:szCs w:val="24"/>
        </w:rPr>
        <w:t xml:space="preserve"> </w:t>
      </w:r>
      <w:r w:rsidRPr="009865E9">
        <w:rPr>
          <w:rFonts w:eastAsia="Times New Roman"/>
          <w:sz w:val="24"/>
          <w:szCs w:val="24"/>
        </w:rPr>
        <w:t>-</w:t>
      </w:r>
      <w:r w:rsidR="000942A2" w:rsidRPr="009865E9">
        <w:rPr>
          <w:rFonts w:eastAsia="Times New Roman"/>
          <w:sz w:val="24"/>
          <w:szCs w:val="24"/>
        </w:rPr>
        <w:t xml:space="preserve"> </w:t>
      </w:r>
      <w:r w:rsidRPr="009865E9">
        <w:rPr>
          <w:rFonts w:eastAsia="Times New Roman"/>
          <w:sz w:val="24"/>
          <w:szCs w:val="24"/>
        </w:rPr>
        <w:t>потреб</w:t>
      </w:r>
      <w:r w:rsidR="000942A2" w:rsidRPr="009865E9">
        <w:rPr>
          <w:rFonts w:eastAsia="Times New Roman"/>
          <w:sz w:val="24"/>
          <w:szCs w:val="24"/>
        </w:rPr>
        <w:t>ительская</w:t>
      </w:r>
      <w:r w:rsidRPr="009865E9">
        <w:rPr>
          <w:rFonts w:eastAsia="Times New Roman"/>
          <w:sz w:val="24"/>
          <w:szCs w:val="24"/>
        </w:rPr>
        <w:t>, социально-личностная, моторно-двигательная; эмоционально-волевая сфера, а также когнитивные процессы: восприятие, мышление, деятельность, речь, поведение.</w:t>
      </w:r>
      <w:proofErr w:type="gramEnd"/>
      <w:r w:rsidRPr="009865E9">
        <w:rPr>
          <w:rFonts w:eastAsia="Times New Roman"/>
          <w:sz w:val="24"/>
          <w:szCs w:val="24"/>
        </w:rPr>
        <w:t xml:space="preserve"> Самой распространенной формой интеллектуального нарушения является умственная отсталость,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w:t>
      </w:r>
      <w:r w:rsidR="00BC4820" w:rsidRPr="009865E9">
        <w:rPr>
          <w:rFonts w:eastAsia="Times New Roman"/>
          <w:sz w:val="24"/>
          <w:szCs w:val="24"/>
        </w:rPr>
        <w:t xml:space="preserve"> </w:t>
      </w:r>
    </w:p>
    <w:p w:rsidR="00BC4820" w:rsidRPr="009865E9" w:rsidRDefault="00C274BC" w:rsidP="00C1373D">
      <w:pPr>
        <w:numPr>
          <w:ilvl w:val="0"/>
          <w:numId w:val="6"/>
        </w:numPr>
        <w:tabs>
          <w:tab w:val="left" w:pos="1301"/>
        </w:tabs>
        <w:spacing w:line="240" w:lineRule="atLeast"/>
        <w:ind w:left="260" w:firstLine="708"/>
        <w:contextualSpacing/>
        <w:jc w:val="both"/>
        <w:rPr>
          <w:sz w:val="24"/>
          <w:szCs w:val="24"/>
        </w:rPr>
      </w:pPr>
      <w:r w:rsidRPr="009865E9">
        <w:rPr>
          <w:rFonts w:eastAsia="Times New Roman"/>
          <w:sz w:val="24"/>
          <w:szCs w:val="24"/>
        </w:rPr>
        <w:t xml:space="preserve"> </w:t>
      </w:r>
      <w:proofErr w:type="gramStart"/>
      <w:r w:rsidRPr="009865E9">
        <w:rPr>
          <w:rFonts w:eastAsia="Times New Roman"/>
          <w:sz w:val="24"/>
          <w:szCs w:val="24"/>
        </w:rPr>
        <w:t>соответствии</w:t>
      </w:r>
      <w:proofErr w:type="gramEnd"/>
      <w:r w:rsidRPr="009865E9">
        <w:rPr>
          <w:rFonts w:eastAsia="Times New Roman"/>
          <w:sz w:val="24"/>
          <w:szCs w:val="24"/>
        </w:rPr>
        <w:t xml:space="preserve"> с МКБ-10 на основе психометрических исследований выделяют 4 степени умственной отсталости</w:t>
      </w:r>
      <w:r w:rsidR="00BC4820" w:rsidRPr="009865E9">
        <w:rPr>
          <w:rFonts w:eastAsia="Times New Roman"/>
          <w:sz w:val="24"/>
          <w:szCs w:val="24"/>
        </w:rPr>
        <w:t>: легкая</w:t>
      </w:r>
      <w:r w:rsidRPr="009865E9">
        <w:rPr>
          <w:rFonts w:eastAsia="Times New Roman"/>
          <w:sz w:val="24"/>
          <w:szCs w:val="24"/>
        </w:rPr>
        <w:t>, у</w:t>
      </w:r>
      <w:r w:rsidR="00BC4820" w:rsidRPr="009865E9">
        <w:rPr>
          <w:rFonts w:eastAsia="Times New Roman"/>
          <w:sz w:val="24"/>
          <w:szCs w:val="24"/>
        </w:rPr>
        <w:t>меренная</w:t>
      </w:r>
      <w:r w:rsidRPr="009865E9">
        <w:rPr>
          <w:rFonts w:eastAsia="Times New Roman"/>
          <w:sz w:val="24"/>
          <w:szCs w:val="24"/>
        </w:rPr>
        <w:t>, тяжелая умственная отс</w:t>
      </w:r>
      <w:r w:rsidR="00BC4820" w:rsidRPr="009865E9">
        <w:rPr>
          <w:rFonts w:eastAsia="Times New Roman"/>
          <w:sz w:val="24"/>
          <w:szCs w:val="24"/>
        </w:rPr>
        <w:t>талость</w:t>
      </w:r>
      <w:r w:rsidRPr="009865E9">
        <w:rPr>
          <w:rFonts w:eastAsia="Times New Roman"/>
          <w:sz w:val="24"/>
          <w:szCs w:val="24"/>
        </w:rPr>
        <w:t xml:space="preserve">, глубокая умственная </w:t>
      </w:r>
      <w:r w:rsidR="00BC4820" w:rsidRPr="009865E9">
        <w:rPr>
          <w:rFonts w:eastAsia="Times New Roman"/>
          <w:sz w:val="24"/>
          <w:szCs w:val="24"/>
        </w:rPr>
        <w:t xml:space="preserve">отсталость </w:t>
      </w:r>
      <w:r w:rsidRPr="009865E9">
        <w:rPr>
          <w:rFonts w:eastAsia="Times New Roman"/>
          <w:sz w:val="24"/>
          <w:szCs w:val="24"/>
        </w:rPr>
        <w:t xml:space="preserve"> и другие формы </w:t>
      </w:r>
      <w:r w:rsidR="00BC4820" w:rsidRPr="009865E9">
        <w:rPr>
          <w:rFonts w:eastAsia="Times New Roman"/>
          <w:sz w:val="24"/>
          <w:szCs w:val="24"/>
        </w:rPr>
        <w:t>умственной отсталости</w:t>
      </w:r>
      <w:r w:rsidRPr="009865E9">
        <w:rPr>
          <w:rFonts w:eastAsia="Times New Roman"/>
          <w:sz w:val="24"/>
          <w:szCs w:val="24"/>
        </w:rPr>
        <w:t>.</w:t>
      </w:r>
    </w:p>
    <w:p w:rsidR="00BC4820" w:rsidRPr="009865E9" w:rsidRDefault="00C274BC" w:rsidP="009865E9">
      <w:pPr>
        <w:tabs>
          <w:tab w:val="left" w:pos="1280"/>
        </w:tabs>
        <w:spacing w:line="240" w:lineRule="atLeast"/>
        <w:ind w:firstLine="709"/>
        <w:contextualSpacing/>
        <w:jc w:val="both"/>
        <w:rPr>
          <w:rFonts w:eastAsia="Times New Roman"/>
          <w:sz w:val="24"/>
          <w:szCs w:val="24"/>
        </w:rPr>
      </w:pPr>
      <w:r w:rsidRPr="009865E9">
        <w:rPr>
          <w:rFonts w:eastAsia="Times New Roman"/>
          <w:sz w:val="24"/>
          <w:szCs w:val="24"/>
        </w:rPr>
        <w:t xml:space="preserve"> При организации коррекционно-педагогической работы, необходимо учитывать, с одной стороны, степень выраженности интеллектуальных нарушений, а, с другой, - общие закономерности нормативного развития, последовательность и </w:t>
      </w:r>
      <w:proofErr w:type="spellStart"/>
      <w:r w:rsidRPr="009865E9">
        <w:rPr>
          <w:rFonts w:eastAsia="Times New Roman"/>
          <w:sz w:val="24"/>
          <w:szCs w:val="24"/>
        </w:rPr>
        <w:t>поэтапность</w:t>
      </w:r>
      <w:proofErr w:type="spellEnd"/>
      <w:r w:rsidRPr="009865E9">
        <w:rPr>
          <w:rFonts w:eastAsia="Times New Roman"/>
          <w:sz w:val="24"/>
          <w:szCs w:val="24"/>
        </w:rPr>
        <w:t xml:space="preserve"> становления формируемых функций.</w:t>
      </w:r>
    </w:p>
    <w:p w:rsidR="006030D3" w:rsidRPr="00D14E19" w:rsidRDefault="00C274BC" w:rsidP="00D14E19">
      <w:pPr>
        <w:numPr>
          <w:ilvl w:val="1"/>
          <w:numId w:val="7"/>
        </w:numPr>
        <w:tabs>
          <w:tab w:val="left" w:pos="1248"/>
        </w:tabs>
        <w:spacing w:line="240" w:lineRule="atLeast"/>
        <w:ind w:left="260" w:firstLine="710"/>
        <w:contextualSpacing/>
        <w:jc w:val="both"/>
        <w:rPr>
          <w:rFonts w:eastAsia="Times New Roman"/>
          <w:bCs/>
          <w:iCs/>
          <w:sz w:val="24"/>
          <w:szCs w:val="24"/>
        </w:rPr>
      </w:pPr>
      <w:r w:rsidRPr="00D14E19">
        <w:rPr>
          <w:rFonts w:eastAsia="Times New Roman"/>
          <w:bCs/>
          <w:iCs/>
          <w:sz w:val="24"/>
          <w:szCs w:val="24"/>
        </w:rPr>
        <w:lastRenderedPageBreak/>
        <w:t xml:space="preserve">дошкольном </w:t>
      </w:r>
      <w:proofErr w:type="gramStart"/>
      <w:r w:rsidRPr="00D14E19">
        <w:rPr>
          <w:rFonts w:eastAsia="Times New Roman"/>
          <w:bCs/>
          <w:iCs/>
          <w:sz w:val="24"/>
          <w:szCs w:val="24"/>
        </w:rPr>
        <w:t>возрасте</w:t>
      </w:r>
      <w:proofErr w:type="gramEnd"/>
      <w:r w:rsidRPr="00D14E19">
        <w:rPr>
          <w:rFonts w:eastAsia="Times New Roman"/>
          <w:bCs/>
          <w:iCs/>
          <w:sz w:val="24"/>
          <w:szCs w:val="24"/>
        </w:rPr>
        <w:t xml:space="preserve"> особенности развития умственно отсталых детей проявляются более выражено.</w:t>
      </w:r>
    </w:p>
    <w:p w:rsidR="006030D3" w:rsidRPr="009865E9" w:rsidRDefault="00C274BC" w:rsidP="009865E9">
      <w:pPr>
        <w:spacing w:line="240" w:lineRule="atLeast"/>
        <w:ind w:firstLine="708"/>
        <w:contextualSpacing/>
        <w:jc w:val="both"/>
        <w:rPr>
          <w:rFonts w:eastAsia="Times New Roman"/>
          <w:sz w:val="24"/>
          <w:szCs w:val="24"/>
        </w:rPr>
      </w:pPr>
      <w:r w:rsidRPr="009865E9">
        <w:rPr>
          <w:rFonts w:eastAsia="Times New Roman"/>
          <w:b/>
          <w:bCs/>
          <w:i/>
          <w:iCs/>
          <w:sz w:val="24"/>
          <w:szCs w:val="24"/>
        </w:rPr>
        <w:t xml:space="preserve">Первый вариант </w:t>
      </w:r>
      <w:r w:rsidRPr="009865E9">
        <w:rPr>
          <w:rFonts w:eastAsia="Times New Roman"/>
          <w:sz w:val="24"/>
          <w:szCs w:val="24"/>
        </w:rPr>
        <w:t>развития при</w:t>
      </w:r>
      <w:r w:rsidRPr="009865E9">
        <w:rPr>
          <w:rFonts w:eastAsia="Times New Roman"/>
          <w:b/>
          <w:bCs/>
          <w:i/>
          <w:iCs/>
          <w:sz w:val="24"/>
          <w:szCs w:val="24"/>
        </w:rPr>
        <w:t xml:space="preserve"> </w:t>
      </w:r>
      <w:r w:rsidRPr="009865E9">
        <w:rPr>
          <w:rFonts w:eastAsia="Times New Roman"/>
          <w:b/>
          <w:bCs/>
          <w:sz w:val="24"/>
          <w:szCs w:val="24"/>
        </w:rPr>
        <w:t>легкой степени</w:t>
      </w:r>
      <w:r w:rsidRPr="009865E9">
        <w:rPr>
          <w:rFonts w:eastAsia="Times New Roman"/>
          <w:b/>
          <w:bCs/>
          <w:i/>
          <w:iCs/>
          <w:sz w:val="24"/>
          <w:szCs w:val="24"/>
        </w:rPr>
        <w:t xml:space="preserve"> </w:t>
      </w:r>
      <w:r w:rsidRPr="009865E9">
        <w:rPr>
          <w:rFonts w:eastAsia="Times New Roman"/>
          <w:sz w:val="24"/>
          <w:szCs w:val="24"/>
        </w:rPr>
        <w:t>интеллектуального нарушения</w:t>
      </w:r>
      <w:r w:rsidRPr="009865E9">
        <w:rPr>
          <w:rFonts w:eastAsia="Times New Roman"/>
          <w:b/>
          <w:bCs/>
          <w:i/>
          <w:iCs/>
          <w:sz w:val="24"/>
          <w:szCs w:val="24"/>
        </w:rPr>
        <w:t xml:space="preserve"> </w:t>
      </w:r>
      <w:r w:rsidRPr="009865E9">
        <w:rPr>
          <w:rFonts w:eastAsia="Times New Roman"/>
          <w:sz w:val="24"/>
          <w:szCs w:val="24"/>
        </w:rPr>
        <w:t xml:space="preserve">характеризуется как </w:t>
      </w:r>
      <w:r w:rsidRPr="009865E9">
        <w:rPr>
          <w:rFonts w:eastAsia="Times New Roman"/>
          <w:i/>
          <w:iCs/>
          <w:sz w:val="24"/>
          <w:szCs w:val="24"/>
        </w:rPr>
        <w:t xml:space="preserve">«социально близкий к </w:t>
      </w:r>
      <w:proofErr w:type="gramStart"/>
      <w:r w:rsidRPr="009865E9">
        <w:rPr>
          <w:rFonts w:eastAsia="Times New Roman"/>
          <w:i/>
          <w:iCs/>
          <w:sz w:val="24"/>
          <w:szCs w:val="24"/>
        </w:rPr>
        <w:t>нормативному</w:t>
      </w:r>
      <w:proofErr w:type="gramEnd"/>
      <w:r w:rsidRPr="009865E9">
        <w:rPr>
          <w:rFonts w:eastAsia="Times New Roman"/>
          <w:i/>
          <w:iCs/>
          <w:sz w:val="24"/>
          <w:szCs w:val="24"/>
        </w:rPr>
        <w:t>»</w:t>
      </w:r>
      <w:r w:rsidRPr="009865E9">
        <w:rPr>
          <w:rFonts w:eastAsia="Times New Roman"/>
          <w:sz w:val="24"/>
          <w:szCs w:val="24"/>
        </w:rPr>
        <w:t>.</w:t>
      </w:r>
      <w:r w:rsidR="004870E8" w:rsidRPr="009865E9">
        <w:rPr>
          <w:rFonts w:eastAsia="Times New Roman"/>
          <w:sz w:val="24"/>
          <w:szCs w:val="24"/>
        </w:rPr>
        <w:t xml:space="preserve"> </w:t>
      </w:r>
    </w:p>
    <w:p w:rsidR="004870E8" w:rsidRPr="009865E9" w:rsidRDefault="004870E8" w:rsidP="009865E9">
      <w:pPr>
        <w:tabs>
          <w:tab w:val="left" w:pos="0"/>
        </w:tabs>
        <w:spacing w:line="240" w:lineRule="atLeast"/>
        <w:ind w:firstLine="709"/>
        <w:contextualSpacing/>
        <w:jc w:val="both"/>
        <w:rPr>
          <w:rFonts w:eastAsia="Times New Roman"/>
          <w:sz w:val="24"/>
          <w:szCs w:val="24"/>
        </w:rPr>
      </w:pPr>
      <w:r w:rsidRPr="009865E9">
        <w:rPr>
          <w:rFonts w:eastAsia="Times New Roman"/>
          <w:i/>
          <w:iCs/>
          <w:sz w:val="24"/>
          <w:szCs w:val="24"/>
        </w:rPr>
        <w:t xml:space="preserve">В </w:t>
      </w:r>
      <w:r w:rsidR="00C274BC" w:rsidRPr="009865E9">
        <w:rPr>
          <w:rFonts w:eastAsia="Times New Roman"/>
          <w:i/>
          <w:iCs/>
          <w:sz w:val="24"/>
          <w:szCs w:val="24"/>
        </w:rPr>
        <w:t xml:space="preserve">социально-коммуникативном развитии: </w:t>
      </w:r>
      <w:r w:rsidR="00C274BC" w:rsidRPr="009865E9">
        <w:rPr>
          <w:rFonts w:eastAsia="Times New Roman"/>
          <w:sz w:val="24"/>
          <w:szCs w:val="24"/>
        </w:rPr>
        <w:t>у многих детей отмечается</w:t>
      </w:r>
      <w:r w:rsidR="00C274BC" w:rsidRPr="009865E9">
        <w:rPr>
          <w:rFonts w:eastAsia="Times New Roman"/>
          <w:i/>
          <w:iCs/>
          <w:sz w:val="24"/>
          <w:szCs w:val="24"/>
        </w:rPr>
        <w:t xml:space="preserve"> </w:t>
      </w:r>
      <w:r w:rsidR="00C274BC" w:rsidRPr="009865E9">
        <w:rPr>
          <w:rFonts w:eastAsia="Times New Roman"/>
          <w:sz w:val="24"/>
          <w:szCs w:val="24"/>
        </w:rPr>
        <w:t>выразительная мимика и потребность к взаимодействию с окружающими. При контактах</w:t>
      </w:r>
      <w:r w:rsidRPr="009865E9">
        <w:rPr>
          <w:rFonts w:eastAsia="Times New Roman"/>
          <w:sz w:val="24"/>
          <w:szCs w:val="24"/>
        </w:rPr>
        <w:t xml:space="preserve"> </w:t>
      </w:r>
      <w:r w:rsidR="00C274BC" w:rsidRPr="009865E9">
        <w:rPr>
          <w:rFonts w:eastAsia="Times New Roman"/>
          <w:sz w:val="24"/>
          <w:szCs w:val="24"/>
        </w:rPr>
        <w:t>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00C274BC" w:rsidRPr="009865E9">
        <w:rPr>
          <w:rFonts w:eastAsia="Times New Roman"/>
          <w:b/>
          <w:bCs/>
          <w:sz w:val="24"/>
          <w:szCs w:val="24"/>
        </w:rPr>
        <w:t>.</w:t>
      </w:r>
      <w:r w:rsidRPr="009865E9">
        <w:rPr>
          <w:rFonts w:eastAsia="Times New Roman"/>
          <w:b/>
          <w:bCs/>
          <w:sz w:val="24"/>
          <w:szCs w:val="24"/>
        </w:rPr>
        <w:t xml:space="preserve"> </w:t>
      </w:r>
      <w:r w:rsidR="00C274BC" w:rsidRPr="009865E9">
        <w:rPr>
          <w:rFonts w:eastAsia="Times New Roman"/>
          <w:sz w:val="24"/>
          <w:szCs w:val="24"/>
        </w:rPr>
        <w:t>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r w:rsidRPr="009865E9">
        <w:rPr>
          <w:rFonts w:eastAsia="Times New Roman"/>
          <w:sz w:val="24"/>
          <w:szCs w:val="24"/>
        </w:rPr>
        <w:t xml:space="preserve"> </w:t>
      </w:r>
    </w:p>
    <w:p w:rsidR="004870E8"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i/>
          <w:iCs/>
          <w:sz w:val="24"/>
          <w:szCs w:val="24"/>
        </w:rPr>
        <w:t xml:space="preserve">По уровню речевого развития </w:t>
      </w:r>
      <w:r w:rsidRPr="009865E9">
        <w:rPr>
          <w:rFonts w:eastAsia="Times New Roman"/>
          <w:sz w:val="24"/>
          <w:szCs w:val="24"/>
        </w:rPr>
        <w:t>эти дети представляют собой весьма разнообразную</w:t>
      </w:r>
      <w:r w:rsidRPr="009865E9">
        <w:rPr>
          <w:rFonts w:eastAsia="Times New Roman"/>
          <w:i/>
          <w:iCs/>
          <w:sz w:val="24"/>
          <w:szCs w:val="24"/>
        </w:rPr>
        <w:t xml:space="preserve"> </w:t>
      </w:r>
      <w:r w:rsidRPr="009865E9">
        <w:rPr>
          <w:rFonts w:eastAsia="Times New Roman"/>
          <w:sz w:val="24"/>
          <w:szCs w:val="24"/>
        </w:rPr>
        <w:t>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w:t>
      </w:r>
    </w:p>
    <w:p w:rsidR="004870E8"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r w:rsidR="004870E8" w:rsidRPr="009865E9">
        <w:rPr>
          <w:rFonts w:eastAsia="Times New Roman"/>
          <w:sz w:val="24"/>
          <w:szCs w:val="24"/>
        </w:rPr>
        <w:t xml:space="preserve"> </w:t>
      </w:r>
    </w:p>
    <w:p w:rsidR="004870E8"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Словарный запас в пассивной форме значительно превышает активный. Есть слова, которые ребенок с нарушением интеллекта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w:t>
      </w:r>
      <w:r w:rsidR="004870E8" w:rsidRPr="009865E9">
        <w:rPr>
          <w:rFonts w:eastAsia="Times New Roman"/>
          <w:sz w:val="24"/>
          <w:szCs w:val="24"/>
        </w:rPr>
        <w:t xml:space="preserve"> </w:t>
      </w:r>
    </w:p>
    <w:p w:rsidR="004870E8"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r w:rsidR="004870E8" w:rsidRPr="009865E9">
        <w:rPr>
          <w:rFonts w:eastAsia="Times New Roman"/>
          <w:sz w:val="24"/>
          <w:szCs w:val="24"/>
        </w:rPr>
        <w:t xml:space="preserve">. </w:t>
      </w:r>
    </w:p>
    <w:p w:rsidR="004870E8" w:rsidRPr="009865E9" w:rsidRDefault="004870E8"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 xml:space="preserve">В </w:t>
      </w:r>
      <w:r w:rsidR="00C274BC" w:rsidRPr="009865E9">
        <w:rPr>
          <w:rFonts w:eastAsia="Times New Roman"/>
          <w:sz w:val="24"/>
          <w:szCs w:val="24"/>
        </w:rPr>
        <w:t>процессе активной коммуникации дети проявляют интерес к запоминанию стихов, песен, считалок, что заслуженно определяет им место в кругу сверстников.</w:t>
      </w:r>
      <w:r w:rsidRPr="009865E9">
        <w:rPr>
          <w:rFonts w:eastAsia="Times New Roman"/>
          <w:sz w:val="24"/>
          <w:szCs w:val="24"/>
        </w:rPr>
        <w:t xml:space="preserve"> </w:t>
      </w:r>
    </w:p>
    <w:p w:rsidR="004870E8"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 xml:space="preserve">Многие родители таких детей стремятся развивать в них музыкальность и артистизм, однако, в силу ограниченных </w:t>
      </w:r>
      <w:proofErr w:type="gramStart"/>
      <w:r w:rsidRPr="009865E9">
        <w:rPr>
          <w:rFonts w:eastAsia="Times New Roman"/>
          <w:sz w:val="24"/>
          <w:szCs w:val="24"/>
        </w:rPr>
        <w:t>возможностей к усвоению</w:t>
      </w:r>
      <w:proofErr w:type="gramEnd"/>
      <w:r w:rsidRPr="009865E9">
        <w:rPr>
          <w:rFonts w:eastAsia="Times New Roman"/>
          <w:sz w:val="24"/>
          <w:szCs w:val="24"/>
        </w:rPr>
        <w:t xml:space="preserve">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r w:rsidR="004870E8" w:rsidRPr="009865E9">
        <w:rPr>
          <w:rFonts w:eastAsia="Times New Roman"/>
          <w:sz w:val="24"/>
          <w:szCs w:val="24"/>
        </w:rPr>
        <w:t xml:space="preserve"> </w:t>
      </w:r>
    </w:p>
    <w:p w:rsidR="004870E8"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 xml:space="preserve">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w:t>
      </w:r>
    </w:p>
    <w:p w:rsidR="004870E8"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lastRenderedPageBreak/>
        <w:t>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r w:rsidR="000942A2" w:rsidRPr="009865E9">
        <w:rPr>
          <w:rFonts w:eastAsia="Times New Roman"/>
          <w:sz w:val="24"/>
          <w:szCs w:val="24"/>
        </w:rPr>
        <w:t xml:space="preserve"> </w:t>
      </w:r>
      <w:r w:rsidRPr="009865E9">
        <w:rPr>
          <w:rFonts w:eastAsia="Times New Roman"/>
          <w:sz w:val="24"/>
          <w:szCs w:val="24"/>
        </w:rPr>
        <w:t>На</w:t>
      </w:r>
      <w:r w:rsidRPr="009865E9">
        <w:rPr>
          <w:rFonts w:eastAsia="Times New Roman"/>
          <w:sz w:val="24"/>
          <w:szCs w:val="24"/>
        </w:rPr>
        <w:tab/>
        <w:t>прогулках</w:t>
      </w:r>
      <w:r w:rsidRPr="009865E9">
        <w:rPr>
          <w:rFonts w:eastAsia="Times New Roman"/>
          <w:sz w:val="24"/>
          <w:szCs w:val="24"/>
        </w:rPr>
        <w:tab/>
        <w:t>дети</w:t>
      </w:r>
      <w:r w:rsidRPr="009865E9">
        <w:rPr>
          <w:sz w:val="24"/>
          <w:szCs w:val="24"/>
        </w:rPr>
        <w:tab/>
      </w:r>
      <w:proofErr w:type="gramStart"/>
      <w:r w:rsidR="004870E8" w:rsidRPr="009865E9">
        <w:rPr>
          <w:rFonts w:eastAsia="Times New Roman"/>
          <w:sz w:val="24"/>
          <w:szCs w:val="24"/>
        </w:rPr>
        <w:t>проявляют</w:t>
      </w:r>
      <w:r w:rsidR="004870E8" w:rsidRPr="009865E9">
        <w:rPr>
          <w:rFonts w:eastAsia="Times New Roman"/>
          <w:sz w:val="24"/>
          <w:szCs w:val="24"/>
        </w:rPr>
        <w:tab/>
        <w:t>интерес</w:t>
      </w:r>
      <w:r w:rsidR="004870E8" w:rsidRPr="009865E9">
        <w:rPr>
          <w:rFonts w:eastAsia="Times New Roman"/>
          <w:sz w:val="24"/>
          <w:szCs w:val="24"/>
        </w:rPr>
        <w:tab/>
        <w:t>к</w:t>
      </w:r>
      <w:r w:rsidR="000942A2" w:rsidRPr="009865E9">
        <w:rPr>
          <w:rFonts w:eastAsia="Times New Roman"/>
          <w:sz w:val="24"/>
          <w:szCs w:val="24"/>
        </w:rPr>
        <w:t xml:space="preserve"> </w:t>
      </w:r>
      <w:r w:rsidR="004870E8" w:rsidRPr="009865E9">
        <w:rPr>
          <w:rFonts w:eastAsia="Times New Roman"/>
          <w:sz w:val="24"/>
          <w:szCs w:val="24"/>
        </w:rPr>
        <w:t>сверстника</w:t>
      </w:r>
      <w:r w:rsidR="000942A2" w:rsidRPr="009865E9">
        <w:rPr>
          <w:rFonts w:eastAsia="Times New Roman"/>
          <w:sz w:val="24"/>
          <w:szCs w:val="24"/>
        </w:rPr>
        <w:t>м по</w:t>
      </w:r>
      <w:r w:rsidRPr="009865E9">
        <w:rPr>
          <w:rFonts w:eastAsia="Times New Roman"/>
          <w:sz w:val="24"/>
          <w:szCs w:val="24"/>
        </w:rPr>
        <w:t>ложительно</w:t>
      </w:r>
      <w:r w:rsidR="004870E8" w:rsidRPr="009865E9">
        <w:rPr>
          <w:rFonts w:eastAsia="Times New Roman"/>
          <w:sz w:val="24"/>
          <w:szCs w:val="24"/>
        </w:rPr>
        <w:t xml:space="preserve"> </w:t>
      </w:r>
      <w:r w:rsidRPr="009865E9">
        <w:rPr>
          <w:rFonts w:eastAsia="Times New Roman"/>
          <w:sz w:val="24"/>
          <w:szCs w:val="24"/>
        </w:rPr>
        <w:t>взаимодействуют</w:t>
      </w:r>
      <w:proofErr w:type="gramEnd"/>
      <w:r w:rsidRPr="009865E9">
        <w:rPr>
          <w:rFonts w:eastAsia="Times New Roman"/>
          <w:sz w:val="24"/>
          <w:szCs w:val="24"/>
        </w:rPr>
        <w:t xml:space="preserve">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w:t>
      </w:r>
      <w:r w:rsidR="004870E8" w:rsidRPr="009865E9">
        <w:rPr>
          <w:rFonts w:eastAsia="Times New Roman"/>
          <w:sz w:val="24"/>
          <w:szCs w:val="24"/>
        </w:rPr>
        <w:t xml:space="preserve"> </w:t>
      </w:r>
    </w:p>
    <w:p w:rsidR="004870E8" w:rsidRPr="009865E9" w:rsidRDefault="004870E8"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 xml:space="preserve">В </w:t>
      </w:r>
      <w:r w:rsidR="00C274BC" w:rsidRPr="009865E9">
        <w:rPr>
          <w:rFonts w:eastAsia="Times New Roman"/>
          <w:sz w:val="24"/>
          <w:szCs w:val="24"/>
        </w:rPr>
        <w:t xml:space="preserve">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w:t>
      </w:r>
      <w:proofErr w:type="gramStart"/>
      <w:r w:rsidR="00C274BC" w:rsidRPr="009865E9">
        <w:rPr>
          <w:rFonts w:eastAsia="Times New Roman"/>
          <w:sz w:val="24"/>
          <w:szCs w:val="24"/>
        </w:rPr>
        <w:t>провоцирует ситуацию</w:t>
      </w:r>
      <w:proofErr w:type="gramEnd"/>
      <w:r w:rsidR="00C274BC" w:rsidRPr="009865E9">
        <w:rPr>
          <w:rFonts w:eastAsia="Times New Roman"/>
          <w:sz w:val="24"/>
          <w:szCs w:val="24"/>
        </w:rPr>
        <w:t xml:space="preserve"> поиска ребенком какого-либо занятия для себя</w:t>
      </w:r>
      <w:r w:rsidRPr="009865E9">
        <w:rPr>
          <w:rFonts w:eastAsia="Times New Roman"/>
          <w:sz w:val="24"/>
          <w:szCs w:val="24"/>
        </w:rPr>
        <w:t xml:space="preserve"> </w:t>
      </w:r>
      <w:r w:rsidR="00C274BC" w:rsidRPr="009865E9">
        <w:rPr>
          <w:rFonts w:eastAsia="Times New Roman"/>
          <w:sz w:val="24"/>
          <w:szCs w:val="24"/>
        </w:rPr>
        <w:t>(может искать игрушки высоко на шкафу или захотеть разогреть еду, или спрятаться в неудобном месте и т.д.).</w:t>
      </w:r>
    </w:p>
    <w:p w:rsidR="004870E8"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i/>
          <w:iCs/>
          <w:sz w:val="24"/>
          <w:szCs w:val="24"/>
        </w:rPr>
        <w:t>Развитие личности: д</w:t>
      </w:r>
      <w:r w:rsidRPr="009865E9">
        <w:rPr>
          <w:rFonts w:eastAsia="Times New Roman"/>
          <w:sz w:val="24"/>
          <w:szCs w:val="24"/>
        </w:rPr>
        <w:t>ети ощущают свои промахи и неудачи и не остаются к ним</w:t>
      </w:r>
      <w:r w:rsidRPr="009865E9">
        <w:rPr>
          <w:rFonts w:eastAsia="Times New Roman"/>
          <w:i/>
          <w:iCs/>
          <w:sz w:val="24"/>
          <w:szCs w:val="24"/>
        </w:rPr>
        <w:t xml:space="preserve"> </w:t>
      </w:r>
      <w:r w:rsidRPr="009865E9">
        <w:rPr>
          <w:rFonts w:eastAsia="Times New Roman"/>
          <w:sz w:val="24"/>
          <w:szCs w:val="24"/>
        </w:rPr>
        <w:t>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w:t>
      </w:r>
      <w:r w:rsidR="004870E8" w:rsidRPr="009865E9">
        <w:rPr>
          <w:rFonts w:eastAsia="Times New Roman"/>
          <w:sz w:val="24"/>
          <w:szCs w:val="24"/>
        </w:rPr>
        <w:t xml:space="preserve"> </w:t>
      </w:r>
    </w:p>
    <w:p w:rsidR="004870E8" w:rsidRPr="009865E9" w:rsidRDefault="004870E8"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 xml:space="preserve">У </w:t>
      </w:r>
      <w:r w:rsidR="00C274BC" w:rsidRPr="009865E9">
        <w:rPr>
          <w:rFonts w:eastAsia="Times New Roman"/>
          <w:sz w:val="24"/>
          <w:szCs w:val="24"/>
        </w:rPr>
        <w:t>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r w:rsidRPr="009865E9">
        <w:rPr>
          <w:rFonts w:eastAsia="Times New Roman"/>
          <w:sz w:val="24"/>
          <w:szCs w:val="24"/>
        </w:rPr>
        <w:t xml:space="preserve"> </w:t>
      </w:r>
    </w:p>
    <w:p w:rsidR="004870E8" w:rsidRPr="009865E9" w:rsidRDefault="004870E8"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 xml:space="preserve">У </w:t>
      </w:r>
      <w:r w:rsidR="00C274BC" w:rsidRPr="009865E9">
        <w:rPr>
          <w:rFonts w:eastAsia="Times New Roman"/>
          <w:sz w:val="24"/>
          <w:szCs w:val="24"/>
        </w:rPr>
        <w:t>детей   не  наблюдается   соподчинения  мотивов,  импульсивные  действия,</w:t>
      </w:r>
      <w:r w:rsidRPr="009865E9">
        <w:rPr>
          <w:rFonts w:eastAsia="Times New Roman"/>
          <w:sz w:val="24"/>
          <w:szCs w:val="24"/>
        </w:rPr>
        <w:t xml:space="preserve"> </w:t>
      </w:r>
      <w:r w:rsidR="00C274BC" w:rsidRPr="009865E9">
        <w:rPr>
          <w:rFonts w:eastAsia="Times New Roman"/>
          <w:sz w:val="24"/>
          <w:szCs w:val="24"/>
        </w:rPr>
        <w:t>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r w:rsidRPr="009865E9">
        <w:rPr>
          <w:rFonts w:eastAsia="Times New Roman"/>
          <w:sz w:val="24"/>
          <w:szCs w:val="24"/>
        </w:rPr>
        <w:t xml:space="preserve"> </w:t>
      </w:r>
    </w:p>
    <w:p w:rsidR="0017311F"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i/>
          <w:iCs/>
          <w:sz w:val="24"/>
          <w:szCs w:val="24"/>
        </w:rPr>
        <w:t xml:space="preserve">Познавательное развитие </w:t>
      </w:r>
      <w:r w:rsidRPr="009865E9">
        <w:rPr>
          <w:rFonts w:eastAsia="Times New Roman"/>
          <w:sz w:val="24"/>
          <w:szCs w:val="24"/>
        </w:rPr>
        <w:t>характеризуется тем,</w:t>
      </w:r>
      <w:r w:rsidRPr="009865E9">
        <w:rPr>
          <w:rFonts w:eastAsia="Times New Roman"/>
          <w:i/>
          <w:iCs/>
          <w:sz w:val="24"/>
          <w:szCs w:val="24"/>
        </w:rPr>
        <w:t xml:space="preserve"> </w:t>
      </w:r>
      <w:r w:rsidRPr="009865E9">
        <w:rPr>
          <w:rFonts w:eastAsia="Times New Roman"/>
          <w:sz w:val="24"/>
          <w:szCs w:val="24"/>
        </w:rPr>
        <w:t>что дети охотно выполняют</w:t>
      </w:r>
      <w:r w:rsidRPr="009865E9">
        <w:rPr>
          <w:rFonts w:eastAsia="Times New Roman"/>
          <w:i/>
          <w:iCs/>
          <w:sz w:val="24"/>
          <w:szCs w:val="24"/>
        </w:rPr>
        <w:t xml:space="preserve"> </w:t>
      </w:r>
      <w:r w:rsidRPr="009865E9">
        <w:rPr>
          <w:rFonts w:eastAsia="Times New Roman"/>
          <w:sz w:val="24"/>
          <w:szCs w:val="24"/>
        </w:rPr>
        <w:t>сенсорные задачи, могут проявлять интерес к свойствам и отношениям между</w:t>
      </w:r>
      <w:r w:rsidR="0017311F" w:rsidRPr="009865E9">
        <w:rPr>
          <w:rFonts w:eastAsia="Times New Roman"/>
          <w:sz w:val="24"/>
          <w:szCs w:val="24"/>
        </w:rPr>
        <w:t xml:space="preserve"> </w:t>
      </w:r>
      <w:r w:rsidRPr="009865E9">
        <w:rPr>
          <w:rFonts w:eastAsia="Times New Roman"/>
          <w:sz w:val="24"/>
          <w:szCs w:val="24"/>
        </w:rPr>
        <w:t xml:space="preserve">предметами. </w:t>
      </w:r>
    </w:p>
    <w:p w:rsidR="0017311F"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w:t>
      </w:r>
      <w:r w:rsidR="0017311F" w:rsidRPr="009865E9">
        <w:rPr>
          <w:rFonts w:eastAsia="Times New Roman"/>
          <w:sz w:val="24"/>
          <w:szCs w:val="24"/>
        </w:rPr>
        <w:t xml:space="preserve"> </w:t>
      </w:r>
      <w:r w:rsidRPr="009865E9">
        <w:rPr>
          <w:rFonts w:eastAsia="Times New Roman"/>
          <w:sz w:val="24"/>
          <w:szCs w:val="24"/>
        </w:rPr>
        <w:t>нарушениями интеллекта лучше, чем выбор по образцу, так как слово выделяет для ребенка подлежащее восприятию свойство.</w:t>
      </w:r>
      <w:r w:rsidR="0017311F" w:rsidRPr="009865E9">
        <w:rPr>
          <w:rFonts w:eastAsia="Times New Roman"/>
          <w:sz w:val="24"/>
          <w:szCs w:val="24"/>
        </w:rPr>
        <w:t xml:space="preserve"> </w:t>
      </w:r>
    </w:p>
    <w:p w:rsidR="0017311F"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w:t>
      </w:r>
    </w:p>
    <w:p w:rsidR="0017311F"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 xml:space="preserve">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w:t>
      </w:r>
      <w:r w:rsidRPr="009865E9">
        <w:rPr>
          <w:rFonts w:eastAsia="Times New Roman"/>
          <w:sz w:val="24"/>
          <w:szCs w:val="24"/>
        </w:rPr>
        <w:lastRenderedPageBreak/>
        <w:t>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17311F" w:rsidRPr="009865E9" w:rsidRDefault="0017311F"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 xml:space="preserve">В </w:t>
      </w:r>
      <w:r w:rsidR="00C274BC" w:rsidRPr="009865E9">
        <w:rPr>
          <w:rFonts w:eastAsia="Times New Roman"/>
          <w:sz w:val="24"/>
          <w:szCs w:val="24"/>
        </w:rPr>
        <w:t>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w:t>
      </w:r>
    </w:p>
    <w:p w:rsidR="0017311F" w:rsidRPr="009865E9" w:rsidRDefault="0017311F"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 xml:space="preserve">С </w:t>
      </w:r>
      <w:r w:rsidR="00C274BC" w:rsidRPr="009865E9">
        <w:rPr>
          <w:rFonts w:eastAsia="Times New Roman"/>
          <w:sz w:val="24"/>
          <w:szCs w:val="24"/>
        </w:rPr>
        <w:t>заданиями на установление причинно-следственных связей и зависимостей между предметами и явлениями дети не справляются. Понимание короткого текста,</w:t>
      </w:r>
      <w:r w:rsidRPr="009865E9">
        <w:rPr>
          <w:rFonts w:eastAsia="Times New Roman"/>
          <w:sz w:val="24"/>
          <w:szCs w:val="24"/>
        </w:rPr>
        <w:t xml:space="preserve"> </w:t>
      </w:r>
      <w:r w:rsidR="00C274BC" w:rsidRPr="009865E9">
        <w:rPr>
          <w:rFonts w:eastAsia="Times New Roman"/>
          <w:sz w:val="24"/>
          <w:szCs w:val="24"/>
        </w:rPr>
        <w:t>воспринятого на слух, вызывает трудности, также как и скрытый смысл. При этом дети</w:t>
      </w:r>
      <w:r w:rsidRPr="009865E9">
        <w:rPr>
          <w:rFonts w:eastAsia="Times New Roman"/>
          <w:sz w:val="24"/>
          <w:szCs w:val="24"/>
        </w:rPr>
        <w:t xml:space="preserve"> </w:t>
      </w:r>
      <w:r w:rsidR="00C274BC" w:rsidRPr="009865E9">
        <w:rPr>
          <w:rFonts w:eastAsia="Times New Roman"/>
          <w:sz w:val="24"/>
          <w:szCs w:val="24"/>
        </w:rPr>
        <w:t>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r w:rsidRPr="009865E9">
        <w:rPr>
          <w:rFonts w:eastAsia="Times New Roman"/>
          <w:sz w:val="24"/>
          <w:szCs w:val="24"/>
        </w:rPr>
        <w:t xml:space="preserve"> </w:t>
      </w:r>
      <w:r w:rsidR="00C274BC" w:rsidRPr="009865E9">
        <w:rPr>
          <w:rFonts w:eastAsia="Times New Roman"/>
          <w:sz w:val="24"/>
          <w:szCs w:val="24"/>
        </w:rPr>
        <w:t>Все эти особенности познавательной и речевой деятельности требуют использования в обучении детей специальных методик и приемов обучения.</w:t>
      </w:r>
    </w:p>
    <w:p w:rsidR="0017311F"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i/>
          <w:iCs/>
          <w:sz w:val="24"/>
          <w:szCs w:val="24"/>
        </w:rPr>
        <w:t xml:space="preserve">Деятельность, </w:t>
      </w:r>
      <w:r w:rsidRPr="009865E9">
        <w:rPr>
          <w:rFonts w:eastAsia="Times New Roman"/>
          <w:sz w:val="24"/>
          <w:szCs w:val="24"/>
        </w:rPr>
        <w:t>в целом,</w:t>
      </w:r>
      <w:r w:rsidRPr="009865E9">
        <w:rPr>
          <w:rFonts w:eastAsia="Times New Roman"/>
          <w:i/>
          <w:iCs/>
          <w:sz w:val="24"/>
          <w:szCs w:val="24"/>
        </w:rPr>
        <w:t xml:space="preserve"> </w:t>
      </w:r>
      <w:r w:rsidRPr="009865E9">
        <w:rPr>
          <w:rFonts w:eastAsia="Times New Roman"/>
          <w:sz w:val="24"/>
          <w:szCs w:val="24"/>
        </w:rPr>
        <w:t>сопровождается нецеленаправленными действиями,</w:t>
      </w:r>
      <w:r w:rsidRPr="009865E9">
        <w:rPr>
          <w:rFonts w:eastAsia="Times New Roman"/>
          <w:i/>
          <w:iCs/>
          <w:sz w:val="24"/>
          <w:szCs w:val="24"/>
        </w:rPr>
        <w:t xml:space="preserve"> </w:t>
      </w:r>
      <w:r w:rsidRPr="009865E9">
        <w:rPr>
          <w:rFonts w:eastAsia="Times New Roman"/>
          <w:sz w:val="24"/>
          <w:szCs w:val="24"/>
        </w:rPr>
        <w:t>равнодушным отношением к результату своих действий. После 5-ти лет в игре с игрушками</w:t>
      </w:r>
      <w:r w:rsidR="0017311F" w:rsidRPr="009865E9">
        <w:rPr>
          <w:rFonts w:eastAsia="Times New Roman"/>
          <w:sz w:val="24"/>
          <w:szCs w:val="24"/>
        </w:rPr>
        <w:t xml:space="preserve"> </w:t>
      </w:r>
      <w:r w:rsidRPr="009865E9">
        <w:rPr>
          <w:rFonts w:eastAsia="Times New Roman"/>
          <w:sz w:val="24"/>
          <w:szCs w:val="24"/>
        </w:rPr>
        <w:t>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w:t>
      </w:r>
      <w:r w:rsidR="0017311F" w:rsidRPr="009865E9">
        <w:rPr>
          <w:rFonts w:eastAsia="Times New Roman"/>
          <w:sz w:val="24"/>
          <w:szCs w:val="24"/>
        </w:rPr>
        <w:t xml:space="preserve"> </w:t>
      </w:r>
      <w:r w:rsidRPr="009865E9">
        <w:rPr>
          <w:rFonts w:eastAsia="Times New Roman"/>
          <w:sz w:val="24"/>
          <w:szCs w:val="24"/>
        </w:rPr>
        <w:t>появляется положительные средства взаимодействия с партнером по игре, возможности выполнять определенные роли в театрализованных играх.</w:t>
      </w:r>
      <w:r w:rsidR="0017311F" w:rsidRPr="009865E9">
        <w:rPr>
          <w:rFonts w:eastAsia="Times New Roman"/>
          <w:sz w:val="24"/>
          <w:szCs w:val="24"/>
        </w:rPr>
        <w:t xml:space="preserve"> </w:t>
      </w:r>
    </w:p>
    <w:p w:rsidR="0017311F" w:rsidRPr="009865E9" w:rsidRDefault="0017311F"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 xml:space="preserve">В </w:t>
      </w:r>
      <w:r w:rsidR="00C274BC" w:rsidRPr="009865E9">
        <w:rPr>
          <w:rFonts w:eastAsia="Times New Roman"/>
          <w:sz w:val="24"/>
          <w:szCs w:val="24"/>
        </w:rPr>
        <w:t>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17311F"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sz w:val="24"/>
          <w:szCs w:val="24"/>
        </w:rPr>
        <w:t>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w:t>
      </w:r>
      <w:r w:rsidR="0017311F" w:rsidRPr="009865E9">
        <w:rPr>
          <w:rFonts w:eastAsia="Times New Roman"/>
          <w:sz w:val="24"/>
          <w:szCs w:val="24"/>
        </w:rPr>
        <w:t xml:space="preserve"> </w:t>
      </w:r>
    </w:p>
    <w:p w:rsidR="0017311F" w:rsidRPr="009865E9" w:rsidRDefault="00C274BC" w:rsidP="009865E9">
      <w:pPr>
        <w:tabs>
          <w:tab w:val="left" w:pos="0"/>
        </w:tabs>
        <w:spacing w:line="240" w:lineRule="atLeast"/>
        <w:ind w:firstLine="709"/>
        <w:contextualSpacing/>
        <w:jc w:val="both"/>
        <w:rPr>
          <w:rFonts w:eastAsia="Times New Roman"/>
          <w:sz w:val="24"/>
          <w:szCs w:val="24"/>
        </w:rPr>
      </w:pPr>
      <w:r w:rsidRPr="009865E9">
        <w:rPr>
          <w:rFonts w:eastAsia="Times New Roman"/>
          <w:i/>
          <w:iCs/>
          <w:sz w:val="24"/>
          <w:szCs w:val="24"/>
        </w:rPr>
        <w:t xml:space="preserve">Продуктивные виды детской деятельности: </w:t>
      </w:r>
      <w:r w:rsidRPr="009865E9">
        <w:rPr>
          <w:rFonts w:eastAsia="Times New Roman"/>
          <w:sz w:val="24"/>
          <w:szCs w:val="24"/>
        </w:rPr>
        <w:t>в процессе коррекционного обучения</w:t>
      </w:r>
      <w:r w:rsidRPr="009865E9">
        <w:rPr>
          <w:rFonts w:eastAsia="Times New Roman"/>
          <w:i/>
          <w:iCs/>
          <w:sz w:val="24"/>
          <w:szCs w:val="24"/>
        </w:rPr>
        <w:t xml:space="preserve"> </w:t>
      </w:r>
      <w:r w:rsidRPr="009865E9">
        <w:rPr>
          <w:rFonts w:eastAsia="Times New Roman"/>
          <w:sz w:val="24"/>
          <w:szCs w:val="24"/>
        </w:rPr>
        <w:t>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w:t>
      </w:r>
      <w:proofErr w:type="gramStart"/>
      <w:r w:rsidRPr="009865E9">
        <w:rPr>
          <w:rFonts w:eastAsia="Times New Roman"/>
          <w:sz w:val="24"/>
          <w:szCs w:val="24"/>
        </w:rPr>
        <w:t>,</w:t>
      </w:r>
      <w:proofErr w:type="gramEnd"/>
      <w:r w:rsidRPr="009865E9">
        <w:rPr>
          <w:rFonts w:eastAsia="Times New Roman"/>
          <w:sz w:val="24"/>
          <w:szCs w:val="24"/>
        </w:rPr>
        <w:t xml:space="preserve"> рисование и конструирование по замыслу вызывает у них затруднения.</w:t>
      </w:r>
      <w:r w:rsidR="0017311F" w:rsidRPr="009865E9">
        <w:rPr>
          <w:rFonts w:eastAsia="Times New Roman"/>
          <w:sz w:val="24"/>
          <w:szCs w:val="24"/>
        </w:rPr>
        <w:t xml:space="preserve"> </w:t>
      </w:r>
    </w:p>
    <w:p w:rsidR="006030D3" w:rsidRPr="009865E9" w:rsidRDefault="00C274BC" w:rsidP="009865E9">
      <w:pPr>
        <w:tabs>
          <w:tab w:val="left" w:pos="0"/>
        </w:tabs>
        <w:spacing w:line="240" w:lineRule="atLeast"/>
        <w:ind w:firstLine="709"/>
        <w:contextualSpacing/>
        <w:jc w:val="both"/>
        <w:rPr>
          <w:sz w:val="24"/>
          <w:szCs w:val="24"/>
        </w:rPr>
      </w:pPr>
      <w:r w:rsidRPr="009865E9">
        <w:rPr>
          <w:rFonts w:eastAsia="Times New Roman"/>
          <w:i/>
          <w:iCs/>
          <w:sz w:val="24"/>
          <w:szCs w:val="24"/>
        </w:rPr>
        <w:t>Физическое развитие</w:t>
      </w:r>
      <w:r w:rsidRPr="009865E9">
        <w:rPr>
          <w:rFonts w:eastAsia="Times New Roman"/>
          <w:b/>
          <w:bCs/>
          <w:sz w:val="24"/>
          <w:szCs w:val="24"/>
        </w:rPr>
        <w:t>:</w:t>
      </w:r>
      <w:r w:rsidRPr="009865E9">
        <w:rPr>
          <w:rFonts w:eastAsia="Times New Roman"/>
          <w:i/>
          <w:iCs/>
          <w:sz w:val="24"/>
          <w:szCs w:val="24"/>
        </w:rPr>
        <w:t xml:space="preserve"> </w:t>
      </w:r>
      <w:r w:rsidRPr="009865E9">
        <w:rPr>
          <w:rFonts w:eastAsia="Times New Roman"/>
          <w:sz w:val="24"/>
          <w:szCs w:val="24"/>
        </w:rPr>
        <w:t>дети овладевают основными видами движений</w:t>
      </w:r>
      <w:r w:rsidRPr="009865E9">
        <w:rPr>
          <w:rFonts w:eastAsia="Times New Roman"/>
          <w:i/>
          <w:iCs/>
          <w:sz w:val="24"/>
          <w:szCs w:val="24"/>
        </w:rPr>
        <w:t xml:space="preserve"> </w:t>
      </w:r>
      <w:r w:rsidRPr="009865E9">
        <w:rPr>
          <w:rFonts w:eastAsia="Times New Roman"/>
          <w:sz w:val="24"/>
          <w:szCs w:val="24"/>
        </w:rPr>
        <w:t>-</w:t>
      </w:r>
      <w:r w:rsidRPr="009865E9">
        <w:rPr>
          <w:rFonts w:eastAsia="Times New Roman"/>
          <w:i/>
          <w:iCs/>
          <w:sz w:val="24"/>
          <w:szCs w:val="24"/>
        </w:rPr>
        <w:t xml:space="preserve"> </w:t>
      </w:r>
      <w:r w:rsidRPr="009865E9">
        <w:rPr>
          <w:rFonts w:eastAsia="Times New Roman"/>
          <w:sz w:val="24"/>
          <w:szCs w:val="24"/>
        </w:rPr>
        <w:t>ходьбой,</w:t>
      </w:r>
      <w:r w:rsidRPr="009865E9">
        <w:rPr>
          <w:rFonts w:eastAsia="Times New Roman"/>
          <w:i/>
          <w:iCs/>
          <w:sz w:val="24"/>
          <w:szCs w:val="24"/>
        </w:rPr>
        <w:t xml:space="preserve"> </w:t>
      </w:r>
      <w:r w:rsidRPr="009865E9">
        <w:rPr>
          <w:rFonts w:eastAsia="Times New Roman"/>
          <w:sz w:val="24"/>
          <w:szCs w:val="24"/>
        </w:rPr>
        <w:t>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t>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lastRenderedPageBreak/>
        <w:t xml:space="preserve">Таким образом, главная особенность развития детей в этом варианте развития характеризуется </w:t>
      </w:r>
      <w:r w:rsidRPr="009865E9">
        <w:rPr>
          <w:rFonts w:eastAsia="Times New Roman"/>
          <w:i/>
          <w:iCs/>
          <w:sz w:val="24"/>
          <w:szCs w:val="24"/>
        </w:rPr>
        <w:t xml:space="preserve">готовностью к взаимодействию </w:t>
      </w:r>
      <w:proofErr w:type="gramStart"/>
      <w:r w:rsidRPr="009865E9">
        <w:rPr>
          <w:rFonts w:eastAsia="Times New Roman"/>
          <w:i/>
          <w:iCs/>
          <w:sz w:val="24"/>
          <w:szCs w:val="24"/>
        </w:rPr>
        <w:t>со</w:t>
      </w:r>
      <w:proofErr w:type="gramEnd"/>
      <w:r w:rsidRPr="009865E9">
        <w:rPr>
          <w:rFonts w:eastAsia="Times New Roman"/>
          <w:i/>
          <w:iCs/>
          <w:sz w:val="24"/>
          <w:szCs w:val="24"/>
        </w:rPr>
        <w:t xml:space="preserve"> взрослыми и сверстниками</w:t>
      </w:r>
      <w:r w:rsidRPr="009865E9">
        <w:rPr>
          <w:rFonts w:eastAsia="Times New Roman"/>
          <w:sz w:val="24"/>
          <w:szCs w:val="24"/>
        </w:rPr>
        <w:t xml:space="preserve"> на основе сформированных подражательных способностей, умениям работать по показу и образцу.</w:t>
      </w:r>
      <w:r w:rsidR="0017311F" w:rsidRPr="009865E9">
        <w:rPr>
          <w:rFonts w:eastAsia="Times New Roman"/>
          <w:sz w:val="24"/>
          <w:szCs w:val="24"/>
        </w:rPr>
        <w:t xml:space="preserve"> </w:t>
      </w:r>
    </w:p>
    <w:p w:rsidR="0017311F" w:rsidRPr="009865E9" w:rsidRDefault="0017311F" w:rsidP="009865E9">
      <w:pPr>
        <w:spacing w:line="240" w:lineRule="atLeast"/>
        <w:ind w:firstLine="708"/>
        <w:contextualSpacing/>
        <w:jc w:val="both"/>
        <w:rPr>
          <w:rFonts w:eastAsia="Times New Roman"/>
          <w:b/>
          <w:bCs/>
          <w:i/>
          <w:iCs/>
          <w:sz w:val="24"/>
          <w:szCs w:val="24"/>
        </w:rPr>
      </w:pP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b/>
          <w:bCs/>
          <w:i/>
          <w:iCs/>
          <w:sz w:val="24"/>
          <w:szCs w:val="24"/>
        </w:rPr>
        <w:t xml:space="preserve">Второй из вариантов </w:t>
      </w:r>
      <w:r w:rsidRPr="009865E9">
        <w:rPr>
          <w:rFonts w:eastAsia="Times New Roman"/>
          <w:sz w:val="24"/>
          <w:szCs w:val="24"/>
        </w:rPr>
        <w:t>развития умственно отсталых детей характеризуется как</w:t>
      </w:r>
      <w:r w:rsidRPr="009865E9">
        <w:rPr>
          <w:rFonts w:eastAsia="Times New Roman"/>
          <w:b/>
          <w:bCs/>
          <w:i/>
          <w:iCs/>
          <w:sz w:val="24"/>
          <w:szCs w:val="24"/>
        </w:rPr>
        <w:t xml:space="preserve"> </w:t>
      </w:r>
      <w:r w:rsidRPr="009865E9">
        <w:rPr>
          <w:rFonts w:eastAsia="Times New Roman"/>
          <w:i/>
          <w:iCs/>
          <w:sz w:val="24"/>
          <w:szCs w:val="24"/>
        </w:rPr>
        <w:t xml:space="preserve">«социально неустойчивый», </w:t>
      </w:r>
      <w:r w:rsidRPr="009865E9">
        <w:rPr>
          <w:rFonts w:eastAsia="Times New Roman"/>
          <w:sz w:val="24"/>
          <w:szCs w:val="24"/>
        </w:rPr>
        <w:t>к этому варианту относятся дети с умеренной умственной</w:t>
      </w:r>
      <w:r w:rsidRPr="009865E9">
        <w:rPr>
          <w:rFonts w:eastAsia="Times New Roman"/>
          <w:i/>
          <w:iCs/>
          <w:sz w:val="24"/>
          <w:szCs w:val="24"/>
        </w:rPr>
        <w:t xml:space="preserve"> </w:t>
      </w:r>
      <w:r w:rsidRPr="009865E9">
        <w:rPr>
          <w:rFonts w:eastAsia="Times New Roman"/>
          <w:sz w:val="24"/>
          <w:szCs w:val="24"/>
        </w:rPr>
        <w:t>отсталостью.</w:t>
      </w:r>
      <w:r w:rsidR="0017311F" w:rsidRPr="009865E9">
        <w:rPr>
          <w:rFonts w:eastAsia="Times New Roman"/>
          <w:sz w:val="24"/>
          <w:szCs w:val="24"/>
        </w:rPr>
        <w:t xml:space="preserve"> </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i/>
          <w:iCs/>
          <w:sz w:val="24"/>
          <w:szCs w:val="24"/>
        </w:rPr>
        <w:t xml:space="preserve">Социально-коммуникативное развитие: </w:t>
      </w:r>
      <w:r w:rsidRPr="009865E9">
        <w:rPr>
          <w:rFonts w:eastAsia="Times New Roman"/>
          <w:sz w:val="24"/>
          <w:szCs w:val="24"/>
        </w:rPr>
        <w:t>дети не фиксируют взор на лице взрослого,</w:t>
      </w:r>
      <w:r w:rsidR="0017311F" w:rsidRPr="009865E9">
        <w:rPr>
          <w:rFonts w:eastAsia="Times New Roman"/>
          <w:sz w:val="24"/>
          <w:szCs w:val="24"/>
        </w:rPr>
        <w:t xml:space="preserve"> у </w:t>
      </w:r>
      <w:r w:rsidRPr="009865E9">
        <w:rPr>
          <w:rFonts w:eastAsia="Times New Roman"/>
          <w:sz w:val="24"/>
          <w:szCs w:val="24"/>
        </w:rPr>
        <w:t xml:space="preserve">них затруднен контакт с новым взрослым «глаза в глаза», не проявляют желание сотрудничества </w:t>
      </w:r>
      <w:proofErr w:type="gramStart"/>
      <w:r w:rsidRPr="009865E9">
        <w:rPr>
          <w:rFonts w:eastAsia="Times New Roman"/>
          <w:sz w:val="24"/>
          <w:szCs w:val="24"/>
        </w:rPr>
        <w:t>со</w:t>
      </w:r>
      <w:proofErr w:type="gramEnd"/>
      <w:r w:rsidRPr="009865E9">
        <w:rPr>
          <w:rFonts w:eastAsia="Times New Roman"/>
          <w:sz w:val="24"/>
          <w:szCs w:val="24"/>
        </w:rPr>
        <w:t xml:space="preserve">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w:t>
      </w:r>
      <w:r w:rsidR="0017311F" w:rsidRPr="009865E9">
        <w:rPr>
          <w:rFonts w:eastAsia="Times New Roman"/>
          <w:sz w:val="24"/>
          <w:szCs w:val="24"/>
        </w:rPr>
        <w:t xml:space="preserve"> </w:t>
      </w:r>
      <w:r w:rsidRPr="009865E9">
        <w:rPr>
          <w:rFonts w:eastAsia="Times New Roman"/>
          <w:sz w:val="24"/>
          <w:szCs w:val="24"/>
        </w:rPr>
        <w:t>капризничают; во многих случаях отмечается «полевое поведение».</w:t>
      </w:r>
      <w:r w:rsidR="0017311F" w:rsidRPr="009865E9">
        <w:rPr>
          <w:rFonts w:eastAsia="Times New Roman"/>
          <w:sz w:val="24"/>
          <w:szCs w:val="24"/>
        </w:rPr>
        <w:t xml:space="preserve"> </w:t>
      </w:r>
      <w:r w:rsidRPr="009865E9">
        <w:rPr>
          <w:rFonts w:eastAsia="Times New Roman"/>
          <w:sz w:val="24"/>
          <w:szCs w:val="24"/>
        </w:rPr>
        <w:t>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w:t>
      </w:r>
      <w:r w:rsidR="0017311F" w:rsidRPr="009865E9">
        <w:rPr>
          <w:rFonts w:eastAsia="Times New Roman"/>
          <w:sz w:val="24"/>
          <w:szCs w:val="24"/>
        </w:rPr>
        <w:t xml:space="preserve"> </w:t>
      </w:r>
      <w:r w:rsidRPr="009865E9">
        <w:rPr>
          <w:rFonts w:eastAsia="Times New Roman"/>
          <w:sz w:val="24"/>
          <w:szCs w:val="24"/>
        </w:rPr>
        <w:t xml:space="preserve">себе, о «своем Я», и </w:t>
      </w:r>
      <w:proofErr w:type="gramStart"/>
      <w:r w:rsidRPr="009865E9">
        <w:rPr>
          <w:rFonts w:eastAsia="Times New Roman"/>
          <w:sz w:val="24"/>
          <w:szCs w:val="24"/>
        </w:rPr>
        <w:t>о</w:t>
      </w:r>
      <w:proofErr w:type="gramEnd"/>
      <w:r w:rsidRPr="009865E9">
        <w:rPr>
          <w:rFonts w:eastAsia="Times New Roman"/>
          <w:sz w:val="24"/>
          <w:szCs w:val="24"/>
        </w:rPr>
        <w:t xml:space="preserve"> своих близких. Для многих из них характерно неустойчивое настроение, раздражительность, порой резкое колебание настроения. Они, как правило,</w:t>
      </w:r>
      <w:r w:rsidR="0017311F" w:rsidRPr="009865E9">
        <w:rPr>
          <w:rFonts w:eastAsia="Times New Roman"/>
          <w:sz w:val="24"/>
          <w:szCs w:val="24"/>
        </w:rPr>
        <w:t xml:space="preserve"> </w:t>
      </w:r>
      <w:r w:rsidRPr="009865E9">
        <w:rPr>
          <w:rFonts w:eastAsia="Times New Roman"/>
          <w:sz w:val="24"/>
          <w:szCs w:val="24"/>
        </w:rPr>
        <w:t>упрямы, плаксивы, часто бывают либо вялы, либо возбудимы; не стремятся подражать и взаимодействовать с близкими взрослыми и сверстниками.</w:t>
      </w:r>
      <w:r w:rsidR="0017311F" w:rsidRPr="009865E9">
        <w:rPr>
          <w:rFonts w:eastAsia="Times New Roman"/>
          <w:sz w:val="24"/>
          <w:szCs w:val="24"/>
        </w:rPr>
        <w:t xml:space="preserve"> </w:t>
      </w:r>
    </w:p>
    <w:p w:rsidR="0017311F" w:rsidRPr="009865E9" w:rsidRDefault="0017311F" w:rsidP="009865E9">
      <w:pPr>
        <w:spacing w:line="240" w:lineRule="atLeast"/>
        <w:ind w:firstLine="708"/>
        <w:contextualSpacing/>
        <w:jc w:val="both"/>
        <w:rPr>
          <w:rFonts w:eastAsia="Times New Roman"/>
          <w:sz w:val="24"/>
          <w:szCs w:val="24"/>
        </w:rPr>
      </w:pPr>
      <w:r w:rsidRPr="009865E9">
        <w:rPr>
          <w:rFonts w:eastAsia="Times New Roman"/>
          <w:sz w:val="24"/>
          <w:szCs w:val="24"/>
        </w:rPr>
        <w:t>У</w:t>
      </w:r>
      <w:r w:rsidR="000942A2" w:rsidRPr="009865E9">
        <w:rPr>
          <w:rFonts w:eastAsia="Times New Roman"/>
          <w:sz w:val="24"/>
          <w:szCs w:val="24"/>
        </w:rPr>
        <w:t xml:space="preserve"> </w:t>
      </w:r>
      <w:r w:rsidR="00C274BC" w:rsidRPr="009865E9">
        <w:rPr>
          <w:rFonts w:eastAsia="Times New Roman"/>
          <w:sz w:val="24"/>
          <w:szCs w:val="24"/>
        </w:rPr>
        <w:t>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r w:rsidRPr="009865E9">
        <w:rPr>
          <w:rFonts w:eastAsia="Times New Roman"/>
          <w:sz w:val="24"/>
          <w:szCs w:val="24"/>
        </w:rPr>
        <w:t xml:space="preserve"> </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t xml:space="preserve">Способы усвоения общественного опыта самостоятельно не появляются: умения действовать по указательному жесту, готовность действовать совместно </w:t>
      </w:r>
      <w:proofErr w:type="gramStart"/>
      <w:r w:rsidRPr="009865E9">
        <w:rPr>
          <w:rFonts w:eastAsia="Times New Roman"/>
          <w:sz w:val="24"/>
          <w:szCs w:val="24"/>
        </w:rPr>
        <w:t>со</w:t>
      </w:r>
      <w:proofErr w:type="gramEnd"/>
      <w:r w:rsidRPr="009865E9">
        <w:rPr>
          <w:rFonts w:eastAsia="Times New Roman"/>
          <w:sz w:val="24"/>
          <w:szCs w:val="24"/>
        </w:rPr>
        <w:t xml:space="preserve"> взрослым, 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w:t>
      </w:r>
      <w:r w:rsidR="0017311F" w:rsidRPr="009865E9">
        <w:rPr>
          <w:rFonts w:eastAsia="Times New Roman"/>
          <w:sz w:val="24"/>
          <w:szCs w:val="24"/>
        </w:rPr>
        <w:t xml:space="preserve"> </w:t>
      </w:r>
    </w:p>
    <w:p w:rsidR="006030D3" w:rsidRPr="009865E9" w:rsidRDefault="00C274BC" w:rsidP="009865E9">
      <w:pPr>
        <w:spacing w:line="240" w:lineRule="atLeast"/>
        <w:ind w:firstLine="708"/>
        <w:contextualSpacing/>
        <w:jc w:val="both"/>
        <w:rPr>
          <w:sz w:val="24"/>
          <w:szCs w:val="24"/>
        </w:rPr>
      </w:pPr>
      <w:r w:rsidRPr="009865E9">
        <w:rPr>
          <w:rFonts w:eastAsia="Times New Roman"/>
          <w:i/>
          <w:iCs/>
          <w:sz w:val="24"/>
          <w:szCs w:val="24"/>
        </w:rPr>
        <w:t xml:space="preserve">Познавательное развитие: </w:t>
      </w:r>
      <w:r w:rsidRPr="009865E9">
        <w:rPr>
          <w:rFonts w:eastAsia="Times New Roman"/>
          <w:sz w:val="24"/>
          <w:szCs w:val="24"/>
        </w:rPr>
        <w:t>отставание в познавательном развитии проявляется во</w:t>
      </w:r>
      <w:r w:rsidRPr="009865E9">
        <w:rPr>
          <w:rFonts w:eastAsia="Times New Roman"/>
          <w:i/>
          <w:iCs/>
          <w:sz w:val="24"/>
          <w:szCs w:val="24"/>
        </w:rPr>
        <w:t xml:space="preserve"> </w:t>
      </w:r>
      <w:r w:rsidRPr="009865E9">
        <w:rPr>
          <w:rFonts w:eastAsia="Times New Roman"/>
          <w:sz w:val="24"/>
          <w:szCs w:val="24"/>
        </w:rPr>
        <w:t>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w:t>
      </w:r>
    </w:p>
    <w:p w:rsidR="0017311F" w:rsidRPr="009865E9" w:rsidRDefault="00C274BC" w:rsidP="009865E9">
      <w:pPr>
        <w:spacing w:line="240" w:lineRule="atLeast"/>
        <w:contextualSpacing/>
        <w:jc w:val="both"/>
        <w:rPr>
          <w:rFonts w:eastAsia="Times New Roman"/>
          <w:sz w:val="24"/>
          <w:szCs w:val="24"/>
        </w:rPr>
      </w:pPr>
      <w:r w:rsidRPr="009865E9">
        <w:rPr>
          <w:rFonts w:eastAsia="Times New Roman"/>
          <w:sz w:val="24"/>
          <w:szCs w:val="24"/>
        </w:rPr>
        <w:t>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w:t>
      </w:r>
    </w:p>
    <w:p w:rsidR="0017311F" w:rsidRPr="009865E9" w:rsidRDefault="00C274BC" w:rsidP="009865E9">
      <w:pPr>
        <w:spacing w:line="240" w:lineRule="atLeast"/>
        <w:contextualSpacing/>
        <w:jc w:val="both"/>
        <w:rPr>
          <w:rFonts w:eastAsia="Times New Roman"/>
          <w:sz w:val="24"/>
          <w:szCs w:val="24"/>
        </w:rPr>
      </w:pPr>
      <w:r w:rsidRPr="009865E9">
        <w:rPr>
          <w:rFonts w:eastAsia="Times New Roman"/>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r w:rsidR="0017311F" w:rsidRPr="009865E9">
        <w:rPr>
          <w:rFonts w:eastAsia="Times New Roman"/>
          <w:sz w:val="24"/>
          <w:szCs w:val="24"/>
        </w:rPr>
        <w:t xml:space="preserve"> У </w:t>
      </w:r>
      <w:r w:rsidRPr="009865E9">
        <w:rPr>
          <w:rFonts w:eastAsia="Times New Roman"/>
          <w:sz w:val="24"/>
          <w:szCs w:val="24"/>
        </w:rPr>
        <w:t xml:space="preserve">детей с умеренной умственной отсталостью могут наблюдаться все формы нарушений речи – </w:t>
      </w:r>
      <w:proofErr w:type="spellStart"/>
      <w:r w:rsidRPr="009865E9">
        <w:rPr>
          <w:rFonts w:eastAsia="Times New Roman"/>
          <w:sz w:val="24"/>
          <w:szCs w:val="24"/>
        </w:rPr>
        <w:t>дислалия</w:t>
      </w:r>
      <w:proofErr w:type="spellEnd"/>
      <w:r w:rsidRPr="009865E9">
        <w:rPr>
          <w:rFonts w:eastAsia="Times New Roman"/>
          <w:sz w:val="24"/>
          <w:szCs w:val="24"/>
        </w:rPr>
        <w:t xml:space="preserve">, дизартрия, </w:t>
      </w:r>
      <w:proofErr w:type="spellStart"/>
      <w:r w:rsidRPr="009865E9">
        <w:rPr>
          <w:rFonts w:eastAsia="Times New Roman"/>
          <w:sz w:val="24"/>
          <w:szCs w:val="24"/>
        </w:rPr>
        <w:t>анартрия</w:t>
      </w:r>
      <w:proofErr w:type="spellEnd"/>
      <w:r w:rsidRPr="009865E9">
        <w:rPr>
          <w:rFonts w:eastAsia="Times New Roman"/>
          <w:sz w:val="24"/>
          <w:szCs w:val="24"/>
        </w:rPr>
        <w:t xml:space="preserve">, </w:t>
      </w:r>
      <w:proofErr w:type="spellStart"/>
      <w:r w:rsidRPr="009865E9">
        <w:rPr>
          <w:rFonts w:eastAsia="Times New Roman"/>
          <w:sz w:val="24"/>
          <w:szCs w:val="24"/>
        </w:rPr>
        <w:t>ринолалия</w:t>
      </w:r>
      <w:proofErr w:type="spellEnd"/>
      <w:r w:rsidRPr="009865E9">
        <w:rPr>
          <w:rFonts w:eastAsia="Times New Roman"/>
          <w:sz w:val="24"/>
          <w:szCs w:val="24"/>
        </w:rPr>
        <w:t xml:space="preserve">, </w:t>
      </w:r>
      <w:proofErr w:type="spellStart"/>
      <w:r w:rsidRPr="009865E9">
        <w:rPr>
          <w:rFonts w:eastAsia="Times New Roman"/>
          <w:sz w:val="24"/>
          <w:szCs w:val="24"/>
        </w:rPr>
        <w:t>дисфония</w:t>
      </w:r>
      <w:proofErr w:type="spellEnd"/>
      <w:r w:rsidRPr="009865E9">
        <w:rPr>
          <w:rFonts w:eastAsia="Times New Roman"/>
          <w:sz w:val="24"/>
          <w:szCs w:val="24"/>
        </w:rPr>
        <w:t>, заикание и т.д.</w:t>
      </w:r>
      <w:r w:rsidR="0017311F" w:rsidRPr="009865E9">
        <w:rPr>
          <w:rFonts w:eastAsia="Times New Roman"/>
          <w:sz w:val="24"/>
          <w:szCs w:val="24"/>
        </w:rPr>
        <w:t xml:space="preserve"> </w:t>
      </w:r>
    </w:p>
    <w:p w:rsidR="0017311F" w:rsidRPr="009865E9" w:rsidRDefault="00C274BC" w:rsidP="009865E9">
      <w:pPr>
        <w:spacing w:line="240" w:lineRule="atLeast"/>
        <w:contextualSpacing/>
        <w:jc w:val="both"/>
        <w:rPr>
          <w:rFonts w:eastAsia="Times New Roman"/>
          <w:sz w:val="24"/>
          <w:szCs w:val="24"/>
        </w:rPr>
      </w:pPr>
      <w:r w:rsidRPr="009865E9">
        <w:rPr>
          <w:rFonts w:eastAsia="Times New Roman"/>
          <w:sz w:val="24"/>
          <w:szCs w:val="24"/>
        </w:rPr>
        <w:t>Особенность речевых расстройств у них состоит в том, что преобладающим в их структуре является нарушение семантической стороны речи.</w:t>
      </w:r>
    </w:p>
    <w:p w:rsidR="0017311F" w:rsidRPr="009865E9" w:rsidRDefault="00C274BC" w:rsidP="009865E9">
      <w:pPr>
        <w:spacing w:line="240" w:lineRule="atLeast"/>
        <w:contextualSpacing/>
        <w:jc w:val="both"/>
        <w:rPr>
          <w:rFonts w:eastAsia="Times New Roman"/>
          <w:sz w:val="24"/>
          <w:szCs w:val="24"/>
        </w:rPr>
      </w:pPr>
      <w:r w:rsidRPr="009865E9">
        <w:rPr>
          <w:rFonts w:eastAsia="Times New Roman"/>
          <w:sz w:val="24"/>
          <w:szCs w:val="24"/>
        </w:rPr>
        <w:t>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w:t>
      </w:r>
      <w:r w:rsidR="0017311F" w:rsidRPr="009865E9">
        <w:rPr>
          <w:rFonts w:eastAsia="Times New Roman"/>
          <w:sz w:val="24"/>
          <w:szCs w:val="24"/>
        </w:rPr>
        <w:t xml:space="preserve"> </w:t>
      </w:r>
      <w:r w:rsidRPr="009865E9">
        <w:rPr>
          <w:rFonts w:eastAsia="Times New Roman"/>
          <w:sz w:val="24"/>
          <w:szCs w:val="24"/>
        </w:rPr>
        <w:t xml:space="preserve">Речь у них монотонна, маловыразительна, лишена эмоций. Это говорит об особенностях просодических компонентов </w:t>
      </w:r>
      <w:r w:rsidRPr="009865E9">
        <w:rPr>
          <w:rFonts w:eastAsia="Times New Roman"/>
          <w:sz w:val="24"/>
          <w:szCs w:val="24"/>
        </w:rPr>
        <w:lastRenderedPageBreak/>
        <w:t>речи. Нарушения звукопроизношения у умственно отсталых детей определяются комплексом патологических факторов.</w:t>
      </w:r>
      <w:r w:rsidR="0017311F" w:rsidRPr="009865E9">
        <w:rPr>
          <w:rFonts w:eastAsia="Times New Roman"/>
          <w:sz w:val="24"/>
          <w:szCs w:val="24"/>
        </w:rPr>
        <w:t xml:space="preserve"> </w:t>
      </w:r>
    </w:p>
    <w:p w:rsidR="0017311F" w:rsidRPr="009865E9" w:rsidRDefault="00C274BC" w:rsidP="009865E9">
      <w:pPr>
        <w:spacing w:line="240" w:lineRule="atLeast"/>
        <w:contextualSpacing/>
        <w:jc w:val="both"/>
        <w:rPr>
          <w:rFonts w:eastAsia="Times New Roman"/>
          <w:sz w:val="24"/>
          <w:szCs w:val="24"/>
        </w:rPr>
      </w:pPr>
      <w:r w:rsidRPr="009865E9">
        <w:rPr>
          <w:rFonts w:eastAsia="Times New Roman"/>
          <w:i/>
          <w:iCs/>
          <w:sz w:val="24"/>
          <w:szCs w:val="24"/>
        </w:rPr>
        <w:t xml:space="preserve">Деятельность: </w:t>
      </w:r>
      <w:r w:rsidRPr="009865E9">
        <w:rPr>
          <w:rFonts w:eastAsia="Times New Roman"/>
          <w:sz w:val="24"/>
          <w:szCs w:val="24"/>
        </w:rPr>
        <w:t>у детей своевременно не появляются специфические предметные</w:t>
      </w:r>
      <w:r w:rsidRPr="009865E9">
        <w:rPr>
          <w:rFonts w:eastAsia="Times New Roman"/>
          <w:i/>
          <w:iCs/>
          <w:sz w:val="24"/>
          <w:szCs w:val="24"/>
        </w:rPr>
        <w:t xml:space="preserve"> </w:t>
      </w:r>
      <w:r w:rsidRPr="009865E9">
        <w:rPr>
          <w:rFonts w:eastAsia="Times New Roman"/>
          <w:sz w:val="24"/>
          <w:szCs w:val="24"/>
        </w:rPr>
        <w:t>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r w:rsidR="0017311F" w:rsidRPr="009865E9">
        <w:rPr>
          <w:rFonts w:eastAsia="Times New Roman"/>
          <w:sz w:val="24"/>
          <w:szCs w:val="24"/>
        </w:rPr>
        <w:t xml:space="preserve"> </w:t>
      </w:r>
    </w:p>
    <w:p w:rsidR="0017311F" w:rsidRPr="009865E9" w:rsidRDefault="00C274BC" w:rsidP="009865E9">
      <w:pPr>
        <w:spacing w:line="240" w:lineRule="atLeast"/>
        <w:ind w:firstLine="709"/>
        <w:contextualSpacing/>
        <w:jc w:val="both"/>
        <w:rPr>
          <w:rFonts w:eastAsia="Times New Roman"/>
          <w:sz w:val="24"/>
          <w:szCs w:val="24"/>
        </w:rPr>
      </w:pPr>
      <w:r w:rsidRPr="009865E9">
        <w:rPr>
          <w:rFonts w:eastAsia="Times New Roman"/>
          <w:i/>
          <w:iCs/>
          <w:sz w:val="24"/>
          <w:szCs w:val="24"/>
        </w:rPr>
        <w:t xml:space="preserve">Физическое развитие: </w:t>
      </w:r>
      <w:r w:rsidRPr="009865E9">
        <w:rPr>
          <w:rFonts w:eastAsia="Times New Roman"/>
          <w:sz w:val="24"/>
          <w:szCs w:val="24"/>
        </w:rPr>
        <w:t>общие движения детей характеризуются неустойчивостью,</w:t>
      </w:r>
      <w:r w:rsidRPr="009865E9">
        <w:rPr>
          <w:rFonts w:eastAsia="Times New Roman"/>
          <w:i/>
          <w:iCs/>
          <w:sz w:val="24"/>
          <w:szCs w:val="24"/>
        </w:rPr>
        <w:t xml:space="preserve"> </w:t>
      </w:r>
      <w:r w:rsidRPr="009865E9">
        <w:rPr>
          <w:rFonts w:eastAsia="Times New Roman"/>
          <w:sz w:val="24"/>
          <w:szCs w:val="24"/>
        </w:rPr>
        <w:t>неуклюжестью, замедленностью или импульсивностью. Они не могут подниматься и</w:t>
      </w:r>
      <w:r w:rsidR="0017311F" w:rsidRPr="009865E9">
        <w:rPr>
          <w:rFonts w:eastAsia="Times New Roman"/>
          <w:sz w:val="24"/>
          <w:szCs w:val="24"/>
        </w:rPr>
        <w:t xml:space="preserve"> </w:t>
      </w:r>
      <w:r w:rsidRPr="009865E9">
        <w:rPr>
          <w:rFonts w:eastAsia="Times New Roman"/>
          <w:sz w:val="24"/>
          <w:szCs w:val="24"/>
        </w:rPr>
        <w:t>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w:t>
      </w:r>
      <w:r w:rsidR="0017311F" w:rsidRPr="009865E9">
        <w:rPr>
          <w:rFonts w:eastAsia="Times New Roman"/>
          <w:sz w:val="24"/>
          <w:szCs w:val="24"/>
        </w:rPr>
        <w:t xml:space="preserve"> </w:t>
      </w:r>
      <w:r w:rsidRPr="009865E9">
        <w:rPr>
          <w:rFonts w:eastAsia="Times New Roman"/>
          <w:sz w:val="24"/>
          <w:szCs w:val="24"/>
        </w:rPr>
        <w:t>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w:t>
      </w:r>
      <w:r w:rsidR="0017311F" w:rsidRPr="009865E9">
        <w:rPr>
          <w:rFonts w:eastAsia="Times New Roman"/>
          <w:sz w:val="24"/>
          <w:szCs w:val="24"/>
        </w:rPr>
        <w:t xml:space="preserve"> </w:t>
      </w:r>
    </w:p>
    <w:p w:rsidR="0017311F" w:rsidRPr="009865E9" w:rsidRDefault="00C274BC" w:rsidP="009865E9">
      <w:pPr>
        <w:spacing w:line="240" w:lineRule="atLeast"/>
        <w:ind w:firstLine="709"/>
        <w:contextualSpacing/>
        <w:jc w:val="both"/>
        <w:rPr>
          <w:rFonts w:eastAsia="Times New Roman"/>
          <w:i/>
          <w:iCs/>
          <w:sz w:val="24"/>
          <w:szCs w:val="24"/>
        </w:rPr>
      </w:pPr>
      <w:r w:rsidRPr="009865E9">
        <w:rPr>
          <w:rFonts w:eastAsia="Times New Roman"/>
          <w:sz w:val="24"/>
          <w:szCs w:val="24"/>
        </w:rPr>
        <w:t xml:space="preserve">Дети второго варианта развития демонстрируют положительную динамику в психическом развитии, проявляя при систематическом взаимодействии </w:t>
      </w:r>
      <w:proofErr w:type="gramStart"/>
      <w:r w:rsidRPr="009865E9">
        <w:rPr>
          <w:rFonts w:eastAsia="Times New Roman"/>
          <w:sz w:val="24"/>
          <w:szCs w:val="24"/>
        </w:rPr>
        <w:t>со</w:t>
      </w:r>
      <w:proofErr w:type="gramEnd"/>
      <w:r w:rsidRPr="009865E9">
        <w:rPr>
          <w:rFonts w:eastAsia="Times New Roman"/>
          <w:sz w:val="24"/>
          <w:szCs w:val="24"/>
        </w:rPr>
        <w:t xml:space="preserve"> взрослым усидчивость, познавательный интерес и социально-коммуникативную потребность к сверстникам в игровой ситуации</w:t>
      </w:r>
      <w:r w:rsidRPr="009865E9">
        <w:rPr>
          <w:rFonts w:eastAsia="Times New Roman"/>
          <w:i/>
          <w:iCs/>
          <w:sz w:val="24"/>
          <w:szCs w:val="24"/>
        </w:rPr>
        <w:t>.</w:t>
      </w:r>
    </w:p>
    <w:p w:rsidR="0017311F" w:rsidRPr="009865E9" w:rsidRDefault="0017311F" w:rsidP="009865E9">
      <w:pPr>
        <w:spacing w:line="240" w:lineRule="atLeast"/>
        <w:ind w:firstLine="709"/>
        <w:contextualSpacing/>
        <w:jc w:val="both"/>
        <w:rPr>
          <w:rFonts w:eastAsia="Times New Roman"/>
          <w:b/>
          <w:bCs/>
          <w:i/>
          <w:iCs/>
          <w:sz w:val="24"/>
          <w:szCs w:val="24"/>
        </w:rPr>
      </w:pPr>
    </w:p>
    <w:p w:rsidR="0017311F" w:rsidRPr="009865E9" w:rsidRDefault="00C274BC" w:rsidP="009865E9">
      <w:pPr>
        <w:spacing w:line="240" w:lineRule="atLeast"/>
        <w:ind w:firstLine="709"/>
        <w:contextualSpacing/>
        <w:jc w:val="both"/>
        <w:rPr>
          <w:rFonts w:eastAsia="Times New Roman"/>
          <w:sz w:val="24"/>
          <w:szCs w:val="24"/>
        </w:rPr>
      </w:pPr>
      <w:r w:rsidRPr="009865E9">
        <w:rPr>
          <w:rFonts w:eastAsia="Times New Roman"/>
          <w:b/>
          <w:bCs/>
          <w:i/>
          <w:iCs/>
          <w:sz w:val="24"/>
          <w:szCs w:val="24"/>
        </w:rPr>
        <w:t xml:space="preserve">Третий из вариантов </w:t>
      </w:r>
      <w:r w:rsidRPr="009865E9">
        <w:rPr>
          <w:rFonts w:eastAsia="Times New Roman"/>
          <w:sz w:val="24"/>
          <w:szCs w:val="24"/>
        </w:rPr>
        <w:t>развития умственно отсталых детей дошкольного возраста</w:t>
      </w:r>
      <w:r w:rsidRPr="009865E9">
        <w:rPr>
          <w:rFonts w:eastAsia="Times New Roman"/>
          <w:b/>
          <w:bCs/>
          <w:i/>
          <w:iCs/>
          <w:sz w:val="24"/>
          <w:szCs w:val="24"/>
        </w:rPr>
        <w:t xml:space="preserve"> </w:t>
      </w:r>
      <w:r w:rsidRPr="009865E9">
        <w:rPr>
          <w:rFonts w:eastAsia="Times New Roman"/>
          <w:sz w:val="24"/>
          <w:szCs w:val="24"/>
        </w:rPr>
        <w:t xml:space="preserve">характеризуется как </w:t>
      </w:r>
      <w:r w:rsidRPr="009865E9">
        <w:rPr>
          <w:rFonts w:eastAsia="Times New Roman"/>
          <w:i/>
          <w:iCs/>
          <w:sz w:val="24"/>
          <w:szCs w:val="24"/>
        </w:rPr>
        <w:t>«социально неблагополучный»</w:t>
      </w:r>
      <w:r w:rsidRPr="009865E9">
        <w:rPr>
          <w:rFonts w:eastAsia="Times New Roman"/>
          <w:sz w:val="24"/>
          <w:szCs w:val="24"/>
        </w:rPr>
        <w:t xml:space="preserve"> характерен для детей с тяжелой умственной отсталостью и с множественными нарушениями в развитии.</w:t>
      </w:r>
      <w:r w:rsidR="0017311F" w:rsidRPr="009865E9">
        <w:rPr>
          <w:rFonts w:eastAsia="Times New Roman"/>
          <w:sz w:val="24"/>
          <w:szCs w:val="24"/>
        </w:rPr>
        <w:t xml:space="preserve"> </w:t>
      </w:r>
    </w:p>
    <w:p w:rsidR="0017311F" w:rsidRPr="009865E9" w:rsidRDefault="00C274BC" w:rsidP="009865E9">
      <w:pPr>
        <w:spacing w:line="240" w:lineRule="atLeast"/>
        <w:ind w:firstLine="709"/>
        <w:contextualSpacing/>
        <w:jc w:val="both"/>
        <w:rPr>
          <w:rFonts w:eastAsia="Times New Roman"/>
          <w:sz w:val="24"/>
          <w:szCs w:val="24"/>
        </w:rPr>
      </w:pPr>
      <w:r w:rsidRPr="009865E9">
        <w:rPr>
          <w:rFonts w:eastAsia="Times New Roman"/>
          <w:sz w:val="24"/>
          <w:szCs w:val="24"/>
        </w:rPr>
        <w:t>Это дети, которые ограниченно понимают обращенную к ним речь взрослого даже</w:t>
      </w:r>
      <w:r w:rsidR="0017311F" w:rsidRPr="009865E9">
        <w:rPr>
          <w:rFonts w:eastAsia="Times New Roman"/>
          <w:sz w:val="24"/>
          <w:szCs w:val="24"/>
        </w:rPr>
        <w:t xml:space="preserve"> </w:t>
      </w:r>
      <w:r w:rsidRPr="009865E9">
        <w:rPr>
          <w:rFonts w:eastAsia="Times New Roman"/>
          <w:sz w:val="24"/>
          <w:szCs w:val="24"/>
        </w:rPr>
        <w:t xml:space="preserve">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w:t>
      </w:r>
      <w:proofErr w:type="gramStart"/>
      <w:r w:rsidRPr="009865E9">
        <w:rPr>
          <w:rFonts w:eastAsia="Times New Roman"/>
          <w:sz w:val="24"/>
          <w:szCs w:val="24"/>
        </w:rPr>
        <w:t>со</w:t>
      </w:r>
      <w:proofErr w:type="gramEnd"/>
      <w:r w:rsidRPr="009865E9">
        <w:rPr>
          <w:rFonts w:eastAsia="Times New Roman"/>
          <w:sz w:val="24"/>
          <w:szCs w:val="24"/>
        </w:rPr>
        <w:t xml:space="preserve"> взрослым. У данной группы детей обращает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r w:rsidR="0017311F" w:rsidRPr="009865E9">
        <w:rPr>
          <w:rFonts w:eastAsia="Times New Roman"/>
          <w:sz w:val="24"/>
          <w:szCs w:val="24"/>
        </w:rPr>
        <w:t xml:space="preserve"> </w:t>
      </w:r>
    </w:p>
    <w:p w:rsidR="006030D3" w:rsidRPr="009865E9" w:rsidRDefault="00C274BC" w:rsidP="009865E9">
      <w:pPr>
        <w:spacing w:line="240" w:lineRule="atLeast"/>
        <w:ind w:firstLine="709"/>
        <w:contextualSpacing/>
        <w:jc w:val="both"/>
        <w:rPr>
          <w:sz w:val="24"/>
          <w:szCs w:val="24"/>
        </w:rPr>
      </w:pPr>
      <w:proofErr w:type="gramStart"/>
      <w:r w:rsidRPr="009865E9">
        <w:rPr>
          <w:rFonts w:eastAsia="Times New Roman"/>
          <w:i/>
          <w:iCs/>
          <w:sz w:val="24"/>
          <w:szCs w:val="24"/>
        </w:rPr>
        <w:t xml:space="preserve">Социально-коммуникативное развитие </w:t>
      </w:r>
      <w:r w:rsidRPr="009865E9">
        <w:rPr>
          <w:rFonts w:eastAsia="Times New Roman"/>
          <w:sz w:val="24"/>
          <w:szCs w:val="24"/>
        </w:rPr>
        <w:t>характеризуется следующими</w:t>
      </w:r>
      <w:r w:rsidRPr="009865E9">
        <w:rPr>
          <w:rFonts w:eastAsia="Times New Roman"/>
          <w:i/>
          <w:iCs/>
          <w:sz w:val="24"/>
          <w:szCs w:val="24"/>
        </w:rPr>
        <w:t xml:space="preserve"> </w:t>
      </w:r>
      <w:r w:rsidRPr="009865E9">
        <w:rPr>
          <w:rFonts w:eastAsia="Times New Roman"/>
          <w:sz w:val="24"/>
          <w:szCs w:val="24"/>
        </w:rPr>
        <w:t>особенностями: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w:t>
      </w:r>
      <w:r w:rsidR="0017311F" w:rsidRPr="009865E9">
        <w:rPr>
          <w:rFonts w:eastAsia="Times New Roman"/>
          <w:sz w:val="24"/>
          <w:szCs w:val="24"/>
        </w:rPr>
        <w:t xml:space="preserve"> </w:t>
      </w:r>
      <w:r w:rsidRPr="009865E9">
        <w:rPr>
          <w:rFonts w:eastAsia="Times New Roman"/>
          <w:sz w:val="24"/>
          <w:szCs w:val="24"/>
        </w:rPr>
        <w:t>коммуникативные проявления ограничены непроизвольными движениями и частыми вегетативными реакциями.</w:t>
      </w:r>
      <w:proofErr w:type="gramEnd"/>
      <w:r w:rsidRPr="009865E9">
        <w:rPr>
          <w:rFonts w:eastAsia="Times New Roman"/>
          <w:sz w:val="24"/>
          <w:szCs w:val="24"/>
        </w:rPr>
        <w:t xml:space="preserve">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t>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i/>
          <w:iCs/>
          <w:sz w:val="24"/>
          <w:szCs w:val="24"/>
        </w:rPr>
        <w:t xml:space="preserve">Познавательное развитие </w:t>
      </w:r>
      <w:r w:rsidRPr="009865E9">
        <w:rPr>
          <w:rFonts w:eastAsia="Times New Roman"/>
          <w:sz w:val="24"/>
          <w:szCs w:val="24"/>
        </w:rPr>
        <w:t>характеризуется малой активностью всех психических</w:t>
      </w:r>
      <w:r w:rsidRPr="009865E9">
        <w:rPr>
          <w:rFonts w:eastAsia="Times New Roman"/>
          <w:i/>
          <w:iCs/>
          <w:sz w:val="24"/>
          <w:szCs w:val="24"/>
        </w:rPr>
        <w:t xml:space="preserve"> </w:t>
      </w:r>
      <w:r w:rsidRPr="009865E9">
        <w:rPr>
          <w:rFonts w:eastAsia="Times New Roman"/>
          <w:sz w:val="24"/>
          <w:szCs w:val="24"/>
        </w:rPr>
        <w:t xml:space="preserve">процессов, что затрудняет ориентировку детей в окружающей среде: игрушки и предметы не «цепляют» взгляд, а вкладывание игрушки в руку не приводит к манипуляциям с ней, </w:t>
      </w:r>
      <w:r w:rsidRPr="009865E9">
        <w:rPr>
          <w:rFonts w:eastAsia="Times New Roman"/>
          <w:sz w:val="24"/>
          <w:szCs w:val="24"/>
        </w:rPr>
        <w:lastRenderedPageBreak/>
        <w:t>повышение голоса взрослого и тактильные контакты первично воспринимаются как угроза. Различение свойств и каче</w:t>
      </w:r>
      <w:proofErr w:type="gramStart"/>
      <w:r w:rsidRPr="009865E9">
        <w:rPr>
          <w:rFonts w:eastAsia="Times New Roman"/>
          <w:sz w:val="24"/>
          <w:szCs w:val="24"/>
        </w:rPr>
        <w:t>ств пр</w:t>
      </w:r>
      <w:proofErr w:type="gramEnd"/>
      <w:r w:rsidRPr="009865E9">
        <w:rPr>
          <w:rFonts w:eastAsia="Times New Roman"/>
          <w:sz w:val="24"/>
          <w:szCs w:val="24"/>
        </w:rPr>
        <w:t>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т.д.).</w:t>
      </w:r>
      <w:r w:rsidR="0017311F" w:rsidRPr="009865E9">
        <w:rPr>
          <w:rFonts w:eastAsia="Times New Roman"/>
          <w:sz w:val="24"/>
          <w:szCs w:val="24"/>
        </w:rPr>
        <w:t xml:space="preserve"> </w:t>
      </w:r>
    </w:p>
    <w:p w:rsidR="0017311F" w:rsidRPr="009865E9" w:rsidRDefault="0017311F" w:rsidP="009865E9">
      <w:pPr>
        <w:spacing w:line="240" w:lineRule="atLeast"/>
        <w:ind w:firstLine="708"/>
        <w:contextualSpacing/>
        <w:jc w:val="both"/>
        <w:rPr>
          <w:rFonts w:eastAsia="Times New Roman"/>
          <w:sz w:val="24"/>
          <w:szCs w:val="24"/>
        </w:rPr>
      </w:pPr>
      <w:r w:rsidRPr="009865E9">
        <w:rPr>
          <w:rFonts w:eastAsia="Times New Roman"/>
          <w:sz w:val="24"/>
          <w:szCs w:val="24"/>
        </w:rPr>
        <w:t xml:space="preserve">У </w:t>
      </w:r>
      <w:r w:rsidR="00C274BC" w:rsidRPr="009865E9">
        <w:rPr>
          <w:rFonts w:eastAsia="Times New Roman"/>
          <w:sz w:val="24"/>
          <w:szCs w:val="24"/>
        </w:rPr>
        <w:t>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w:t>
      </w:r>
      <w:proofErr w:type="gramStart"/>
      <w:r w:rsidRPr="009865E9">
        <w:rPr>
          <w:rFonts w:eastAsia="Times New Roman"/>
          <w:sz w:val="24"/>
          <w:szCs w:val="24"/>
        </w:rPr>
        <w:t>со</w:t>
      </w:r>
      <w:proofErr w:type="gramEnd"/>
      <w:r w:rsidRPr="009865E9">
        <w:rPr>
          <w:rFonts w:eastAsia="Times New Roman"/>
          <w:sz w:val="24"/>
          <w:szCs w:val="24"/>
        </w:rPr>
        <w:t xml:space="preserve">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i/>
          <w:iCs/>
          <w:sz w:val="24"/>
          <w:szCs w:val="24"/>
        </w:rPr>
        <w:t xml:space="preserve">Деятельность: </w:t>
      </w:r>
      <w:r w:rsidRPr="009865E9">
        <w:rPr>
          <w:rFonts w:eastAsia="Times New Roman"/>
          <w:sz w:val="24"/>
          <w:szCs w:val="24"/>
        </w:rPr>
        <w:t xml:space="preserve">становление </w:t>
      </w:r>
      <w:proofErr w:type="spellStart"/>
      <w:r w:rsidRPr="009865E9">
        <w:rPr>
          <w:rFonts w:eastAsia="Times New Roman"/>
          <w:sz w:val="24"/>
          <w:szCs w:val="24"/>
        </w:rPr>
        <w:t>манипулятивных</w:t>
      </w:r>
      <w:proofErr w:type="spellEnd"/>
      <w:r w:rsidRPr="009865E9">
        <w:rPr>
          <w:rFonts w:eastAsia="Times New Roman"/>
          <w:sz w:val="24"/>
          <w:szCs w:val="24"/>
        </w:rPr>
        <w:t xml:space="preserve"> и предметных действий у детей</w:t>
      </w:r>
      <w:r w:rsidRPr="009865E9">
        <w:rPr>
          <w:rFonts w:eastAsia="Times New Roman"/>
          <w:i/>
          <w:iCs/>
          <w:sz w:val="24"/>
          <w:szCs w:val="24"/>
        </w:rPr>
        <w:t xml:space="preserve"> </w:t>
      </w:r>
      <w:r w:rsidRPr="009865E9">
        <w:rPr>
          <w:rFonts w:eastAsia="Times New Roman"/>
          <w:sz w:val="24"/>
          <w:szCs w:val="24"/>
        </w:rPr>
        <w:t>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т.д.) и постепенно закрепляют интерес и новые способы манипуляции.</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i/>
          <w:iCs/>
          <w:sz w:val="24"/>
          <w:szCs w:val="24"/>
        </w:rPr>
        <w:t xml:space="preserve">Физическое развитие: </w:t>
      </w:r>
      <w:r w:rsidRPr="009865E9">
        <w:rPr>
          <w:rFonts w:eastAsia="Times New Roman"/>
          <w:sz w:val="24"/>
          <w:szCs w:val="24"/>
        </w:rPr>
        <w:t>у многих детей отмечается диспропорция телосложения,</w:t>
      </w:r>
      <w:r w:rsidRPr="009865E9">
        <w:rPr>
          <w:rFonts w:eastAsia="Times New Roman"/>
          <w:i/>
          <w:iCs/>
          <w:sz w:val="24"/>
          <w:szCs w:val="24"/>
        </w:rPr>
        <w:t xml:space="preserve"> </w:t>
      </w:r>
      <w:r w:rsidRPr="009865E9">
        <w:rPr>
          <w:rFonts w:eastAsia="Times New Roman"/>
          <w:sz w:val="24"/>
          <w:szCs w:val="24"/>
        </w:rPr>
        <w:t>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ручной и мелкой моторики: не сформирован правильный захват</w:t>
      </w:r>
      <w:r w:rsidR="0017311F" w:rsidRPr="009865E9">
        <w:rPr>
          <w:rFonts w:eastAsia="Times New Roman"/>
          <w:sz w:val="24"/>
          <w:szCs w:val="24"/>
        </w:rPr>
        <w:t xml:space="preserve"> </w:t>
      </w:r>
      <w:r w:rsidRPr="009865E9">
        <w:rPr>
          <w:rFonts w:eastAsia="Times New Roman"/>
          <w:sz w:val="24"/>
          <w:szCs w:val="24"/>
        </w:rPr>
        <w:t>предмета ладонью и пальцами руки, мелкие действия пальцами рук, практически затруднены.</w:t>
      </w:r>
      <w:r w:rsidR="0017311F" w:rsidRPr="009865E9">
        <w:rPr>
          <w:rFonts w:eastAsia="Times New Roman"/>
          <w:sz w:val="24"/>
          <w:szCs w:val="24"/>
        </w:rPr>
        <w:t xml:space="preserve"> </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17311F" w:rsidRPr="009865E9" w:rsidRDefault="0017311F" w:rsidP="009865E9">
      <w:pPr>
        <w:spacing w:line="240" w:lineRule="atLeast"/>
        <w:ind w:firstLine="708"/>
        <w:contextualSpacing/>
        <w:jc w:val="both"/>
        <w:rPr>
          <w:rFonts w:eastAsia="Times New Roman"/>
          <w:sz w:val="24"/>
          <w:szCs w:val="24"/>
        </w:rPr>
      </w:pP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b/>
          <w:bCs/>
          <w:i/>
          <w:iCs/>
          <w:sz w:val="24"/>
          <w:szCs w:val="24"/>
        </w:rPr>
        <w:t xml:space="preserve">Четвертый из вариантов </w:t>
      </w:r>
      <w:r w:rsidRPr="009865E9">
        <w:rPr>
          <w:rFonts w:eastAsia="Times New Roman"/>
          <w:sz w:val="24"/>
          <w:szCs w:val="24"/>
        </w:rPr>
        <w:t>развития детей дошкольного возраста характеризуется</w:t>
      </w:r>
      <w:r w:rsidRPr="009865E9">
        <w:rPr>
          <w:rFonts w:eastAsia="Times New Roman"/>
          <w:b/>
          <w:bCs/>
          <w:i/>
          <w:iCs/>
          <w:sz w:val="24"/>
          <w:szCs w:val="24"/>
        </w:rPr>
        <w:t xml:space="preserve"> </w:t>
      </w:r>
      <w:r w:rsidRPr="009865E9">
        <w:rPr>
          <w:rFonts w:eastAsia="Times New Roman"/>
          <w:sz w:val="24"/>
          <w:szCs w:val="24"/>
        </w:rPr>
        <w:t xml:space="preserve">как </w:t>
      </w:r>
      <w:r w:rsidRPr="009865E9">
        <w:rPr>
          <w:rFonts w:eastAsia="Times New Roman"/>
          <w:i/>
          <w:iCs/>
          <w:sz w:val="24"/>
          <w:szCs w:val="24"/>
        </w:rPr>
        <w:t>«социально дезадаптированный»,</w:t>
      </w:r>
      <w:r w:rsidRPr="009865E9">
        <w:rPr>
          <w:rFonts w:eastAsia="Times New Roman"/>
          <w:sz w:val="24"/>
          <w:szCs w:val="24"/>
        </w:rPr>
        <w:t xml:space="preserve"> дети с глубокой умственной отсталостью и большинство детей с множественными нарушениями в развитии.</w:t>
      </w:r>
      <w:r w:rsidR="0017311F" w:rsidRPr="009865E9">
        <w:rPr>
          <w:rFonts w:eastAsia="Times New Roman"/>
          <w:sz w:val="24"/>
          <w:szCs w:val="24"/>
        </w:rPr>
        <w:t xml:space="preserve"> </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i/>
          <w:iCs/>
          <w:sz w:val="24"/>
          <w:szCs w:val="24"/>
        </w:rPr>
        <w:t>Дети</w:t>
      </w:r>
      <w:r w:rsidRPr="009865E9">
        <w:rPr>
          <w:rFonts w:eastAsia="Times New Roman"/>
          <w:sz w:val="24"/>
          <w:szCs w:val="24"/>
        </w:rPr>
        <w:t>,</w:t>
      </w:r>
      <w:r w:rsidRPr="009865E9">
        <w:rPr>
          <w:rFonts w:eastAsia="Times New Roman"/>
          <w:i/>
          <w:iCs/>
          <w:sz w:val="24"/>
          <w:szCs w:val="24"/>
        </w:rPr>
        <w:t xml:space="preserve"> </w:t>
      </w:r>
      <w:r w:rsidRPr="009865E9">
        <w:rPr>
          <w:rFonts w:eastAsia="Times New Roman"/>
          <w:sz w:val="24"/>
          <w:szCs w:val="24"/>
        </w:rPr>
        <w:t>которые реагируют непроизвольно или эмоциональными,</w:t>
      </w:r>
      <w:r w:rsidRPr="009865E9">
        <w:rPr>
          <w:rFonts w:eastAsia="Times New Roman"/>
          <w:i/>
          <w:iCs/>
          <w:sz w:val="24"/>
          <w:szCs w:val="24"/>
        </w:rPr>
        <w:t xml:space="preserve"> </w:t>
      </w:r>
      <w:r w:rsidRPr="009865E9">
        <w:rPr>
          <w:rFonts w:eastAsia="Times New Roman"/>
          <w:sz w:val="24"/>
          <w:szCs w:val="24"/>
        </w:rPr>
        <w:t>или</w:t>
      </w:r>
      <w:r w:rsidRPr="009865E9">
        <w:rPr>
          <w:rFonts w:eastAsia="Times New Roman"/>
          <w:i/>
          <w:iCs/>
          <w:sz w:val="24"/>
          <w:szCs w:val="24"/>
        </w:rPr>
        <w:t xml:space="preserve"> </w:t>
      </w:r>
      <w:r w:rsidRPr="009865E9">
        <w:rPr>
          <w:rFonts w:eastAsia="Times New Roman"/>
          <w:sz w:val="24"/>
          <w:szCs w:val="24"/>
        </w:rPr>
        <w:t>двигательными проявлениями на голос взрослого без понимания обращенной к ним речи в конкретной ситуации взаимодействия.</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i/>
          <w:iCs/>
          <w:sz w:val="24"/>
          <w:szCs w:val="24"/>
        </w:rPr>
        <w:t xml:space="preserve">Социально-коммуникативное развитие характеризуется следующим: </w:t>
      </w:r>
      <w:r w:rsidRPr="009865E9">
        <w:rPr>
          <w:rFonts w:eastAsia="Times New Roman"/>
          <w:sz w:val="24"/>
          <w:szCs w:val="24"/>
        </w:rPr>
        <w:t>отсутствие</w:t>
      </w:r>
      <w:r w:rsidRPr="009865E9">
        <w:rPr>
          <w:rFonts w:eastAsia="Times New Roman"/>
          <w:i/>
          <w:iCs/>
          <w:sz w:val="24"/>
          <w:szCs w:val="24"/>
        </w:rPr>
        <w:t xml:space="preserve"> </w:t>
      </w:r>
      <w:r w:rsidRPr="009865E9">
        <w:rPr>
          <w:rFonts w:eastAsia="Times New Roman"/>
          <w:sz w:val="24"/>
          <w:szCs w:val="24"/>
        </w:rPr>
        <w:t xml:space="preserve">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w:t>
      </w:r>
      <w:proofErr w:type="gramStart"/>
      <w:r w:rsidRPr="009865E9">
        <w:rPr>
          <w:rFonts w:eastAsia="Times New Roman"/>
          <w:sz w:val="24"/>
          <w:szCs w:val="24"/>
        </w:rPr>
        <w:t xml:space="preserve">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w:t>
      </w:r>
      <w:r w:rsidRPr="009865E9">
        <w:rPr>
          <w:rFonts w:eastAsia="Times New Roman"/>
          <w:sz w:val="24"/>
          <w:szCs w:val="24"/>
        </w:rPr>
        <w:lastRenderedPageBreak/>
        <w:t>движениями в виде раскачиваний, совершения однообразных движений частями тела.</w:t>
      </w:r>
      <w:proofErr w:type="gramEnd"/>
      <w:r w:rsidRPr="009865E9">
        <w:rPr>
          <w:rFonts w:eastAsia="Times New Roman"/>
          <w:sz w:val="24"/>
          <w:szCs w:val="24"/>
        </w:rPr>
        <w:t xml:space="preserve">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w:t>
      </w:r>
      <w:proofErr w:type="gramStart"/>
      <w:r w:rsidRPr="009865E9">
        <w:rPr>
          <w:rFonts w:eastAsia="Times New Roman"/>
          <w:sz w:val="24"/>
          <w:szCs w:val="24"/>
        </w:rPr>
        <w:t>при</w:t>
      </w:r>
      <w:proofErr w:type="gramEnd"/>
      <w:r w:rsidRPr="009865E9">
        <w:rPr>
          <w:rFonts w:eastAsia="Times New Roman"/>
          <w:sz w:val="24"/>
          <w:szCs w:val="24"/>
        </w:rPr>
        <w:t xml:space="preserve">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t>Навыки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i/>
          <w:iCs/>
          <w:sz w:val="24"/>
          <w:szCs w:val="24"/>
        </w:rPr>
        <w:t xml:space="preserve">Познавательное развитие </w:t>
      </w:r>
      <w:r w:rsidRPr="009865E9">
        <w:rPr>
          <w:rFonts w:eastAsia="Times New Roman"/>
          <w:sz w:val="24"/>
          <w:szCs w:val="24"/>
        </w:rPr>
        <w:t>у детей этой группы грубо нарушено.</w:t>
      </w:r>
      <w:r w:rsidRPr="009865E9">
        <w:rPr>
          <w:rFonts w:eastAsia="Times New Roman"/>
          <w:i/>
          <w:iCs/>
          <w:sz w:val="24"/>
          <w:szCs w:val="24"/>
        </w:rPr>
        <w:t xml:space="preserve"> </w:t>
      </w:r>
      <w:r w:rsidRPr="009865E9">
        <w:rPr>
          <w:rFonts w:eastAsia="Times New Roman"/>
          <w:sz w:val="24"/>
          <w:szCs w:val="24"/>
        </w:rPr>
        <w:t>Интерес к</w:t>
      </w:r>
      <w:r w:rsidRPr="009865E9">
        <w:rPr>
          <w:rFonts w:eastAsia="Times New Roman"/>
          <w:i/>
          <w:iCs/>
          <w:sz w:val="24"/>
          <w:szCs w:val="24"/>
        </w:rPr>
        <w:t xml:space="preserve"> </w:t>
      </w:r>
      <w:r w:rsidRPr="009865E9">
        <w:rPr>
          <w:rFonts w:eastAsia="Times New Roman"/>
          <w:sz w:val="24"/>
          <w:szCs w:val="24"/>
        </w:rPr>
        <w:t>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 Различение свойств и каче</w:t>
      </w:r>
      <w:proofErr w:type="gramStart"/>
      <w:r w:rsidRPr="009865E9">
        <w:rPr>
          <w:rFonts w:eastAsia="Times New Roman"/>
          <w:sz w:val="24"/>
          <w:szCs w:val="24"/>
        </w:rPr>
        <w:t>ств пр</w:t>
      </w:r>
      <w:proofErr w:type="gramEnd"/>
      <w:r w:rsidRPr="009865E9">
        <w:rPr>
          <w:rFonts w:eastAsia="Times New Roman"/>
          <w:sz w:val="24"/>
          <w:szCs w:val="24"/>
        </w:rPr>
        <w:t>едметов доступно на уровне ощущений комфорта или дискомфорта.</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t xml:space="preserve">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w:t>
      </w:r>
      <w:proofErr w:type="gramStart"/>
      <w:r w:rsidRPr="009865E9">
        <w:rPr>
          <w:rFonts w:eastAsia="Times New Roman"/>
          <w:sz w:val="24"/>
          <w:szCs w:val="24"/>
        </w:rPr>
        <w:t>со</w:t>
      </w:r>
      <w:proofErr w:type="gramEnd"/>
      <w:r w:rsidRPr="009865E9">
        <w:rPr>
          <w:rFonts w:eastAsia="Times New Roman"/>
          <w:sz w:val="24"/>
          <w:szCs w:val="24"/>
        </w:rPr>
        <w:t xml:space="preserve">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w:t>
      </w:r>
      <w:r w:rsidR="0017311F" w:rsidRPr="009865E9">
        <w:rPr>
          <w:rFonts w:eastAsia="Times New Roman"/>
          <w:sz w:val="24"/>
          <w:szCs w:val="24"/>
        </w:rPr>
        <w:t xml:space="preserve"> у </w:t>
      </w:r>
      <w:r w:rsidRPr="009865E9">
        <w:rPr>
          <w:rFonts w:eastAsia="Times New Roman"/>
          <w:sz w:val="24"/>
          <w:szCs w:val="24"/>
        </w:rPr>
        <w:t>них наблюдаются вегетативные реакции – появление слез, пот, покраснение открытых участков кожи, а в некоторых случаях и повышение температуры.</w:t>
      </w:r>
      <w:r w:rsidR="0017311F" w:rsidRPr="009865E9">
        <w:rPr>
          <w:rFonts w:eastAsia="Times New Roman"/>
          <w:sz w:val="24"/>
          <w:szCs w:val="24"/>
        </w:rPr>
        <w:t xml:space="preserve"> </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i/>
          <w:iCs/>
          <w:sz w:val="24"/>
          <w:szCs w:val="24"/>
        </w:rPr>
        <w:t xml:space="preserve">Деятельность </w:t>
      </w:r>
      <w:r w:rsidRPr="009865E9">
        <w:rPr>
          <w:rFonts w:eastAsia="Times New Roman"/>
          <w:sz w:val="24"/>
          <w:szCs w:val="24"/>
        </w:rPr>
        <w:t>детей этого варианта развития организуется только взрослым в</w:t>
      </w:r>
      <w:r w:rsidRPr="009865E9">
        <w:rPr>
          <w:rFonts w:eastAsia="Times New Roman"/>
          <w:i/>
          <w:iCs/>
          <w:sz w:val="24"/>
          <w:szCs w:val="24"/>
        </w:rPr>
        <w:t xml:space="preserve"> </w:t>
      </w:r>
      <w:r w:rsidRPr="009865E9">
        <w:rPr>
          <w:rFonts w:eastAsia="Times New Roman"/>
          <w:sz w:val="24"/>
          <w:szCs w:val="24"/>
        </w:rPr>
        <w:t>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w:t>
      </w:r>
      <w:r w:rsidR="0017311F" w:rsidRPr="009865E9">
        <w:rPr>
          <w:rFonts w:eastAsia="Times New Roman"/>
          <w:sz w:val="24"/>
          <w:szCs w:val="24"/>
        </w:rPr>
        <w:t xml:space="preserve"> </w:t>
      </w:r>
    </w:p>
    <w:p w:rsidR="0017311F" w:rsidRPr="009865E9" w:rsidRDefault="00C274BC" w:rsidP="009865E9">
      <w:pPr>
        <w:spacing w:line="240" w:lineRule="atLeast"/>
        <w:ind w:firstLine="708"/>
        <w:contextualSpacing/>
        <w:jc w:val="both"/>
        <w:rPr>
          <w:rFonts w:eastAsia="Times New Roman"/>
          <w:sz w:val="24"/>
          <w:szCs w:val="24"/>
        </w:rPr>
      </w:pPr>
      <w:r w:rsidRPr="009865E9">
        <w:rPr>
          <w:rFonts w:eastAsia="Times New Roman"/>
          <w:i/>
          <w:iCs/>
          <w:sz w:val="24"/>
          <w:szCs w:val="24"/>
        </w:rPr>
        <w:t xml:space="preserve">Физическое развитие: </w:t>
      </w:r>
      <w:r w:rsidRPr="009865E9">
        <w:rPr>
          <w:rFonts w:eastAsia="Times New Roman"/>
          <w:sz w:val="24"/>
          <w:szCs w:val="24"/>
        </w:rPr>
        <w:t>у многих детей отмечается аномалия строения лица и черепа;</w:t>
      </w:r>
      <w:r w:rsidRPr="009865E9">
        <w:rPr>
          <w:rFonts w:eastAsia="Times New Roman"/>
          <w:i/>
          <w:iCs/>
          <w:sz w:val="24"/>
          <w:szCs w:val="24"/>
        </w:rPr>
        <w:t xml:space="preserve"> </w:t>
      </w:r>
      <w:r w:rsidRPr="009865E9">
        <w:rPr>
          <w:rFonts w:eastAsia="Times New Roman"/>
          <w:sz w:val="24"/>
          <w:szCs w:val="24"/>
        </w:rPr>
        <w:t xml:space="preserve">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Ручная и мелкая моторика также несовершенна: пальцы рук могут быть как расслаблены и не способны захватывать предмет, а могут </w:t>
      </w:r>
      <w:proofErr w:type="gramStart"/>
      <w:r w:rsidRPr="009865E9">
        <w:rPr>
          <w:rFonts w:eastAsia="Times New Roman"/>
          <w:sz w:val="24"/>
          <w:szCs w:val="24"/>
        </w:rPr>
        <w:t>находится</w:t>
      </w:r>
      <w:proofErr w:type="gramEnd"/>
      <w:r w:rsidRPr="009865E9">
        <w:rPr>
          <w:rFonts w:eastAsia="Times New Roman"/>
          <w:sz w:val="24"/>
          <w:szCs w:val="24"/>
        </w:rPr>
        <w:t xml:space="preserve"> в состоянии спастики, при котором захват предметов также не доступен.</w:t>
      </w:r>
      <w:r w:rsidR="0017311F" w:rsidRPr="009865E9">
        <w:rPr>
          <w:rFonts w:eastAsia="Times New Roman"/>
          <w:sz w:val="24"/>
          <w:szCs w:val="24"/>
        </w:rPr>
        <w:t xml:space="preserve"> </w:t>
      </w:r>
    </w:p>
    <w:p w:rsidR="0094735F"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t>Дети</w:t>
      </w:r>
      <w:r w:rsidRPr="009865E9">
        <w:rPr>
          <w:rFonts w:eastAsia="Times New Roman"/>
          <w:sz w:val="24"/>
          <w:szCs w:val="24"/>
        </w:rPr>
        <w:tab/>
        <w:t>данного</w:t>
      </w:r>
      <w:r w:rsidRPr="009865E9">
        <w:rPr>
          <w:rFonts w:eastAsia="Times New Roman"/>
          <w:sz w:val="24"/>
          <w:szCs w:val="24"/>
        </w:rPr>
        <w:tab/>
        <w:t>варианта</w:t>
      </w:r>
      <w:r w:rsidRPr="009865E9">
        <w:rPr>
          <w:rFonts w:eastAsia="Times New Roman"/>
          <w:sz w:val="24"/>
          <w:szCs w:val="24"/>
        </w:rPr>
        <w:tab/>
        <w:t>развития</w:t>
      </w:r>
      <w:r w:rsidRPr="009865E9">
        <w:rPr>
          <w:rFonts w:eastAsia="Times New Roman"/>
          <w:sz w:val="24"/>
          <w:szCs w:val="24"/>
        </w:rPr>
        <w:tab/>
        <w:t>могут</w:t>
      </w:r>
      <w:r w:rsidRPr="009865E9">
        <w:rPr>
          <w:rFonts w:eastAsia="Times New Roman"/>
          <w:sz w:val="24"/>
          <w:szCs w:val="24"/>
        </w:rPr>
        <w:tab/>
        <w:t>развиваться</w:t>
      </w:r>
      <w:r w:rsidRPr="009865E9">
        <w:rPr>
          <w:rFonts w:eastAsia="Times New Roman"/>
          <w:sz w:val="24"/>
          <w:szCs w:val="24"/>
        </w:rPr>
        <w:tab/>
        <w:t>только</w:t>
      </w:r>
      <w:r w:rsidR="0017311F" w:rsidRPr="009865E9">
        <w:rPr>
          <w:rFonts w:eastAsia="Times New Roman"/>
          <w:sz w:val="24"/>
          <w:szCs w:val="24"/>
        </w:rPr>
        <w:t xml:space="preserve"> </w:t>
      </w:r>
      <w:r w:rsidRPr="009865E9">
        <w:rPr>
          <w:sz w:val="24"/>
          <w:szCs w:val="24"/>
        </w:rPr>
        <w:tab/>
      </w:r>
      <w:r w:rsidRPr="009865E9">
        <w:rPr>
          <w:rFonts w:eastAsia="Times New Roman"/>
          <w:sz w:val="24"/>
          <w:szCs w:val="24"/>
        </w:rPr>
        <w:t>в</w:t>
      </w:r>
      <w:r w:rsidR="0017311F" w:rsidRPr="009865E9">
        <w:rPr>
          <w:rFonts w:eastAsia="Times New Roman"/>
          <w:sz w:val="24"/>
          <w:szCs w:val="24"/>
        </w:rPr>
        <w:t xml:space="preserve"> </w:t>
      </w:r>
      <w:r w:rsidRPr="009865E9">
        <w:rPr>
          <w:rFonts w:eastAsia="Times New Roman"/>
          <w:sz w:val="24"/>
          <w:szCs w:val="24"/>
        </w:rPr>
        <w:t>ситуации</w:t>
      </w:r>
      <w:r w:rsidR="0017311F" w:rsidRPr="009865E9">
        <w:rPr>
          <w:rFonts w:eastAsia="Times New Roman"/>
          <w:sz w:val="24"/>
          <w:szCs w:val="24"/>
        </w:rPr>
        <w:t xml:space="preserve"> </w:t>
      </w:r>
      <w:r w:rsidRPr="009865E9">
        <w:rPr>
          <w:rFonts w:eastAsia="Times New Roman"/>
          <w:sz w:val="24"/>
          <w:szCs w:val="24"/>
        </w:rPr>
        <w:t xml:space="preserve">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w:t>
      </w:r>
      <w:proofErr w:type="gramStart"/>
      <w:r w:rsidRPr="009865E9">
        <w:rPr>
          <w:rFonts w:eastAsia="Times New Roman"/>
          <w:sz w:val="24"/>
          <w:szCs w:val="24"/>
        </w:rPr>
        <w:t>со</w:t>
      </w:r>
      <w:proofErr w:type="gramEnd"/>
      <w:r w:rsidRPr="009865E9">
        <w:rPr>
          <w:rFonts w:eastAsia="Times New Roman"/>
          <w:sz w:val="24"/>
          <w:szCs w:val="24"/>
        </w:rPr>
        <w:t xml:space="preserve"> взрослым (кровати с поддуваемыми матрасами, вертикализаторы, стулья с поддержками, коляски для передвижения и др.).</w:t>
      </w:r>
      <w:r w:rsidR="0094735F" w:rsidRPr="009865E9">
        <w:rPr>
          <w:rFonts w:eastAsia="Times New Roman"/>
          <w:sz w:val="24"/>
          <w:szCs w:val="24"/>
        </w:rPr>
        <w:t xml:space="preserve"> </w:t>
      </w:r>
    </w:p>
    <w:p w:rsidR="0094735F"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t>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w:t>
      </w:r>
      <w:r w:rsidR="0094735F" w:rsidRPr="009865E9">
        <w:rPr>
          <w:rFonts w:eastAsia="Times New Roman"/>
          <w:sz w:val="24"/>
          <w:szCs w:val="24"/>
        </w:rPr>
        <w:t xml:space="preserve"> </w:t>
      </w:r>
      <w:r w:rsidRPr="009865E9">
        <w:rPr>
          <w:rFonts w:eastAsia="Times New Roman"/>
          <w:sz w:val="24"/>
          <w:szCs w:val="24"/>
        </w:rPr>
        <w:t xml:space="preserve">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w:t>
      </w:r>
      <w:proofErr w:type="gramStart"/>
      <w:r w:rsidRPr="009865E9">
        <w:rPr>
          <w:rFonts w:eastAsia="Times New Roman"/>
          <w:sz w:val="24"/>
          <w:szCs w:val="24"/>
        </w:rPr>
        <w:t>со</w:t>
      </w:r>
      <w:proofErr w:type="gramEnd"/>
      <w:r w:rsidRPr="009865E9">
        <w:rPr>
          <w:rFonts w:eastAsia="Times New Roman"/>
          <w:sz w:val="24"/>
          <w:szCs w:val="24"/>
        </w:rPr>
        <w:t xml:space="preserve">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w:t>
      </w:r>
    </w:p>
    <w:p w:rsidR="0094735F" w:rsidRPr="009865E9" w:rsidRDefault="0094735F" w:rsidP="009865E9">
      <w:pPr>
        <w:spacing w:line="240" w:lineRule="atLeast"/>
        <w:ind w:firstLine="708"/>
        <w:contextualSpacing/>
        <w:jc w:val="both"/>
        <w:rPr>
          <w:rFonts w:eastAsia="Times New Roman"/>
          <w:sz w:val="24"/>
          <w:szCs w:val="24"/>
        </w:rPr>
      </w:pPr>
    </w:p>
    <w:p w:rsidR="006030D3" w:rsidRPr="009865E9" w:rsidRDefault="00C274BC" w:rsidP="003E6367">
      <w:pPr>
        <w:spacing w:line="240" w:lineRule="atLeast"/>
        <w:ind w:firstLine="708"/>
        <w:contextualSpacing/>
        <w:jc w:val="center"/>
        <w:rPr>
          <w:rFonts w:eastAsia="Times New Roman"/>
          <w:sz w:val="24"/>
          <w:szCs w:val="24"/>
        </w:rPr>
      </w:pPr>
      <w:r w:rsidRPr="009865E9">
        <w:rPr>
          <w:rFonts w:eastAsia="Times New Roman"/>
          <w:b/>
          <w:bCs/>
          <w:sz w:val="24"/>
          <w:szCs w:val="24"/>
        </w:rPr>
        <w:lastRenderedPageBreak/>
        <w:t>Дифференцированное представление об особых образовательных потребностях детей, основные задачи коррекционной помощи.</w:t>
      </w:r>
    </w:p>
    <w:p w:rsidR="0094735F" w:rsidRPr="009865E9" w:rsidRDefault="00C274BC" w:rsidP="009865E9">
      <w:pPr>
        <w:spacing w:line="240" w:lineRule="atLeast"/>
        <w:ind w:firstLine="708"/>
        <w:contextualSpacing/>
        <w:jc w:val="both"/>
        <w:rPr>
          <w:rFonts w:eastAsia="Times New Roman"/>
          <w:sz w:val="24"/>
          <w:szCs w:val="24"/>
        </w:rPr>
      </w:pPr>
      <w:r w:rsidRPr="009865E9">
        <w:rPr>
          <w:rFonts w:eastAsia="Times New Roman"/>
          <w:sz w:val="24"/>
          <w:szCs w:val="24"/>
        </w:rPr>
        <w:t>Общие закономерности, возрастные и специфические особенности развития детей с разной степенью выраженности интеллектуального нарушения обуславливают их особые образовательные потребности.</w:t>
      </w:r>
    </w:p>
    <w:p w:rsidR="006030D3" w:rsidRPr="009865E9" w:rsidRDefault="00C274BC" w:rsidP="009865E9">
      <w:pPr>
        <w:spacing w:line="240" w:lineRule="atLeast"/>
        <w:ind w:firstLine="708"/>
        <w:contextualSpacing/>
        <w:jc w:val="both"/>
        <w:rPr>
          <w:rFonts w:eastAsia="Times New Roman"/>
          <w:sz w:val="24"/>
          <w:szCs w:val="24"/>
        </w:rPr>
      </w:pPr>
      <w:r w:rsidRPr="009865E9">
        <w:rPr>
          <w:rFonts w:eastAsia="Times New Roman"/>
          <w:i/>
          <w:iCs/>
          <w:sz w:val="24"/>
          <w:szCs w:val="24"/>
        </w:rPr>
        <w:t>Особые образовательные потребности всех детей с нарушением интеллекта:</w:t>
      </w:r>
    </w:p>
    <w:p w:rsidR="0094735F" w:rsidRPr="009865E9" w:rsidRDefault="00C274BC" w:rsidP="009865E9">
      <w:pPr>
        <w:spacing w:line="240" w:lineRule="atLeast"/>
        <w:ind w:firstLine="708"/>
        <w:contextualSpacing/>
        <w:rPr>
          <w:rFonts w:eastAsia="Times New Roman"/>
          <w:sz w:val="24"/>
          <w:szCs w:val="24"/>
        </w:rPr>
      </w:pPr>
      <w:r w:rsidRPr="009865E9">
        <w:rPr>
          <w:rFonts w:eastAsia="Times New Roman"/>
          <w:i/>
          <w:iCs/>
          <w:sz w:val="24"/>
          <w:szCs w:val="24"/>
        </w:rPr>
        <w:t xml:space="preserve">- </w:t>
      </w:r>
      <w:r w:rsidRPr="009865E9">
        <w:rPr>
          <w:rFonts w:eastAsia="Times New Roman"/>
          <w:sz w:val="24"/>
          <w:szCs w:val="24"/>
        </w:rPr>
        <w:t>раннее коррекционное обучение и воспитание в ситуации эмоционально-положительного взаимодействия,</w:t>
      </w:r>
    </w:p>
    <w:p w:rsidR="0094735F" w:rsidRPr="009865E9" w:rsidRDefault="00C274BC" w:rsidP="009865E9">
      <w:pPr>
        <w:spacing w:line="240" w:lineRule="atLeast"/>
        <w:ind w:firstLine="708"/>
        <w:contextualSpacing/>
        <w:rPr>
          <w:rFonts w:eastAsia="Times New Roman"/>
          <w:sz w:val="24"/>
          <w:szCs w:val="24"/>
        </w:rPr>
      </w:pPr>
      <w:r w:rsidRPr="009865E9">
        <w:rPr>
          <w:rFonts w:eastAsia="Times New Roman"/>
          <w:sz w:val="24"/>
          <w:szCs w:val="24"/>
        </w:rPr>
        <w:t xml:space="preserve">непрерывность, системность и </w:t>
      </w:r>
      <w:proofErr w:type="spellStart"/>
      <w:r w:rsidRPr="009865E9">
        <w:rPr>
          <w:rFonts w:eastAsia="Times New Roman"/>
          <w:sz w:val="24"/>
          <w:szCs w:val="24"/>
        </w:rPr>
        <w:t>поэтапность</w:t>
      </w:r>
      <w:proofErr w:type="spellEnd"/>
      <w:r w:rsidRPr="009865E9">
        <w:rPr>
          <w:rFonts w:eastAsia="Times New Roman"/>
          <w:sz w:val="24"/>
          <w:szCs w:val="24"/>
        </w:rPr>
        <w:t xml:space="preserve"> коррекционного обучения,</w:t>
      </w:r>
    </w:p>
    <w:p w:rsidR="0094735F" w:rsidRPr="009865E9" w:rsidRDefault="00C274BC" w:rsidP="009865E9">
      <w:pPr>
        <w:spacing w:line="240" w:lineRule="atLeast"/>
        <w:ind w:firstLine="708"/>
        <w:contextualSpacing/>
        <w:rPr>
          <w:rFonts w:eastAsia="Times New Roman"/>
          <w:sz w:val="24"/>
          <w:szCs w:val="24"/>
        </w:rPr>
      </w:pPr>
      <w:r w:rsidRPr="009865E9">
        <w:rPr>
          <w:rFonts w:eastAsia="Times New Roman"/>
          <w:sz w:val="24"/>
          <w:szCs w:val="24"/>
        </w:rPr>
        <w:t xml:space="preserve">реализация возрастных и индивидуальных потребностей ребенка на доступном уровне взаимодействия </w:t>
      </w:r>
      <w:proofErr w:type="gramStart"/>
      <w:r w:rsidRPr="009865E9">
        <w:rPr>
          <w:rFonts w:eastAsia="Times New Roman"/>
          <w:sz w:val="24"/>
          <w:szCs w:val="24"/>
        </w:rPr>
        <w:t>со</w:t>
      </w:r>
      <w:proofErr w:type="gramEnd"/>
      <w:r w:rsidRPr="009865E9">
        <w:rPr>
          <w:rFonts w:eastAsia="Times New Roman"/>
          <w:sz w:val="24"/>
          <w:szCs w:val="24"/>
        </w:rPr>
        <w:t xml:space="preserve"> взрослым,</w:t>
      </w:r>
    </w:p>
    <w:p w:rsidR="0094735F" w:rsidRPr="009865E9" w:rsidRDefault="00C274BC" w:rsidP="009865E9">
      <w:pPr>
        <w:spacing w:line="240" w:lineRule="atLeast"/>
        <w:ind w:firstLine="708"/>
        <w:contextualSpacing/>
        <w:rPr>
          <w:rFonts w:eastAsia="Times New Roman"/>
          <w:sz w:val="24"/>
          <w:szCs w:val="24"/>
        </w:rPr>
      </w:pPr>
      <w:r w:rsidRPr="009865E9">
        <w:rPr>
          <w:rFonts w:eastAsia="Times New Roman"/>
          <w:sz w:val="24"/>
          <w:szCs w:val="24"/>
        </w:rPr>
        <w:t xml:space="preserve">использование специальных методов и приемов обучения в ситуации взаимодействия </w:t>
      </w:r>
      <w:proofErr w:type="gramStart"/>
      <w:r w:rsidRPr="009865E9">
        <w:rPr>
          <w:rFonts w:eastAsia="Times New Roman"/>
          <w:sz w:val="24"/>
          <w:szCs w:val="24"/>
        </w:rPr>
        <w:t>со</w:t>
      </w:r>
      <w:proofErr w:type="gramEnd"/>
      <w:r w:rsidRPr="009865E9">
        <w:rPr>
          <w:rFonts w:eastAsia="Times New Roman"/>
          <w:sz w:val="24"/>
          <w:szCs w:val="24"/>
        </w:rPr>
        <w:t xml:space="preserve"> взрослыми,</w:t>
      </w:r>
    </w:p>
    <w:p w:rsidR="0094735F" w:rsidRPr="009865E9" w:rsidRDefault="00C274BC" w:rsidP="009865E9">
      <w:pPr>
        <w:spacing w:line="240" w:lineRule="atLeast"/>
        <w:ind w:firstLine="708"/>
        <w:contextualSpacing/>
        <w:rPr>
          <w:rFonts w:eastAsia="Times New Roman"/>
          <w:sz w:val="24"/>
          <w:szCs w:val="24"/>
        </w:rPr>
      </w:pPr>
      <w:r w:rsidRPr="009865E9">
        <w:rPr>
          <w:rFonts w:eastAsia="Times New Roman"/>
          <w:sz w:val="24"/>
          <w:szCs w:val="24"/>
        </w:rPr>
        <w:t>проведение систематических коррекционных занятий с ребенком,</w:t>
      </w:r>
    </w:p>
    <w:p w:rsidR="0094735F" w:rsidRPr="009865E9" w:rsidRDefault="00C274BC" w:rsidP="009865E9">
      <w:pPr>
        <w:spacing w:line="240" w:lineRule="atLeast"/>
        <w:ind w:firstLine="708"/>
        <w:contextualSpacing/>
        <w:rPr>
          <w:rFonts w:eastAsia="Times New Roman"/>
          <w:sz w:val="24"/>
          <w:szCs w:val="24"/>
        </w:rPr>
      </w:pPr>
      <w:r w:rsidRPr="009865E9">
        <w:rPr>
          <w:rFonts w:eastAsia="Times New Roman"/>
          <w:sz w:val="24"/>
          <w:szCs w:val="24"/>
        </w:rPr>
        <w:t>создание ситуаций для формирования переноса накопленного опыта взаимодействия в значимый для ребенка социальный опыт,</w:t>
      </w:r>
    </w:p>
    <w:p w:rsidR="0094735F" w:rsidRPr="009865E9" w:rsidRDefault="00C274BC" w:rsidP="009865E9">
      <w:pPr>
        <w:spacing w:line="240" w:lineRule="atLeast"/>
        <w:ind w:firstLine="708"/>
        <w:contextualSpacing/>
        <w:rPr>
          <w:rFonts w:eastAsia="Times New Roman"/>
          <w:sz w:val="24"/>
          <w:szCs w:val="24"/>
        </w:rPr>
      </w:pPr>
      <w:r w:rsidRPr="009865E9">
        <w:rPr>
          <w:rFonts w:eastAsia="Times New Roman"/>
          <w:sz w:val="24"/>
          <w:szCs w:val="24"/>
        </w:rPr>
        <w:t>активизация всех сторон психического развития с учетом доступных ребенку способов обучения,</w:t>
      </w:r>
    </w:p>
    <w:p w:rsidR="006030D3" w:rsidRPr="009865E9" w:rsidRDefault="00C274BC" w:rsidP="009865E9">
      <w:pPr>
        <w:spacing w:line="240" w:lineRule="atLeast"/>
        <w:ind w:firstLine="708"/>
        <w:contextualSpacing/>
        <w:rPr>
          <w:rFonts w:eastAsia="Times New Roman"/>
          <w:i/>
          <w:iCs/>
          <w:sz w:val="24"/>
          <w:szCs w:val="24"/>
        </w:rPr>
      </w:pPr>
      <w:r w:rsidRPr="009865E9">
        <w:rPr>
          <w:rFonts w:eastAsia="Times New Roman"/>
          <w:sz w:val="24"/>
          <w:szCs w:val="24"/>
        </w:rPr>
        <w:t>активизация  и  стимуляция  познавательного  интереса  к  ближайшему</w:t>
      </w:r>
      <w:r w:rsidR="0094735F" w:rsidRPr="009865E9">
        <w:rPr>
          <w:rFonts w:eastAsia="Times New Roman"/>
          <w:sz w:val="24"/>
          <w:szCs w:val="24"/>
        </w:rPr>
        <w:t xml:space="preserve"> </w:t>
      </w:r>
      <w:r w:rsidRPr="009865E9">
        <w:rPr>
          <w:rFonts w:eastAsia="Times New Roman"/>
          <w:sz w:val="24"/>
          <w:szCs w:val="24"/>
        </w:rPr>
        <w:t>окружению.</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260" w:firstLine="708"/>
        <w:contextualSpacing/>
        <w:rPr>
          <w:sz w:val="24"/>
          <w:szCs w:val="24"/>
        </w:rPr>
      </w:pPr>
      <w:r w:rsidRPr="009865E9">
        <w:rPr>
          <w:rFonts w:eastAsia="Times New Roman"/>
          <w:i/>
          <w:iCs/>
          <w:sz w:val="24"/>
          <w:szCs w:val="24"/>
        </w:rPr>
        <w:t xml:space="preserve">Специфические образовательные потребности для детей </w:t>
      </w:r>
      <w:r w:rsidRPr="009865E9">
        <w:rPr>
          <w:rFonts w:eastAsia="Times New Roman"/>
          <w:b/>
          <w:bCs/>
          <w:i/>
          <w:iCs/>
          <w:sz w:val="24"/>
          <w:szCs w:val="24"/>
        </w:rPr>
        <w:t>первого варианта</w:t>
      </w:r>
      <w:r w:rsidRPr="009865E9">
        <w:rPr>
          <w:rFonts w:eastAsia="Times New Roman"/>
          <w:i/>
          <w:iCs/>
          <w:sz w:val="24"/>
          <w:szCs w:val="24"/>
        </w:rPr>
        <w:t xml:space="preserve"> развития:</w:t>
      </w:r>
    </w:p>
    <w:p w:rsidR="006030D3" w:rsidRPr="009865E9" w:rsidRDefault="00C274BC" w:rsidP="00C1373D">
      <w:pPr>
        <w:numPr>
          <w:ilvl w:val="0"/>
          <w:numId w:val="8"/>
        </w:numPr>
        <w:tabs>
          <w:tab w:val="left" w:pos="1680"/>
        </w:tabs>
        <w:spacing w:line="240" w:lineRule="atLeast"/>
        <w:ind w:left="1680" w:hanging="710"/>
        <w:contextualSpacing/>
        <w:rPr>
          <w:rFonts w:eastAsia="Times New Roman"/>
          <w:i/>
          <w:iCs/>
          <w:sz w:val="24"/>
          <w:szCs w:val="24"/>
        </w:rPr>
      </w:pPr>
      <w:r w:rsidRPr="009865E9">
        <w:rPr>
          <w:rFonts w:eastAsia="Times New Roman"/>
          <w:sz w:val="24"/>
          <w:szCs w:val="24"/>
        </w:rPr>
        <w:t>пропедевтика рисков социальной дезинтеграции в среде сверстников,</w:t>
      </w:r>
    </w:p>
    <w:p w:rsidR="006030D3" w:rsidRPr="009865E9" w:rsidRDefault="00C274BC" w:rsidP="009865E9">
      <w:pPr>
        <w:spacing w:line="240" w:lineRule="atLeast"/>
        <w:ind w:left="260" w:firstLine="708"/>
        <w:contextualSpacing/>
        <w:rPr>
          <w:sz w:val="24"/>
          <w:szCs w:val="24"/>
        </w:rPr>
      </w:pPr>
      <w:r w:rsidRPr="009865E9">
        <w:rPr>
          <w:rFonts w:eastAsia="Times New Roman"/>
          <w:i/>
          <w:iCs/>
          <w:sz w:val="24"/>
          <w:szCs w:val="24"/>
        </w:rPr>
        <w:t xml:space="preserve">- </w:t>
      </w:r>
      <w:r w:rsidRPr="009865E9">
        <w:rPr>
          <w:rFonts w:eastAsia="Times New Roman"/>
          <w:sz w:val="24"/>
          <w:szCs w:val="24"/>
        </w:rPr>
        <w:t>накопление разнообразных представлений о ближнем окружении жизненно-значимых для социальной адаптации,</w:t>
      </w:r>
    </w:p>
    <w:p w:rsidR="006030D3" w:rsidRPr="009865E9" w:rsidRDefault="00C274BC" w:rsidP="00C1373D">
      <w:pPr>
        <w:numPr>
          <w:ilvl w:val="0"/>
          <w:numId w:val="9"/>
        </w:numPr>
        <w:tabs>
          <w:tab w:val="left" w:pos="1680"/>
        </w:tabs>
        <w:spacing w:line="240" w:lineRule="atLeast"/>
        <w:ind w:left="1680" w:hanging="710"/>
        <w:contextualSpacing/>
        <w:rPr>
          <w:rFonts w:eastAsia="Times New Roman"/>
          <w:i/>
          <w:iCs/>
          <w:sz w:val="24"/>
          <w:szCs w:val="24"/>
        </w:rPr>
      </w:pPr>
      <w:r w:rsidRPr="009865E9">
        <w:rPr>
          <w:rFonts w:eastAsia="Times New Roman"/>
          <w:sz w:val="24"/>
          <w:szCs w:val="24"/>
        </w:rPr>
        <w:t>овладение социальными нормами поведения в среде сверстников,</w:t>
      </w:r>
    </w:p>
    <w:p w:rsidR="006030D3" w:rsidRPr="009865E9" w:rsidRDefault="00C274BC" w:rsidP="00C1373D">
      <w:pPr>
        <w:numPr>
          <w:ilvl w:val="0"/>
          <w:numId w:val="9"/>
        </w:numPr>
        <w:tabs>
          <w:tab w:val="left" w:pos="1680"/>
        </w:tabs>
        <w:spacing w:line="240" w:lineRule="atLeast"/>
        <w:ind w:left="1680" w:hanging="710"/>
        <w:contextualSpacing/>
        <w:rPr>
          <w:rFonts w:eastAsia="Times New Roman"/>
          <w:i/>
          <w:iCs/>
          <w:sz w:val="24"/>
          <w:szCs w:val="24"/>
        </w:rPr>
      </w:pPr>
      <w:r w:rsidRPr="009865E9">
        <w:rPr>
          <w:rFonts w:eastAsia="Times New Roman"/>
          <w:sz w:val="24"/>
          <w:szCs w:val="24"/>
        </w:rPr>
        <w:t>овладение самостоятельностью в разных бытовых ситуациях,</w:t>
      </w:r>
    </w:p>
    <w:p w:rsidR="006030D3" w:rsidRPr="009865E9" w:rsidRDefault="00C274BC" w:rsidP="00C1373D">
      <w:pPr>
        <w:numPr>
          <w:ilvl w:val="0"/>
          <w:numId w:val="9"/>
        </w:numPr>
        <w:tabs>
          <w:tab w:val="left" w:pos="1680"/>
        </w:tabs>
        <w:spacing w:line="240" w:lineRule="atLeast"/>
        <w:ind w:left="1680" w:hanging="710"/>
        <w:contextualSpacing/>
        <w:rPr>
          <w:rFonts w:eastAsia="Times New Roman"/>
          <w:i/>
          <w:iCs/>
          <w:sz w:val="24"/>
          <w:szCs w:val="24"/>
        </w:rPr>
      </w:pPr>
      <w:r w:rsidRPr="009865E9">
        <w:rPr>
          <w:rFonts w:eastAsia="Times New Roman"/>
          <w:sz w:val="24"/>
          <w:szCs w:val="24"/>
        </w:rPr>
        <w:t>формирование социального поведения в детском коллективе;</w:t>
      </w:r>
    </w:p>
    <w:p w:rsidR="006030D3" w:rsidRPr="009865E9" w:rsidRDefault="00C274BC" w:rsidP="00C1373D">
      <w:pPr>
        <w:numPr>
          <w:ilvl w:val="0"/>
          <w:numId w:val="9"/>
        </w:numPr>
        <w:tabs>
          <w:tab w:val="left" w:pos="1676"/>
        </w:tabs>
        <w:spacing w:line="240" w:lineRule="atLeast"/>
        <w:ind w:left="260" w:right="20" w:firstLine="710"/>
        <w:contextualSpacing/>
        <w:rPr>
          <w:rFonts w:eastAsia="Times New Roman"/>
          <w:i/>
          <w:iCs/>
          <w:sz w:val="24"/>
          <w:szCs w:val="24"/>
        </w:rPr>
      </w:pPr>
      <w:r w:rsidRPr="009865E9">
        <w:rPr>
          <w:rFonts w:eastAsia="Times New Roman"/>
          <w:sz w:val="24"/>
          <w:szCs w:val="24"/>
        </w:rPr>
        <w:t>воспитание самостоятельности в разных видах детской деятельности, в том числе досуговой.</w:t>
      </w:r>
    </w:p>
    <w:p w:rsidR="006030D3" w:rsidRPr="009865E9" w:rsidRDefault="00C274BC" w:rsidP="009865E9">
      <w:pPr>
        <w:spacing w:line="240" w:lineRule="atLeast"/>
        <w:ind w:left="260" w:firstLine="708"/>
        <w:contextualSpacing/>
        <w:jc w:val="both"/>
        <w:rPr>
          <w:sz w:val="24"/>
          <w:szCs w:val="24"/>
        </w:rPr>
      </w:pPr>
      <w:r w:rsidRPr="009865E9">
        <w:rPr>
          <w:rFonts w:eastAsia="Times New Roman"/>
          <w:sz w:val="24"/>
          <w:szCs w:val="24"/>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w:t>
      </w:r>
    </w:p>
    <w:p w:rsidR="006030D3" w:rsidRPr="009865E9" w:rsidRDefault="00C274BC" w:rsidP="00C1373D">
      <w:pPr>
        <w:numPr>
          <w:ilvl w:val="0"/>
          <w:numId w:val="10"/>
        </w:numPr>
        <w:tabs>
          <w:tab w:val="left" w:pos="1301"/>
        </w:tabs>
        <w:spacing w:line="240" w:lineRule="atLeast"/>
        <w:ind w:left="260" w:firstLine="710"/>
        <w:contextualSpacing/>
        <w:jc w:val="both"/>
        <w:rPr>
          <w:sz w:val="24"/>
          <w:szCs w:val="24"/>
        </w:rPr>
      </w:pPr>
      <w:proofErr w:type="gramStart"/>
      <w:r w:rsidRPr="009865E9">
        <w:rPr>
          <w:rFonts w:eastAsia="Times New Roman"/>
          <w:sz w:val="24"/>
          <w:szCs w:val="24"/>
        </w:rPr>
        <w:t>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w:t>
      </w:r>
      <w:r w:rsidR="0094735F" w:rsidRPr="009865E9">
        <w:rPr>
          <w:rFonts w:eastAsia="Times New Roman"/>
          <w:sz w:val="24"/>
          <w:szCs w:val="24"/>
        </w:rPr>
        <w:t xml:space="preserve"> </w:t>
      </w:r>
      <w:r w:rsidRPr="009865E9">
        <w:rPr>
          <w:rFonts w:eastAsia="Times New Roman"/>
          <w:sz w:val="24"/>
          <w:szCs w:val="24"/>
        </w:rPr>
        <w:t>индивидуальных   особенностей   развития   ребенка.</w:t>
      </w:r>
      <w:proofErr w:type="gramEnd"/>
      <w:r w:rsidR="0094735F" w:rsidRPr="009865E9">
        <w:rPr>
          <w:rFonts w:eastAsia="Times New Roman"/>
          <w:sz w:val="24"/>
          <w:szCs w:val="24"/>
        </w:rPr>
        <w:t xml:space="preserve"> </w:t>
      </w:r>
      <w:r w:rsidRPr="009865E9">
        <w:rPr>
          <w:rFonts w:eastAsia="Times New Roman"/>
          <w:sz w:val="24"/>
          <w:szCs w:val="24"/>
        </w:rPr>
        <w:t>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260" w:firstLine="708"/>
        <w:contextualSpacing/>
        <w:rPr>
          <w:sz w:val="24"/>
          <w:szCs w:val="24"/>
        </w:rPr>
      </w:pPr>
      <w:r w:rsidRPr="009865E9">
        <w:rPr>
          <w:rFonts w:eastAsia="Times New Roman"/>
          <w:i/>
          <w:iCs/>
          <w:sz w:val="24"/>
          <w:szCs w:val="24"/>
        </w:rPr>
        <w:t xml:space="preserve">Специфические образовательные потребности для </w:t>
      </w:r>
      <w:r w:rsidRPr="009865E9">
        <w:rPr>
          <w:rFonts w:eastAsia="Times New Roman"/>
          <w:b/>
          <w:bCs/>
          <w:i/>
          <w:iCs/>
          <w:sz w:val="24"/>
          <w:szCs w:val="24"/>
        </w:rPr>
        <w:t>детей второго варианта</w:t>
      </w:r>
      <w:r w:rsidRPr="009865E9">
        <w:rPr>
          <w:rFonts w:eastAsia="Times New Roman"/>
          <w:i/>
          <w:iCs/>
          <w:sz w:val="24"/>
          <w:szCs w:val="24"/>
        </w:rPr>
        <w:t xml:space="preserve"> </w:t>
      </w:r>
      <w:r w:rsidRPr="009865E9">
        <w:rPr>
          <w:rFonts w:eastAsia="Times New Roman"/>
          <w:b/>
          <w:bCs/>
          <w:i/>
          <w:iCs/>
          <w:sz w:val="24"/>
          <w:szCs w:val="24"/>
        </w:rPr>
        <w:t>развития</w:t>
      </w:r>
      <w:r w:rsidRPr="009865E9">
        <w:rPr>
          <w:rFonts w:eastAsia="Times New Roman"/>
          <w:i/>
          <w:iCs/>
          <w:sz w:val="24"/>
          <w:szCs w:val="24"/>
        </w:rPr>
        <w:t>:</w:t>
      </w:r>
    </w:p>
    <w:p w:rsidR="006030D3" w:rsidRPr="009865E9" w:rsidRDefault="00C274BC" w:rsidP="00C1373D">
      <w:pPr>
        <w:numPr>
          <w:ilvl w:val="0"/>
          <w:numId w:val="11"/>
        </w:numPr>
        <w:tabs>
          <w:tab w:val="left" w:pos="1676"/>
        </w:tabs>
        <w:spacing w:line="240" w:lineRule="atLeast"/>
        <w:ind w:left="260" w:right="20" w:firstLine="710"/>
        <w:contextualSpacing/>
        <w:jc w:val="both"/>
        <w:rPr>
          <w:rFonts w:eastAsia="Times New Roman"/>
          <w:i/>
          <w:iCs/>
          <w:sz w:val="24"/>
          <w:szCs w:val="24"/>
        </w:rPr>
      </w:pPr>
      <w:r w:rsidRPr="009865E9">
        <w:rPr>
          <w:rFonts w:eastAsia="Times New Roman"/>
          <w:sz w:val="24"/>
          <w:szCs w:val="24"/>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6030D3" w:rsidRPr="009865E9" w:rsidRDefault="00C274BC" w:rsidP="00C1373D">
      <w:pPr>
        <w:numPr>
          <w:ilvl w:val="0"/>
          <w:numId w:val="11"/>
        </w:numPr>
        <w:tabs>
          <w:tab w:val="left" w:pos="1680"/>
        </w:tabs>
        <w:spacing w:line="240" w:lineRule="atLeast"/>
        <w:ind w:left="1680" w:hanging="710"/>
        <w:contextualSpacing/>
        <w:rPr>
          <w:rFonts w:eastAsia="Times New Roman"/>
          <w:i/>
          <w:iCs/>
          <w:sz w:val="24"/>
          <w:szCs w:val="24"/>
        </w:rPr>
      </w:pPr>
      <w:r w:rsidRPr="009865E9">
        <w:rPr>
          <w:rFonts w:eastAsia="Times New Roman"/>
          <w:sz w:val="24"/>
          <w:szCs w:val="24"/>
        </w:rPr>
        <w:t>социальное ориентирование на сверстника через знакомого взрослого,</w:t>
      </w:r>
    </w:p>
    <w:p w:rsidR="006030D3" w:rsidRPr="009865E9" w:rsidRDefault="00C274BC" w:rsidP="00C1373D">
      <w:pPr>
        <w:numPr>
          <w:ilvl w:val="0"/>
          <w:numId w:val="11"/>
        </w:numPr>
        <w:tabs>
          <w:tab w:val="left" w:pos="1680"/>
        </w:tabs>
        <w:spacing w:line="240" w:lineRule="atLeast"/>
        <w:ind w:left="1680" w:hanging="710"/>
        <w:contextualSpacing/>
        <w:rPr>
          <w:rFonts w:eastAsia="Times New Roman"/>
          <w:i/>
          <w:iCs/>
          <w:sz w:val="24"/>
          <w:szCs w:val="24"/>
        </w:rPr>
      </w:pPr>
      <w:r w:rsidRPr="009865E9">
        <w:rPr>
          <w:rFonts w:eastAsia="Times New Roman"/>
          <w:sz w:val="24"/>
          <w:szCs w:val="24"/>
        </w:rPr>
        <w:t>овладение самостоятельностью в знакомых бытовых ситуациях,</w:t>
      </w:r>
    </w:p>
    <w:p w:rsidR="006030D3" w:rsidRPr="009865E9" w:rsidRDefault="00C274BC" w:rsidP="00C1373D">
      <w:pPr>
        <w:numPr>
          <w:ilvl w:val="0"/>
          <w:numId w:val="11"/>
        </w:numPr>
        <w:tabs>
          <w:tab w:val="left" w:pos="1676"/>
        </w:tabs>
        <w:spacing w:line="240" w:lineRule="atLeast"/>
        <w:ind w:left="260" w:right="20" w:firstLine="710"/>
        <w:contextualSpacing/>
        <w:rPr>
          <w:rFonts w:eastAsia="Times New Roman"/>
          <w:i/>
          <w:iCs/>
          <w:sz w:val="24"/>
          <w:szCs w:val="24"/>
        </w:rPr>
      </w:pPr>
      <w:r w:rsidRPr="009865E9">
        <w:rPr>
          <w:rFonts w:eastAsia="Times New Roman"/>
          <w:sz w:val="24"/>
          <w:szCs w:val="24"/>
        </w:rPr>
        <w:lastRenderedPageBreak/>
        <w:t>активизация познавательного потенциала к обучению в ситуациях взаимодействия, близких к жизненному опыту ребенка;</w:t>
      </w:r>
    </w:p>
    <w:p w:rsidR="006030D3" w:rsidRPr="009865E9" w:rsidRDefault="00C274BC" w:rsidP="00C1373D">
      <w:pPr>
        <w:numPr>
          <w:ilvl w:val="0"/>
          <w:numId w:val="11"/>
        </w:numPr>
        <w:tabs>
          <w:tab w:val="left" w:pos="1680"/>
        </w:tabs>
        <w:spacing w:line="240" w:lineRule="atLeast"/>
        <w:ind w:left="1680" w:hanging="710"/>
        <w:contextualSpacing/>
        <w:rPr>
          <w:rFonts w:eastAsia="Times New Roman"/>
          <w:i/>
          <w:iCs/>
          <w:sz w:val="24"/>
          <w:szCs w:val="24"/>
        </w:rPr>
      </w:pPr>
      <w:r w:rsidRPr="009865E9">
        <w:rPr>
          <w:rFonts w:eastAsia="Times New Roman"/>
          <w:sz w:val="24"/>
          <w:szCs w:val="24"/>
        </w:rPr>
        <w:t>создание ситуаций для овладения нормами поведения в детском коллективе</w:t>
      </w:r>
    </w:p>
    <w:p w:rsidR="006030D3" w:rsidRPr="009865E9" w:rsidRDefault="00C274BC" w:rsidP="009865E9">
      <w:pPr>
        <w:spacing w:line="240" w:lineRule="atLeast"/>
        <w:ind w:left="260"/>
        <w:contextualSpacing/>
        <w:rPr>
          <w:rFonts w:eastAsia="Times New Roman"/>
          <w:i/>
          <w:iCs/>
          <w:sz w:val="24"/>
          <w:szCs w:val="24"/>
        </w:rPr>
      </w:pPr>
      <w:r w:rsidRPr="009865E9">
        <w:rPr>
          <w:rFonts w:eastAsia="Times New Roman"/>
          <w:sz w:val="24"/>
          <w:szCs w:val="24"/>
        </w:rPr>
        <w:t>сверстников.</w:t>
      </w:r>
    </w:p>
    <w:p w:rsidR="006030D3" w:rsidRPr="009865E9" w:rsidRDefault="00C274BC" w:rsidP="009865E9">
      <w:pPr>
        <w:spacing w:line="240" w:lineRule="atLeast"/>
        <w:ind w:left="260" w:firstLine="708"/>
        <w:contextualSpacing/>
        <w:rPr>
          <w:sz w:val="24"/>
          <w:szCs w:val="24"/>
        </w:rPr>
      </w:pPr>
      <w:r w:rsidRPr="009865E9">
        <w:rPr>
          <w:rFonts w:eastAsia="Times New Roman"/>
          <w:sz w:val="24"/>
          <w:szCs w:val="24"/>
        </w:rPr>
        <w:t>Содержание обучения и воспитания детей второго варианта развития может быть ориентированным на содержание обучения первого варианта развития. Однако</w:t>
      </w:r>
    </w:p>
    <w:p w:rsidR="006030D3" w:rsidRPr="009865E9" w:rsidRDefault="00C274BC" w:rsidP="009865E9">
      <w:pPr>
        <w:spacing w:line="240" w:lineRule="atLeast"/>
        <w:ind w:left="260"/>
        <w:contextualSpacing/>
        <w:jc w:val="both"/>
        <w:rPr>
          <w:sz w:val="24"/>
          <w:szCs w:val="24"/>
        </w:rPr>
      </w:pPr>
      <w:r w:rsidRPr="009865E9">
        <w:rPr>
          <w:rFonts w:eastAsia="Times New Roman"/>
          <w:sz w:val="24"/>
          <w:szCs w:val="24"/>
        </w:rPr>
        <w:t xml:space="preserve">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w:t>
      </w:r>
      <w:proofErr w:type="gramStart"/>
      <w:r w:rsidRPr="009865E9">
        <w:rPr>
          <w:rFonts w:eastAsia="Times New Roman"/>
          <w:sz w:val="24"/>
          <w:szCs w:val="24"/>
        </w:rPr>
        <w:t>со</w:t>
      </w:r>
      <w:proofErr w:type="gramEnd"/>
      <w:r w:rsidRPr="009865E9">
        <w:rPr>
          <w:rFonts w:eastAsia="Times New Roman"/>
          <w:sz w:val="24"/>
          <w:szCs w:val="24"/>
        </w:rPr>
        <w:t xml:space="preserve"> взрослым в знакомых ситуациях взаимодействия.</w:t>
      </w:r>
    </w:p>
    <w:p w:rsidR="006030D3" w:rsidRPr="009865E9" w:rsidRDefault="00C274BC" w:rsidP="009865E9">
      <w:pPr>
        <w:spacing w:line="240" w:lineRule="atLeast"/>
        <w:ind w:left="260" w:firstLine="708"/>
        <w:contextualSpacing/>
        <w:jc w:val="both"/>
        <w:rPr>
          <w:sz w:val="24"/>
          <w:szCs w:val="24"/>
        </w:rPr>
      </w:pPr>
      <w:r w:rsidRPr="009865E9">
        <w:rPr>
          <w:rFonts w:eastAsia="Times New Roman"/>
          <w:i/>
          <w:iCs/>
          <w:sz w:val="24"/>
          <w:szCs w:val="24"/>
        </w:rPr>
        <w:t xml:space="preserve">Специфические образовательные потребности </w:t>
      </w:r>
      <w:r w:rsidRPr="009865E9">
        <w:rPr>
          <w:rFonts w:eastAsia="Times New Roman"/>
          <w:sz w:val="24"/>
          <w:szCs w:val="24"/>
        </w:rPr>
        <w:t>для детей</w:t>
      </w:r>
      <w:r w:rsidRPr="009865E9">
        <w:rPr>
          <w:rFonts w:eastAsia="Times New Roman"/>
          <w:i/>
          <w:iCs/>
          <w:sz w:val="24"/>
          <w:szCs w:val="24"/>
        </w:rPr>
        <w:t xml:space="preserve"> </w:t>
      </w:r>
      <w:r w:rsidRPr="009865E9">
        <w:rPr>
          <w:rFonts w:eastAsia="Times New Roman"/>
          <w:b/>
          <w:bCs/>
          <w:i/>
          <w:iCs/>
          <w:sz w:val="24"/>
          <w:szCs w:val="24"/>
        </w:rPr>
        <w:t>третьего варианта</w:t>
      </w:r>
      <w:r w:rsidRPr="009865E9">
        <w:rPr>
          <w:rFonts w:eastAsia="Times New Roman"/>
          <w:i/>
          <w:iCs/>
          <w:sz w:val="24"/>
          <w:szCs w:val="24"/>
        </w:rPr>
        <w:t xml:space="preserve"> </w:t>
      </w:r>
      <w:r w:rsidRPr="009865E9">
        <w:rPr>
          <w:rFonts w:eastAsia="Times New Roman"/>
          <w:b/>
          <w:bCs/>
          <w:i/>
          <w:iCs/>
          <w:sz w:val="24"/>
          <w:szCs w:val="24"/>
        </w:rPr>
        <w:t xml:space="preserve">развития </w:t>
      </w:r>
      <w:r w:rsidRPr="009865E9">
        <w:rPr>
          <w:rFonts w:eastAsia="Times New Roman"/>
          <w:sz w:val="24"/>
          <w:szCs w:val="24"/>
        </w:rPr>
        <w:t>(дети с тяжелой умственной отсталостью):</w:t>
      </w:r>
    </w:p>
    <w:p w:rsidR="006030D3" w:rsidRPr="009865E9" w:rsidRDefault="00C274BC" w:rsidP="009865E9">
      <w:pPr>
        <w:spacing w:line="240" w:lineRule="atLeast"/>
        <w:ind w:left="260" w:firstLine="708"/>
        <w:contextualSpacing/>
        <w:jc w:val="both"/>
        <w:rPr>
          <w:sz w:val="24"/>
          <w:szCs w:val="24"/>
        </w:rPr>
      </w:pPr>
      <w:r w:rsidRPr="009865E9">
        <w:rPr>
          <w:rFonts w:eastAsia="Times New Roman"/>
          <w:i/>
          <w:iCs/>
          <w:sz w:val="24"/>
          <w:szCs w:val="24"/>
        </w:rPr>
        <w:t xml:space="preserve">- </w:t>
      </w:r>
      <w:r w:rsidRPr="009865E9">
        <w:rPr>
          <w:rFonts w:eastAsia="Times New Roman"/>
          <w:sz w:val="24"/>
          <w:szCs w:val="24"/>
        </w:rPr>
        <w:t>овладение доступными средствами коммуникации для поддержания</w:t>
      </w:r>
      <w:r w:rsidRPr="009865E9">
        <w:rPr>
          <w:rFonts w:eastAsia="Times New Roman"/>
          <w:i/>
          <w:iCs/>
          <w:sz w:val="24"/>
          <w:szCs w:val="24"/>
        </w:rPr>
        <w:t xml:space="preserve"> </w:t>
      </w:r>
      <w:r w:rsidRPr="009865E9">
        <w:rPr>
          <w:rFonts w:eastAsia="Times New Roman"/>
          <w:sz w:val="24"/>
          <w:szCs w:val="24"/>
        </w:rPr>
        <w:t>потребности в общении со знакомым (близким) взрослым,</w:t>
      </w:r>
    </w:p>
    <w:p w:rsidR="006030D3" w:rsidRPr="009865E9" w:rsidRDefault="00C274BC" w:rsidP="00C1373D">
      <w:pPr>
        <w:numPr>
          <w:ilvl w:val="0"/>
          <w:numId w:val="12"/>
        </w:numPr>
        <w:tabs>
          <w:tab w:val="left" w:pos="1680"/>
        </w:tabs>
        <w:spacing w:line="240" w:lineRule="atLeast"/>
        <w:ind w:left="1680" w:hanging="710"/>
        <w:contextualSpacing/>
        <w:rPr>
          <w:rFonts w:eastAsia="Times New Roman"/>
          <w:i/>
          <w:iCs/>
          <w:sz w:val="24"/>
          <w:szCs w:val="24"/>
        </w:rPr>
      </w:pPr>
      <w:r w:rsidRPr="009865E9">
        <w:rPr>
          <w:rFonts w:eastAsia="Times New Roman"/>
          <w:sz w:val="24"/>
          <w:szCs w:val="24"/>
        </w:rPr>
        <w:t>социальное ориентирование на знакомого взрослого,</w:t>
      </w:r>
    </w:p>
    <w:p w:rsidR="006030D3" w:rsidRPr="009865E9" w:rsidRDefault="00C274BC" w:rsidP="00C1373D">
      <w:pPr>
        <w:numPr>
          <w:ilvl w:val="0"/>
          <w:numId w:val="12"/>
        </w:numPr>
        <w:tabs>
          <w:tab w:val="left" w:pos="1680"/>
        </w:tabs>
        <w:spacing w:line="240" w:lineRule="atLeast"/>
        <w:ind w:left="1680" w:hanging="710"/>
        <w:contextualSpacing/>
        <w:rPr>
          <w:rFonts w:eastAsia="Times New Roman"/>
          <w:i/>
          <w:iCs/>
          <w:sz w:val="24"/>
          <w:szCs w:val="24"/>
        </w:rPr>
      </w:pPr>
      <w:proofErr w:type="gramStart"/>
      <w:r w:rsidRPr="009865E9">
        <w:rPr>
          <w:rFonts w:eastAsia="Times New Roman"/>
          <w:sz w:val="24"/>
          <w:szCs w:val="24"/>
        </w:rPr>
        <w:t>овладение  элементарными  навыками  самообслуживания  (прием  пищи,</w:t>
      </w:r>
      <w:proofErr w:type="gramEnd"/>
    </w:p>
    <w:p w:rsidR="006030D3" w:rsidRPr="009865E9" w:rsidRDefault="00C274BC" w:rsidP="009865E9">
      <w:pPr>
        <w:spacing w:line="240" w:lineRule="atLeast"/>
        <w:ind w:left="260"/>
        <w:contextualSpacing/>
        <w:rPr>
          <w:sz w:val="24"/>
          <w:szCs w:val="24"/>
        </w:rPr>
      </w:pPr>
      <w:r w:rsidRPr="009865E9">
        <w:rPr>
          <w:rFonts w:eastAsia="Times New Roman"/>
          <w:sz w:val="24"/>
          <w:szCs w:val="24"/>
        </w:rPr>
        <w:t>опрятность),</w:t>
      </w:r>
    </w:p>
    <w:p w:rsidR="006030D3" w:rsidRPr="009865E9" w:rsidRDefault="00C274BC" w:rsidP="00C1373D">
      <w:pPr>
        <w:numPr>
          <w:ilvl w:val="0"/>
          <w:numId w:val="13"/>
        </w:numPr>
        <w:tabs>
          <w:tab w:val="left" w:pos="1676"/>
        </w:tabs>
        <w:spacing w:line="240" w:lineRule="atLeast"/>
        <w:ind w:left="260" w:firstLine="710"/>
        <w:contextualSpacing/>
        <w:jc w:val="both"/>
        <w:rPr>
          <w:rFonts w:eastAsia="Times New Roman"/>
          <w:i/>
          <w:iCs/>
          <w:sz w:val="24"/>
          <w:szCs w:val="24"/>
        </w:rPr>
      </w:pPr>
      <w:r w:rsidRPr="009865E9">
        <w:rPr>
          <w:rFonts w:eastAsia="Times New Roman"/>
          <w:sz w:val="24"/>
          <w:szCs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6030D3" w:rsidRPr="009865E9" w:rsidRDefault="00C274BC" w:rsidP="00C1373D">
      <w:pPr>
        <w:numPr>
          <w:ilvl w:val="0"/>
          <w:numId w:val="13"/>
        </w:numPr>
        <w:tabs>
          <w:tab w:val="left" w:pos="1680"/>
        </w:tabs>
        <w:spacing w:line="240" w:lineRule="atLeast"/>
        <w:ind w:left="1680" w:hanging="710"/>
        <w:contextualSpacing/>
        <w:rPr>
          <w:rFonts w:eastAsia="Times New Roman"/>
          <w:i/>
          <w:iCs/>
          <w:sz w:val="24"/>
          <w:szCs w:val="24"/>
        </w:rPr>
      </w:pPr>
      <w:proofErr w:type="gramStart"/>
      <w:r w:rsidRPr="009865E9">
        <w:rPr>
          <w:rFonts w:eastAsia="Times New Roman"/>
          <w:sz w:val="24"/>
          <w:szCs w:val="24"/>
        </w:rPr>
        <w:t>специальные технические средства (ТСР) реабилитации (вертикализаторы,</w:t>
      </w:r>
      <w:proofErr w:type="gramEnd"/>
    </w:p>
    <w:p w:rsidR="006030D3" w:rsidRPr="009865E9" w:rsidRDefault="00C274BC" w:rsidP="009865E9">
      <w:pPr>
        <w:spacing w:line="240" w:lineRule="atLeast"/>
        <w:ind w:left="260"/>
        <w:contextualSpacing/>
        <w:rPr>
          <w:sz w:val="24"/>
          <w:szCs w:val="24"/>
        </w:rPr>
      </w:pPr>
      <w:proofErr w:type="gramStart"/>
      <w:r w:rsidRPr="009865E9">
        <w:rPr>
          <w:rFonts w:eastAsia="Times New Roman"/>
          <w:sz w:val="24"/>
          <w:szCs w:val="24"/>
        </w:rPr>
        <w:t>ходунки-опоры, кресла-каталки с поддержками для рук и таза и др.).</w:t>
      </w:r>
      <w:proofErr w:type="gramEnd"/>
    </w:p>
    <w:p w:rsidR="006030D3" w:rsidRPr="009865E9" w:rsidRDefault="00C274BC" w:rsidP="009865E9">
      <w:pPr>
        <w:spacing w:line="240" w:lineRule="atLeast"/>
        <w:ind w:left="980"/>
        <w:contextualSpacing/>
        <w:rPr>
          <w:sz w:val="24"/>
          <w:szCs w:val="24"/>
        </w:rPr>
      </w:pPr>
      <w:r w:rsidRPr="009865E9">
        <w:rPr>
          <w:rFonts w:eastAsia="Times New Roman"/>
          <w:sz w:val="24"/>
          <w:szCs w:val="24"/>
        </w:rPr>
        <w:t>Содержание обучения и воспитания детей третьего варианта развития может быть</w:t>
      </w:r>
    </w:p>
    <w:p w:rsidR="006030D3" w:rsidRPr="009865E9" w:rsidRDefault="00C274BC" w:rsidP="009865E9">
      <w:pPr>
        <w:spacing w:line="240" w:lineRule="atLeast"/>
        <w:ind w:left="260"/>
        <w:contextualSpacing/>
        <w:jc w:val="both"/>
        <w:rPr>
          <w:sz w:val="24"/>
          <w:szCs w:val="24"/>
        </w:rPr>
      </w:pPr>
      <w:r w:rsidRPr="009865E9">
        <w:rPr>
          <w:rFonts w:eastAsia="Times New Roman"/>
          <w:sz w:val="24"/>
          <w:szCs w:val="24"/>
        </w:rPr>
        <w:t xml:space="preserve">ориентировано на жизненно-значимые потребности ребенка: в социально-коммуникативном и эмоционально-когнитивном </w:t>
      </w:r>
      <w:proofErr w:type="gramStart"/>
      <w:r w:rsidRPr="009865E9">
        <w:rPr>
          <w:rFonts w:eastAsia="Times New Roman"/>
          <w:sz w:val="24"/>
          <w:szCs w:val="24"/>
        </w:rPr>
        <w:t>направлениях</w:t>
      </w:r>
      <w:proofErr w:type="gramEnd"/>
      <w:r w:rsidRPr="009865E9">
        <w:rPr>
          <w:rFonts w:eastAsia="Times New Roman"/>
          <w:sz w:val="24"/>
          <w:szCs w:val="24"/>
        </w:rPr>
        <w:t>, физическом развитии.</w:t>
      </w:r>
    </w:p>
    <w:p w:rsidR="006030D3" w:rsidRPr="009865E9" w:rsidRDefault="00C274BC" w:rsidP="009865E9">
      <w:pPr>
        <w:spacing w:line="240" w:lineRule="atLeast"/>
        <w:ind w:left="260" w:firstLine="708"/>
        <w:contextualSpacing/>
        <w:jc w:val="both"/>
        <w:rPr>
          <w:sz w:val="24"/>
          <w:szCs w:val="24"/>
        </w:rPr>
      </w:pPr>
      <w:r w:rsidRPr="009865E9">
        <w:rPr>
          <w:rFonts w:eastAsia="Times New Roman"/>
          <w:sz w:val="24"/>
          <w:szCs w:val="24"/>
        </w:rPr>
        <w:t>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w:t>
      </w:r>
    </w:p>
    <w:p w:rsidR="006030D3" w:rsidRPr="009865E9" w:rsidRDefault="00C274BC" w:rsidP="009865E9">
      <w:pPr>
        <w:spacing w:line="240" w:lineRule="atLeast"/>
        <w:ind w:left="260" w:firstLine="708"/>
        <w:contextualSpacing/>
        <w:rPr>
          <w:sz w:val="24"/>
          <w:szCs w:val="24"/>
        </w:rPr>
      </w:pPr>
      <w:r w:rsidRPr="009865E9">
        <w:rPr>
          <w:rFonts w:eastAsia="Times New Roman"/>
          <w:i/>
          <w:iCs/>
          <w:sz w:val="24"/>
          <w:szCs w:val="24"/>
        </w:rPr>
        <w:t xml:space="preserve">Специфические образовательные потребности для детей </w:t>
      </w:r>
      <w:r w:rsidRPr="009865E9">
        <w:rPr>
          <w:rFonts w:eastAsia="Times New Roman"/>
          <w:b/>
          <w:bCs/>
          <w:i/>
          <w:iCs/>
          <w:sz w:val="24"/>
          <w:szCs w:val="24"/>
        </w:rPr>
        <w:t>четвертого варианта</w:t>
      </w:r>
      <w:r w:rsidRPr="009865E9">
        <w:rPr>
          <w:rFonts w:eastAsia="Times New Roman"/>
          <w:i/>
          <w:iCs/>
          <w:sz w:val="24"/>
          <w:szCs w:val="24"/>
        </w:rPr>
        <w:t xml:space="preserve"> </w:t>
      </w:r>
      <w:r w:rsidRPr="009865E9">
        <w:rPr>
          <w:rFonts w:eastAsia="Times New Roman"/>
          <w:b/>
          <w:bCs/>
          <w:i/>
          <w:iCs/>
          <w:sz w:val="24"/>
          <w:szCs w:val="24"/>
        </w:rPr>
        <w:t>развития:</w:t>
      </w:r>
    </w:p>
    <w:p w:rsidR="006030D3" w:rsidRPr="009865E9" w:rsidRDefault="00C274BC" w:rsidP="00C1373D">
      <w:pPr>
        <w:numPr>
          <w:ilvl w:val="0"/>
          <w:numId w:val="14"/>
        </w:numPr>
        <w:tabs>
          <w:tab w:val="left" w:pos="1676"/>
        </w:tabs>
        <w:spacing w:line="240" w:lineRule="atLeast"/>
        <w:ind w:left="260" w:firstLine="710"/>
        <w:contextualSpacing/>
        <w:jc w:val="both"/>
        <w:rPr>
          <w:rFonts w:eastAsia="Times New Roman"/>
          <w:i/>
          <w:iCs/>
          <w:sz w:val="24"/>
          <w:szCs w:val="24"/>
        </w:rPr>
      </w:pPr>
      <w:r w:rsidRPr="009865E9">
        <w:rPr>
          <w:rFonts w:eastAsia="Times New Roman"/>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6030D3" w:rsidRPr="009865E9" w:rsidRDefault="00C274BC" w:rsidP="00C1373D">
      <w:pPr>
        <w:numPr>
          <w:ilvl w:val="0"/>
          <w:numId w:val="14"/>
        </w:numPr>
        <w:tabs>
          <w:tab w:val="left" w:pos="1680"/>
        </w:tabs>
        <w:spacing w:line="240" w:lineRule="atLeast"/>
        <w:ind w:left="1680" w:hanging="710"/>
        <w:contextualSpacing/>
        <w:rPr>
          <w:rFonts w:eastAsia="Times New Roman"/>
          <w:i/>
          <w:iCs/>
          <w:sz w:val="24"/>
          <w:szCs w:val="24"/>
        </w:rPr>
      </w:pPr>
      <w:r w:rsidRPr="009865E9">
        <w:rPr>
          <w:rFonts w:eastAsia="Times New Roman"/>
          <w:sz w:val="24"/>
          <w:szCs w:val="24"/>
        </w:rPr>
        <w:t>социальное поведение в ответ на комфортность условий ухода,</w:t>
      </w:r>
    </w:p>
    <w:p w:rsidR="006030D3" w:rsidRPr="009865E9" w:rsidRDefault="00C274BC" w:rsidP="00C1373D">
      <w:pPr>
        <w:numPr>
          <w:ilvl w:val="0"/>
          <w:numId w:val="14"/>
        </w:numPr>
        <w:tabs>
          <w:tab w:val="left" w:pos="1676"/>
        </w:tabs>
        <w:spacing w:line="240" w:lineRule="atLeast"/>
        <w:ind w:left="260" w:firstLine="710"/>
        <w:contextualSpacing/>
        <w:rPr>
          <w:rFonts w:eastAsia="Times New Roman"/>
          <w:i/>
          <w:iCs/>
          <w:sz w:val="24"/>
          <w:szCs w:val="24"/>
        </w:rPr>
      </w:pPr>
      <w:r w:rsidRPr="009865E9">
        <w:rPr>
          <w:rFonts w:eastAsia="Times New Roman"/>
          <w:sz w:val="24"/>
          <w:szCs w:val="24"/>
        </w:rPr>
        <w:t>активизация эмоционально-положительного сенсомоторного потенциала к ситуации взаимодействия со знакомым взрослым,</w:t>
      </w:r>
    </w:p>
    <w:p w:rsidR="006030D3" w:rsidRPr="009865E9" w:rsidRDefault="00C274BC" w:rsidP="00C1373D">
      <w:pPr>
        <w:numPr>
          <w:ilvl w:val="0"/>
          <w:numId w:val="14"/>
        </w:numPr>
        <w:tabs>
          <w:tab w:val="left" w:pos="1680"/>
        </w:tabs>
        <w:spacing w:line="240" w:lineRule="atLeast"/>
        <w:ind w:left="1680" w:hanging="710"/>
        <w:contextualSpacing/>
        <w:rPr>
          <w:rFonts w:eastAsia="Times New Roman"/>
          <w:i/>
          <w:iCs/>
          <w:sz w:val="24"/>
          <w:szCs w:val="24"/>
        </w:rPr>
      </w:pPr>
      <w:r w:rsidRPr="009865E9">
        <w:rPr>
          <w:rFonts w:eastAsia="Times New Roman"/>
          <w:sz w:val="24"/>
          <w:szCs w:val="24"/>
        </w:rPr>
        <w:t>медицинское сопровождение и уход,</w:t>
      </w:r>
    </w:p>
    <w:p w:rsidR="006030D3" w:rsidRPr="009865E9" w:rsidRDefault="00C274BC" w:rsidP="00C1373D">
      <w:pPr>
        <w:numPr>
          <w:ilvl w:val="0"/>
          <w:numId w:val="14"/>
        </w:numPr>
        <w:tabs>
          <w:tab w:val="left" w:pos="1680"/>
        </w:tabs>
        <w:spacing w:line="240" w:lineRule="atLeast"/>
        <w:ind w:left="1680" w:hanging="710"/>
        <w:contextualSpacing/>
        <w:rPr>
          <w:rFonts w:eastAsia="Times New Roman"/>
          <w:i/>
          <w:iCs/>
          <w:sz w:val="24"/>
          <w:szCs w:val="24"/>
        </w:rPr>
      </w:pPr>
      <w:proofErr w:type="gramStart"/>
      <w:r w:rsidRPr="009865E9">
        <w:rPr>
          <w:rFonts w:eastAsia="Times New Roman"/>
          <w:sz w:val="24"/>
          <w:szCs w:val="24"/>
        </w:rPr>
        <w:t>специальные технические средства (ТСР) реабилитации (вертикализаторы,</w:t>
      </w:r>
      <w:proofErr w:type="gramEnd"/>
    </w:p>
    <w:p w:rsidR="006030D3" w:rsidRPr="009865E9" w:rsidRDefault="00C274BC" w:rsidP="009865E9">
      <w:pPr>
        <w:spacing w:line="240" w:lineRule="atLeast"/>
        <w:ind w:left="260"/>
        <w:contextualSpacing/>
        <w:rPr>
          <w:sz w:val="24"/>
          <w:szCs w:val="24"/>
        </w:rPr>
      </w:pPr>
      <w:proofErr w:type="gramStart"/>
      <w:r w:rsidRPr="009865E9">
        <w:rPr>
          <w:rFonts w:eastAsia="Times New Roman"/>
          <w:sz w:val="24"/>
          <w:szCs w:val="24"/>
        </w:rPr>
        <w:t>ходунки-опоры, кресла-каталки  с поддержками для рук и таза и др.).</w:t>
      </w:r>
      <w:proofErr w:type="gramEnd"/>
    </w:p>
    <w:p w:rsidR="006030D3" w:rsidRPr="009865E9" w:rsidRDefault="00C274BC" w:rsidP="009865E9">
      <w:pPr>
        <w:tabs>
          <w:tab w:val="left" w:pos="2420"/>
          <w:tab w:val="left" w:pos="3580"/>
          <w:tab w:val="left" w:pos="3900"/>
          <w:tab w:val="left" w:pos="5280"/>
          <w:tab w:val="left" w:pos="6060"/>
          <w:tab w:val="left" w:pos="7360"/>
          <w:tab w:val="left" w:pos="8680"/>
        </w:tabs>
        <w:spacing w:line="240" w:lineRule="atLeast"/>
        <w:ind w:left="980"/>
        <w:contextualSpacing/>
        <w:rPr>
          <w:sz w:val="24"/>
          <w:szCs w:val="24"/>
        </w:rPr>
      </w:pPr>
      <w:r w:rsidRPr="009865E9">
        <w:rPr>
          <w:rFonts w:eastAsia="Times New Roman"/>
          <w:sz w:val="24"/>
          <w:szCs w:val="24"/>
        </w:rPr>
        <w:t>Содержание</w:t>
      </w:r>
      <w:r w:rsidRPr="009865E9">
        <w:rPr>
          <w:rFonts w:eastAsia="Times New Roman"/>
          <w:sz w:val="24"/>
          <w:szCs w:val="24"/>
        </w:rPr>
        <w:tab/>
        <w:t>обучения</w:t>
      </w:r>
      <w:r w:rsidRPr="009865E9">
        <w:rPr>
          <w:rFonts w:eastAsia="Times New Roman"/>
          <w:sz w:val="24"/>
          <w:szCs w:val="24"/>
        </w:rPr>
        <w:tab/>
        <w:t>и</w:t>
      </w:r>
      <w:r w:rsidRPr="009865E9">
        <w:rPr>
          <w:rFonts w:eastAsia="Times New Roman"/>
          <w:sz w:val="24"/>
          <w:szCs w:val="24"/>
        </w:rPr>
        <w:tab/>
        <w:t>воспитания</w:t>
      </w:r>
      <w:r w:rsidRPr="009865E9">
        <w:rPr>
          <w:rFonts w:eastAsia="Times New Roman"/>
          <w:sz w:val="24"/>
          <w:szCs w:val="24"/>
        </w:rPr>
        <w:tab/>
        <w:t>детей</w:t>
      </w:r>
      <w:r w:rsidRPr="009865E9">
        <w:rPr>
          <w:rFonts w:eastAsia="Times New Roman"/>
          <w:sz w:val="24"/>
          <w:szCs w:val="24"/>
        </w:rPr>
        <w:tab/>
        <w:t>четвертого</w:t>
      </w:r>
      <w:r w:rsidRPr="009865E9">
        <w:rPr>
          <w:rFonts w:eastAsia="Times New Roman"/>
          <w:sz w:val="24"/>
          <w:szCs w:val="24"/>
        </w:rPr>
        <w:tab/>
        <w:t>варианта</w:t>
      </w:r>
      <w:r w:rsidRPr="009865E9">
        <w:rPr>
          <w:sz w:val="24"/>
          <w:szCs w:val="24"/>
        </w:rPr>
        <w:tab/>
      </w:r>
      <w:r w:rsidRPr="009865E9">
        <w:rPr>
          <w:rFonts w:eastAsia="Times New Roman"/>
          <w:sz w:val="24"/>
          <w:szCs w:val="24"/>
        </w:rPr>
        <w:t>развития</w:t>
      </w:r>
    </w:p>
    <w:p w:rsidR="006030D3" w:rsidRPr="009865E9" w:rsidRDefault="00C274BC" w:rsidP="009865E9">
      <w:pPr>
        <w:spacing w:line="240" w:lineRule="atLeast"/>
        <w:ind w:left="260"/>
        <w:contextualSpacing/>
        <w:jc w:val="both"/>
        <w:rPr>
          <w:sz w:val="24"/>
          <w:szCs w:val="24"/>
        </w:rPr>
      </w:pPr>
      <w:r w:rsidRPr="009865E9">
        <w:rPr>
          <w:rFonts w:eastAsia="Times New Roman"/>
          <w:sz w:val="24"/>
          <w:szCs w:val="24"/>
        </w:rPr>
        <w:t xml:space="preserve">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w:t>
      </w:r>
      <w:proofErr w:type="gramStart"/>
      <w:r w:rsidRPr="009865E9">
        <w:rPr>
          <w:rFonts w:eastAsia="Times New Roman"/>
          <w:sz w:val="24"/>
          <w:szCs w:val="24"/>
        </w:rPr>
        <w:t>со</w:t>
      </w:r>
      <w:proofErr w:type="gramEnd"/>
      <w:r w:rsidRPr="009865E9">
        <w:rPr>
          <w:rFonts w:eastAsia="Times New Roman"/>
          <w:sz w:val="24"/>
          <w:szCs w:val="24"/>
        </w:rPr>
        <w:t xml:space="preserve"> взрослым.</w:t>
      </w:r>
    </w:p>
    <w:p w:rsidR="006030D3" w:rsidRPr="009865E9" w:rsidRDefault="00C274BC" w:rsidP="009865E9">
      <w:pPr>
        <w:spacing w:line="240" w:lineRule="atLeast"/>
        <w:ind w:left="1040"/>
        <w:contextualSpacing/>
        <w:rPr>
          <w:sz w:val="24"/>
          <w:szCs w:val="24"/>
        </w:rPr>
      </w:pPr>
      <w:r w:rsidRPr="009865E9">
        <w:rPr>
          <w:rFonts w:eastAsia="Times New Roman"/>
          <w:b/>
          <w:bCs/>
          <w:sz w:val="24"/>
          <w:szCs w:val="24"/>
        </w:rPr>
        <w:t>Варианты образовательных маршрутов.</w:t>
      </w:r>
    </w:p>
    <w:p w:rsidR="006030D3" w:rsidRPr="009865E9" w:rsidRDefault="00C274BC" w:rsidP="009865E9">
      <w:pPr>
        <w:spacing w:line="240" w:lineRule="atLeast"/>
        <w:ind w:firstLine="708"/>
        <w:contextualSpacing/>
        <w:jc w:val="both"/>
        <w:rPr>
          <w:sz w:val="24"/>
          <w:szCs w:val="24"/>
        </w:rPr>
      </w:pPr>
      <w:r w:rsidRPr="009865E9">
        <w:rPr>
          <w:rFonts w:eastAsia="Times New Roman"/>
          <w:i/>
          <w:iCs/>
          <w:sz w:val="24"/>
          <w:szCs w:val="24"/>
        </w:rPr>
        <w:t xml:space="preserve">Для детей первого варианта </w:t>
      </w:r>
      <w:r w:rsidRPr="009865E9">
        <w:rPr>
          <w:rFonts w:eastAsia="Times New Roman"/>
          <w:sz w:val="24"/>
          <w:szCs w:val="24"/>
        </w:rPr>
        <w:t>развития показаны следующие образовательные</w:t>
      </w:r>
      <w:r w:rsidRPr="009865E9">
        <w:rPr>
          <w:rFonts w:eastAsia="Times New Roman"/>
          <w:i/>
          <w:iCs/>
          <w:sz w:val="24"/>
          <w:szCs w:val="24"/>
        </w:rPr>
        <w:t xml:space="preserve"> </w:t>
      </w:r>
      <w:r w:rsidRPr="009865E9">
        <w:rPr>
          <w:rFonts w:eastAsia="Times New Roman"/>
          <w:sz w:val="24"/>
          <w:szCs w:val="24"/>
        </w:rPr>
        <w:t>маршруты: специальные (коррекционные) дошкольные организации или специальные коррекционные группы для детей с нарушением интеллекта и в условиях инклюзии</w:t>
      </w:r>
      <w:r w:rsidRPr="009865E9">
        <w:rPr>
          <w:rFonts w:eastAsia="Times New Roman"/>
          <w:i/>
          <w:iCs/>
          <w:sz w:val="24"/>
          <w:szCs w:val="24"/>
        </w:rPr>
        <w:t>.</w:t>
      </w:r>
    </w:p>
    <w:p w:rsidR="006030D3" w:rsidRPr="009865E9" w:rsidRDefault="00C274BC" w:rsidP="009865E9">
      <w:pPr>
        <w:spacing w:line="240" w:lineRule="atLeast"/>
        <w:contextualSpacing/>
        <w:rPr>
          <w:sz w:val="24"/>
          <w:szCs w:val="24"/>
        </w:rPr>
      </w:pPr>
      <w:r w:rsidRPr="009865E9">
        <w:rPr>
          <w:rFonts w:eastAsia="Times New Roman"/>
          <w:i/>
          <w:iCs/>
          <w:sz w:val="24"/>
          <w:szCs w:val="24"/>
        </w:rPr>
        <w:t xml:space="preserve">Для детей второго варианта </w:t>
      </w:r>
      <w:r w:rsidRPr="009865E9">
        <w:rPr>
          <w:rFonts w:eastAsia="Times New Roman"/>
          <w:sz w:val="24"/>
          <w:szCs w:val="24"/>
        </w:rPr>
        <w:t>–</w:t>
      </w:r>
      <w:r w:rsidRPr="009865E9">
        <w:rPr>
          <w:rFonts w:eastAsia="Times New Roman"/>
          <w:i/>
          <w:iCs/>
          <w:sz w:val="24"/>
          <w:szCs w:val="24"/>
        </w:rPr>
        <w:t xml:space="preserve"> </w:t>
      </w:r>
      <w:r w:rsidRPr="009865E9">
        <w:rPr>
          <w:rFonts w:eastAsia="Times New Roman"/>
          <w:sz w:val="24"/>
          <w:szCs w:val="24"/>
        </w:rPr>
        <w:t xml:space="preserve">только </w:t>
      </w:r>
      <w:proofErr w:type="gramStart"/>
      <w:r w:rsidRPr="009865E9">
        <w:rPr>
          <w:rFonts w:eastAsia="Times New Roman"/>
          <w:sz w:val="24"/>
          <w:szCs w:val="24"/>
        </w:rPr>
        <w:t>специальные</w:t>
      </w:r>
      <w:proofErr w:type="gramEnd"/>
      <w:r w:rsidRPr="009865E9">
        <w:rPr>
          <w:rFonts w:eastAsia="Times New Roman"/>
          <w:i/>
          <w:iCs/>
          <w:sz w:val="24"/>
          <w:szCs w:val="24"/>
        </w:rPr>
        <w:t xml:space="preserve"> </w:t>
      </w:r>
      <w:r w:rsidRPr="009865E9">
        <w:rPr>
          <w:rFonts w:eastAsia="Times New Roman"/>
          <w:sz w:val="24"/>
          <w:szCs w:val="24"/>
        </w:rPr>
        <w:t>(коррекционные)</w:t>
      </w:r>
      <w:r w:rsidRPr="009865E9">
        <w:rPr>
          <w:rFonts w:eastAsia="Times New Roman"/>
          <w:i/>
          <w:iCs/>
          <w:sz w:val="24"/>
          <w:szCs w:val="24"/>
        </w:rPr>
        <w:t xml:space="preserve"> </w:t>
      </w:r>
      <w:r w:rsidRPr="009865E9">
        <w:rPr>
          <w:rFonts w:eastAsia="Times New Roman"/>
          <w:sz w:val="24"/>
          <w:szCs w:val="24"/>
        </w:rPr>
        <w:t>дошкольные</w:t>
      </w:r>
    </w:p>
    <w:p w:rsidR="006030D3" w:rsidRPr="009865E9" w:rsidRDefault="00C274BC" w:rsidP="009865E9">
      <w:pPr>
        <w:spacing w:line="240" w:lineRule="atLeast"/>
        <w:contextualSpacing/>
        <w:jc w:val="both"/>
        <w:rPr>
          <w:sz w:val="24"/>
          <w:szCs w:val="24"/>
        </w:rPr>
      </w:pPr>
      <w:r w:rsidRPr="009865E9">
        <w:rPr>
          <w:rFonts w:eastAsia="Times New Roman"/>
          <w:sz w:val="24"/>
          <w:szCs w:val="24"/>
        </w:rPr>
        <w:t>организации или группы кратковременного пребывания в организациях компенсирующего или комбинированного видов</w:t>
      </w:r>
      <w:r w:rsidRPr="009865E9">
        <w:rPr>
          <w:rFonts w:eastAsia="Times New Roman"/>
          <w:i/>
          <w:iCs/>
          <w:sz w:val="24"/>
          <w:szCs w:val="24"/>
        </w:rPr>
        <w:t>.</w:t>
      </w:r>
    </w:p>
    <w:p w:rsidR="006030D3" w:rsidRPr="009865E9" w:rsidRDefault="00C274BC" w:rsidP="009865E9">
      <w:pPr>
        <w:spacing w:line="240" w:lineRule="atLeast"/>
        <w:ind w:firstLine="708"/>
        <w:contextualSpacing/>
        <w:jc w:val="both"/>
        <w:rPr>
          <w:sz w:val="24"/>
          <w:szCs w:val="24"/>
        </w:rPr>
      </w:pPr>
      <w:r w:rsidRPr="009865E9">
        <w:rPr>
          <w:rFonts w:eastAsia="Times New Roman"/>
          <w:i/>
          <w:iCs/>
          <w:sz w:val="24"/>
          <w:szCs w:val="24"/>
        </w:rPr>
        <w:lastRenderedPageBreak/>
        <w:t xml:space="preserve">Для детей третьего варианта </w:t>
      </w:r>
      <w:r w:rsidRPr="009865E9">
        <w:rPr>
          <w:rFonts w:eastAsia="Times New Roman"/>
          <w:sz w:val="24"/>
          <w:szCs w:val="24"/>
        </w:rPr>
        <w:t>–</w:t>
      </w:r>
      <w:r w:rsidRPr="009865E9">
        <w:rPr>
          <w:rFonts w:eastAsia="Times New Roman"/>
          <w:i/>
          <w:iCs/>
          <w:sz w:val="24"/>
          <w:szCs w:val="24"/>
        </w:rPr>
        <w:t xml:space="preserve"> </w:t>
      </w:r>
      <w:r w:rsidRPr="009865E9">
        <w:rPr>
          <w:rFonts w:eastAsia="Times New Roman"/>
          <w:sz w:val="24"/>
          <w:szCs w:val="24"/>
        </w:rPr>
        <w:t>специальные</w:t>
      </w:r>
      <w:r w:rsidRPr="009865E9">
        <w:rPr>
          <w:rFonts w:eastAsia="Times New Roman"/>
          <w:i/>
          <w:iCs/>
          <w:sz w:val="24"/>
          <w:szCs w:val="24"/>
        </w:rPr>
        <w:t xml:space="preserve"> </w:t>
      </w:r>
      <w:r w:rsidRPr="009865E9">
        <w:rPr>
          <w:rFonts w:eastAsia="Times New Roman"/>
          <w:sz w:val="24"/>
          <w:szCs w:val="24"/>
        </w:rPr>
        <w:t>(коррекционные)</w:t>
      </w:r>
      <w:r w:rsidRPr="009865E9">
        <w:rPr>
          <w:rFonts w:eastAsia="Times New Roman"/>
          <w:i/>
          <w:iCs/>
          <w:sz w:val="24"/>
          <w:szCs w:val="24"/>
        </w:rPr>
        <w:t xml:space="preserve"> </w:t>
      </w:r>
      <w:r w:rsidRPr="009865E9">
        <w:rPr>
          <w:rFonts w:eastAsia="Times New Roman"/>
          <w:sz w:val="24"/>
          <w:szCs w:val="24"/>
        </w:rPr>
        <w:t>дошкольные</w:t>
      </w:r>
      <w:r w:rsidRPr="009865E9">
        <w:rPr>
          <w:rFonts w:eastAsia="Times New Roman"/>
          <w:i/>
          <w:iCs/>
          <w:sz w:val="24"/>
          <w:szCs w:val="24"/>
        </w:rPr>
        <w:t xml:space="preserve"> </w:t>
      </w:r>
      <w:r w:rsidRPr="009865E9">
        <w:rPr>
          <w:rFonts w:eastAsia="Times New Roman"/>
          <w:sz w:val="24"/>
          <w:szCs w:val="24"/>
        </w:rPr>
        <w:t>организации (если ребенок передвигается самостоятельно или на коляске), группы кратковременного пребывания в организациях компенсирующего или комбинированного видов, организации ухода и присмотра.</w:t>
      </w:r>
    </w:p>
    <w:p w:rsidR="006030D3" w:rsidRPr="009865E9" w:rsidRDefault="00C274BC" w:rsidP="009865E9">
      <w:pPr>
        <w:spacing w:line="240" w:lineRule="atLeast"/>
        <w:ind w:firstLine="708"/>
        <w:contextualSpacing/>
        <w:jc w:val="both"/>
        <w:rPr>
          <w:sz w:val="24"/>
          <w:szCs w:val="24"/>
        </w:rPr>
      </w:pPr>
      <w:r w:rsidRPr="009865E9">
        <w:rPr>
          <w:rFonts w:eastAsia="Times New Roman"/>
          <w:i/>
          <w:iCs/>
          <w:sz w:val="24"/>
          <w:szCs w:val="24"/>
        </w:rPr>
        <w:t xml:space="preserve">Четвертая группы </w:t>
      </w:r>
      <w:r w:rsidRPr="009865E9">
        <w:rPr>
          <w:rFonts w:eastAsia="Times New Roman"/>
          <w:sz w:val="24"/>
          <w:szCs w:val="24"/>
        </w:rPr>
        <w:t>–</w:t>
      </w:r>
      <w:r w:rsidRPr="009865E9">
        <w:rPr>
          <w:rFonts w:eastAsia="Times New Roman"/>
          <w:i/>
          <w:iCs/>
          <w:sz w:val="24"/>
          <w:szCs w:val="24"/>
        </w:rPr>
        <w:t xml:space="preserve"> </w:t>
      </w:r>
      <w:r w:rsidRPr="009865E9">
        <w:rPr>
          <w:rFonts w:eastAsia="Times New Roman"/>
          <w:sz w:val="24"/>
          <w:szCs w:val="24"/>
        </w:rPr>
        <w:t>семейное воспитание,</w:t>
      </w:r>
      <w:r w:rsidRPr="009865E9">
        <w:rPr>
          <w:rFonts w:eastAsia="Times New Roman"/>
          <w:i/>
          <w:iCs/>
          <w:sz w:val="24"/>
          <w:szCs w:val="24"/>
        </w:rPr>
        <w:t xml:space="preserve"> </w:t>
      </w:r>
      <w:r w:rsidRPr="009865E9">
        <w:rPr>
          <w:rFonts w:eastAsia="Times New Roman"/>
          <w:sz w:val="24"/>
          <w:szCs w:val="24"/>
        </w:rPr>
        <w:t>в организациях ухода и присмотра в</w:t>
      </w:r>
      <w:r w:rsidRPr="009865E9">
        <w:rPr>
          <w:rFonts w:eastAsia="Times New Roman"/>
          <w:i/>
          <w:iCs/>
          <w:sz w:val="24"/>
          <w:szCs w:val="24"/>
        </w:rPr>
        <w:t xml:space="preserve"> </w:t>
      </w:r>
      <w:r w:rsidRPr="009865E9">
        <w:rPr>
          <w:rFonts w:eastAsia="Times New Roman"/>
          <w:sz w:val="24"/>
          <w:szCs w:val="24"/>
        </w:rPr>
        <w:t>учреждениях социальной защиты.</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980"/>
        <w:contextualSpacing/>
        <w:rPr>
          <w:sz w:val="24"/>
          <w:szCs w:val="24"/>
        </w:rPr>
      </w:pPr>
      <w:r w:rsidRPr="009865E9">
        <w:rPr>
          <w:rFonts w:eastAsia="Times New Roman"/>
          <w:b/>
          <w:bCs/>
          <w:sz w:val="24"/>
          <w:szCs w:val="24"/>
        </w:rPr>
        <w:t>1.</w:t>
      </w:r>
      <w:r w:rsidR="008A0F56" w:rsidRPr="009865E9">
        <w:rPr>
          <w:rFonts w:eastAsia="Times New Roman"/>
          <w:b/>
          <w:bCs/>
          <w:sz w:val="24"/>
          <w:szCs w:val="24"/>
        </w:rPr>
        <w:t>2</w:t>
      </w:r>
      <w:r w:rsidRPr="009865E9">
        <w:rPr>
          <w:rFonts w:eastAsia="Times New Roman"/>
          <w:b/>
          <w:bCs/>
          <w:sz w:val="24"/>
          <w:szCs w:val="24"/>
        </w:rPr>
        <w:t>. Планируемые результаты</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260" w:firstLine="708"/>
        <w:contextualSpacing/>
        <w:jc w:val="both"/>
        <w:rPr>
          <w:sz w:val="24"/>
          <w:szCs w:val="24"/>
        </w:rPr>
      </w:pPr>
      <w:r w:rsidRPr="009865E9">
        <w:rPr>
          <w:rFonts w:eastAsia="Times New Roman"/>
          <w:b/>
          <w:bCs/>
          <w:sz w:val="24"/>
          <w:szCs w:val="24"/>
        </w:rPr>
        <w:t xml:space="preserve">Целевые ориентиры </w:t>
      </w:r>
      <w:r w:rsidRPr="009865E9">
        <w:rPr>
          <w:rFonts w:eastAsia="Times New Roman"/>
          <w:sz w:val="24"/>
          <w:szCs w:val="24"/>
        </w:rPr>
        <w:t>дошкольного образования определяются независимо от форм</w:t>
      </w:r>
      <w:r w:rsidRPr="009865E9">
        <w:rPr>
          <w:rFonts w:eastAsia="Times New Roman"/>
          <w:b/>
          <w:bCs/>
          <w:sz w:val="24"/>
          <w:szCs w:val="24"/>
        </w:rPr>
        <w:t xml:space="preserve"> </w:t>
      </w:r>
      <w:r w:rsidRPr="009865E9">
        <w:rPr>
          <w:rFonts w:eastAsia="Times New Roman"/>
          <w:sz w:val="24"/>
          <w:szCs w:val="24"/>
        </w:rPr>
        <w:t>реализации Программы, а также от ее характера, особенностей развития детей и Организации, реализующей Программу.</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260" w:firstLine="708"/>
        <w:contextualSpacing/>
        <w:jc w:val="both"/>
        <w:rPr>
          <w:sz w:val="24"/>
          <w:szCs w:val="24"/>
        </w:rPr>
      </w:pPr>
      <w:r w:rsidRPr="009865E9">
        <w:rPr>
          <w:rFonts w:eastAsia="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9865E9">
        <w:rPr>
          <w:rFonts w:eastAsia="Times New Roman"/>
          <w:sz w:val="24"/>
          <w:szCs w:val="24"/>
        </w:rPr>
        <w:t>соответствия</w:t>
      </w:r>
      <w:proofErr w:type="gramEnd"/>
      <w:r w:rsidRPr="009865E9">
        <w:rPr>
          <w:rFonts w:eastAsia="Times New Roman"/>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6030D3" w:rsidRPr="009865E9" w:rsidRDefault="00C274BC" w:rsidP="009865E9">
      <w:pPr>
        <w:spacing w:line="240" w:lineRule="atLeast"/>
        <w:ind w:left="980"/>
        <w:contextualSpacing/>
        <w:rPr>
          <w:sz w:val="24"/>
          <w:szCs w:val="24"/>
        </w:rPr>
      </w:pPr>
      <w:r w:rsidRPr="009865E9">
        <w:rPr>
          <w:rFonts w:eastAsia="Times New Roman"/>
          <w:sz w:val="24"/>
          <w:szCs w:val="24"/>
        </w:rPr>
        <w:t xml:space="preserve">Настоящие требования являются ориентирами </w:t>
      </w:r>
      <w:proofErr w:type="gramStart"/>
      <w:r w:rsidRPr="009865E9">
        <w:rPr>
          <w:rFonts w:eastAsia="Times New Roman"/>
          <w:sz w:val="24"/>
          <w:szCs w:val="24"/>
        </w:rPr>
        <w:t>для</w:t>
      </w:r>
      <w:proofErr w:type="gramEnd"/>
      <w:r w:rsidRPr="009865E9">
        <w:rPr>
          <w:rFonts w:eastAsia="Times New Roman"/>
          <w:sz w:val="24"/>
          <w:szCs w:val="24"/>
        </w:rPr>
        <w:t>:</w:t>
      </w:r>
    </w:p>
    <w:p w:rsidR="006030D3" w:rsidRPr="009865E9" w:rsidRDefault="00C274BC" w:rsidP="009865E9">
      <w:pPr>
        <w:spacing w:line="240" w:lineRule="atLeast"/>
        <w:ind w:left="260" w:firstLine="708"/>
        <w:contextualSpacing/>
        <w:jc w:val="both"/>
        <w:rPr>
          <w:sz w:val="24"/>
          <w:szCs w:val="24"/>
        </w:rPr>
      </w:pPr>
      <w:r w:rsidRPr="009865E9">
        <w:rPr>
          <w:rFonts w:eastAsia="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030D3" w:rsidRPr="009865E9" w:rsidRDefault="00C274BC" w:rsidP="009865E9">
      <w:pPr>
        <w:spacing w:line="240" w:lineRule="atLeast"/>
        <w:ind w:left="260" w:firstLine="708"/>
        <w:contextualSpacing/>
        <w:jc w:val="both"/>
        <w:rPr>
          <w:sz w:val="24"/>
          <w:szCs w:val="24"/>
        </w:rPr>
      </w:pPr>
      <w:r w:rsidRPr="009865E9">
        <w:rPr>
          <w:rFonts w:eastAsia="Times New Roman"/>
          <w:sz w:val="24"/>
          <w:szCs w:val="24"/>
        </w:rPr>
        <w:t>б) решения задач: формирования Программы; анализа профессиональной деятельности; взаимодействия с семьями;</w:t>
      </w:r>
    </w:p>
    <w:p w:rsidR="006030D3" w:rsidRPr="009865E9" w:rsidRDefault="00C274BC" w:rsidP="009865E9">
      <w:pPr>
        <w:spacing w:line="240" w:lineRule="atLeast"/>
        <w:ind w:left="980"/>
        <w:contextualSpacing/>
        <w:rPr>
          <w:sz w:val="24"/>
          <w:szCs w:val="24"/>
        </w:rPr>
      </w:pPr>
      <w:r w:rsidRPr="009865E9">
        <w:rPr>
          <w:rFonts w:eastAsia="Times New Roman"/>
          <w:sz w:val="24"/>
          <w:szCs w:val="24"/>
        </w:rPr>
        <w:t>в) изучения характеристик образования детей в возрасте от 2 месяцев до 8 лет;</w:t>
      </w:r>
    </w:p>
    <w:p w:rsidR="006030D3" w:rsidRPr="009865E9" w:rsidRDefault="00C274BC" w:rsidP="009865E9">
      <w:pPr>
        <w:spacing w:line="240" w:lineRule="atLeast"/>
        <w:ind w:left="260" w:firstLine="708"/>
        <w:contextualSpacing/>
        <w:jc w:val="both"/>
        <w:rPr>
          <w:sz w:val="24"/>
          <w:szCs w:val="24"/>
        </w:rPr>
      </w:pPr>
      <w:r w:rsidRPr="009865E9">
        <w:rPr>
          <w:rFonts w:eastAsia="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030D3" w:rsidRPr="009865E9" w:rsidRDefault="00C274BC" w:rsidP="009865E9">
      <w:pPr>
        <w:spacing w:line="240" w:lineRule="atLeast"/>
        <w:ind w:left="260" w:firstLine="708"/>
        <w:contextualSpacing/>
        <w:jc w:val="both"/>
        <w:rPr>
          <w:sz w:val="24"/>
          <w:szCs w:val="24"/>
        </w:rPr>
      </w:pPr>
      <w:r w:rsidRPr="009865E9">
        <w:rPr>
          <w:rFonts w:eastAsia="Times New Roman"/>
          <w:sz w:val="24"/>
          <w:szCs w:val="24"/>
        </w:rPr>
        <w:t>Целевые ориентиры не могут служить непосредственным основанием при решении управленческих задач, включая:</w:t>
      </w:r>
    </w:p>
    <w:p w:rsidR="006030D3" w:rsidRPr="009865E9" w:rsidRDefault="00C274BC" w:rsidP="00C1373D">
      <w:pPr>
        <w:numPr>
          <w:ilvl w:val="0"/>
          <w:numId w:val="15"/>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аттестацию педагогических кадров;</w:t>
      </w:r>
    </w:p>
    <w:p w:rsidR="006030D3" w:rsidRPr="009865E9" w:rsidRDefault="00C274BC" w:rsidP="00C1373D">
      <w:pPr>
        <w:numPr>
          <w:ilvl w:val="0"/>
          <w:numId w:val="15"/>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оценку качества образования;</w:t>
      </w:r>
    </w:p>
    <w:p w:rsidR="006030D3" w:rsidRPr="009865E9" w:rsidRDefault="00C274BC" w:rsidP="00C1373D">
      <w:pPr>
        <w:numPr>
          <w:ilvl w:val="0"/>
          <w:numId w:val="15"/>
        </w:numPr>
        <w:tabs>
          <w:tab w:val="left" w:pos="1110"/>
        </w:tabs>
        <w:spacing w:line="240" w:lineRule="atLeast"/>
        <w:ind w:left="260" w:firstLine="710"/>
        <w:contextualSpacing/>
        <w:jc w:val="both"/>
        <w:rPr>
          <w:rFonts w:eastAsia="Times New Roman"/>
          <w:sz w:val="24"/>
          <w:szCs w:val="24"/>
        </w:rPr>
      </w:pPr>
      <w:proofErr w:type="gramStart"/>
      <w:r w:rsidRPr="009865E9">
        <w:rPr>
          <w:rFonts w:eastAsia="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w:t>
      </w:r>
      <w:proofErr w:type="gramEnd"/>
    </w:p>
    <w:p w:rsidR="006030D3" w:rsidRPr="009865E9" w:rsidRDefault="00C274BC" w:rsidP="009865E9">
      <w:pPr>
        <w:spacing w:line="240" w:lineRule="atLeast"/>
        <w:ind w:left="260"/>
        <w:contextualSpacing/>
        <w:rPr>
          <w:sz w:val="24"/>
          <w:szCs w:val="24"/>
        </w:rPr>
      </w:pPr>
      <w:r w:rsidRPr="009865E9">
        <w:rPr>
          <w:rFonts w:eastAsia="Times New Roman"/>
          <w:sz w:val="24"/>
          <w:szCs w:val="24"/>
        </w:rPr>
        <w:t>основанных на наблюдении, или иных методов измерения результативности детей);</w:t>
      </w:r>
    </w:p>
    <w:p w:rsidR="006030D3" w:rsidRPr="009865E9" w:rsidRDefault="00C274BC" w:rsidP="00C1373D">
      <w:pPr>
        <w:numPr>
          <w:ilvl w:val="0"/>
          <w:numId w:val="16"/>
        </w:numPr>
        <w:tabs>
          <w:tab w:val="left" w:pos="1126"/>
        </w:tabs>
        <w:spacing w:line="240" w:lineRule="atLeast"/>
        <w:ind w:left="260" w:right="20" w:firstLine="710"/>
        <w:contextualSpacing/>
        <w:rPr>
          <w:rFonts w:eastAsia="Times New Roman"/>
          <w:sz w:val="24"/>
          <w:szCs w:val="24"/>
        </w:rPr>
      </w:pPr>
      <w:r w:rsidRPr="009865E9">
        <w:rPr>
          <w:rFonts w:eastAsia="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6030D3" w:rsidRPr="009865E9" w:rsidRDefault="00C274BC" w:rsidP="00C1373D">
      <w:pPr>
        <w:numPr>
          <w:ilvl w:val="0"/>
          <w:numId w:val="16"/>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 xml:space="preserve">распределение стимулирующего </w:t>
      </w:r>
      <w:proofErr w:type="gramStart"/>
      <w:r w:rsidRPr="009865E9">
        <w:rPr>
          <w:rFonts w:eastAsia="Times New Roman"/>
          <w:sz w:val="24"/>
          <w:szCs w:val="24"/>
        </w:rPr>
        <w:t>фонда оплаты труда работников организации</w:t>
      </w:r>
      <w:proofErr w:type="gramEnd"/>
      <w:r w:rsidRPr="009865E9">
        <w:rPr>
          <w:rFonts w:eastAsia="Times New Roman"/>
          <w:sz w:val="24"/>
          <w:szCs w:val="24"/>
        </w:rPr>
        <w:t>.</w:t>
      </w:r>
    </w:p>
    <w:p w:rsidR="006030D3" w:rsidRPr="009865E9" w:rsidRDefault="00C274BC" w:rsidP="009865E9">
      <w:pPr>
        <w:spacing w:line="240" w:lineRule="atLeast"/>
        <w:ind w:left="260" w:firstLine="708"/>
        <w:contextualSpacing/>
        <w:rPr>
          <w:sz w:val="24"/>
          <w:szCs w:val="24"/>
        </w:rPr>
      </w:pPr>
      <w:r w:rsidRPr="009865E9">
        <w:rPr>
          <w:rFonts w:eastAsia="Times New Roman"/>
          <w:sz w:val="24"/>
          <w:szCs w:val="24"/>
        </w:rPr>
        <w:t>Целевые ориентиры зависят от возраста и степени тяжести интеллектуального нарушения и состояния здоровья ребенка.</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980"/>
        <w:contextualSpacing/>
        <w:jc w:val="center"/>
        <w:rPr>
          <w:sz w:val="24"/>
          <w:szCs w:val="24"/>
        </w:rPr>
      </w:pPr>
      <w:r w:rsidRPr="009865E9">
        <w:rPr>
          <w:rFonts w:eastAsia="Times New Roman"/>
          <w:b/>
          <w:bCs/>
          <w:sz w:val="24"/>
          <w:szCs w:val="24"/>
        </w:rPr>
        <w:t>Целевые ориентиры в раннем возрасте</w:t>
      </w:r>
    </w:p>
    <w:p w:rsidR="006030D3" w:rsidRPr="009865E9" w:rsidRDefault="006030D3" w:rsidP="009865E9">
      <w:pPr>
        <w:spacing w:line="240" w:lineRule="atLeast"/>
        <w:contextualSpacing/>
        <w:rPr>
          <w:sz w:val="24"/>
          <w:szCs w:val="24"/>
        </w:rPr>
      </w:pPr>
    </w:p>
    <w:p w:rsidR="006030D3" w:rsidRPr="009865E9" w:rsidRDefault="00C274BC" w:rsidP="009865E9">
      <w:pPr>
        <w:tabs>
          <w:tab w:val="left" w:pos="2100"/>
          <w:tab w:val="left" w:pos="3520"/>
          <w:tab w:val="left" w:pos="3840"/>
          <w:tab w:val="left" w:pos="4840"/>
          <w:tab w:val="left" w:pos="5960"/>
          <w:tab w:val="left" w:pos="6540"/>
          <w:tab w:val="left" w:pos="7320"/>
          <w:tab w:val="left" w:pos="7640"/>
          <w:tab w:val="left" w:pos="8580"/>
        </w:tabs>
        <w:spacing w:line="240" w:lineRule="atLeast"/>
        <w:ind w:left="980"/>
        <w:contextualSpacing/>
        <w:rPr>
          <w:sz w:val="24"/>
          <w:szCs w:val="24"/>
        </w:rPr>
      </w:pPr>
      <w:r w:rsidRPr="009865E9">
        <w:rPr>
          <w:rFonts w:eastAsia="Times New Roman"/>
          <w:b/>
          <w:bCs/>
          <w:sz w:val="24"/>
          <w:szCs w:val="24"/>
        </w:rPr>
        <w:t>Целевые</w:t>
      </w:r>
      <w:r w:rsidRPr="009865E9">
        <w:rPr>
          <w:rFonts w:eastAsia="Times New Roman"/>
          <w:b/>
          <w:bCs/>
          <w:sz w:val="24"/>
          <w:szCs w:val="24"/>
        </w:rPr>
        <w:tab/>
        <w:t>ориентиры</w:t>
      </w:r>
      <w:r w:rsidRPr="009865E9">
        <w:rPr>
          <w:rFonts w:eastAsia="Times New Roman"/>
          <w:b/>
          <w:bCs/>
          <w:sz w:val="24"/>
          <w:szCs w:val="24"/>
        </w:rPr>
        <w:tab/>
        <w:t>в</w:t>
      </w:r>
      <w:r w:rsidRPr="009865E9">
        <w:rPr>
          <w:rFonts w:eastAsia="Times New Roman"/>
          <w:b/>
          <w:bCs/>
          <w:sz w:val="24"/>
          <w:szCs w:val="24"/>
        </w:rPr>
        <w:tab/>
        <w:t>раннем</w:t>
      </w:r>
      <w:r w:rsidRPr="009865E9">
        <w:rPr>
          <w:rFonts w:eastAsia="Times New Roman"/>
          <w:b/>
          <w:bCs/>
          <w:sz w:val="24"/>
          <w:szCs w:val="24"/>
        </w:rPr>
        <w:tab/>
        <w:t>возрасте</w:t>
      </w:r>
      <w:r w:rsidRPr="009865E9">
        <w:rPr>
          <w:rFonts w:eastAsia="Times New Roman"/>
          <w:b/>
          <w:bCs/>
          <w:sz w:val="24"/>
          <w:szCs w:val="24"/>
        </w:rPr>
        <w:tab/>
        <w:t>для</w:t>
      </w:r>
      <w:r w:rsidRPr="009865E9">
        <w:rPr>
          <w:rFonts w:eastAsia="Times New Roman"/>
          <w:b/>
          <w:bCs/>
          <w:sz w:val="24"/>
          <w:szCs w:val="24"/>
        </w:rPr>
        <w:tab/>
        <w:t>детей</w:t>
      </w:r>
      <w:r w:rsidRPr="009865E9">
        <w:rPr>
          <w:rFonts w:eastAsia="Times New Roman"/>
          <w:b/>
          <w:bCs/>
          <w:sz w:val="24"/>
          <w:szCs w:val="24"/>
        </w:rPr>
        <w:tab/>
        <w:t>с</w:t>
      </w:r>
      <w:r w:rsidRPr="009865E9">
        <w:rPr>
          <w:rFonts w:eastAsia="Times New Roman"/>
          <w:b/>
          <w:bCs/>
          <w:sz w:val="24"/>
          <w:szCs w:val="24"/>
        </w:rPr>
        <w:tab/>
        <w:t>легкой</w:t>
      </w:r>
      <w:r w:rsidRPr="009865E9">
        <w:rPr>
          <w:sz w:val="24"/>
          <w:szCs w:val="24"/>
        </w:rPr>
        <w:tab/>
      </w:r>
      <w:r w:rsidRPr="009865E9">
        <w:rPr>
          <w:rFonts w:eastAsia="Times New Roman"/>
          <w:b/>
          <w:bCs/>
          <w:sz w:val="24"/>
          <w:szCs w:val="24"/>
        </w:rPr>
        <w:t>степенью</w:t>
      </w:r>
    </w:p>
    <w:p w:rsidR="006030D3" w:rsidRPr="009865E9" w:rsidRDefault="00C274BC" w:rsidP="009865E9">
      <w:pPr>
        <w:spacing w:line="240" w:lineRule="atLeast"/>
        <w:ind w:left="260"/>
        <w:contextualSpacing/>
        <w:rPr>
          <w:sz w:val="24"/>
          <w:szCs w:val="24"/>
        </w:rPr>
      </w:pPr>
      <w:r w:rsidRPr="009865E9">
        <w:rPr>
          <w:rFonts w:eastAsia="Times New Roman"/>
          <w:b/>
          <w:bCs/>
          <w:sz w:val="24"/>
          <w:szCs w:val="24"/>
        </w:rPr>
        <w:t>интеллектуальных нарушений:</w:t>
      </w:r>
    </w:p>
    <w:p w:rsidR="006030D3" w:rsidRPr="009865E9" w:rsidRDefault="006030D3" w:rsidP="009865E9">
      <w:pPr>
        <w:spacing w:line="240" w:lineRule="atLeast"/>
        <w:contextualSpacing/>
        <w:rPr>
          <w:sz w:val="24"/>
          <w:szCs w:val="24"/>
        </w:rPr>
      </w:pPr>
    </w:p>
    <w:p w:rsidR="006030D3" w:rsidRPr="009865E9" w:rsidRDefault="008A0F56" w:rsidP="009865E9">
      <w:pPr>
        <w:tabs>
          <w:tab w:val="left" w:pos="0"/>
        </w:tabs>
        <w:spacing w:line="240" w:lineRule="atLeast"/>
        <w:contextualSpacing/>
        <w:jc w:val="both"/>
        <w:rPr>
          <w:rFonts w:eastAsia="Symbol"/>
          <w:sz w:val="24"/>
          <w:szCs w:val="24"/>
        </w:rPr>
      </w:pPr>
      <w:r w:rsidRPr="009865E9">
        <w:rPr>
          <w:rFonts w:eastAsia="Times New Roman"/>
          <w:sz w:val="24"/>
          <w:szCs w:val="24"/>
        </w:rPr>
        <w:t xml:space="preserve"> - </w:t>
      </w:r>
      <w:r w:rsidR="00C274BC" w:rsidRPr="009865E9">
        <w:rPr>
          <w:rFonts w:eastAsia="Times New Roman"/>
          <w:sz w:val="24"/>
          <w:szCs w:val="24"/>
        </w:rPr>
        <w:t xml:space="preserve">ребенок визуально контактирует с близким взрослым в процессе </w:t>
      </w:r>
      <w:proofErr w:type="gramStart"/>
      <w:r w:rsidR="00C274BC" w:rsidRPr="009865E9">
        <w:rPr>
          <w:rFonts w:eastAsia="Times New Roman"/>
          <w:sz w:val="24"/>
          <w:szCs w:val="24"/>
        </w:rPr>
        <w:t>телесных</w:t>
      </w:r>
      <w:proofErr w:type="gramEnd"/>
    </w:p>
    <w:p w:rsidR="006030D3" w:rsidRPr="009865E9" w:rsidRDefault="00C274BC" w:rsidP="009865E9">
      <w:pPr>
        <w:tabs>
          <w:tab w:val="left" w:pos="0"/>
        </w:tabs>
        <w:spacing w:line="240" w:lineRule="atLeast"/>
        <w:contextualSpacing/>
        <w:jc w:val="both"/>
        <w:rPr>
          <w:sz w:val="24"/>
          <w:szCs w:val="24"/>
        </w:rPr>
      </w:pPr>
      <w:r w:rsidRPr="009865E9">
        <w:rPr>
          <w:rFonts w:eastAsia="Times New Roman"/>
          <w:sz w:val="24"/>
          <w:szCs w:val="24"/>
        </w:rPr>
        <w:t>игр;</w:t>
      </w:r>
    </w:p>
    <w:p w:rsidR="006030D3" w:rsidRPr="009865E9" w:rsidRDefault="008A0F56" w:rsidP="009865E9">
      <w:pPr>
        <w:tabs>
          <w:tab w:val="left" w:pos="0"/>
        </w:tabs>
        <w:spacing w:line="240" w:lineRule="atLeast"/>
        <w:contextualSpacing/>
        <w:jc w:val="both"/>
        <w:rPr>
          <w:rFonts w:eastAsia="Symbol"/>
          <w:sz w:val="24"/>
          <w:szCs w:val="24"/>
        </w:rPr>
      </w:pPr>
      <w:r w:rsidRPr="009865E9">
        <w:rPr>
          <w:rFonts w:eastAsia="Times New Roman"/>
          <w:sz w:val="24"/>
          <w:szCs w:val="24"/>
        </w:rPr>
        <w:t xml:space="preserve"> - </w:t>
      </w:r>
      <w:r w:rsidR="00C274BC" w:rsidRPr="009865E9">
        <w:rPr>
          <w:rFonts w:eastAsia="Times New Roman"/>
          <w:sz w:val="24"/>
          <w:szCs w:val="24"/>
        </w:rPr>
        <w:t>самостоятельно перемещается в пространстве (ходьба);</w:t>
      </w:r>
    </w:p>
    <w:p w:rsidR="006030D3" w:rsidRPr="009865E9" w:rsidRDefault="008A0F56" w:rsidP="009865E9">
      <w:pPr>
        <w:tabs>
          <w:tab w:val="left" w:pos="0"/>
          <w:tab w:val="left" w:pos="1736"/>
        </w:tabs>
        <w:spacing w:line="240" w:lineRule="atLeast"/>
        <w:ind w:right="20"/>
        <w:contextualSpacing/>
        <w:jc w:val="both"/>
        <w:rPr>
          <w:rFonts w:eastAsia="Symbol"/>
          <w:sz w:val="24"/>
          <w:szCs w:val="24"/>
        </w:rPr>
      </w:pPr>
      <w:r w:rsidRPr="009865E9">
        <w:rPr>
          <w:rFonts w:eastAsia="Times New Roman"/>
          <w:sz w:val="24"/>
          <w:szCs w:val="24"/>
        </w:rPr>
        <w:t xml:space="preserve"> - </w:t>
      </w:r>
      <w:r w:rsidR="00C274BC" w:rsidRPr="009865E9">
        <w:rPr>
          <w:rFonts w:eastAsia="Times New Roman"/>
          <w:sz w:val="24"/>
          <w:szCs w:val="24"/>
        </w:rPr>
        <w:t>ребенок проявляет интерес к окружающим предметам и действует с ними разными способами;</w:t>
      </w:r>
    </w:p>
    <w:p w:rsidR="006030D3" w:rsidRPr="009865E9" w:rsidRDefault="008A0F56" w:rsidP="009865E9">
      <w:pPr>
        <w:tabs>
          <w:tab w:val="left" w:pos="0"/>
        </w:tabs>
        <w:spacing w:line="240" w:lineRule="atLeast"/>
        <w:contextualSpacing/>
        <w:jc w:val="both"/>
        <w:rPr>
          <w:rFonts w:eastAsia="Symbol"/>
          <w:sz w:val="24"/>
          <w:szCs w:val="24"/>
        </w:rPr>
      </w:pPr>
      <w:r w:rsidRPr="009865E9">
        <w:rPr>
          <w:rFonts w:eastAsia="Times New Roman"/>
          <w:sz w:val="24"/>
          <w:szCs w:val="24"/>
        </w:rPr>
        <w:t xml:space="preserve"> - </w:t>
      </w:r>
      <w:r w:rsidR="00C274BC" w:rsidRPr="009865E9">
        <w:rPr>
          <w:rFonts w:eastAsia="Times New Roman"/>
          <w:sz w:val="24"/>
          <w:szCs w:val="24"/>
        </w:rPr>
        <w:t>вовлекается в действия с игрушками и другими предметами;</w:t>
      </w:r>
    </w:p>
    <w:p w:rsidR="006030D3" w:rsidRPr="009865E9" w:rsidRDefault="008A0F56" w:rsidP="009865E9">
      <w:pPr>
        <w:tabs>
          <w:tab w:val="left" w:pos="0"/>
        </w:tabs>
        <w:spacing w:line="240" w:lineRule="atLeast"/>
        <w:contextualSpacing/>
        <w:jc w:val="both"/>
        <w:rPr>
          <w:rFonts w:eastAsia="Symbol"/>
          <w:sz w:val="24"/>
          <w:szCs w:val="24"/>
        </w:rPr>
      </w:pPr>
      <w:r w:rsidRPr="009865E9">
        <w:rPr>
          <w:rFonts w:eastAsia="Times New Roman"/>
          <w:sz w:val="24"/>
          <w:szCs w:val="24"/>
        </w:rPr>
        <w:lastRenderedPageBreak/>
        <w:t xml:space="preserve"> - </w:t>
      </w:r>
      <w:r w:rsidR="00C274BC" w:rsidRPr="009865E9">
        <w:rPr>
          <w:rFonts w:eastAsia="Times New Roman"/>
          <w:sz w:val="24"/>
          <w:szCs w:val="24"/>
        </w:rPr>
        <w:t>использует    специфические,    культурно    фиксированные    предметные</w:t>
      </w:r>
    </w:p>
    <w:p w:rsidR="008A0F56" w:rsidRPr="009865E9" w:rsidRDefault="00C274BC" w:rsidP="009865E9">
      <w:pPr>
        <w:tabs>
          <w:tab w:val="left" w:pos="0"/>
        </w:tabs>
        <w:spacing w:line="240" w:lineRule="atLeast"/>
        <w:contextualSpacing/>
        <w:jc w:val="both"/>
        <w:rPr>
          <w:rFonts w:eastAsia="Symbol"/>
          <w:sz w:val="24"/>
          <w:szCs w:val="24"/>
        </w:rPr>
      </w:pPr>
      <w:r w:rsidRPr="009865E9">
        <w:rPr>
          <w:rFonts w:eastAsia="Times New Roman"/>
          <w:sz w:val="24"/>
          <w:szCs w:val="24"/>
        </w:rPr>
        <w:t>действия;</w:t>
      </w:r>
    </w:p>
    <w:p w:rsidR="008A0F56" w:rsidRPr="009865E9" w:rsidRDefault="008A0F56" w:rsidP="009865E9">
      <w:pPr>
        <w:tabs>
          <w:tab w:val="left" w:pos="0"/>
        </w:tabs>
        <w:spacing w:line="240" w:lineRule="atLeast"/>
        <w:contextualSpacing/>
        <w:jc w:val="both"/>
        <w:rPr>
          <w:rFonts w:eastAsia="Symbol"/>
          <w:sz w:val="24"/>
          <w:szCs w:val="24"/>
        </w:rPr>
      </w:pPr>
      <w:r w:rsidRPr="009865E9">
        <w:rPr>
          <w:rFonts w:eastAsia="Symbol"/>
          <w:sz w:val="24"/>
          <w:szCs w:val="24"/>
        </w:rPr>
        <w:t xml:space="preserve"> - </w:t>
      </w:r>
      <w:r w:rsidR="00C274BC" w:rsidRPr="009865E9">
        <w:rPr>
          <w:rFonts w:eastAsia="Times New Roman"/>
          <w:sz w:val="24"/>
          <w:szCs w:val="24"/>
        </w:rPr>
        <w:t>знает назначение бытовых предметов (ложки, расчески, карандаша и пр.) и умеет пользоваться ими.</w:t>
      </w:r>
    </w:p>
    <w:p w:rsidR="006030D3" w:rsidRPr="009865E9" w:rsidRDefault="008A0F56" w:rsidP="009865E9">
      <w:pPr>
        <w:tabs>
          <w:tab w:val="left" w:pos="0"/>
        </w:tabs>
        <w:spacing w:line="240" w:lineRule="atLeast"/>
        <w:contextualSpacing/>
        <w:jc w:val="both"/>
        <w:rPr>
          <w:rFonts w:eastAsia="Symbol"/>
          <w:sz w:val="24"/>
          <w:szCs w:val="24"/>
        </w:rPr>
      </w:pPr>
      <w:r w:rsidRPr="009865E9">
        <w:rPr>
          <w:rFonts w:eastAsia="Symbol"/>
          <w:sz w:val="24"/>
          <w:szCs w:val="24"/>
        </w:rPr>
        <w:t xml:space="preserve"> - </w:t>
      </w:r>
      <w:r w:rsidR="00C274BC" w:rsidRPr="009865E9">
        <w:rPr>
          <w:rFonts w:eastAsia="Times New Roman"/>
          <w:sz w:val="24"/>
          <w:szCs w:val="24"/>
        </w:rPr>
        <w:t>владеет простейшими навыками самообслуживания; стремится к опрятности</w:t>
      </w:r>
      <w:r w:rsidRPr="009865E9">
        <w:rPr>
          <w:rFonts w:eastAsia="Times New Roman"/>
          <w:sz w:val="24"/>
          <w:szCs w:val="24"/>
        </w:rPr>
        <w:t xml:space="preserve"> </w:t>
      </w:r>
    </w:p>
    <w:p w:rsidR="008A0F56" w:rsidRPr="009865E9" w:rsidRDefault="00C274BC" w:rsidP="00C1373D">
      <w:pPr>
        <w:numPr>
          <w:ilvl w:val="0"/>
          <w:numId w:val="17"/>
        </w:numPr>
        <w:tabs>
          <w:tab w:val="left" w:pos="460"/>
        </w:tabs>
        <w:spacing w:line="240" w:lineRule="atLeast"/>
        <w:ind w:left="460" w:hanging="198"/>
        <w:contextualSpacing/>
        <w:jc w:val="both"/>
        <w:rPr>
          <w:rFonts w:eastAsia="Times New Roman"/>
          <w:sz w:val="24"/>
          <w:szCs w:val="24"/>
        </w:rPr>
      </w:pPr>
      <w:r w:rsidRPr="009865E9">
        <w:rPr>
          <w:rFonts w:eastAsia="Times New Roman"/>
          <w:sz w:val="24"/>
          <w:szCs w:val="24"/>
        </w:rPr>
        <w:t>самостоятельной ест ложкой;</w:t>
      </w:r>
    </w:p>
    <w:p w:rsidR="008A0F56" w:rsidRPr="009865E9" w:rsidRDefault="008A0F56" w:rsidP="003E6367">
      <w:pPr>
        <w:tabs>
          <w:tab w:val="left" w:pos="0"/>
        </w:tabs>
        <w:spacing w:line="240" w:lineRule="atLeast"/>
        <w:contextualSpacing/>
        <w:jc w:val="both"/>
        <w:rPr>
          <w:rFonts w:eastAsia="Symbol"/>
          <w:sz w:val="24"/>
          <w:szCs w:val="24"/>
        </w:rPr>
      </w:pPr>
      <w:r w:rsidRPr="009865E9">
        <w:rPr>
          <w:rFonts w:eastAsia="Times New Roman"/>
          <w:sz w:val="24"/>
          <w:szCs w:val="24"/>
        </w:rPr>
        <w:t xml:space="preserve"> - </w:t>
      </w:r>
      <w:r w:rsidR="00C274BC" w:rsidRPr="009865E9">
        <w:rPr>
          <w:rFonts w:eastAsia="Times New Roman"/>
          <w:sz w:val="24"/>
          <w:szCs w:val="24"/>
        </w:rPr>
        <w:t>проявляет интерес к игрушке и различным предметно-игровым действиям с</w:t>
      </w:r>
      <w:r w:rsidRPr="009865E9">
        <w:rPr>
          <w:rFonts w:eastAsia="Times New Roman"/>
          <w:sz w:val="24"/>
          <w:szCs w:val="24"/>
        </w:rPr>
        <w:t xml:space="preserve"> </w:t>
      </w:r>
      <w:r w:rsidR="00C274BC" w:rsidRPr="009865E9">
        <w:rPr>
          <w:rFonts w:eastAsia="Times New Roman"/>
          <w:sz w:val="24"/>
          <w:szCs w:val="24"/>
        </w:rPr>
        <w:t>ней;</w:t>
      </w:r>
    </w:p>
    <w:p w:rsidR="008A0F56" w:rsidRPr="009865E9" w:rsidRDefault="008A0F56" w:rsidP="003E6367">
      <w:pPr>
        <w:tabs>
          <w:tab w:val="left" w:pos="0"/>
        </w:tabs>
        <w:spacing w:line="240" w:lineRule="atLeast"/>
        <w:contextualSpacing/>
        <w:jc w:val="both"/>
        <w:rPr>
          <w:rFonts w:eastAsia="Symbol"/>
          <w:sz w:val="24"/>
          <w:szCs w:val="24"/>
        </w:rPr>
      </w:pPr>
      <w:r w:rsidRPr="009865E9">
        <w:rPr>
          <w:rFonts w:eastAsia="Symbol"/>
          <w:sz w:val="24"/>
          <w:szCs w:val="24"/>
        </w:rPr>
        <w:t xml:space="preserve"> - </w:t>
      </w:r>
      <w:r w:rsidR="00C274BC" w:rsidRPr="009865E9">
        <w:rPr>
          <w:rFonts w:eastAsia="Times New Roman"/>
          <w:sz w:val="24"/>
          <w:szCs w:val="24"/>
        </w:rPr>
        <w:t>откликается на свое имя;</w:t>
      </w:r>
    </w:p>
    <w:p w:rsidR="006030D3" w:rsidRPr="009865E9" w:rsidRDefault="008A0F56" w:rsidP="003E6367">
      <w:pPr>
        <w:tabs>
          <w:tab w:val="left" w:pos="0"/>
        </w:tabs>
        <w:spacing w:line="240" w:lineRule="atLeast"/>
        <w:contextualSpacing/>
        <w:jc w:val="both"/>
        <w:rPr>
          <w:rFonts w:eastAsia="Symbol"/>
          <w:sz w:val="24"/>
          <w:szCs w:val="24"/>
        </w:rPr>
      </w:pPr>
      <w:r w:rsidRPr="009865E9">
        <w:rPr>
          <w:rFonts w:eastAsia="Symbol"/>
          <w:sz w:val="24"/>
          <w:szCs w:val="24"/>
        </w:rPr>
        <w:t xml:space="preserve"> - </w:t>
      </w:r>
      <w:r w:rsidR="00C274BC" w:rsidRPr="009865E9">
        <w:rPr>
          <w:rFonts w:eastAsia="Times New Roman"/>
          <w:sz w:val="24"/>
          <w:szCs w:val="24"/>
        </w:rPr>
        <w:t xml:space="preserve">использует коммуникативные средства общения </w:t>
      </w:r>
      <w:proofErr w:type="gramStart"/>
      <w:r w:rsidR="00C274BC" w:rsidRPr="009865E9">
        <w:rPr>
          <w:rFonts w:eastAsia="Times New Roman"/>
          <w:sz w:val="24"/>
          <w:szCs w:val="24"/>
        </w:rPr>
        <w:t>со</w:t>
      </w:r>
      <w:proofErr w:type="gramEnd"/>
      <w:r w:rsidR="00C274BC" w:rsidRPr="009865E9">
        <w:rPr>
          <w:rFonts w:eastAsia="Times New Roman"/>
          <w:sz w:val="24"/>
          <w:szCs w:val="24"/>
        </w:rPr>
        <w:t xml:space="preserve"> взрослым (жесты, слова: «привет, пока, на, дай»).</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260" w:firstLine="708"/>
        <w:contextualSpacing/>
        <w:rPr>
          <w:sz w:val="24"/>
          <w:szCs w:val="24"/>
        </w:rPr>
      </w:pPr>
      <w:r w:rsidRPr="009865E9">
        <w:rPr>
          <w:rFonts w:eastAsia="Times New Roman"/>
          <w:b/>
          <w:bCs/>
          <w:sz w:val="24"/>
          <w:szCs w:val="24"/>
        </w:rPr>
        <w:t>Целевые ориентиры в раннем возрасте для детей с выраженными интеллектуальными нарушениями (умеренная и тяжелая степень нарушений):</w:t>
      </w:r>
    </w:p>
    <w:p w:rsidR="006030D3" w:rsidRPr="009865E9" w:rsidRDefault="006030D3" w:rsidP="009865E9">
      <w:pPr>
        <w:spacing w:line="240" w:lineRule="atLeast"/>
        <w:contextualSpacing/>
        <w:rPr>
          <w:sz w:val="24"/>
          <w:szCs w:val="24"/>
        </w:rPr>
      </w:pPr>
    </w:p>
    <w:p w:rsidR="006030D3" w:rsidRPr="009865E9" w:rsidRDefault="00C274BC" w:rsidP="003E6367">
      <w:pPr>
        <w:numPr>
          <w:ilvl w:val="0"/>
          <w:numId w:val="18"/>
        </w:numPr>
        <w:tabs>
          <w:tab w:val="left" w:pos="0"/>
        </w:tabs>
        <w:spacing w:line="240" w:lineRule="atLeast"/>
        <w:contextualSpacing/>
        <w:jc w:val="both"/>
        <w:rPr>
          <w:rFonts w:eastAsia="Symbol"/>
          <w:sz w:val="24"/>
          <w:szCs w:val="24"/>
        </w:rPr>
      </w:pPr>
      <w:r w:rsidRPr="009865E9">
        <w:rPr>
          <w:rFonts w:eastAsia="Times New Roman"/>
          <w:sz w:val="24"/>
          <w:szCs w:val="24"/>
        </w:rPr>
        <w:t>ребенок откликается на свое имя;</w:t>
      </w:r>
    </w:p>
    <w:p w:rsidR="006030D3" w:rsidRPr="009865E9" w:rsidRDefault="00C274BC" w:rsidP="003E6367">
      <w:pPr>
        <w:numPr>
          <w:ilvl w:val="0"/>
          <w:numId w:val="18"/>
        </w:numPr>
        <w:tabs>
          <w:tab w:val="left" w:pos="0"/>
        </w:tabs>
        <w:spacing w:line="240" w:lineRule="atLeast"/>
        <w:contextualSpacing/>
        <w:jc w:val="both"/>
        <w:rPr>
          <w:rFonts w:eastAsia="Symbol"/>
          <w:sz w:val="24"/>
          <w:szCs w:val="24"/>
        </w:rPr>
      </w:pPr>
      <w:r w:rsidRPr="009865E9">
        <w:rPr>
          <w:rFonts w:eastAsia="Times New Roman"/>
          <w:sz w:val="24"/>
          <w:szCs w:val="24"/>
        </w:rPr>
        <w:t>понимает и использует отдельные жесты и слова, вступая в контакт со знакомыми взрослыми;</w:t>
      </w:r>
    </w:p>
    <w:p w:rsidR="006030D3" w:rsidRPr="009865E9" w:rsidRDefault="00C274BC" w:rsidP="003E6367">
      <w:pPr>
        <w:numPr>
          <w:ilvl w:val="0"/>
          <w:numId w:val="18"/>
        </w:numPr>
        <w:tabs>
          <w:tab w:val="left" w:pos="0"/>
        </w:tabs>
        <w:spacing w:line="240" w:lineRule="atLeast"/>
        <w:contextualSpacing/>
        <w:jc w:val="both"/>
        <w:rPr>
          <w:rFonts w:eastAsia="Symbol"/>
          <w:sz w:val="24"/>
          <w:szCs w:val="24"/>
        </w:rPr>
      </w:pPr>
      <w:r w:rsidRPr="009865E9">
        <w:rPr>
          <w:rFonts w:eastAsia="Times New Roman"/>
          <w:sz w:val="24"/>
          <w:szCs w:val="24"/>
        </w:rPr>
        <w:t>может пользоваться ложкой по назначению;</w:t>
      </w:r>
    </w:p>
    <w:p w:rsidR="006030D3" w:rsidRPr="009865E9" w:rsidRDefault="00C274BC" w:rsidP="003E6367">
      <w:pPr>
        <w:numPr>
          <w:ilvl w:val="0"/>
          <w:numId w:val="18"/>
        </w:numPr>
        <w:tabs>
          <w:tab w:val="left" w:pos="0"/>
        </w:tabs>
        <w:spacing w:line="240" w:lineRule="atLeast"/>
        <w:contextualSpacing/>
        <w:jc w:val="both"/>
        <w:rPr>
          <w:rFonts w:eastAsia="Symbol"/>
          <w:sz w:val="24"/>
          <w:szCs w:val="24"/>
        </w:rPr>
      </w:pPr>
      <w:r w:rsidRPr="009865E9">
        <w:rPr>
          <w:rFonts w:eastAsia="Times New Roman"/>
          <w:sz w:val="24"/>
          <w:szCs w:val="24"/>
        </w:rPr>
        <w:t xml:space="preserve">владеет </w:t>
      </w:r>
      <w:proofErr w:type="spellStart"/>
      <w:r w:rsidRPr="009865E9">
        <w:rPr>
          <w:rFonts w:eastAsia="Times New Roman"/>
          <w:sz w:val="24"/>
          <w:szCs w:val="24"/>
        </w:rPr>
        <w:t>прямохождением</w:t>
      </w:r>
      <w:proofErr w:type="spellEnd"/>
      <w:r w:rsidRPr="009865E9">
        <w:rPr>
          <w:rFonts w:eastAsia="Times New Roman"/>
          <w:sz w:val="24"/>
          <w:szCs w:val="24"/>
        </w:rPr>
        <w:t xml:space="preserve"> (самостоятельно ходит);</w:t>
      </w:r>
    </w:p>
    <w:p w:rsidR="006030D3" w:rsidRPr="009865E9" w:rsidRDefault="00C274BC" w:rsidP="003E6367">
      <w:pPr>
        <w:numPr>
          <w:ilvl w:val="0"/>
          <w:numId w:val="321"/>
        </w:numPr>
        <w:tabs>
          <w:tab w:val="left" w:pos="1220"/>
        </w:tabs>
        <w:spacing w:line="240" w:lineRule="atLeast"/>
        <w:ind w:left="0" w:firstLine="0"/>
        <w:contextualSpacing/>
        <w:jc w:val="both"/>
        <w:rPr>
          <w:rFonts w:eastAsia="Symbol"/>
          <w:sz w:val="24"/>
          <w:szCs w:val="24"/>
        </w:rPr>
      </w:pPr>
      <w:r w:rsidRPr="009865E9">
        <w:rPr>
          <w:rFonts w:eastAsia="Times New Roman"/>
          <w:sz w:val="24"/>
          <w:szCs w:val="24"/>
        </w:rPr>
        <w:t>проявляет интерес к взаимодействию с новым взрослым (педагогом) в процессе эмоционального общения и предметно-игровых действий;</w:t>
      </w:r>
    </w:p>
    <w:p w:rsidR="006030D3" w:rsidRPr="009865E9" w:rsidRDefault="00C274BC" w:rsidP="003E6367">
      <w:pPr>
        <w:numPr>
          <w:ilvl w:val="0"/>
          <w:numId w:val="321"/>
        </w:numPr>
        <w:tabs>
          <w:tab w:val="left" w:pos="1160"/>
        </w:tabs>
        <w:spacing w:line="240" w:lineRule="atLeast"/>
        <w:ind w:left="0" w:firstLine="0"/>
        <w:contextualSpacing/>
        <w:jc w:val="both"/>
        <w:rPr>
          <w:rFonts w:eastAsia="Symbol"/>
          <w:sz w:val="24"/>
          <w:szCs w:val="24"/>
        </w:rPr>
      </w:pPr>
      <w:proofErr w:type="gramStart"/>
      <w:r w:rsidRPr="009865E9">
        <w:rPr>
          <w:rFonts w:eastAsia="Times New Roman"/>
          <w:sz w:val="24"/>
          <w:szCs w:val="24"/>
        </w:rPr>
        <w:t>показывает по просьбе взрослого свои основные части тела и лица (глаза, руки,</w:t>
      </w:r>
      <w:proofErr w:type="gramEnd"/>
    </w:p>
    <w:p w:rsidR="006030D3" w:rsidRPr="009865E9" w:rsidRDefault="00C274BC" w:rsidP="003E6367">
      <w:pPr>
        <w:pStyle w:val="a5"/>
        <w:numPr>
          <w:ilvl w:val="0"/>
          <w:numId w:val="321"/>
        </w:numPr>
        <w:spacing w:line="240" w:lineRule="atLeast"/>
        <w:ind w:left="0" w:firstLine="0"/>
        <w:contextualSpacing/>
        <w:jc w:val="both"/>
        <w:rPr>
          <w:rFonts w:ascii="Times New Roman" w:hAnsi="Times New Roman"/>
          <w:sz w:val="24"/>
          <w:szCs w:val="24"/>
        </w:rPr>
      </w:pPr>
      <w:r w:rsidRPr="009865E9">
        <w:rPr>
          <w:rFonts w:ascii="Times New Roman" w:eastAsia="Times New Roman" w:hAnsi="Times New Roman"/>
          <w:sz w:val="24"/>
          <w:szCs w:val="24"/>
        </w:rPr>
        <w:t>ноги, уши, нос);</w:t>
      </w:r>
    </w:p>
    <w:p w:rsidR="006030D3" w:rsidRPr="009865E9" w:rsidRDefault="00C274BC" w:rsidP="003E6367">
      <w:pPr>
        <w:numPr>
          <w:ilvl w:val="0"/>
          <w:numId w:val="321"/>
        </w:numPr>
        <w:tabs>
          <w:tab w:val="left" w:pos="1160"/>
        </w:tabs>
        <w:spacing w:line="240" w:lineRule="atLeast"/>
        <w:ind w:left="0" w:firstLine="0"/>
        <w:contextualSpacing/>
        <w:jc w:val="both"/>
        <w:rPr>
          <w:rFonts w:eastAsia="Symbol"/>
          <w:sz w:val="24"/>
          <w:szCs w:val="24"/>
        </w:rPr>
      </w:pPr>
      <w:r w:rsidRPr="009865E9">
        <w:rPr>
          <w:rFonts w:eastAsia="Times New Roman"/>
          <w:sz w:val="24"/>
          <w:szCs w:val="24"/>
        </w:rPr>
        <w:t>проявляет  адекватные  реакции  в  процессе  выполнения  режимных  моментов:</w:t>
      </w:r>
    </w:p>
    <w:p w:rsidR="006030D3" w:rsidRPr="009865E9" w:rsidRDefault="00C274BC" w:rsidP="003E6367">
      <w:pPr>
        <w:pStyle w:val="a5"/>
        <w:numPr>
          <w:ilvl w:val="0"/>
          <w:numId w:val="321"/>
        </w:numPr>
        <w:spacing w:line="240" w:lineRule="atLeast"/>
        <w:ind w:left="0" w:firstLine="0"/>
        <w:contextualSpacing/>
        <w:jc w:val="both"/>
        <w:rPr>
          <w:rFonts w:ascii="Times New Roman" w:hAnsi="Times New Roman"/>
          <w:sz w:val="24"/>
          <w:szCs w:val="24"/>
        </w:rPr>
      </w:pPr>
      <w:r w:rsidRPr="009865E9">
        <w:rPr>
          <w:rFonts w:ascii="Times New Roman" w:eastAsia="Times New Roman" w:hAnsi="Times New Roman"/>
          <w:sz w:val="24"/>
          <w:szCs w:val="24"/>
        </w:rPr>
        <w:t>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 и т.д.);</w:t>
      </w:r>
    </w:p>
    <w:p w:rsidR="006030D3" w:rsidRPr="009865E9" w:rsidRDefault="00C274BC" w:rsidP="003E6367">
      <w:pPr>
        <w:numPr>
          <w:ilvl w:val="0"/>
          <w:numId w:val="321"/>
        </w:numPr>
        <w:tabs>
          <w:tab w:val="left" w:pos="1160"/>
        </w:tabs>
        <w:spacing w:line="240" w:lineRule="atLeast"/>
        <w:ind w:left="0" w:right="20" w:firstLine="0"/>
        <w:contextualSpacing/>
        <w:jc w:val="both"/>
        <w:rPr>
          <w:rFonts w:eastAsia="Symbol"/>
          <w:sz w:val="24"/>
          <w:szCs w:val="24"/>
        </w:rPr>
      </w:pPr>
      <w:r w:rsidRPr="009865E9">
        <w:rPr>
          <w:rFonts w:eastAsia="Times New Roman"/>
          <w:sz w:val="24"/>
          <w:szCs w:val="24"/>
        </w:rPr>
        <w:t xml:space="preserve">использует коммуникативные средства общения </w:t>
      </w:r>
      <w:proofErr w:type="gramStart"/>
      <w:r w:rsidRPr="009865E9">
        <w:rPr>
          <w:rFonts w:eastAsia="Times New Roman"/>
          <w:sz w:val="24"/>
          <w:szCs w:val="24"/>
        </w:rPr>
        <w:t>со</w:t>
      </w:r>
      <w:proofErr w:type="gramEnd"/>
      <w:r w:rsidRPr="009865E9">
        <w:rPr>
          <w:rFonts w:eastAsia="Times New Roman"/>
          <w:sz w:val="24"/>
          <w:szCs w:val="24"/>
        </w:rPr>
        <w:t xml:space="preserve"> взрослым (жесты, слова: «привет, пока, на, дай»);</w:t>
      </w:r>
    </w:p>
    <w:p w:rsidR="006030D3" w:rsidRPr="009865E9" w:rsidRDefault="00C274BC" w:rsidP="003E6367">
      <w:pPr>
        <w:numPr>
          <w:ilvl w:val="0"/>
          <w:numId w:val="321"/>
        </w:numPr>
        <w:tabs>
          <w:tab w:val="left" w:pos="1160"/>
        </w:tabs>
        <w:spacing w:line="240" w:lineRule="atLeast"/>
        <w:ind w:left="0" w:firstLine="0"/>
        <w:contextualSpacing/>
        <w:jc w:val="both"/>
        <w:rPr>
          <w:rFonts w:eastAsia="Symbol"/>
          <w:sz w:val="24"/>
          <w:szCs w:val="24"/>
        </w:rPr>
      </w:pPr>
      <w:r w:rsidRPr="009865E9">
        <w:rPr>
          <w:rFonts w:eastAsia="Times New Roman"/>
          <w:sz w:val="24"/>
          <w:szCs w:val="24"/>
        </w:rPr>
        <w:t>показывает по просьбе взрослого названный им знакомый предмет (игрушку).</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980"/>
        <w:contextualSpacing/>
        <w:jc w:val="center"/>
        <w:rPr>
          <w:sz w:val="24"/>
          <w:szCs w:val="24"/>
        </w:rPr>
      </w:pPr>
      <w:r w:rsidRPr="009865E9">
        <w:rPr>
          <w:rFonts w:eastAsia="Times New Roman"/>
          <w:b/>
          <w:bCs/>
          <w:sz w:val="24"/>
          <w:szCs w:val="24"/>
        </w:rPr>
        <w:t>Целевые ориентиры на этапе завершения освоения Программы</w:t>
      </w:r>
    </w:p>
    <w:p w:rsidR="008A0F56" w:rsidRPr="009865E9" w:rsidRDefault="008A0F56" w:rsidP="009865E9">
      <w:pPr>
        <w:spacing w:line="240" w:lineRule="atLeast"/>
        <w:ind w:left="260" w:right="20" w:firstLine="708"/>
        <w:contextualSpacing/>
        <w:rPr>
          <w:rFonts w:eastAsia="Times New Roman"/>
          <w:b/>
          <w:bCs/>
          <w:sz w:val="24"/>
          <w:szCs w:val="24"/>
        </w:rPr>
      </w:pPr>
    </w:p>
    <w:p w:rsidR="006030D3" w:rsidRPr="009865E9" w:rsidRDefault="00C274BC" w:rsidP="009865E9">
      <w:pPr>
        <w:spacing w:line="240" w:lineRule="atLeast"/>
        <w:ind w:left="260" w:right="20" w:firstLine="708"/>
        <w:contextualSpacing/>
        <w:rPr>
          <w:sz w:val="24"/>
          <w:szCs w:val="24"/>
        </w:rPr>
      </w:pPr>
      <w:r w:rsidRPr="009865E9">
        <w:rPr>
          <w:rFonts w:eastAsia="Times New Roman"/>
          <w:b/>
          <w:bCs/>
          <w:sz w:val="24"/>
          <w:szCs w:val="24"/>
        </w:rPr>
        <w:t>Целевые ориентиры на этапе завершения дошкольного образования для детей с легкой степенью интеллектуального нарушения:</w:t>
      </w:r>
    </w:p>
    <w:p w:rsidR="006030D3" w:rsidRPr="009865E9" w:rsidRDefault="006030D3" w:rsidP="009865E9">
      <w:pPr>
        <w:spacing w:line="240" w:lineRule="atLeast"/>
        <w:contextualSpacing/>
        <w:rPr>
          <w:sz w:val="24"/>
          <w:szCs w:val="24"/>
        </w:rPr>
      </w:pPr>
    </w:p>
    <w:p w:rsidR="006030D3" w:rsidRPr="009865E9" w:rsidRDefault="00C274BC" w:rsidP="00C1373D">
      <w:pPr>
        <w:numPr>
          <w:ilvl w:val="0"/>
          <w:numId w:val="322"/>
        </w:numPr>
        <w:tabs>
          <w:tab w:val="left" w:pos="1680"/>
        </w:tabs>
        <w:spacing w:line="240" w:lineRule="atLeast"/>
        <w:contextualSpacing/>
        <w:rPr>
          <w:rFonts w:eastAsia="Symbol"/>
          <w:sz w:val="24"/>
          <w:szCs w:val="24"/>
        </w:rPr>
      </w:pPr>
      <w:r w:rsidRPr="009865E9">
        <w:rPr>
          <w:rFonts w:eastAsia="Times New Roman"/>
          <w:sz w:val="24"/>
          <w:szCs w:val="24"/>
        </w:rPr>
        <w:t>здороваться  при  встрече  со  знакомыми  взрослыми  и  сверстниками,</w:t>
      </w:r>
    </w:p>
    <w:p w:rsidR="00DA13D4" w:rsidRPr="00DA13D4" w:rsidRDefault="00C274BC" w:rsidP="00C1373D">
      <w:pPr>
        <w:pStyle w:val="a5"/>
        <w:numPr>
          <w:ilvl w:val="0"/>
          <w:numId w:val="322"/>
        </w:numPr>
        <w:tabs>
          <w:tab w:val="left" w:pos="1660"/>
        </w:tabs>
        <w:spacing w:line="240" w:lineRule="atLeast"/>
        <w:contextualSpacing/>
        <w:jc w:val="both"/>
        <w:rPr>
          <w:rFonts w:eastAsia="Symbol"/>
          <w:sz w:val="24"/>
          <w:szCs w:val="24"/>
        </w:rPr>
      </w:pPr>
      <w:r w:rsidRPr="00DA13D4">
        <w:rPr>
          <w:rFonts w:ascii="Times New Roman" w:eastAsia="Times New Roman" w:hAnsi="Times New Roman"/>
          <w:sz w:val="24"/>
          <w:szCs w:val="24"/>
        </w:rPr>
        <w:t>прощаться при расставании, пользуясь при этом невербальными и вербальными средствами общения;</w:t>
      </w:r>
    </w:p>
    <w:p w:rsidR="00DA13D4" w:rsidRPr="00DA13D4" w:rsidRDefault="00C274BC" w:rsidP="00C1373D">
      <w:pPr>
        <w:pStyle w:val="a5"/>
        <w:numPr>
          <w:ilvl w:val="0"/>
          <w:numId w:val="322"/>
        </w:numPr>
        <w:tabs>
          <w:tab w:val="left" w:pos="1660"/>
        </w:tabs>
        <w:spacing w:line="240" w:lineRule="atLeast"/>
        <w:contextualSpacing/>
        <w:jc w:val="both"/>
        <w:rPr>
          <w:rFonts w:eastAsia="Symbol"/>
          <w:sz w:val="24"/>
          <w:szCs w:val="24"/>
        </w:rPr>
      </w:pPr>
      <w:r w:rsidRPr="00DA13D4">
        <w:rPr>
          <w:rFonts w:ascii="Times New Roman" w:eastAsia="Times New Roman" w:hAnsi="Times New Roman"/>
          <w:sz w:val="24"/>
          <w:szCs w:val="24"/>
        </w:rPr>
        <w:t>благодарить за услугу, за подарок, угощение;</w:t>
      </w:r>
    </w:p>
    <w:p w:rsidR="00DA13D4" w:rsidRPr="00DA13D4" w:rsidRDefault="00C274BC" w:rsidP="00C1373D">
      <w:pPr>
        <w:pStyle w:val="a5"/>
        <w:numPr>
          <w:ilvl w:val="0"/>
          <w:numId w:val="322"/>
        </w:numPr>
        <w:tabs>
          <w:tab w:val="left" w:pos="1660"/>
        </w:tabs>
        <w:spacing w:line="240" w:lineRule="atLeast"/>
        <w:contextualSpacing/>
        <w:jc w:val="both"/>
        <w:rPr>
          <w:rFonts w:ascii="Times New Roman" w:eastAsia="Symbol" w:hAnsi="Times New Roman"/>
          <w:sz w:val="24"/>
          <w:szCs w:val="24"/>
        </w:rPr>
      </w:pPr>
      <w:r w:rsidRPr="00DA13D4">
        <w:rPr>
          <w:rFonts w:ascii="Times New Roman" w:eastAsia="Times New Roman" w:hAnsi="Times New Roman"/>
          <w:sz w:val="24"/>
          <w:szCs w:val="24"/>
        </w:rPr>
        <w:t>адекватно вести</w:t>
      </w:r>
      <w:r w:rsidR="00DA13D4" w:rsidRPr="00DA13D4">
        <w:rPr>
          <w:rFonts w:ascii="Times New Roman" w:eastAsia="Times New Roman" w:hAnsi="Times New Roman"/>
          <w:sz w:val="24"/>
          <w:szCs w:val="24"/>
        </w:rPr>
        <w:t xml:space="preserve"> </w:t>
      </w:r>
      <w:r w:rsidRPr="00DA13D4">
        <w:rPr>
          <w:rFonts w:ascii="Times New Roman" w:eastAsia="Times New Roman" w:hAnsi="Times New Roman"/>
          <w:sz w:val="24"/>
          <w:szCs w:val="24"/>
        </w:rPr>
        <w:t>себя в знакомой и незнакомой ситуации;</w:t>
      </w:r>
    </w:p>
    <w:p w:rsidR="006030D3" w:rsidRPr="00DA13D4" w:rsidRDefault="00C274BC" w:rsidP="00C1373D">
      <w:pPr>
        <w:pStyle w:val="a5"/>
        <w:numPr>
          <w:ilvl w:val="0"/>
          <w:numId w:val="322"/>
        </w:numPr>
        <w:tabs>
          <w:tab w:val="left" w:pos="1660"/>
        </w:tabs>
        <w:spacing w:line="240" w:lineRule="atLeast"/>
        <w:contextualSpacing/>
        <w:jc w:val="both"/>
        <w:rPr>
          <w:rFonts w:ascii="Times New Roman" w:eastAsia="Symbol" w:hAnsi="Times New Roman"/>
          <w:sz w:val="24"/>
          <w:szCs w:val="24"/>
        </w:rPr>
      </w:pPr>
      <w:r w:rsidRPr="00DA13D4">
        <w:rPr>
          <w:rFonts w:ascii="Times New Roman" w:eastAsia="Times New Roman" w:hAnsi="Times New Roman"/>
          <w:sz w:val="24"/>
          <w:szCs w:val="24"/>
        </w:rPr>
        <w:t>проявлять доброжелательное отношени</w:t>
      </w:r>
      <w:r w:rsidR="00DA13D4" w:rsidRPr="00DA13D4">
        <w:rPr>
          <w:rFonts w:ascii="Times New Roman" w:eastAsia="Times New Roman" w:hAnsi="Times New Roman"/>
          <w:sz w:val="24"/>
          <w:szCs w:val="24"/>
        </w:rPr>
        <w:t>е к знакомым и незнакомым людям;</w:t>
      </w:r>
    </w:p>
    <w:p w:rsidR="006030D3" w:rsidRPr="009865E9" w:rsidRDefault="00C274BC" w:rsidP="00C1373D">
      <w:pPr>
        <w:numPr>
          <w:ilvl w:val="0"/>
          <w:numId w:val="322"/>
        </w:numPr>
        <w:tabs>
          <w:tab w:val="left" w:pos="1680"/>
        </w:tabs>
        <w:spacing w:line="240" w:lineRule="atLeast"/>
        <w:contextualSpacing/>
        <w:jc w:val="both"/>
        <w:rPr>
          <w:rFonts w:eastAsia="Symbol"/>
          <w:sz w:val="24"/>
          <w:szCs w:val="24"/>
        </w:rPr>
      </w:pPr>
      <w:r w:rsidRPr="009865E9">
        <w:rPr>
          <w:rFonts w:eastAsia="Times New Roman"/>
          <w:sz w:val="24"/>
          <w:szCs w:val="24"/>
        </w:rPr>
        <w:t>проявлять элементарную самооценку своих поступков и действий;</w:t>
      </w:r>
    </w:p>
    <w:p w:rsidR="00E00185" w:rsidRPr="009865E9" w:rsidRDefault="00C274BC" w:rsidP="00C1373D">
      <w:pPr>
        <w:numPr>
          <w:ilvl w:val="0"/>
          <w:numId w:val="322"/>
        </w:numPr>
        <w:tabs>
          <w:tab w:val="left" w:pos="1660"/>
        </w:tabs>
        <w:spacing w:line="240" w:lineRule="atLeast"/>
        <w:ind w:left="0" w:firstLine="0"/>
        <w:contextualSpacing/>
        <w:jc w:val="both"/>
        <w:rPr>
          <w:rFonts w:eastAsia="Symbol"/>
          <w:sz w:val="24"/>
          <w:szCs w:val="24"/>
        </w:rPr>
      </w:pPr>
      <w:r w:rsidRPr="009865E9">
        <w:rPr>
          <w:rFonts w:eastAsia="Times New Roman"/>
          <w:sz w:val="24"/>
          <w:szCs w:val="24"/>
        </w:rPr>
        <w:t>адекватно реагировать на доброжелательное и недоброжелательное отношение к себе со стороны окружающих;</w:t>
      </w:r>
    </w:p>
    <w:p w:rsidR="006030D3" w:rsidRPr="009865E9" w:rsidRDefault="00C274BC" w:rsidP="00C1373D">
      <w:pPr>
        <w:numPr>
          <w:ilvl w:val="0"/>
          <w:numId w:val="322"/>
        </w:numPr>
        <w:spacing w:line="240" w:lineRule="atLeast"/>
        <w:ind w:left="0" w:firstLine="0"/>
        <w:contextualSpacing/>
        <w:jc w:val="both"/>
        <w:rPr>
          <w:rFonts w:eastAsia="Symbol"/>
          <w:sz w:val="24"/>
          <w:szCs w:val="24"/>
        </w:rPr>
      </w:pPr>
      <w:r w:rsidRPr="009865E9">
        <w:rPr>
          <w:rFonts w:eastAsia="Times New Roman"/>
          <w:sz w:val="24"/>
          <w:szCs w:val="24"/>
        </w:rPr>
        <w:t>проявлять</w:t>
      </w:r>
      <w:r w:rsidRPr="009865E9">
        <w:rPr>
          <w:rFonts w:eastAsia="Times New Roman"/>
          <w:sz w:val="24"/>
          <w:szCs w:val="24"/>
        </w:rPr>
        <w:tab/>
        <w:t>интерес</w:t>
      </w:r>
      <w:r w:rsidRPr="009865E9">
        <w:rPr>
          <w:rFonts w:eastAsia="Times New Roman"/>
          <w:sz w:val="24"/>
          <w:szCs w:val="24"/>
        </w:rPr>
        <w:tab/>
        <w:t>к</w:t>
      </w:r>
      <w:r w:rsidRPr="009865E9">
        <w:rPr>
          <w:rFonts w:eastAsia="Times New Roman"/>
          <w:sz w:val="24"/>
          <w:szCs w:val="24"/>
        </w:rPr>
        <w:tab/>
        <w:t>познавательным</w:t>
      </w:r>
      <w:r w:rsidRPr="009865E9">
        <w:rPr>
          <w:rFonts w:eastAsia="Times New Roman"/>
          <w:sz w:val="24"/>
          <w:szCs w:val="24"/>
        </w:rPr>
        <w:tab/>
        <w:t>задачам</w:t>
      </w:r>
      <w:r w:rsidRPr="009865E9">
        <w:rPr>
          <w:sz w:val="24"/>
          <w:szCs w:val="24"/>
        </w:rPr>
        <w:tab/>
      </w:r>
      <w:r w:rsidRPr="009865E9">
        <w:rPr>
          <w:rFonts w:eastAsia="Times New Roman"/>
          <w:sz w:val="24"/>
          <w:szCs w:val="24"/>
        </w:rPr>
        <w:t>(производить</w:t>
      </w:r>
      <w:r w:rsidRPr="009865E9">
        <w:rPr>
          <w:sz w:val="24"/>
          <w:szCs w:val="24"/>
        </w:rPr>
        <w:tab/>
      </w:r>
      <w:r w:rsidRPr="009865E9">
        <w:rPr>
          <w:rFonts w:eastAsia="Times New Roman"/>
          <w:sz w:val="24"/>
          <w:szCs w:val="24"/>
        </w:rPr>
        <w:t>анализ</w:t>
      </w:r>
      <w:r w:rsidR="00E00185" w:rsidRPr="009865E9">
        <w:rPr>
          <w:rFonts w:eastAsia="Symbol"/>
          <w:sz w:val="24"/>
          <w:szCs w:val="24"/>
        </w:rPr>
        <w:t xml:space="preserve"> </w:t>
      </w:r>
      <w:r w:rsidRPr="009865E9">
        <w:rPr>
          <w:rFonts w:eastAsia="Times New Roman"/>
          <w:sz w:val="24"/>
          <w:szCs w:val="24"/>
        </w:rPr>
        <w:t>проблемно-практической задачи; выполнять анализ наглядно-образных задач; называть основные цвета и формы);</w:t>
      </w:r>
    </w:p>
    <w:p w:rsidR="006030D3" w:rsidRPr="009865E9" w:rsidRDefault="00C274BC" w:rsidP="00C80124">
      <w:pPr>
        <w:numPr>
          <w:ilvl w:val="0"/>
          <w:numId w:val="322"/>
        </w:numPr>
        <w:tabs>
          <w:tab w:val="left" w:pos="0"/>
        </w:tabs>
        <w:spacing w:line="240" w:lineRule="atLeast"/>
        <w:ind w:left="0" w:firstLine="0"/>
        <w:contextualSpacing/>
        <w:jc w:val="both"/>
        <w:rPr>
          <w:rFonts w:eastAsia="Symbol"/>
          <w:sz w:val="24"/>
          <w:szCs w:val="24"/>
        </w:rPr>
      </w:pPr>
      <w:r w:rsidRPr="009865E9">
        <w:rPr>
          <w:rFonts w:eastAsia="Times New Roman"/>
          <w:sz w:val="24"/>
          <w:szCs w:val="24"/>
        </w:rPr>
        <w:t>соотносить знакомый текст с соответствующей иллюстрацией;</w:t>
      </w:r>
    </w:p>
    <w:p w:rsidR="006030D3" w:rsidRPr="009865E9" w:rsidRDefault="00C274BC" w:rsidP="00C80124">
      <w:pPr>
        <w:numPr>
          <w:ilvl w:val="0"/>
          <w:numId w:val="322"/>
        </w:numPr>
        <w:tabs>
          <w:tab w:val="left" w:pos="0"/>
          <w:tab w:val="left" w:pos="1680"/>
        </w:tabs>
        <w:spacing w:line="240" w:lineRule="atLeast"/>
        <w:ind w:left="0" w:firstLine="0"/>
        <w:contextualSpacing/>
        <w:jc w:val="both"/>
        <w:rPr>
          <w:rFonts w:eastAsia="Symbol"/>
          <w:sz w:val="24"/>
          <w:szCs w:val="24"/>
        </w:rPr>
      </w:pPr>
      <w:r w:rsidRPr="009865E9">
        <w:rPr>
          <w:rFonts w:eastAsia="Times New Roman"/>
          <w:sz w:val="24"/>
          <w:szCs w:val="24"/>
        </w:rPr>
        <w:t>выполнять задания на классификацию знакомых картинок;</w:t>
      </w:r>
    </w:p>
    <w:p w:rsidR="006030D3" w:rsidRPr="009865E9" w:rsidRDefault="00C274BC" w:rsidP="00C80124">
      <w:pPr>
        <w:numPr>
          <w:ilvl w:val="0"/>
          <w:numId w:val="322"/>
        </w:numPr>
        <w:tabs>
          <w:tab w:val="left" w:pos="0"/>
        </w:tabs>
        <w:spacing w:line="240" w:lineRule="atLeast"/>
        <w:ind w:left="0" w:firstLine="0"/>
        <w:contextualSpacing/>
        <w:jc w:val="both"/>
        <w:rPr>
          <w:rFonts w:eastAsia="Symbol"/>
          <w:sz w:val="24"/>
          <w:szCs w:val="24"/>
        </w:rPr>
      </w:pPr>
      <w:r w:rsidRPr="009865E9">
        <w:rPr>
          <w:rFonts w:eastAsia="Times New Roman"/>
          <w:sz w:val="24"/>
          <w:szCs w:val="24"/>
        </w:rPr>
        <w:lastRenderedPageBreak/>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6030D3" w:rsidRPr="009865E9" w:rsidRDefault="00C274BC" w:rsidP="00C80124">
      <w:pPr>
        <w:numPr>
          <w:ilvl w:val="0"/>
          <w:numId w:val="322"/>
        </w:numPr>
        <w:tabs>
          <w:tab w:val="left" w:pos="0"/>
        </w:tabs>
        <w:spacing w:line="240" w:lineRule="atLeast"/>
        <w:ind w:left="0" w:firstLine="0"/>
        <w:contextualSpacing/>
        <w:jc w:val="both"/>
        <w:rPr>
          <w:rFonts w:eastAsia="Symbol"/>
          <w:sz w:val="24"/>
          <w:szCs w:val="24"/>
        </w:rPr>
      </w:pPr>
      <w:r w:rsidRPr="009865E9">
        <w:rPr>
          <w:rFonts w:eastAsia="Times New Roman"/>
          <w:sz w:val="24"/>
          <w:szCs w:val="24"/>
        </w:rPr>
        <w:t>знать и выполнять некоторые упражнения из комплекса утренней зарядки или разминки в течение дня;</w:t>
      </w:r>
    </w:p>
    <w:p w:rsidR="006030D3" w:rsidRPr="009865E9" w:rsidRDefault="00C274BC" w:rsidP="00C80124">
      <w:pPr>
        <w:numPr>
          <w:ilvl w:val="0"/>
          <w:numId w:val="322"/>
        </w:numPr>
        <w:tabs>
          <w:tab w:val="left" w:pos="0"/>
        </w:tabs>
        <w:spacing w:line="240" w:lineRule="atLeast"/>
        <w:ind w:left="0" w:firstLine="0"/>
        <w:contextualSpacing/>
        <w:jc w:val="both"/>
        <w:rPr>
          <w:rFonts w:eastAsia="Symbol"/>
          <w:sz w:val="24"/>
          <w:szCs w:val="24"/>
        </w:rPr>
      </w:pPr>
      <w:r w:rsidRPr="009865E9">
        <w:rPr>
          <w:rFonts w:eastAsia="Times New Roman"/>
          <w:sz w:val="24"/>
          <w:szCs w:val="24"/>
        </w:rPr>
        <w:t>самостоятельно участвовать в знакомых подвижных и музыкальных играх;</w:t>
      </w:r>
    </w:p>
    <w:p w:rsidR="006030D3" w:rsidRPr="009865E9" w:rsidRDefault="008A0F56" w:rsidP="00C80124">
      <w:pPr>
        <w:numPr>
          <w:ilvl w:val="0"/>
          <w:numId w:val="322"/>
        </w:numPr>
        <w:tabs>
          <w:tab w:val="left" w:pos="0"/>
        </w:tabs>
        <w:spacing w:line="240" w:lineRule="atLeast"/>
        <w:ind w:left="0" w:firstLine="0"/>
        <w:contextualSpacing/>
        <w:jc w:val="both"/>
        <w:rPr>
          <w:rFonts w:eastAsia="Symbol"/>
          <w:sz w:val="24"/>
          <w:szCs w:val="24"/>
        </w:rPr>
      </w:pPr>
      <w:r w:rsidRPr="009865E9">
        <w:rPr>
          <w:rFonts w:eastAsia="Times New Roman"/>
          <w:sz w:val="24"/>
          <w:szCs w:val="24"/>
        </w:rPr>
        <w:t>са</w:t>
      </w:r>
      <w:r w:rsidR="00C274BC" w:rsidRPr="009865E9">
        <w:rPr>
          <w:rFonts w:eastAsia="Times New Roman"/>
          <w:sz w:val="24"/>
          <w:szCs w:val="24"/>
        </w:rPr>
        <w:t>мостоятельно спускаться и подниматься по ступенькам лестницы;</w:t>
      </w:r>
    </w:p>
    <w:p w:rsidR="006030D3" w:rsidRPr="00CD2E14" w:rsidRDefault="00C274BC" w:rsidP="00C80124">
      <w:pPr>
        <w:numPr>
          <w:ilvl w:val="0"/>
          <w:numId w:val="322"/>
        </w:numPr>
        <w:tabs>
          <w:tab w:val="left" w:pos="0"/>
        </w:tabs>
        <w:spacing w:line="240" w:lineRule="atLeast"/>
        <w:ind w:left="0" w:firstLine="0"/>
        <w:contextualSpacing/>
        <w:jc w:val="both"/>
        <w:rPr>
          <w:sz w:val="24"/>
          <w:szCs w:val="24"/>
        </w:rPr>
      </w:pPr>
      <w:r w:rsidRPr="00CD2E14">
        <w:rPr>
          <w:rFonts w:eastAsia="Times New Roman"/>
          <w:sz w:val="24"/>
          <w:szCs w:val="24"/>
        </w:rPr>
        <w:t>положительно   реагировать   на   просьбу   взрослого   убрать   игрушки,</w:t>
      </w:r>
      <w:r w:rsidR="00CD2E14" w:rsidRPr="00CD2E14">
        <w:rPr>
          <w:rFonts w:eastAsia="Times New Roman"/>
          <w:sz w:val="24"/>
          <w:szCs w:val="24"/>
        </w:rPr>
        <w:t xml:space="preserve"> </w:t>
      </w:r>
      <w:r w:rsidRPr="00CD2E14">
        <w:rPr>
          <w:rFonts w:eastAsia="Times New Roman"/>
          <w:sz w:val="24"/>
          <w:szCs w:val="24"/>
        </w:rPr>
        <w:t>покормить животных, полить растения в живом уголке, убрать мусор, сервировать стол, помыть посуду, протереть пыль в детском саду и дома;</w:t>
      </w:r>
    </w:p>
    <w:p w:rsidR="006030D3" w:rsidRPr="00CD2E14" w:rsidRDefault="00C274BC" w:rsidP="00C80124">
      <w:pPr>
        <w:numPr>
          <w:ilvl w:val="0"/>
          <w:numId w:val="322"/>
        </w:numPr>
        <w:tabs>
          <w:tab w:val="left" w:pos="0"/>
        </w:tabs>
        <w:spacing w:line="240" w:lineRule="atLeast"/>
        <w:ind w:left="0" w:firstLine="0"/>
        <w:contextualSpacing/>
        <w:jc w:val="both"/>
        <w:rPr>
          <w:sz w:val="24"/>
          <w:szCs w:val="24"/>
        </w:rPr>
      </w:pPr>
      <w:r w:rsidRPr="00CD2E14">
        <w:rPr>
          <w:rFonts w:eastAsia="Times New Roman"/>
          <w:sz w:val="24"/>
          <w:szCs w:val="24"/>
        </w:rPr>
        <w:t>проявлять  самостоятельность  в  быту;  владеть  основными  культурно-гигиеническими навыками;</w:t>
      </w:r>
    </w:p>
    <w:p w:rsidR="006030D3" w:rsidRPr="009865E9" w:rsidRDefault="00C274BC" w:rsidP="00C80124">
      <w:pPr>
        <w:numPr>
          <w:ilvl w:val="0"/>
          <w:numId w:val="322"/>
        </w:numPr>
        <w:tabs>
          <w:tab w:val="left" w:pos="0"/>
        </w:tabs>
        <w:spacing w:line="240" w:lineRule="atLeast"/>
        <w:ind w:left="0" w:firstLine="0"/>
        <w:contextualSpacing/>
        <w:jc w:val="both"/>
        <w:rPr>
          <w:rFonts w:eastAsia="Symbol"/>
          <w:sz w:val="24"/>
          <w:szCs w:val="24"/>
        </w:rPr>
      </w:pPr>
      <w:r w:rsidRPr="009865E9">
        <w:rPr>
          <w:rFonts w:eastAsia="Times New Roman"/>
          <w:sz w:val="24"/>
          <w:szCs w:val="24"/>
        </w:rPr>
        <w:t>положительно относиться к труду взрослых и к результатам его труда.</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260" w:firstLine="708"/>
        <w:contextualSpacing/>
        <w:rPr>
          <w:sz w:val="24"/>
          <w:szCs w:val="24"/>
        </w:rPr>
      </w:pPr>
      <w:r w:rsidRPr="009865E9">
        <w:rPr>
          <w:rFonts w:eastAsia="Times New Roman"/>
          <w:b/>
          <w:bCs/>
          <w:sz w:val="24"/>
          <w:szCs w:val="24"/>
        </w:rPr>
        <w:t>Целевые ориентиры на этапе завершения дошкольного образования для детей с умеренной степенью интеллектуального нарушения:</w:t>
      </w:r>
    </w:p>
    <w:p w:rsidR="006030D3" w:rsidRPr="009865E9" w:rsidRDefault="006030D3" w:rsidP="009865E9">
      <w:pPr>
        <w:spacing w:line="240" w:lineRule="atLeast"/>
        <w:contextualSpacing/>
        <w:rPr>
          <w:sz w:val="24"/>
          <w:szCs w:val="24"/>
        </w:rPr>
      </w:pPr>
    </w:p>
    <w:p w:rsidR="006030D3" w:rsidRPr="009865E9" w:rsidRDefault="00C274BC" w:rsidP="00C80124">
      <w:pPr>
        <w:numPr>
          <w:ilvl w:val="0"/>
          <w:numId w:val="323"/>
        </w:numPr>
        <w:tabs>
          <w:tab w:val="left" w:pos="0"/>
        </w:tabs>
        <w:spacing w:line="240" w:lineRule="atLeast"/>
        <w:ind w:left="0" w:firstLine="0"/>
        <w:contextualSpacing/>
        <w:rPr>
          <w:rFonts w:eastAsia="Symbol"/>
          <w:sz w:val="24"/>
          <w:szCs w:val="24"/>
        </w:rPr>
      </w:pPr>
      <w:r w:rsidRPr="009865E9">
        <w:rPr>
          <w:rFonts w:eastAsia="Times New Roman"/>
          <w:sz w:val="24"/>
          <w:szCs w:val="24"/>
        </w:rPr>
        <w:t>здороваться  при  встрече  со  знакомыми  взрослыми  и  сверстниками,</w:t>
      </w:r>
    </w:p>
    <w:p w:rsidR="006030D3" w:rsidRPr="009865E9" w:rsidRDefault="00C274BC" w:rsidP="00C80124">
      <w:pPr>
        <w:pStyle w:val="a5"/>
        <w:numPr>
          <w:ilvl w:val="0"/>
          <w:numId w:val="323"/>
        </w:numPr>
        <w:tabs>
          <w:tab w:val="left" w:pos="0"/>
        </w:tabs>
        <w:spacing w:line="240" w:lineRule="atLeast"/>
        <w:ind w:left="0" w:firstLine="0"/>
        <w:contextualSpacing/>
        <w:rPr>
          <w:rFonts w:ascii="Times New Roman" w:hAnsi="Times New Roman"/>
          <w:sz w:val="24"/>
          <w:szCs w:val="24"/>
        </w:rPr>
      </w:pPr>
      <w:r w:rsidRPr="009865E9">
        <w:rPr>
          <w:rFonts w:ascii="Times New Roman" w:eastAsia="Times New Roman" w:hAnsi="Times New Roman"/>
          <w:sz w:val="24"/>
          <w:szCs w:val="24"/>
        </w:rPr>
        <w:t>прощаться при расставании, пользуясь при этом невербальными и/ или вербальными средствами общения;</w:t>
      </w:r>
    </w:p>
    <w:p w:rsidR="006030D3" w:rsidRPr="009865E9" w:rsidRDefault="00C274BC" w:rsidP="00C80124">
      <w:pPr>
        <w:numPr>
          <w:ilvl w:val="0"/>
          <w:numId w:val="323"/>
        </w:numPr>
        <w:tabs>
          <w:tab w:val="left" w:pos="0"/>
        </w:tabs>
        <w:spacing w:line="240" w:lineRule="atLeast"/>
        <w:ind w:left="0" w:firstLine="0"/>
        <w:contextualSpacing/>
        <w:rPr>
          <w:rFonts w:eastAsia="Symbol"/>
          <w:sz w:val="24"/>
          <w:szCs w:val="24"/>
        </w:rPr>
      </w:pPr>
      <w:r w:rsidRPr="009865E9">
        <w:rPr>
          <w:rFonts w:eastAsia="Times New Roman"/>
          <w:sz w:val="24"/>
          <w:szCs w:val="24"/>
        </w:rPr>
        <w:t>благодарить за услугу, за подарок, угощение;</w:t>
      </w:r>
    </w:p>
    <w:p w:rsidR="006030D3" w:rsidRPr="009865E9" w:rsidRDefault="00C274BC" w:rsidP="00C80124">
      <w:pPr>
        <w:numPr>
          <w:ilvl w:val="0"/>
          <w:numId w:val="323"/>
        </w:numPr>
        <w:tabs>
          <w:tab w:val="left" w:pos="0"/>
        </w:tabs>
        <w:spacing w:line="240" w:lineRule="atLeast"/>
        <w:ind w:left="0" w:firstLine="0"/>
        <w:contextualSpacing/>
        <w:rPr>
          <w:rFonts w:eastAsia="Symbol"/>
          <w:sz w:val="24"/>
          <w:szCs w:val="24"/>
        </w:rPr>
      </w:pPr>
      <w:r w:rsidRPr="009865E9">
        <w:rPr>
          <w:rFonts w:eastAsia="Times New Roman"/>
          <w:sz w:val="24"/>
          <w:szCs w:val="24"/>
        </w:rPr>
        <w:t>адекватно вести  себя в знакомой ситуации;</w:t>
      </w:r>
    </w:p>
    <w:p w:rsidR="006030D3" w:rsidRPr="009865E9" w:rsidRDefault="00C274BC" w:rsidP="00C80124">
      <w:pPr>
        <w:numPr>
          <w:ilvl w:val="0"/>
          <w:numId w:val="323"/>
        </w:numPr>
        <w:tabs>
          <w:tab w:val="left" w:pos="0"/>
        </w:tabs>
        <w:spacing w:line="240" w:lineRule="atLeast"/>
        <w:ind w:left="0" w:firstLine="0"/>
        <w:contextualSpacing/>
        <w:rPr>
          <w:rFonts w:eastAsia="Symbol"/>
          <w:sz w:val="24"/>
          <w:szCs w:val="24"/>
        </w:rPr>
      </w:pPr>
      <w:r w:rsidRPr="009865E9">
        <w:rPr>
          <w:rFonts w:eastAsia="Times New Roman"/>
          <w:sz w:val="24"/>
          <w:szCs w:val="24"/>
        </w:rPr>
        <w:t>адекватно реагировать на доброжелательное и недоброжелательное отношение к себе со стороны окружающих;</w:t>
      </w:r>
    </w:p>
    <w:p w:rsidR="006030D3" w:rsidRPr="009865E9" w:rsidRDefault="00C274BC" w:rsidP="00C80124">
      <w:pPr>
        <w:numPr>
          <w:ilvl w:val="0"/>
          <w:numId w:val="323"/>
        </w:numPr>
        <w:tabs>
          <w:tab w:val="left" w:pos="0"/>
        </w:tabs>
        <w:spacing w:line="240" w:lineRule="atLeast"/>
        <w:ind w:left="0" w:firstLine="0"/>
        <w:contextualSpacing/>
        <w:rPr>
          <w:rFonts w:eastAsia="Symbol"/>
          <w:sz w:val="24"/>
          <w:szCs w:val="24"/>
        </w:rPr>
      </w:pPr>
      <w:r w:rsidRPr="009865E9">
        <w:rPr>
          <w:rFonts w:eastAsia="Times New Roman"/>
          <w:sz w:val="24"/>
          <w:szCs w:val="24"/>
        </w:rPr>
        <w:t>проявлять доброжелательное отношение к знакомым людям;</w:t>
      </w:r>
    </w:p>
    <w:p w:rsidR="006030D3" w:rsidRPr="009865E9" w:rsidRDefault="00C274BC" w:rsidP="00C80124">
      <w:pPr>
        <w:numPr>
          <w:ilvl w:val="0"/>
          <w:numId w:val="323"/>
        </w:numPr>
        <w:tabs>
          <w:tab w:val="left" w:pos="0"/>
        </w:tabs>
        <w:spacing w:line="240" w:lineRule="atLeast"/>
        <w:ind w:left="0" w:firstLine="0"/>
        <w:contextualSpacing/>
        <w:rPr>
          <w:rFonts w:eastAsia="Symbol"/>
          <w:sz w:val="24"/>
          <w:szCs w:val="24"/>
        </w:rPr>
      </w:pPr>
      <w:r w:rsidRPr="009865E9">
        <w:rPr>
          <w:rFonts w:eastAsia="Times New Roman"/>
          <w:sz w:val="24"/>
          <w:szCs w:val="24"/>
        </w:rPr>
        <w:t>сотрудничать с новым взрослым в знакомой игровой ситуации;</w:t>
      </w:r>
    </w:p>
    <w:p w:rsidR="006030D3" w:rsidRPr="009865E9" w:rsidRDefault="00C274BC" w:rsidP="00C80124">
      <w:pPr>
        <w:numPr>
          <w:ilvl w:val="0"/>
          <w:numId w:val="323"/>
        </w:numPr>
        <w:tabs>
          <w:tab w:val="left" w:pos="0"/>
        </w:tabs>
        <w:spacing w:line="240" w:lineRule="atLeast"/>
        <w:ind w:left="0" w:firstLine="0"/>
        <w:contextualSpacing/>
        <w:rPr>
          <w:rFonts w:eastAsia="Symbol"/>
          <w:sz w:val="24"/>
          <w:szCs w:val="24"/>
        </w:rPr>
      </w:pPr>
      <w:r w:rsidRPr="009865E9">
        <w:rPr>
          <w:rFonts w:eastAsia="Times New Roman"/>
          <w:sz w:val="24"/>
          <w:szCs w:val="24"/>
        </w:rPr>
        <w:t>положительно относиться к труду взрослых и к результатам его труда;</w:t>
      </w:r>
    </w:p>
    <w:p w:rsidR="006030D3" w:rsidRPr="009865E9" w:rsidRDefault="00C274BC" w:rsidP="00C80124">
      <w:pPr>
        <w:numPr>
          <w:ilvl w:val="0"/>
          <w:numId w:val="323"/>
        </w:numPr>
        <w:tabs>
          <w:tab w:val="left" w:pos="0"/>
        </w:tabs>
        <w:spacing w:line="240" w:lineRule="atLeast"/>
        <w:ind w:left="0" w:firstLine="0"/>
        <w:contextualSpacing/>
        <w:rPr>
          <w:rFonts w:eastAsia="Symbol"/>
          <w:sz w:val="24"/>
          <w:szCs w:val="24"/>
        </w:rPr>
      </w:pPr>
      <w:r w:rsidRPr="009865E9">
        <w:rPr>
          <w:rFonts w:eastAsia="Times New Roman"/>
          <w:sz w:val="24"/>
          <w:szCs w:val="24"/>
        </w:rPr>
        <w:t>самостоятельно участвовать в знакомых музыкальных и подвижных играх;</w:t>
      </w:r>
    </w:p>
    <w:p w:rsidR="006030D3" w:rsidRPr="009865E9" w:rsidRDefault="00C274BC" w:rsidP="00C80124">
      <w:pPr>
        <w:numPr>
          <w:ilvl w:val="0"/>
          <w:numId w:val="323"/>
        </w:numPr>
        <w:tabs>
          <w:tab w:val="left" w:pos="0"/>
        </w:tabs>
        <w:spacing w:line="240" w:lineRule="atLeast"/>
        <w:ind w:left="0" w:firstLine="0"/>
        <w:contextualSpacing/>
        <w:rPr>
          <w:rFonts w:eastAsia="Symbol"/>
          <w:sz w:val="24"/>
          <w:szCs w:val="24"/>
        </w:rPr>
      </w:pPr>
      <w:r w:rsidRPr="009865E9">
        <w:rPr>
          <w:rFonts w:eastAsia="Times New Roman"/>
          <w:sz w:val="24"/>
          <w:szCs w:val="24"/>
        </w:rPr>
        <w:t>самостоятельно спускаться и подниматься по ступенькам лестницы;</w:t>
      </w:r>
    </w:p>
    <w:p w:rsidR="006030D3" w:rsidRPr="009865E9" w:rsidRDefault="00C274BC" w:rsidP="00C80124">
      <w:pPr>
        <w:numPr>
          <w:ilvl w:val="0"/>
          <w:numId w:val="323"/>
        </w:numPr>
        <w:tabs>
          <w:tab w:val="left" w:pos="0"/>
        </w:tabs>
        <w:spacing w:line="240" w:lineRule="atLeast"/>
        <w:ind w:left="0" w:firstLine="0"/>
        <w:contextualSpacing/>
        <w:rPr>
          <w:rFonts w:eastAsia="Symbol"/>
          <w:sz w:val="24"/>
          <w:szCs w:val="24"/>
        </w:rPr>
      </w:pPr>
      <w:r w:rsidRPr="009865E9">
        <w:rPr>
          <w:rFonts w:eastAsia="Times New Roman"/>
          <w:sz w:val="24"/>
          <w:szCs w:val="24"/>
        </w:rPr>
        <w:t>положительно   реагировать   на   просьбу   взрослого   убрать   игрушки,</w:t>
      </w:r>
    </w:p>
    <w:p w:rsidR="00E00185" w:rsidRPr="009865E9" w:rsidRDefault="00C274BC" w:rsidP="00C80124">
      <w:pPr>
        <w:pStyle w:val="a5"/>
        <w:numPr>
          <w:ilvl w:val="0"/>
          <w:numId w:val="323"/>
        </w:numPr>
        <w:tabs>
          <w:tab w:val="left" w:pos="0"/>
        </w:tabs>
        <w:spacing w:line="240" w:lineRule="atLeast"/>
        <w:ind w:left="0" w:firstLine="0"/>
        <w:contextualSpacing/>
        <w:rPr>
          <w:rFonts w:ascii="Times New Roman" w:eastAsia="Symbol" w:hAnsi="Times New Roman"/>
          <w:sz w:val="24"/>
          <w:szCs w:val="24"/>
        </w:rPr>
      </w:pPr>
      <w:r w:rsidRPr="009865E9">
        <w:rPr>
          <w:rFonts w:ascii="Times New Roman" w:eastAsia="Times New Roman" w:hAnsi="Times New Roman"/>
          <w:sz w:val="24"/>
          <w:szCs w:val="24"/>
        </w:rPr>
        <w:t>покормить животных, полить растения в живом уголке;</w:t>
      </w:r>
    </w:p>
    <w:p w:rsidR="00CD2E14" w:rsidRPr="00CD2E14" w:rsidRDefault="00C274BC" w:rsidP="00C80124">
      <w:pPr>
        <w:pStyle w:val="a5"/>
        <w:numPr>
          <w:ilvl w:val="0"/>
          <w:numId w:val="323"/>
        </w:numPr>
        <w:tabs>
          <w:tab w:val="left" w:pos="0"/>
          <w:tab w:val="left" w:pos="1740"/>
        </w:tabs>
        <w:spacing w:line="240" w:lineRule="atLeast"/>
        <w:ind w:left="0" w:firstLine="0"/>
        <w:contextualSpacing/>
        <w:rPr>
          <w:rFonts w:eastAsia="Symbol"/>
          <w:sz w:val="24"/>
          <w:szCs w:val="24"/>
        </w:rPr>
      </w:pPr>
      <w:r w:rsidRPr="00CD2E14">
        <w:rPr>
          <w:rFonts w:ascii="Times New Roman" w:eastAsia="Times New Roman" w:hAnsi="Times New Roman"/>
          <w:sz w:val="24"/>
          <w:szCs w:val="24"/>
        </w:rPr>
        <w:t>проявлять некоторую самостоятельность в быту, частично владеть основными культурно-гигиеническими навыками;</w:t>
      </w:r>
    </w:p>
    <w:p w:rsidR="006030D3" w:rsidRPr="00CD2E14" w:rsidRDefault="00C274BC" w:rsidP="00CD2E14">
      <w:pPr>
        <w:pStyle w:val="a5"/>
        <w:numPr>
          <w:ilvl w:val="0"/>
          <w:numId w:val="323"/>
        </w:numPr>
        <w:tabs>
          <w:tab w:val="left" w:pos="0"/>
        </w:tabs>
        <w:spacing w:line="240" w:lineRule="atLeast"/>
        <w:ind w:left="0" w:firstLine="0"/>
        <w:contextualSpacing/>
        <w:rPr>
          <w:rFonts w:ascii="Times New Roman" w:eastAsia="Symbol" w:hAnsi="Times New Roman"/>
          <w:sz w:val="24"/>
          <w:szCs w:val="24"/>
        </w:rPr>
      </w:pPr>
      <w:r w:rsidRPr="00CD2E14">
        <w:rPr>
          <w:rFonts w:ascii="Times New Roman" w:eastAsia="Times New Roman" w:hAnsi="Times New Roman"/>
          <w:sz w:val="24"/>
          <w:szCs w:val="24"/>
        </w:rPr>
        <w:t>положительно относиться к труду взрослых и к результатам его труда.</w:t>
      </w:r>
    </w:p>
    <w:p w:rsidR="006030D3" w:rsidRPr="009865E9" w:rsidRDefault="00C274BC" w:rsidP="009865E9">
      <w:pPr>
        <w:spacing w:line="240" w:lineRule="atLeast"/>
        <w:ind w:left="260" w:right="20" w:firstLine="708"/>
        <w:contextualSpacing/>
        <w:rPr>
          <w:sz w:val="24"/>
          <w:szCs w:val="24"/>
        </w:rPr>
      </w:pPr>
      <w:r w:rsidRPr="009865E9">
        <w:rPr>
          <w:rFonts w:eastAsia="Times New Roman"/>
          <w:b/>
          <w:bCs/>
          <w:sz w:val="24"/>
          <w:szCs w:val="24"/>
        </w:rPr>
        <w:t>Целевые ориентиры на этапе завершения дошкольного образования для детей с тяжелой степенью интеллектуального нарушения:</w:t>
      </w:r>
    </w:p>
    <w:p w:rsidR="006030D3" w:rsidRPr="009865E9" w:rsidRDefault="006030D3" w:rsidP="009865E9">
      <w:pPr>
        <w:spacing w:line="240" w:lineRule="atLeast"/>
        <w:contextualSpacing/>
        <w:rPr>
          <w:sz w:val="24"/>
          <w:szCs w:val="24"/>
        </w:rPr>
      </w:pPr>
    </w:p>
    <w:p w:rsidR="006030D3" w:rsidRPr="009865E9" w:rsidRDefault="00C274BC" w:rsidP="00C1373D">
      <w:pPr>
        <w:numPr>
          <w:ilvl w:val="0"/>
          <w:numId w:val="324"/>
        </w:numPr>
        <w:tabs>
          <w:tab w:val="left" w:pos="1680"/>
        </w:tabs>
        <w:spacing w:line="240" w:lineRule="atLeast"/>
        <w:contextualSpacing/>
        <w:rPr>
          <w:rFonts w:eastAsia="Symbol"/>
          <w:sz w:val="24"/>
          <w:szCs w:val="24"/>
        </w:rPr>
      </w:pPr>
      <w:r w:rsidRPr="009865E9">
        <w:rPr>
          <w:rFonts w:eastAsia="Times New Roman"/>
          <w:sz w:val="24"/>
          <w:szCs w:val="24"/>
        </w:rPr>
        <w:t>здороваться  при  встрече  со  знакомыми  взрослыми  и  сверстниками,</w:t>
      </w:r>
    </w:p>
    <w:p w:rsidR="006030D3" w:rsidRPr="009865E9" w:rsidRDefault="00C274BC" w:rsidP="00C80124">
      <w:pPr>
        <w:pStyle w:val="a5"/>
        <w:numPr>
          <w:ilvl w:val="0"/>
          <w:numId w:val="324"/>
        </w:numPr>
        <w:spacing w:line="240" w:lineRule="atLeast"/>
        <w:ind w:left="0" w:firstLine="0"/>
        <w:contextualSpacing/>
        <w:rPr>
          <w:rFonts w:ascii="Times New Roman" w:hAnsi="Times New Roman"/>
          <w:sz w:val="24"/>
          <w:szCs w:val="24"/>
        </w:rPr>
      </w:pPr>
      <w:r w:rsidRPr="009865E9">
        <w:rPr>
          <w:rFonts w:ascii="Times New Roman" w:eastAsia="Times New Roman" w:hAnsi="Times New Roman"/>
          <w:sz w:val="24"/>
          <w:szCs w:val="24"/>
        </w:rPr>
        <w:t>прощаться при расставании, пользуясь при этом невербальными средствами общения (смотреть в глаза, протягивать руку);</w:t>
      </w:r>
    </w:p>
    <w:p w:rsidR="006030D3" w:rsidRPr="009865E9" w:rsidRDefault="00C274BC" w:rsidP="00C80124">
      <w:pPr>
        <w:numPr>
          <w:ilvl w:val="0"/>
          <w:numId w:val="324"/>
        </w:numPr>
        <w:tabs>
          <w:tab w:val="left" w:pos="0"/>
        </w:tabs>
        <w:spacing w:line="240" w:lineRule="atLeast"/>
        <w:ind w:left="0" w:firstLine="0"/>
        <w:contextualSpacing/>
        <w:rPr>
          <w:rFonts w:eastAsia="Symbol"/>
          <w:sz w:val="24"/>
          <w:szCs w:val="24"/>
        </w:rPr>
      </w:pPr>
      <w:r w:rsidRPr="009865E9">
        <w:rPr>
          <w:rFonts w:eastAsia="Times New Roman"/>
          <w:sz w:val="24"/>
          <w:szCs w:val="24"/>
        </w:rPr>
        <w:t>взаимодействовать со знакомым взрослым в знакомой игровой ситуации;</w:t>
      </w:r>
    </w:p>
    <w:p w:rsidR="006030D3" w:rsidRPr="009865E9" w:rsidRDefault="00C274BC" w:rsidP="00C80124">
      <w:pPr>
        <w:numPr>
          <w:ilvl w:val="0"/>
          <w:numId w:val="324"/>
        </w:numPr>
        <w:tabs>
          <w:tab w:val="left" w:pos="0"/>
          <w:tab w:val="left" w:pos="1740"/>
        </w:tabs>
        <w:spacing w:line="240" w:lineRule="atLeast"/>
        <w:ind w:left="0" w:firstLine="0"/>
        <w:contextualSpacing/>
        <w:rPr>
          <w:rFonts w:eastAsia="Symbol"/>
          <w:sz w:val="24"/>
          <w:szCs w:val="24"/>
        </w:rPr>
      </w:pPr>
      <w:r w:rsidRPr="009865E9">
        <w:rPr>
          <w:rFonts w:eastAsia="Times New Roman"/>
          <w:sz w:val="24"/>
          <w:szCs w:val="24"/>
        </w:rPr>
        <w:t>самостоятельно ходить;</w:t>
      </w:r>
    </w:p>
    <w:p w:rsidR="006030D3" w:rsidRPr="009865E9" w:rsidRDefault="00C274BC" w:rsidP="00C80124">
      <w:pPr>
        <w:numPr>
          <w:ilvl w:val="0"/>
          <w:numId w:val="324"/>
        </w:numPr>
        <w:tabs>
          <w:tab w:val="left" w:pos="0"/>
        </w:tabs>
        <w:spacing w:line="240" w:lineRule="atLeast"/>
        <w:ind w:left="0" w:firstLine="0"/>
        <w:contextualSpacing/>
        <w:rPr>
          <w:rFonts w:eastAsia="Symbol"/>
          <w:sz w:val="24"/>
          <w:szCs w:val="24"/>
        </w:rPr>
      </w:pPr>
      <w:r w:rsidRPr="009865E9">
        <w:rPr>
          <w:rFonts w:eastAsia="Times New Roman"/>
          <w:sz w:val="24"/>
          <w:szCs w:val="24"/>
        </w:rPr>
        <w:t>владеть элементарными навыками в быту;</w:t>
      </w:r>
    </w:p>
    <w:p w:rsidR="006030D3" w:rsidRPr="009865E9" w:rsidRDefault="00C274BC" w:rsidP="00C80124">
      <w:pPr>
        <w:numPr>
          <w:ilvl w:val="0"/>
          <w:numId w:val="324"/>
        </w:numPr>
        <w:tabs>
          <w:tab w:val="left" w:pos="0"/>
        </w:tabs>
        <w:spacing w:line="240" w:lineRule="atLeast"/>
        <w:ind w:left="0" w:firstLine="0"/>
        <w:contextualSpacing/>
        <w:rPr>
          <w:rFonts w:eastAsia="Symbol"/>
          <w:sz w:val="24"/>
          <w:szCs w:val="24"/>
        </w:rPr>
      </w:pPr>
      <w:r w:rsidRPr="009865E9">
        <w:rPr>
          <w:rFonts w:eastAsia="Times New Roman"/>
          <w:sz w:val="24"/>
          <w:szCs w:val="24"/>
        </w:rPr>
        <w:t>подражать знакомым действиям взрослого;</w:t>
      </w:r>
    </w:p>
    <w:p w:rsidR="006030D3" w:rsidRPr="009865E9" w:rsidRDefault="00C274BC" w:rsidP="00C80124">
      <w:pPr>
        <w:numPr>
          <w:ilvl w:val="0"/>
          <w:numId w:val="324"/>
        </w:numPr>
        <w:tabs>
          <w:tab w:val="left" w:pos="0"/>
        </w:tabs>
        <w:spacing w:line="240" w:lineRule="atLeast"/>
        <w:ind w:left="0" w:firstLine="0"/>
        <w:contextualSpacing/>
        <w:rPr>
          <w:rFonts w:eastAsia="Symbol"/>
          <w:sz w:val="24"/>
          <w:szCs w:val="24"/>
        </w:rPr>
      </w:pPr>
      <w:r w:rsidRPr="009865E9">
        <w:rPr>
          <w:rFonts w:eastAsia="Times New Roman"/>
          <w:sz w:val="24"/>
          <w:szCs w:val="24"/>
        </w:rPr>
        <w:t>проявлять интерес к сверстникам.</w:t>
      </w:r>
    </w:p>
    <w:p w:rsidR="006030D3" w:rsidRPr="009865E9" w:rsidRDefault="00C274BC" w:rsidP="00C80124">
      <w:pPr>
        <w:numPr>
          <w:ilvl w:val="0"/>
          <w:numId w:val="324"/>
        </w:numPr>
        <w:tabs>
          <w:tab w:val="left" w:pos="1229"/>
        </w:tabs>
        <w:spacing w:line="240" w:lineRule="atLeast"/>
        <w:ind w:left="0" w:firstLine="0"/>
        <w:contextualSpacing/>
        <w:jc w:val="both"/>
        <w:rPr>
          <w:rFonts w:eastAsia="Times New Roman"/>
          <w:sz w:val="24"/>
          <w:szCs w:val="24"/>
        </w:rPr>
      </w:pPr>
      <w:proofErr w:type="gramStart"/>
      <w:r w:rsidRPr="009865E9">
        <w:rPr>
          <w:rFonts w:eastAsia="Times New Roman"/>
          <w:sz w:val="24"/>
          <w:szCs w:val="24"/>
        </w:rPr>
        <w:t>соответствии</w:t>
      </w:r>
      <w:proofErr w:type="gramEnd"/>
      <w:r w:rsidRPr="009865E9">
        <w:rPr>
          <w:rFonts w:eastAsia="Times New Roman"/>
          <w:sz w:val="24"/>
          <w:szCs w:val="24"/>
        </w:rPr>
        <w:t xml:space="preserve">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9865E9">
        <w:rPr>
          <w:rFonts w:eastAsia="Times New Roman"/>
          <w:sz w:val="24"/>
          <w:szCs w:val="24"/>
        </w:rPr>
        <w:t>соответствия</w:t>
      </w:r>
      <w:proofErr w:type="gramEnd"/>
      <w:r w:rsidRPr="009865E9">
        <w:rPr>
          <w:rFonts w:eastAsia="Times New Roman"/>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6030D3" w:rsidRPr="009865E9" w:rsidRDefault="00C274BC" w:rsidP="009865E9">
      <w:pPr>
        <w:spacing w:line="240" w:lineRule="atLeast"/>
        <w:ind w:left="260" w:firstLine="708"/>
        <w:contextualSpacing/>
        <w:jc w:val="both"/>
        <w:rPr>
          <w:sz w:val="24"/>
          <w:szCs w:val="24"/>
        </w:rPr>
      </w:pPr>
      <w:r w:rsidRPr="009865E9">
        <w:rPr>
          <w:rFonts w:eastAsia="Times New Roman"/>
          <w:sz w:val="24"/>
          <w:szCs w:val="24"/>
        </w:rPr>
        <w:lastRenderedPageBreak/>
        <w:t xml:space="preserve">Образовательная деятельность по Программе оценивается посредством введения системы показателей, которые объединены в группы ведущих факторов, ориентированных </w:t>
      </w:r>
      <w:proofErr w:type="gramStart"/>
      <w:r w:rsidRPr="009865E9">
        <w:rPr>
          <w:rFonts w:eastAsia="Times New Roman"/>
          <w:sz w:val="24"/>
          <w:szCs w:val="24"/>
        </w:rPr>
        <w:t>на те</w:t>
      </w:r>
      <w:proofErr w:type="gramEnd"/>
      <w:r w:rsidRPr="009865E9">
        <w:rPr>
          <w:rFonts w:eastAsia="Times New Roman"/>
          <w:sz w:val="24"/>
          <w:szCs w:val="24"/>
        </w:rPr>
        <w:t xml:space="preserve"> или иные сферы деятельности дошкольной организации, оказывающей помощь детям с интеллектуальными нарушениями (см. Приложение 1).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6030D3" w:rsidRPr="009865E9" w:rsidRDefault="00C274BC" w:rsidP="009865E9">
      <w:pPr>
        <w:spacing w:line="240" w:lineRule="atLeast"/>
        <w:ind w:left="980"/>
        <w:contextualSpacing/>
        <w:rPr>
          <w:sz w:val="24"/>
          <w:szCs w:val="24"/>
        </w:rPr>
      </w:pPr>
      <w:r w:rsidRPr="009865E9">
        <w:rPr>
          <w:rFonts w:eastAsia="Times New Roman"/>
          <w:sz w:val="24"/>
          <w:szCs w:val="24"/>
        </w:rPr>
        <w:t>Педагогическое обследование проводится в начале и в конце учебного года. Целью</w:t>
      </w:r>
    </w:p>
    <w:p w:rsidR="006030D3" w:rsidRPr="009865E9" w:rsidRDefault="00C274BC" w:rsidP="009865E9">
      <w:pPr>
        <w:spacing w:line="240" w:lineRule="atLeast"/>
        <w:ind w:left="260"/>
        <w:contextualSpacing/>
        <w:jc w:val="both"/>
        <w:rPr>
          <w:sz w:val="24"/>
          <w:szCs w:val="24"/>
        </w:rPr>
      </w:pPr>
      <w:r w:rsidRPr="009865E9">
        <w:rPr>
          <w:rFonts w:eastAsia="Times New Roman"/>
          <w:sz w:val="24"/>
          <w:szCs w:val="24"/>
        </w:rPr>
        <w:t>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6030D3" w:rsidRPr="009865E9" w:rsidRDefault="00C274BC" w:rsidP="009865E9">
      <w:pPr>
        <w:spacing w:line="240" w:lineRule="atLeast"/>
        <w:ind w:left="260" w:firstLine="708"/>
        <w:contextualSpacing/>
        <w:jc w:val="both"/>
        <w:rPr>
          <w:sz w:val="24"/>
          <w:szCs w:val="24"/>
        </w:rPr>
      </w:pPr>
      <w:r w:rsidRPr="009865E9">
        <w:rPr>
          <w:rFonts w:eastAsia="Times New Roman"/>
          <w:sz w:val="24"/>
          <w:szCs w:val="24"/>
        </w:rPr>
        <w:t>Задачи обследования – выявить индивидуальные особые образовательные потребности каждого ребенка, определить формы обучения (занятия - 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w:t>
      </w:r>
    </w:p>
    <w:p w:rsidR="006030D3" w:rsidRPr="009865E9" w:rsidRDefault="00C274BC" w:rsidP="009865E9">
      <w:pPr>
        <w:spacing w:line="240" w:lineRule="atLeast"/>
        <w:ind w:left="260" w:firstLine="708"/>
        <w:contextualSpacing/>
        <w:jc w:val="both"/>
        <w:rPr>
          <w:rFonts w:eastAsia="Times New Roman"/>
          <w:sz w:val="24"/>
          <w:szCs w:val="24"/>
        </w:rPr>
      </w:pPr>
      <w:r w:rsidRPr="009865E9">
        <w:rPr>
          <w:rFonts w:eastAsia="Times New Roman"/>
          <w:sz w:val="24"/>
          <w:szCs w:val="24"/>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8A0F56" w:rsidRPr="009865E9" w:rsidRDefault="008A0F56" w:rsidP="009865E9">
      <w:pPr>
        <w:spacing w:line="240" w:lineRule="atLeast"/>
        <w:ind w:left="260" w:firstLine="708"/>
        <w:contextualSpacing/>
        <w:jc w:val="both"/>
        <w:rPr>
          <w:rFonts w:eastAsia="Times New Roman"/>
          <w:sz w:val="24"/>
          <w:szCs w:val="24"/>
        </w:rPr>
      </w:pPr>
    </w:p>
    <w:p w:rsidR="008A0F56" w:rsidRPr="009865E9" w:rsidRDefault="008A0F56" w:rsidP="009865E9">
      <w:pPr>
        <w:spacing w:line="240" w:lineRule="atLeast"/>
        <w:ind w:left="260" w:firstLine="708"/>
        <w:contextualSpacing/>
        <w:jc w:val="both"/>
        <w:rPr>
          <w:rFonts w:eastAsia="Times New Roman"/>
          <w:sz w:val="24"/>
          <w:szCs w:val="24"/>
        </w:rPr>
      </w:pPr>
    </w:p>
    <w:p w:rsidR="008A0F56" w:rsidRPr="009865E9" w:rsidRDefault="008A0F56" w:rsidP="009865E9">
      <w:pPr>
        <w:spacing w:line="240" w:lineRule="atLeast"/>
        <w:ind w:left="260" w:firstLine="708"/>
        <w:contextualSpacing/>
        <w:jc w:val="both"/>
        <w:rPr>
          <w:rFonts w:eastAsia="Times New Roman"/>
          <w:sz w:val="24"/>
          <w:szCs w:val="24"/>
        </w:rPr>
      </w:pPr>
    </w:p>
    <w:p w:rsidR="008A0F56" w:rsidRPr="009865E9" w:rsidRDefault="008A0F56" w:rsidP="009865E9">
      <w:pPr>
        <w:spacing w:line="240" w:lineRule="atLeast"/>
        <w:ind w:left="260" w:firstLine="708"/>
        <w:contextualSpacing/>
        <w:jc w:val="both"/>
        <w:rPr>
          <w:rFonts w:eastAsia="Times New Roman"/>
          <w:sz w:val="24"/>
          <w:szCs w:val="24"/>
        </w:rPr>
      </w:pPr>
    </w:p>
    <w:p w:rsidR="008A0F56" w:rsidRPr="009865E9" w:rsidRDefault="008A0F56" w:rsidP="009865E9">
      <w:pPr>
        <w:spacing w:line="240" w:lineRule="atLeast"/>
        <w:ind w:left="260" w:firstLine="708"/>
        <w:contextualSpacing/>
        <w:jc w:val="both"/>
        <w:rPr>
          <w:rFonts w:eastAsia="Times New Roman"/>
          <w:sz w:val="24"/>
          <w:szCs w:val="24"/>
        </w:rPr>
      </w:pPr>
    </w:p>
    <w:p w:rsidR="008A0F56" w:rsidRPr="009865E9" w:rsidRDefault="008A0F56" w:rsidP="009865E9">
      <w:pPr>
        <w:spacing w:line="240" w:lineRule="atLeast"/>
        <w:ind w:left="260" w:firstLine="708"/>
        <w:contextualSpacing/>
        <w:jc w:val="both"/>
        <w:rPr>
          <w:rFonts w:eastAsia="Times New Roman"/>
          <w:sz w:val="24"/>
          <w:szCs w:val="24"/>
        </w:rPr>
      </w:pPr>
    </w:p>
    <w:p w:rsidR="008A0F56" w:rsidRPr="009865E9" w:rsidRDefault="008A0F56" w:rsidP="009865E9">
      <w:pPr>
        <w:spacing w:line="240" w:lineRule="atLeast"/>
        <w:ind w:left="260" w:firstLine="708"/>
        <w:contextualSpacing/>
        <w:jc w:val="both"/>
        <w:rPr>
          <w:rFonts w:eastAsia="Times New Roman"/>
          <w:sz w:val="24"/>
          <w:szCs w:val="24"/>
        </w:rPr>
      </w:pPr>
    </w:p>
    <w:p w:rsidR="008A0F56" w:rsidRPr="009865E9" w:rsidRDefault="008A0F56" w:rsidP="009865E9">
      <w:pPr>
        <w:spacing w:line="240" w:lineRule="atLeast"/>
        <w:ind w:left="260" w:firstLine="708"/>
        <w:contextualSpacing/>
        <w:jc w:val="both"/>
        <w:rPr>
          <w:rFonts w:eastAsia="Times New Roman"/>
          <w:sz w:val="24"/>
          <w:szCs w:val="24"/>
        </w:rPr>
      </w:pPr>
    </w:p>
    <w:p w:rsidR="008A0F56" w:rsidRPr="009865E9" w:rsidRDefault="008A0F56" w:rsidP="009865E9">
      <w:pPr>
        <w:spacing w:line="240" w:lineRule="atLeast"/>
        <w:ind w:left="260" w:firstLine="708"/>
        <w:contextualSpacing/>
        <w:jc w:val="both"/>
        <w:rPr>
          <w:rFonts w:eastAsia="Times New Roman"/>
          <w:sz w:val="24"/>
          <w:szCs w:val="24"/>
        </w:rPr>
      </w:pPr>
    </w:p>
    <w:p w:rsidR="008A0F56" w:rsidRPr="009865E9" w:rsidRDefault="008A0F56" w:rsidP="009865E9">
      <w:pPr>
        <w:spacing w:line="240" w:lineRule="atLeast"/>
        <w:ind w:left="260" w:firstLine="708"/>
        <w:contextualSpacing/>
        <w:jc w:val="both"/>
        <w:rPr>
          <w:rFonts w:eastAsia="Times New Roman"/>
          <w:sz w:val="24"/>
          <w:szCs w:val="24"/>
        </w:rPr>
      </w:pPr>
    </w:p>
    <w:p w:rsidR="008A0F56" w:rsidRDefault="008A0F56" w:rsidP="009865E9">
      <w:pPr>
        <w:spacing w:line="240" w:lineRule="atLeast"/>
        <w:ind w:left="260" w:firstLine="708"/>
        <w:contextualSpacing/>
        <w:jc w:val="both"/>
        <w:rPr>
          <w:rFonts w:eastAsia="Times New Roman"/>
          <w:sz w:val="24"/>
          <w:szCs w:val="24"/>
        </w:rPr>
      </w:pPr>
    </w:p>
    <w:p w:rsidR="00DA13D4" w:rsidRDefault="00DA13D4" w:rsidP="009865E9">
      <w:pPr>
        <w:spacing w:line="240" w:lineRule="atLeast"/>
        <w:ind w:left="260" w:firstLine="708"/>
        <w:contextualSpacing/>
        <w:jc w:val="both"/>
        <w:rPr>
          <w:rFonts w:eastAsia="Times New Roman"/>
          <w:sz w:val="24"/>
          <w:szCs w:val="24"/>
        </w:rPr>
      </w:pPr>
    </w:p>
    <w:p w:rsidR="00DA13D4" w:rsidRPr="009865E9" w:rsidRDefault="00DA13D4" w:rsidP="009865E9">
      <w:pPr>
        <w:spacing w:line="240" w:lineRule="atLeast"/>
        <w:ind w:left="260" w:firstLine="708"/>
        <w:contextualSpacing/>
        <w:jc w:val="both"/>
        <w:rPr>
          <w:rFonts w:eastAsia="Times New Roman"/>
          <w:sz w:val="24"/>
          <w:szCs w:val="24"/>
        </w:rPr>
      </w:pPr>
    </w:p>
    <w:p w:rsidR="008A0F56" w:rsidRDefault="008A0F56" w:rsidP="009865E9">
      <w:pPr>
        <w:spacing w:line="240" w:lineRule="atLeast"/>
        <w:ind w:left="260" w:firstLine="708"/>
        <w:contextualSpacing/>
        <w:jc w:val="both"/>
        <w:rPr>
          <w:rFonts w:eastAsia="Times New Roman"/>
          <w:sz w:val="24"/>
          <w:szCs w:val="24"/>
        </w:rPr>
      </w:pPr>
    </w:p>
    <w:p w:rsidR="00597936" w:rsidRDefault="00597936" w:rsidP="009865E9">
      <w:pPr>
        <w:spacing w:line="240" w:lineRule="atLeast"/>
        <w:ind w:left="260" w:firstLine="708"/>
        <w:contextualSpacing/>
        <w:jc w:val="both"/>
        <w:rPr>
          <w:rFonts w:eastAsia="Times New Roman"/>
          <w:sz w:val="24"/>
          <w:szCs w:val="24"/>
        </w:rPr>
      </w:pPr>
    </w:p>
    <w:p w:rsidR="00597936" w:rsidRDefault="00597936" w:rsidP="009865E9">
      <w:pPr>
        <w:spacing w:line="240" w:lineRule="atLeast"/>
        <w:ind w:left="260" w:firstLine="708"/>
        <w:contextualSpacing/>
        <w:jc w:val="both"/>
        <w:rPr>
          <w:rFonts w:eastAsia="Times New Roman"/>
          <w:sz w:val="24"/>
          <w:szCs w:val="24"/>
        </w:rPr>
      </w:pPr>
    </w:p>
    <w:p w:rsidR="00597936" w:rsidRDefault="00597936" w:rsidP="009865E9">
      <w:pPr>
        <w:spacing w:line="240" w:lineRule="atLeast"/>
        <w:ind w:left="260" w:firstLine="708"/>
        <w:contextualSpacing/>
        <w:jc w:val="both"/>
        <w:rPr>
          <w:rFonts w:eastAsia="Times New Roman"/>
          <w:sz w:val="24"/>
          <w:szCs w:val="24"/>
        </w:rPr>
      </w:pPr>
    </w:p>
    <w:p w:rsidR="00597936" w:rsidRDefault="00597936" w:rsidP="009865E9">
      <w:pPr>
        <w:spacing w:line="240" w:lineRule="atLeast"/>
        <w:ind w:left="260" w:firstLine="708"/>
        <w:contextualSpacing/>
        <w:jc w:val="both"/>
        <w:rPr>
          <w:rFonts w:eastAsia="Times New Roman"/>
          <w:sz w:val="24"/>
          <w:szCs w:val="24"/>
        </w:rPr>
      </w:pPr>
    </w:p>
    <w:p w:rsidR="00597936" w:rsidRDefault="00597936" w:rsidP="009865E9">
      <w:pPr>
        <w:spacing w:line="240" w:lineRule="atLeast"/>
        <w:ind w:left="260" w:firstLine="708"/>
        <w:contextualSpacing/>
        <w:jc w:val="both"/>
        <w:rPr>
          <w:rFonts w:eastAsia="Times New Roman"/>
          <w:sz w:val="24"/>
          <w:szCs w:val="24"/>
        </w:rPr>
      </w:pPr>
    </w:p>
    <w:p w:rsidR="0079351F" w:rsidRDefault="0079351F" w:rsidP="009865E9">
      <w:pPr>
        <w:spacing w:line="240" w:lineRule="atLeast"/>
        <w:ind w:left="260" w:firstLine="708"/>
        <w:contextualSpacing/>
        <w:jc w:val="both"/>
        <w:rPr>
          <w:rFonts w:eastAsia="Times New Roman"/>
          <w:sz w:val="24"/>
          <w:szCs w:val="24"/>
        </w:rPr>
      </w:pPr>
    </w:p>
    <w:p w:rsidR="0079351F" w:rsidRDefault="0079351F" w:rsidP="009865E9">
      <w:pPr>
        <w:spacing w:line="240" w:lineRule="atLeast"/>
        <w:ind w:left="260" w:firstLine="708"/>
        <w:contextualSpacing/>
        <w:jc w:val="both"/>
        <w:rPr>
          <w:rFonts w:eastAsia="Times New Roman"/>
          <w:sz w:val="24"/>
          <w:szCs w:val="24"/>
        </w:rPr>
      </w:pPr>
    </w:p>
    <w:p w:rsidR="0079351F" w:rsidRDefault="0079351F" w:rsidP="009865E9">
      <w:pPr>
        <w:spacing w:line="240" w:lineRule="atLeast"/>
        <w:ind w:left="260" w:firstLine="708"/>
        <w:contextualSpacing/>
        <w:jc w:val="both"/>
        <w:rPr>
          <w:rFonts w:eastAsia="Times New Roman"/>
          <w:sz w:val="24"/>
          <w:szCs w:val="24"/>
        </w:rPr>
      </w:pPr>
    </w:p>
    <w:p w:rsidR="0079351F" w:rsidRPr="009865E9" w:rsidRDefault="0079351F" w:rsidP="009865E9">
      <w:pPr>
        <w:spacing w:line="240" w:lineRule="atLeast"/>
        <w:ind w:left="260" w:firstLine="708"/>
        <w:contextualSpacing/>
        <w:jc w:val="both"/>
        <w:rPr>
          <w:rFonts w:eastAsia="Times New Roman"/>
          <w:sz w:val="24"/>
          <w:szCs w:val="24"/>
        </w:rPr>
      </w:pPr>
    </w:p>
    <w:p w:rsidR="008A0F56" w:rsidRPr="009865E9" w:rsidRDefault="008A0F56" w:rsidP="009865E9">
      <w:pPr>
        <w:spacing w:line="240" w:lineRule="atLeast"/>
        <w:ind w:left="260" w:firstLine="708"/>
        <w:contextualSpacing/>
        <w:jc w:val="both"/>
        <w:rPr>
          <w:rFonts w:eastAsia="Times New Roman"/>
          <w:sz w:val="24"/>
          <w:szCs w:val="24"/>
        </w:rPr>
      </w:pPr>
    </w:p>
    <w:p w:rsidR="006030D3" w:rsidRPr="009865E9" w:rsidRDefault="00C274BC" w:rsidP="00C1373D">
      <w:pPr>
        <w:numPr>
          <w:ilvl w:val="0"/>
          <w:numId w:val="19"/>
        </w:numPr>
        <w:tabs>
          <w:tab w:val="left" w:pos="1220"/>
        </w:tabs>
        <w:spacing w:line="240" w:lineRule="atLeast"/>
        <w:ind w:left="1220" w:hanging="250"/>
        <w:contextualSpacing/>
        <w:rPr>
          <w:rFonts w:eastAsia="Times New Roman"/>
          <w:b/>
          <w:bCs/>
          <w:sz w:val="24"/>
          <w:szCs w:val="24"/>
        </w:rPr>
      </w:pPr>
      <w:r w:rsidRPr="009865E9">
        <w:rPr>
          <w:rFonts w:eastAsia="Times New Roman"/>
          <w:b/>
          <w:bCs/>
          <w:sz w:val="24"/>
          <w:szCs w:val="24"/>
        </w:rPr>
        <w:t>СОДЕРЖАТЕЛЬНЫЙ РАЗДЕЛ</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980"/>
        <w:contextualSpacing/>
        <w:rPr>
          <w:sz w:val="24"/>
          <w:szCs w:val="24"/>
        </w:rPr>
      </w:pPr>
      <w:r w:rsidRPr="009865E9">
        <w:rPr>
          <w:rFonts w:eastAsia="Times New Roman"/>
          <w:b/>
          <w:bCs/>
          <w:sz w:val="24"/>
          <w:szCs w:val="24"/>
        </w:rPr>
        <w:t xml:space="preserve">2.1. </w:t>
      </w:r>
      <w:r w:rsidR="00115FA3">
        <w:rPr>
          <w:rFonts w:eastAsia="Times New Roman"/>
          <w:b/>
          <w:bCs/>
          <w:sz w:val="24"/>
          <w:szCs w:val="24"/>
        </w:rPr>
        <w:t xml:space="preserve"> </w:t>
      </w:r>
      <w:r w:rsidR="00115FA3" w:rsidRPr="00115FA3">
        <w:rPr>
          <w:b/>
          <w:sz w:val="24"/>
          <w:szCs w:val="24"/>
        </w:rPr>
        <w:t>Описание образовательной деятельности в соответствии с направлениями развития ребенка</w:t>
      </w:r>
      <w:r w:rsidR="00115FA3" w:rsidRPr="009865E9">
        <w:rPr>
          <w:rFonts w:eastAsia="Times New Roman"/>
          <w:b/>
          <w:bCs/>
          <w:sz w:val="24"/>
          <w:szCs w:val="24"/>
        </w:rPr>
        <w:t xml:space="preserve"> </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260" w:firstLine="708"/>
        <w:contextualSpacing/>
        <w:jc w:val="both"/>
        <w:rPr>
          <w:sz w:val="24"/>
          <w:szCs w:val="24"/>
        </w:rPr>
      </w:pPr>
      <w:r w:rsidRPr="009865E9">
        <w:rPr>
          <w:rFonts w:eastAsia="Times New Roman"/>
          <w:sz w:val="24"/>
          <w:szCs w:val="24"/>
        </w:rPr>
        <w:lastRenderedPageBreak/>
        <w:t xml:space="preserve">На основе требований ФГОС </w:t>
      </w:r>
      <w:proofErr w:type="gramStart"/>
      <w:r w:rsidRPr="009865E9">
        <w:rPr>
          <w:rFonts w:eastAsia="Times New Roman"/>
          <w:sz w:val="24"/>
          <w:szCs w:val="24"/>
        </w:rPr>
        <w:t>ДО</w:t>
      </w:r>
      <w:proofErr w:type="gramEnd"/>
      <w:r w:rsidRPr="009865E9">
        <w:rPr>
          <w:rFonts w:eastAsia="Times New Roman"/>
          <w:sz w:val="24"/>
          <w:szCs w:val="24"/>
        </w:rPr>
        <w:t xml:space="preserve"> и </w:t>
      </w:r>
      <w:proofErr w:type="gramStart"/>
      <w:r w:rsidRPr="009865E9">
        <w:rPr>
          <w:rFonts w:eastAsia="Times New Roman"/>
          <w:sz w:val="24"/>
          <w:szCs w:val="24"/>
        </w:rPr>
        <w:t>с</w:t>
      </w:r>
      <w:proofErr w:type="gramEnd"/>
      <w:r w:rsidRPr="009865E9">
        <w:rPr>
          <w:rFonts w:eastAsia="Times New Roman"/>
          <w:sz w:val="24"/>
          <w:szCs w:val="24"/>
        </w:rPr>
        <w:t xml:space="preserve"> учетом образовательных потребностей умственно отсталых детей дошкольного возраста в программе </w:t>
      </w:r>
      <w:r w:rsidRPr="009865E9">
        <w:rPr>
          <w:rFonts w:eastAsia="Times New Roman"/>
          <w:i/>
          <w:iCs/>
          <w:sz w:val="24"/>
          <w:szCs w:val="24"/>
        </w:rPr>
        <w:t>выделены пять</w:t>
      </w:r>
      <w:r w:rsidRPr="009865E9">
        <w:rPr>
          <w:rFonts w:eastAsia="Times New Roman"/>
          <w:sz w:val="24"/>
          <w:szCs w:val="24"/>
        </w:rPr>
        <w:t xml:space="preserve"> </w:t>
      </w:r>
      <w:r w:rsidRPr="009865E9">
        <w:rPr>
          <w:rFonts w:eastAsia="Times New Roman"/>
          <w:i/>
          <w:iCs/>
          <w:sz w:val="24"/>
          <w:szCs w:val="24"/>
        </w:rPr>
        <w:t>образовательных областей:</w:t>
      </w:r>
    </w:p>
    <w:p w:rsidR="006030D3" w:rsidRPr="009865E9" w:rsidRDefault="00C274BC" w:rsidP="00C1373D">
      <w:pPr>
        <w:numPr>
          <w:ilvl w:val="0"/>
          <w:numId w:val="20"/>
        </w:numPr>
        <w:tabs>
          <w:tab w:val="left" w:pos="1200"/>
        </w:tabs>
        <w:spacing w:line="240" w:lineRule="atLeast"/>
        <w:ind w:left="1200" w:hanging="230"/>
        <w:contextualSpacing/>
        <w:rPr>
          <w:rFonts w:eastAsia="Times New Roman"/>
          <w:sz w:val="24"/>
          <w:szCs w:val="24"/>
        </w:rPr>
      </w:pPr>
      <w:r w:rsidRPr="009865E9">
        <w:rPr>
          <w:rFonts w:eastAsia="Times New Roman"/>
          <w:sz w:val="24"/>
          <w:szCs w:val="24"/>
        </w:rPr>
        <w:t>Социально-коммуникативное развитие</w:t>
      </w:r>
    </w:p>
    <w:p w:rsidR="006030D3" w:rsidRPr="009865E9" w:rsidRDefault="00C274BC" w:rsidP="00C1373D">
      <w:pPr>
        <w:numPr>
          <w:ilvl w:val="0"/>
          <w:numId w:val="20"/>
        </w:numPr>
        <w:tabs>
          <w:tab w:val="left" w:pos="1220"/>
        </w:tabs>
        <w:spacing w:line="240" w:lineRule="atLeast"/>
        <w:ind w:left="1220" w:hanging="250"/>
        <w:contextualSpacing/>
        <w:rPr>
          <w:rFonts w:eastAsia="Times New Roman"/>
          <w:sz w:val="24"/>
          <w:szCs w:val="24"/>
        </w:rPr>
      </w:pPr>
      <w:r w:rsidRPr="009865E9">
        <w:rPr>
          <w:rFonts w:eastAsia="Times New Roman"/>
          <w:sz w:val="24"/>
          <w:szCs w:val="24"/>
        </w:rPr>
        <w:t>Познавательное развитие</w:t>
      </w:r>
    </w:p>
    <w:p w:rsidR="006030D3" w:rsidRPr="009865E9" w:rsidRDefault="00C274BC" w:rsidP="00C1373D">
      <w:pPr>
        <w:numPr>
          <w:ilvl w:val="0"/>
          <w:numId w:val="20"/>
        </w:numPr>
        <w:tabs>
          <w:tab w:val="left" w:pos="1200"/>
        </w:tabs>
        <w:spacing w:line="240" w:lineRule="atLeast"/>
        <w:ind w:left="1200" w:hanging="230"/>
        <w:contextualSpacing/>
        <w:rPr>
          <w:rFonts w:eastAsia="Times New Roman"/>
          <w:sz w:val="24"/>
          <w:szCs w:val="24"/>
        </w:rPr>
      </w:pPr>
      <w:r w:rsidRPr="009865E9">
        <w:rPr>
          <w:rFonts w:eastAsia="Times New Roman"/>
          <w:sz w:val="24"/>
          <w:szCs w:val="24"/>
        </w:rPr>
        <w:t>Речевое развитие</w:t>
      </w:r>
    </w:p>
    <w:p w:rsidR="006030D3" w:rsidRPr="009865E9" w:rsidRDefault="00C274BC" w:rsidP="00C1373D">
      <w:pPr>
        <w:numPr>
          <w:ilvl w:val="0"/>
          <w:numId w:val="20"/>
        </w:numPr>
        <w:tabs>
          <w:tab w:val="left" w:pos="1220"/>
        </w:tabs>
        <w:spacing w:line="240" w:lineRule="atLeast"/>
        <w:ind w:left="1220" w:hanging="250"/>
        <w:contextualSpacing/>
        <w:rPr>
          <w:rFonts w:eastAsia="Times New Roman"/>
          <w:sz w:val="24"/>
          <w:szCs w:val="24"/>
        </w:rPr>
      </w:pPr>
      <w:r w:rsidRPr="009865E9">
        <w:rPr>
          <w:rFonts w:eastAsia="Times New Roman"/>
          <w:sz w:val="24"/>
          <w:szCs w:val="24"/>
        </w:rPr>
        <w:t>Художественно-эстетическое развитие</w:t>
      </w:r>
    </w:p>
    <w:p w:rsidR="006030D3" w:rsidRPr="009865E9" w:rsidRDefault="00C274BC" w:rsidP="00C1373D">
      <w:pPr>
        <w:numPr>
          <w:ilvl w:val="0"/>
          <w:numId w:val="20"/>
        </w:numPr>
        <w:tabs>
          <w:tab w:val="left" w:pos="1200"/>
        </w:tabs>
        <w:spacing w:line="240" w:lineRule="atLeast"/>
        <w:ind w:left="1200" w:hanging="230"/>
        <w:contextualSpacing/>
        <w:rPr>
          <w:rFonts w:eastAsia="Times New Roman"/>
          <w:sz w:val="24"/>
          <w:szCs w:val="24"/>
        </w:rPr>
      </w:pPr>
      <w:r w:rsidRPr="009865E9">
        <w:rPr>
          <w:rFonts w:eastAsia="Times New Roman"/>
          <w:sz w:val="24"/>
          <w:szCs w:val="24"/>
        </w:rPr>
        <w:t>Физическое развитие</w:t>
      </w:r>
    </w:p>
    <w:p w:rsidR="006030D3" w:rsidRPr="009865E9" w:rsidRDefault="006030D3" w:rsidP="009865E9">
      <w:pPr>
        <w:spacing w:line="240" w:lineRule="atLeast"/>
        <w:contextualSpacing/>
        <w:rPr>
          <w:sz w:val="24"/>
          <w:szCs w:val="24"/>
        </w:rPr>
      </w:pPr>
    </w:p>
    <w:p w:rsidR="0071567A" w:rsidRDefault="0071567A" w:rsidP="0071567A">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i/>
          <w:iCs/>
          <w:sz w:val="24"/>
          <w:szCs w:val="24"/>
          <w:u w:val="single"/>
        </w:rPr>
        <w:t xml:space="preserve">Социально-коммуникативное развитие </w:t>
      </w:r>
      <w:r w:rsidRPr="00A43CB0">
        <w:rPr>
          <w:rFonts w:eastAsia="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43CB0">
        <w:rPr>
          <w:rFonts w:eastAsia="Times New Roman"/>
          <w:sz w:val="24"/>
          <w:szCs w:val="24"/>
        </w:rPr>
        <w:t>со</w:t>
      </w:r>
      <w:proofErr w:type="gramEnd"/>
      <w:r w:rsidRPr="00A43CB0">
        <w:rPr>
          <w:rFonts w:eastAsia="Times New Roman"/>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1567A" w:rsidRPr="00A43CB0" w:rsidRDefault="0071567A" w:rsidP="0071567A">
      <w:pPr>
        <w:spacing w:before="100" w:beforeAutospacing="1" w:after="100" w:afterAutospacing="1" w:line="240" w:lineRule="atLeast"/>
        <w:ind w:firstLine="709"/>
        <w:contextualSpacing/>
        <w:jc w:val="both"/>
        <w:rPr>
          <w:rFonts w:eastAsia="Times New Roman"/>
          <w:sz w:val="24"/>
          <w:szCs w:val="24"/>
        </w:rPr>
      </w:pPr>
    </w:p>
    <w:p w:rsidR="0071567A" w:rsidRPr="00A43CB0" w:rsidRDefault="0071567A" w:rsidP="0071567A">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b/>
          <w:bCs/>
          <w:sz w:val="24"/>
          <w:szCs w:val="24"/>
        </w:rPr>
        <w:t xml:space="preserve">Основные цели и задачи направления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372"/>
        <w:gridCol w:w="7512"/>
      </w:tblGrid>
      <w:tr w:rsidR="0071567A" w:rsidRPr="00A43CB0" w:rsidTr="00BC5046">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71567A" w:rsidRPr="00A43CB0" w:rsidRDefault="0071567A"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Социализация, развитие общения,</w:t>
            </w:r>
            <w:r w:rsidRPr="00A43CB0">
              <w:rPr>
                <w:rFonts w:eastAsia="Times New Roman"/>
                <w:color w:val="000000"/>
                <w:sz w:val="24"/>
                <w:szCs w:val="24"/>
              </w:rPr>
              <w:br/>
              <w:t>нравственное воспитание</w:t>
            </w:r>
          </w:p>
        </w:tc>
        <w:tc>
          <w:tcPr>
            <w:tcW w:w="3800" w:type="pct"/>
            <w:tcBorders>
              <w:top w:val="outset" w:sz="6" w:space="0" w:color="000000"/>
              <w:left w:val="outset" w:sz="6" w:space="0" w:color="000000"/>
              <w:bottom w:val="outset" w:sz="6" w:space="0" w:color="000000"/>
              <w:right w:val="outset" w:sz="6" w:space="0" w:color="000000"/>
            </w:tcBorders>
            <w:hideMark/>
          </w:tcPr>
          <w:p w:rsidR="0071567A" w:rsidRPr="00A43CB0" w:rsidRDefault="0071567A"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Усвоение норм и ценностей, принятых в обществе, воспитание</w:t>
            </w:r>
            <w:r w:rsidRPr="00A43CB0">
              <w:rPr>
                <w:rFonts w:eastAsia="Times New Roman"/>
                <w:color w:val="000000"/>
                <w:sz w:val="24"/>
                <w:szCs w:val="24"/>
              </w:rPr>
              <w:br/>
              <w:t>моральных и нравственных качеств ребенка, формирование умения</w:t>
            </w:r>
            <w:r w:rsidRPr="00A43CB0">
              <w:rPr>
                <w:rFonts w:eastAsia="Times New Roman"/>
                <w:color w:val="000000"/>
                <w:sz w:val="24"/>
                <w:szCs w:val="24"/>
              </w:rPr>
              <w:br/>
              <w:t>правильно оценивать свои поступки и поступки сверстников.</w:t>
            </w:r>
            <w:r w:rsidRPr="00A43CB0">
              <w:rPr>
                <w:rFonts w:eastAsia="Times New Roman"/>
                <w:color w:val="000000"/>
                <w:sz w:val="24"/>
                <w:szCs w:val="24"/>
              </w:rPr>
              <w:br/>
              <w:t>Развитие общения и взаимодействия ребенка с взрослыми и сверстниками, развитие социального и эмоционального интеллекта,</w:t>
            </w:r>
            <w:r w:rsidRPr="00A43CB0">
              <w:rPr>
                <w:rFonts w:eastAsia="Times New Roman"/>
                <w:color w:val="000000"/>
                <w:sz w:val="24"/>
                <w:szCs w:val="24"/>
              </w:rPr>
              <w:br/>
              <w:t>эмоциональной отзывчивости, сопереживания, уважительного и</w:t>
            </w:r>
            <w:r w:rsidRPr="00A43CB0">
              <w:rPr>
                <w:rFonts w:eastAsia="Times New Roman"/>
                <w:color w:val="000000"/>
                <w:sz w:val="24"/>
                <w:szCs w:val="24"/>
              </w:rPr>
              <w:br/>
              <w:t>доброжелательного отношения к окружающим.</w:t>
            </w:r>
            <w:r w:rsidRPr="00A43CB0">
              <w:rPr>
                <w:rFonts w:eastAsia="Times New Roman"/>
                <w:color w:val="000000"/>
                <w:sz w:val="24"/>
                <w:szCs w:val="24"/>
              </w:rPr>
              <w:b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1567A" w:rsidRPr="00A43CB0" w:rsidRDefault="0071567A" w:rsidP="00BC5046">
            <w:pPr>
              <w:spacing w:before="100" w:beforeAutospacing="1" w:after="100" w:afterAutospacing="1" w:line="240" w:lineRule="atLeast"/>
              <w:contextualSpacing/>
              <w:jc w:val="both"/>
              <w:rPr>
                <w:rFonts w:eastAsia="Times New Roman"/>
                <w:sz w:val="24"/>
                <w:szCs w:val="24"/>
              </w:rPr>
            </w:pPr>
            <w:r w:rsidRPr="00A43CB0">
              <w:rPr>
                <w:rFonts w:eastAsia="Times New Roman"/>
                <w:b/>
                <w:bCs/>
                <w:color w:val="000000"/>
                <w:sz w:val="24"/>
                <w:szCs w:val="24"/>
              </w:rPr>
              <w:t>Часть, формируемая участниками образовательных отношений</w:t>
            </w:r>
          </w:p>
          <w:p w:rsidR="0071567A" w:rsidRPr="00A43CB0" w:rsidRDefault="0071567A"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Формирование представлений об основных социальных ролях, функциональных назначениях основных учреждений поселка. Формирование культуры поведения и общения через посещение основных социальных объектов поселк</w:t>
            </w:r>
            <w:proofErr w:type="gramStart"/>
            <w:r w:rsidRPr="00A43CB0">
              <w:rPr>
                <w:rFonts w:eastAsia="Times New Roman"/>
                <w:color w:val="000000"/>
                <w:sz w:val="24"/>
                <w:szCs w:val="24"/>
              </w:rPr>
              <w:t>а-</w:t>
            </w:r>
            <w:proofErr w:type="gramEnd"/>
            <w:r w:rsidRPr="00A43CB0">
              <w:rPr>
                <w:rFonts w:eastAsia="Times New Roman"/>
                <w:color w:val="000000"/>
                <w:sz w:val="24"/>
                <w:szCs w:val="24"/>
              </w:rPr>
              <w:t xml:space="preserve"> РДК, ДДТ, библиотека, музей, школы, ГИБДД, пожарная часть. </w:t>
            </w:r>
            <w:proofErr w:type="gramStart"/>
            <w:r w:rsidRPr="00A43CB0">
              <w:rPr>
                <w:rFonts w:eastAsia="Times New Roman"/>
                <w:color w:val="000000"/>
                <w:sz w:val="24"/>
                <w:szCs w:val="24"/>
              </w:rPr>
              <w:t xml:space="preserve">Формирование представлений об основных личностных </w:t>
            </w:r>
            <w:proofErr w:type="spellStart"/>
            <w:r w:rsidRPr="00A43CB0">
              <w:rPr>
                <w:rFonts w:eastAsia="Times New Roman"/>
                <w:color w:val="000000"/>
                <w:sz w:val="24"/>
                <w:szCs w:val="24"/>
              </w:rPr>
              <w:t>каествах</w:t>
            </w:r>
            <w:proofErr w:type="spellEnd"/>
            <w:r w:rsidRPr="00A43CB0">
              <w:rPr>
                <w:rFonts w:eastAsia="Times New Roman"/>
                <w:color w:val="000000"/>
                <w:sz w:val="24"/>
                <w:szCs w:val="24"/>
              </w:rPr>
              <w:t xml:space="preserve"> </w:t>
            </w:r>
            <w:proofErr w:type="spellStart"/>
            <w:r w:rsidRPr="00A43CB0">
              <w:rPr>
                <w:rFonts w:eastAsia="Times New Roman"/>
                <w:color w:val="000000"/>
                <w:sz w:val="24"/>
                <w:szCs w:val="24"/>
              </w:rPr>
              <w:t>черз</w:t>
            </w:r>
            <w:proofErr w:type="spellEnd"/>
            <w:r w:rsidRPr="00A43CB0">
              <w:rPr>
                <w:rFonts w:eastAsia="Times New Roman"/>
                <w:color w:val="000000"/>
                <w:sz w:val="24"/>
                <w:szCs w:val="24"/>
              </w:rPr>
              <w:t xml:space="preserve"> ознакомление с жителями </w:t>
            </w:r>
            <w:proofErr w:type="spellStart"/>
            <w:r w:rsidRPr="00A43CB0">
              <w:rPr>
                <w:rFonts w:eastAsia="Times New Roman"/>
                <w:color w:val="000000"/>
                <w:sz w:val="24"/>
                <w:szCs w:val="24"/>
              </w:rPr>
              <w:t>курагинцами</w:t>
            </w:r>
            <w:proofErr w:type="spellEnd"/>
            <w:r w:rsidRPr="00A43CB0">
              <w:rPr>
                <w:rFonts w:eastAsia="Times New Roman"/>
                <w:color w:val="000000"/>
                <w:sz w:val="24"/>
                <w:szCs w:val="24"/>
              </w:rPr>
              <w:t xml:space="preserve"> </w:t>
            </w:r>
            <w:proofErr w:type="spellStart"/>
            <w:r w:rsidRPr="00A43CB0">
              <w:rPr>
                <w:rFonts w:eastAsia="Times New Roman"/>
                <w:color w:val="000000"/>
                <w:sz w:val="24"/>
                <w:szCs w:val="24"/>
              </w:rPr>
              <w:t>рзных</w:t>
            </w:r>
            <w:proofErr w:type="spellEnd"/>
            <w:r w:rsidRPr="00A43CB0">
              <w:rPr>
                <w:rFonts w:eastAsia="Times New Roman"/>
                <w:color w:val="000000"/>
                <w:sz w:val="24"/>
                <w:szCs w:val="24"/>
              </w:rPr>
              <w:t xml:space="preserve"> профессий.</w:t>
            </w:r>
            <w:proofErr w:type="gramEnd"/>
          </w:p>
        </w:tc>
      </w:tr>
      <w:tr w:rsidR="0071567A" w:rsidRPr="00A43CB0" w:rsidTr="00BC5046">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71567A" w:rsidRPr="00A43CB0" w:rsidRDefault="0071567A"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Ребенок в семье и</w:t>
            </w:r>
            <w:r w:rsidRPr="00A43CB0">
              <w:rPr>
                <w:rFonts w:eastAsia="Times New Roman"/>
                <w:color w:val="000000"/>
                <w:sz w:val="24"/>
                <w:szCs w:val="24"/>
              </w:rPr>
              <w:br/>
              <w:t>сообществе, патриотическое воспитание</w:t>
            </w:r>
          </w:p>
        </w:tc>
        <w:tc>
          <w:tcPr>
            <w:tcW w:w="3800" w:type="pct"/>
            <w:tcBorders>
              <w:top w:val="outset" w:sz="6" w:space="0" w:color="000000"/>
              <w:left w:val="outset" w:sz="6" w:space="0" w:color="000000"/>
              <w:bottom w:val="outset" w:sz="6" w:space="0" w:color="000000"/>
              <w:right w:val="outset" w:sz="6" w:space="0" w:color="000000"/>
            </w:tcBorders>
            <w:hideMark/>
          </w:tcPr>
          <w:p w:rsidR="0071567A" w:rsidRPr="00A43CB0" w:rsidRDefault="0071567A"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A43CB0">
              <w:rPr>
                <w:rFonts w:eastAsia="Times New Roman"/>
                <w:color w:val="000000"/>
                <w:sz w:val="24"/>
                <w:szCs w:val="24"/>
              </w:rPr>
              <w:t>гендерной</w:t>
            </w:r>
            <w:proofErr w:type="spellEnd"/>
            <w:r w:rsidRPr="00A43CB0">
              <w:rPr>
                <w:rFonts w:eastAsia="Times New Roman"/>
                <w:color w:val="000000"/>
                <w:sz w:val="24"/>
                <w:szCs w:val="24"/>
              </w:rPr>
              <w:t>, семейной принадлежности.</w:t>
            </w:r>
          </w:p>
          <w:p w:rsidR="0071567A" w:rsidRPr="00A43CB0" w:rsidRDefault="0071567A" w:rsidP="00BC5046">
            <w:pPr>
              <w:spacing w:before="100" w:beforeAutospacing="1" w:after="100" w:afterAutospacing="1" w:line="240" w:lineRule="atLeast"/>
              <w:contextualSpacing/>
              <w:jc w:val="both"/>
              <w:rPr>
                <w:rFonts w:eastAsia="Times New Roman"/>
                <w:sz w:val="24"/>
                <w:szCs w:val="24"/>
              </w:rPr>
            </w:pPr>
            <w:r w:rsidRPr="00A43CB0">
              <w:rPr>
                <w:rFonts w:eastAsia="Times New Roman"/>
                <w:b/>
                <w:bCs/>
                <w:color w:val="000000"/>
                <w:sz w:val="24"/>
                <w:szCs w:val="24"/>
              </w:rPr>
              <w:t>Часть, формируемая участниками образовательных отношений</w:t>
            </w:r>
          </w:p>
          <w:p w:rsidR="0071567A" w:rsidRPr="00A43CB0" w:rsidRDefault="0071567A"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 xml:space="preserve">формирование основ гражданской позиции, приобщение к культуре, истории, традициям своего народа, родного поселка, района, края. Формирование </w:t>
            </w:r>
            <w:proofErr w:type="spellStart"/>
            <w:r w:rsidRPr="00A43CB0">
              <w:rPr>
                <w:rFonts w:eastAsia="Times New Roman"/>
                <w:color w:val="000000"/>
                <w:sz w:val="24"/>
                <w:szCs w:val="24"/>
              </w:rPr>
              <w:t>уважителього</w:t>
            </w:r>
            <w:proofErr w:type="spellEnd"/>
            <w:r w:rsidRPr="00A43CB0">
              <w:rPr>
                <w:rFonts w:eastAsia="Times New Roman"/>
                <w:color w:val="000000"/>
                <w:sz w:val="24"/>
                <w:szCs w:val="24"/>
              </w:rPr>
              <w:t xml:space="preserve"> отношения к малой родине, ее жителям, ее истории и культуре. Расширение знаний детей по краеведению, возрастание интереса к родному краю, его достопримечательностям, событиям прошлого и настоящего. Ознакомление с основными социальными объектами поселка. Воспитание любви и чувства гордости за малую Родину, бережного отношения к родному поселку, району, краю. Формиро</w:t>
            </w:r>
            <w:r>
              <w:rPr>
                <w:rFonts w:eastAsia="Times New Roman"/>
                <w:color w:val="000000"/>
                <w:sz w:val="24"/>
                <w:szCs w:val="24"/>
              </w:rPr>
              <w:t>в</w:t>
            </w:r>
            <w:r w:rsidRPr="00A43CB0">
              <w:rPr>
                <w:rFonts w:eastAsia="Times New Roman"/>
                <w:color w:val="000000"/>
                <w:sz w:val="24"/>
                <w:szCs w:val="24"/>
              </w:rPr>
              <w:t xml:space="preserve">ание интереса к народным подвижным играм. </w:t>
            </w:r>
          </w:p>
        </w:tc>
      </w:tr>
      <w:tr w:rsidR="0071567A" w:rsidRPr="00A43CB0" w:rsidTr="00BC5046">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71567A" w:rsidRPr="00A43CB0" w:rsidRDefault="0071567A"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lastRenderedPageBreak/>
              <w:t>Самообслуживание,</w:t>
            </w:r>
            <w:r w:rsidRPr="00A43CB0">
              <w:rPr>
                <w:rFonts w:eastAsia="Times New Roman"/>
                <w:color w:val="000000"/>
                <w:sz w:val="24"/>
                <w:szCs w:val="24"/>
              </w:rPr>
              <w:br/>
              <w:t>самостоятельность,</w:t>
            </w:r>
            <w:r w:rsidRPr="00A43CB0">
              <w:rPr>
                <w:rFonts w:eastAsia="Times New Roman"/>
                <w:color w:val="000000"/>
                <w:sz w:val="24"/>
                <w:szCs w:val="24"/>
              </w:rPr>
              <w:br/>
              <w:t>трудовое воспитание</w:t>
            </w:r>
          </w:p>
        </w:tc>
        <w:tc>
          <w:tcPr>
            <w:tcW w:w="3800" w:type="pct"/>
            <w:tcBorders>
              <w:top w:val="outset" w:sz="6" w:space="0" w:color="000000"/>
              <w:left w:val="outset" w:sz="6" w:space="0" w:color="000000"/>
              <w:bottom w:val="outset" w:sz="6" w:space="0" w:color="000000"/>
              <w:right w:val="outset" w:sz="6" w:space="0" w:color="000000"/>
            </w:tcBorders>
            <w:hideMark/>
          </w:tcPr>
          <w:p w:rsidR="0071567A" w:rsidRPr="00A43CB0" w:rsidRDefault="0071567A"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71567A" w:rsidRPr="00A43CB0" w:rsidRDefault="0071567A" w:rsidP="00BC5046">
            <w:pPr>
              <w:spacing w:before="100" w:beforeAutospacing="1" w:after="100" w:afterAutospacing="1" w:line="240" w:lineRule="atLeast"/>
              <w:contextualSpacing/>
              <w:jc w:val="both"/>
              <w:rPr>
                <w:rFonts w:eastAsia="Times New Roman"/>
                <w:sz w:val="24"/>
                <w:szCs w:val="24"/>
              </w:rPr>
            </w:pPr>
            <w:r w:rsidRPr="00A43CB0">
              <w:rPr>
                <w:rFonts w:eastAsia="Times New Roman"/>
                <w:b/>
                <w:bCs/>
                <w:color w:val="000000"/>
                <w:sz w:val="24"/>
                <w:szCs w:val="24"/>
              </w:rPr>
              <w:t>Часть, формируемая участниками образовательных отношений</w:t>
            </w:r>
          </w:p>
          <w:p w:rsidR="0071567A" w:rsidRPr="00A43CB0" w:rsidRDefault="0071567A"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 xml:space="preserve">развитие процессов саморегуляции, самостоятельности и инициативности детей в ходе проведения клубных часов, </w:t>
            </w:r>
            <w:r>
              <w:rPr>
                <w:rFonts w:eastAsia="Times New Roman"/>
                <w:color w:val="000000"/>
                <w:sz w:val="24"/>
                <w:szCs w:val="24"/>
              </w:rPr>
              <w:t>соблюдения правил группы, режимных моментов.</w:t>
            </w:r>
          </w:p>
        </w:tc>
      </w:tr>
      <w:tr w:rsidR="0071567A" w:rsidRPr="00A43CB0" w:rsidTr="00BC5046">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71567A" w:rsidRPr="00A43CB0" w:rsidRDefault="0071567A"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Формирование основ безопасности</w:t>
            </w:r>
          </w:p>
        </w:tc>
        <w:tc>
          <w:tcPr>
            <w:tcW w:w="3800" w:type="pct"/>
            <w:tcBorders>
              <w:top w:val="outset" w:sz="6" w:space="0" w:color="000000"/>
              <w:left w:val="outset" w:sz="6" w:space="0" w:color="000000"/>
              <w:bottom w:val="outset" w:sz="6" w:space="0" w:color="000000"/>
              <w:right w:val="outset" w:sz="6" w:space="0" w:color="000000"/>
            </w:tcBorders>
            <w:hideMark/>
          </w:tcPr>
          <w:p w:rsidR="0071567A" w:rsidRDefault="0071567A" w:rsidP="00BC5046">
            <w:pPr>
              <w:spacing w:before="100" w:beforeAutospacing="1" w:after="100" w:afterAutospacing="1" w:line="240" w:lineRule="atLeast"/>
              <w:contextualSpacing/>
              <w:jc w:val="both"/>
              <w:rPr>
                <w:rFonts w:eastAsia="Times New Roman"/>
                <w:color w:val="000000"/>
                <w:sz w:val="24"/>
                <w:szCs w:val="24"/>
              </w:rPr>
            </w:pPr>
            <w:r w:rsidRPr="00A43CB0">
              <w:rPr>
                <w:rFonts w:eastAsia="Times New Roman"/>
                <w:color w:val="000000"/>
                <w:sz w:val="24"/>
                <w:szCs w:val="24"/>
              </w:rPr>
              <w:t>Формирование первичных представлений о безопасном поведении</w:t>
            </w:r>
            <w:r w:rsidRPr="00A43CB0">
              <w:rPr>
                <w:rFonts w:eastAsia="Times New Roman"/>
                <w:color w:val="000000"/>
                <w:sz w:val="24"/>
                <w:szCs w:val="24"/>
              </w:rPr>
              <w:br/>
              <w:t>в быту, социуме, природе. Воспитание осознанного отношения к</w:t>
            </w:r>
            <w:r w:rsidRPr="00A43CB0">
              <w:rPr>
                <w:rFonts w:eastAsia="Times New Roman"/>
                <w:color w:val="000000"/>
                <w:sz w:val="24"/>
                <w:szCs w:val="24"/>
              </w:rPr>
              <w:br/>
              <w:t>выполнению правил безопасности. Формирование осторожного и</w:t>
            </w:r>
            <w:r w:rsidRPr="00A43CB0">
              <w:rPr>
                <w:rFonts w:eastAsia="Times New Roman"/>
                <w:color w:val="000000"/>
                <w:sz w:val="24"/>
                <w:szCs w:val="24"/>
              </w:rPr>
              <w:br/>
              <w:t>осмотрительного отношения к потенциально опасным для человека</w:t>
            </w:r>
            <w:r w:rsidRPr="00A43CB0">
              <w:rPr>
                <w:rFonts w:eastAsia="Times New Roman"/>
                <w:color w:val="000000"/>
                <w:sz w:val="24"/>
                <w:szCs w:val="24"/>
              </w:rPr>
              <w:br/>
              <w:t>и окружающего мира природы ситуациям.</w:t>
            </w:r>
            <w:r>
              <w:rPr>
                <w:rFonts w:eastAsia="Times New Roman"/>
                <w:color w:val="000000"/>
                <w:sz w:val="24"/>
                <w:szCs w:val="24"/>
              </w:rPr>
              <w:t xml:space="preserve"> </w:t>
            </w:r>
            <w:r w:rsidRPr="00A43CB0">
              <w:rPr>
                <w:rFonts w:eastAsia="Times New Roman"/>
                <w:color w:val="000000"/>
                <w:sz w:val="24"/>
                <w:szCs w:val="24"/>
              </w:rPr>
              <w:t>Формирование представлений о некоторых типичных опасных ситуациях и способах поведения в них. Формирование элементарных</w:t>
            </w:r>
            <w:r>
              <w:rPr>
                <w:rFonts w:eastAsia="Times New Roman"/>
                <w:color w:val="000000"/>
                <w:sz w:val="24"/>
                <w:szCs w:val="24"/>
              </w:rPr>
              <w:t xml:space="preserve"> </w:t>
            </w:r>
            <w:r w:rsidRPr="00A43CB0">
              <w:rPr>
                <w:rFonts w:eastAsia="Times New Roman"/>
                <w:color w:val="000000"/>
                <w:sz w:val="24"/>
                <w:szCs w:val="24"/>
              </w:rPr>
              <w:t xml:space="preserve">представлений о правилах безопасности дорожного движения; воспитание осознанного отношения к необходимости </w:t>
            </w:r>
            <w:r>
              <w:rPr>
                <w:rFonts w:eastAsia="Times New Roman"/>
                <w:color w:val="000000"/>
                <w:sz w:val="24"/>
                <w:szCs w:val="24"/>
              </w:rPr>
              <w:t xml:space="preserve">их </w:t>
            </w:r>
            <w:r w:rsidRPr="00A43CB0">
              <w:rPr>
                <w:rFonts w:eastAsia="Times New Roman"/>
                <w:color w:val="000000"/>
                <w:sz w:val="24"/>
                <w:szCs w:val="24"/>
              </w:rPr>
              <w:t>выполнения</w:t>
            </w:r>
            <w:r>
              <w:rPr>
                <w:rFonts w:eastAsia="Times New Roman"/>
                <w:color w:val="000000"/>
                <w:sz w:val="24"/>
                <w:szCs w:val="24"/>
              </w:rPr>
              <w:t>.</w:t>
            </w:r>
          </w:p>
          <w:p w:rsidR="0071567A" w:rsidRDefault="0071567A" w:rsidP="00BC5046">
            <w:pPr>
              <w:spacing w:before="100" w:beforeAutospacing="1" w:after="100" w:afterAutospacing="1" w:line="240" w:lineRule="atLeast"/>
              <w:contextualSpacing/>
              <w:jc w:val="both"/>
              <w:rPr>
                <w:rFonts w:eastAsia="Times New Roman"/>
                <w:b/>
                <w:color w:val="000000"/>
                <w:sz w:val="24"/>
                <w:szCs w:val="24"/>
              </w:rPr>
            </w:pPr>
            <w:r w:rsidRPr="003C7BA9">
              <w:rPr>
                <w:rFonts w:eastAsia="Times New Roman"/>
                <w:b/>
                <w:color w:val="000000"/>
                <w:sz w:val="24"/>
                <w:szCs w:val="24"/>
              </w:rPr>
              <w:t>Часть</w:t>
            </w:r>
            <w:r>
              <w:rPr>
                <w:rFonts w:eastAsia="Times New Roman"/>
                <w:b/>
                <w:color w:val="000000"/>
                <w:sz w:val="24"/>
                <w:szCs w:val="24"/>
              </w:rPr>
              <w:t>,</w:t>
            </w:r>
            <w:r w:rsidRPr="003C7BA9">
              <w:rPr>
                <w:rFonts w:eastAsia="Times New Roman"/>
                <w:b/>
                <w:color w:val="000000"/>
                <w:sz w:val="24"/>
                <w:szCs w:val="24"/>
              </w:rPr>
              <w:t xml:space="preserve"> формируемая участниками образовательных отношений </w:t>
            </w:r>
          </w:p>
          <w:p w:rsidR="0071567A" w:rsidRPr="003C7BA9" w:rsidRDefault="0071567A" w:rsidP="00BC5046">
            <w:pPr>
              <w:spacing w:before="100" w:beforeAutospacing="1" w:after="100" w:afterAutospacing="1" w:line="240" w:lineRule="atLeast"/>
              <w:contextualSpacing/>
              <w:jc w:val="both"/>
              <w:rPr>
                <w:rFonts w:eastAsia="Times New Roman"/>
                <w:sz w:val="24"/>
                <w:szCs w:val="24"/>
              </w:rPr>
            </w:pPr>
            <w:r w:rsidRPr="003C7BA9">
              <w:rPr>
                <w:rFonts w:eastAsia="Times New Roman"/>
                <w:sz w:val="24"/>
                <w:szCs w:val="24"/>
              </w:rPr>
              <w:t>реализация данного направления осуществляется на основе</w:t>
            </w:r>
            <w:r>
              <w:rPr>
                <w:rFonts w:eastAsia="Times New Roman"/>
                <w:sz w:val="24"/>
                <w:szCs w:val="24"/>
              </w:rPr>
              <w:t xml:space="preserve"> выбора форм, методов и сре</w:t>
            </w:r>
            <w:proofErr w:type="gramStart"/>
            <w:r>
              <w:rPr>
                <w:rFonts w:eastAsia="Times New Roman"/>
                <w:sz w:val="24"/>
                <w:szCs w:val="24"/>
              </w:rPr>
              <w:t>дств пр</w:t>
            </w:r>
            <w:proofErr w:type="gramEnd"/>
            <w:r>
              <w:rPr>
                <w:rFonts w:eastAsia="Times New Roman"/>
                <w:sz w:val="24"/>
                <w:szCs w:val="24"/>
              </w:rPr>
              <w:t xml:space="preserve">едоставления материала, связи его с практической жизнью и ближайшим окружением: Ознакомление с работой сотрудников ДОУ, специалистов ГИБДД, сотрудников пожарной части Курагинского района. Предупреждение опасных ситуаций, которые могут случиться на улицах поселка, на территории ДОУ, на детской площадке, дома и </w:t>
            </w:r>
            <w:proofErr w:type="spellStart"/>
            <w:r>
              <w:rPr>
                <w:rFonts w:eastAsia="Times New Roman"/>
                <w:sz w:val="24"/>
                <w:szCs w:val="24"/>
              </w:rPr>
              <w:t>тд</w:t>
            </w:r>
            <w:proofErr w:type="spellEnd"/>
            <w:proofErr w:type="gramStart"/>
            <w:r>
              <w:rPr>
                <w:rFonts w:eastAsia="Times New Roman"/>
                <w:sz w:val="24"/>
                <w:szCs w:val="24"/>
              </w:rPr>
              <w:t xml:space="preserve">..  </w:t>
            </w:r>
            <w:proofErr w:type="gramEnd"/>
          </w:p>
        </w:tc>
      </w:tr>
    </w:tbl>
    <w:p w:rsidR="0071567A" w:rsidRDefault="0071567A" w:rsidP="0071567A">
      <w:pPr>
        <w:spacing w:before="100" w:beforeAutospacing="1" w:after="100" w:afterAutospacing="1" w:line="240" w:lineRule="atLeast"/>
        <w:ind w:firstLine="709"/>
        <w:contextualSpacing/>
        <w:jc w:val="both"/>
        <w:rPr>
          <w:rFonts w:eastAsia="Times New Roman"/>
          <w:color w:val="000000"/>
          <w:sz w:val="24"/>
          <w:szCs w:val="24"/>
        </w:rPr>
      </w:pPr>
    </w:p>
    <w:p w:rsidR="0071567A" w:rsidRPr="00A43CB0" w:rsidRDefault="0071567A" w:rsidP="0071567A">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color w:val="000000"/>
          <w:sz w:val="24"/>
          <w:szCs w:val="24"/>
        </w:rPr>
        <w:t xml:space="preserve">Конкретное содержание образовательной области в соответствии с возрастными периодами представлено в примерной </w:t>
      </w:r>
      <w:r w:rsidRPr="00A43CB0">
        <w:rPr>
          <w:rFonts w:eastAsia="Times New Roman"/>
          <w:color w:val="282526"/>
          <w:sz w:val="24"/>
          <w:szCs w:val="24"/>
        </w:rPr>
        <w:t xml:space="preserve">образовательной программе дошкольного образования «Успех» </w:t>
      </w:r>
      <w:r w:rsidRPr="00A43CB0">
        <w:rPr>
          <w:rFonts w:eastAsia="Times New Roman"/>
          <w:color w:val="000000"/>
          <w:sz w:val="24"/>
          <w:szCs w:val="24"/>
        </w:rPr>
        <w:t>под редакцией С.Н. Гамовой, Н.В. Фединой-М: «Просвещение», 2015г.</w:t>
      </w:r>
      <w:bookmarkStart w:id="0" w:name="sdfootnote3anc"/>
      <w:r w:rsidRPr="00A43CB0">
        <w:rPr>
          <w:rFonts w:eastAsia="Times New Roman"/>
          <w:color w:val="000000"/>
          <w:sz w:val="24"/>
          <w:szCs w:val="24"/>
        </w:rPr>
        <w:fldChar w:fldCharType="begin"/>
      </w:r>
      <w:r w:rsidRPr="00A43CB0">
        <w:rPr>
          <w:rFonts w:eastAsia="Times New Roman"/>
          <w:color w:val="000000"/>
          <w:sz w:val="24"/>
          <w:szCs w:val="24"/>
        </w:rPr>
        <w:instrText xml:space="preserve"> HYPERLINK "" \l "sdfootnote3sym" </w:instrText>
      </w:r>
      <w:r w:rsidRPr="00A43CB0">
        <w:rPr>
          <w:rFonts w:eastAsia="Times New Roman"/>
          <w:color w:val="000000"/>
          <w:sz w:val="24"/>
          <w:szCs w:val="24"/>
        </w:rPr>
        <w:fldChar w:fldCharType="separate"/>
      </w:r>
      <w:r w:rsidRPr="00A43CB0">
        <w:rPr>
          <w:rFonts w:eastAsia="Times New Roman"/>
          <w:color w:val="000080"/>
          <w:sz w:val="24"/>
          <w:szCs w:val="24"/>
          <w:u w:val="single"/>
          <w:vertAlign w:val="superscript"/>
        </w:rPr>
        <w:t>3</w:t>
      </w:r>
      <w:r w:rsidRPr="00A43CB0">
        <w:rPr>
          <w:rFonts w:eastAsia="Times New Roman"/>
          <w:color w:val="000000"/>
          <w:sz w:val="24"/>
          <w:szCs w:val="24"/>
        </w:rPr>
        <w:fldChar w:fldCharType="end"/>
      </w:r>
      <w:bookmarkEnd w:id="0"/>
      <w:r w:rsidRPr="00A43CB0">
        <w:rPr>
          <w:rFonts w:eastAsia="Times New Roman"/>
          <w:color w:val="000000"/>
          <w:sz w:val="24"/>
          <w:szCs w:val="24"/>
        </w:rPr>
        <w:t xml:space="preserve"> </w:t>
      </w:r>
    </w:p>
    <w:p w:rsidR="0071567A" w:rsidRDefault="0071567A" w:rsidP="0071567A">
      <w:pPr>
        <w:spacing w:before="100" w:beforeAutospacing="1" w:after="100" w:afterAutospacing="1" w:line="240" w:lineRule="atLeast"/>
        <w:contextualSpacing/>
        <w:jc w:val="both"/>
        <w:rPr>
          <w:rFonts w:eastAsia="Times New Roman"/>
          <w:i/>
          <w:iCs/>
          <w:color w:val="000000"/>
          <w:sz w:val="24"/>
          <w:szCs w:val="24"/>
          <w:u w:val="single"/>
        </w:rPr>
      </w:pPr>
    </w:p>
    <w:p w:rsidR="0071567A" w:rsidRPr="00A43CB0" w:rsidRDefault="0071567A" w:rsidP="0071567A">
      <w:pPr>
        <w:spacing w:before="100" w:beforeAutospacing="1" w:after="100" w:afterAutospacing="1" w:line="240" w:lineRule="atLeast"/>
        <w:contextualSpacing/>
        <w:jc w:val="both"/>
        <w:rPr>
          <w:rFonts w:eastAsia="Times New Roman"/>
          <w:sz w:val="24"/>
          <w:szCs w:val="24"/>
        </w:rPr>
      </w:pPr>
      <w:r w:rsidRPr="00A43CB0">
        <w:rPr>
          <w:rFonts w:eastAsia="Times New Roman"/>
          <w:i/>
          <w:iCs/>
          <w:color w:val="000000"/>
          <w:sz w:val="24"/>
          <w:szCs w:val="24"/>
          <w:u w:val="single"/>
        </w:rPr>
        <w:t>Часть, формируемая участниками образовательных отношений:</w:t>
      </w:r>
    </w:p>
    <w:p w:rsidR="0071567A" w:rsidRPr="00A43CB0" w:rsidRDefault="0071567A" w:rsidP="0071567A">
      <w:pPr>
        <w:spacing w:before="100" w:beforeAutospacing="1" w:after="100" w:afterAutospacing="1" w:line="240" w:lineRule="atLeast"/>
        <w:ind w:firstLine="890"/>
        <w:contextualSpacing/>
        <w:jc w:val="both"/>
        <w:rPr>
          <w:rFonts w:eastAsia="Times New Roman"/>
          <w:sz w:val="24"/>
          <w:szCs w:val="24"/>
        </w:rPr>
      </w:pPr>
      <w:r w:rsidRPr="00A43CB0">
        <w:rPr>
          <w:rFonts w:eastAsia="Times New Roman"/>
          <w:sz w:val="24"/>
          <w:szCs w:val="24"/>
          <w:shd w:val="clear" w:color="auto" w:fill="FFFFFF"/>
        </w:rPr>
        <w:t xml:space="preserve">Реализация основных направлений социально-коммуникативного развития в части, формируемой участниками образовательного процесса, осуществляется путем приобщения обучающихся к культуре и истории своего поселка, района, края. Изучения русских народный игр, участия в </w:t>
      </w:r>
      <w:proofErr w:type="spellStart"/>
      <w:proofErr w:type="gramStart"/>
      <w:r w:rsidRPr="00A43CB0">
        <w:rPr>
          <w:rFonts w:eastAsia="Times New Roman"/>
          <w:sz w:val="24"/>
          <w:szCs w:val="24"/>
          <w:shd w:val="clear" w:color="auto" w:fill="FFFFFF"/>
        </w:rPr>
        <w:t>в</w:t>
      </w:r>
      <w:proofErr w:type="spellEnd"/>
      <w:proofErr w:type="gramEnd"/>
      <w:r w:rsidRPr="00A43CB0">
        <w:rPr>
          <w:rFonts w:eastAsia="Times New Roman"/>
          <w:sz w:val="24"/>
          <w:szCs w:val="24"/>
          <w:shd w:val="clear" w:color="auto" w:fill="FFFFFF"/>
        </w:rPr>
        <w:t xml:space="preserve"> основных событиях и мероприятиях поселка (конкурсы, акции, экскурсии), в ознакомлении обучающихся основными государственными праздниками, событиями, традициями и народными гуляниями (Масленицы, Колядки, Пасха, День Нептуна).</w:t>
      </w:r>
      <w:r w:rsidRPr="00A43CB0">
        <w:rPr>
          <w:rFonts w:eastAsia="Times New Roman"/>
          <w:color w:val="000000"/>
          <w:sz w:val="24"/>
          <w:szCs w:val="24"/>
          <w:shd w:val="clear" w:color="auto" w:fill="FFFFFF"/>
        </w:rPr>
        <w:t xml:space="preserve">Ознакомление с народами, населяющими Красноярский край, их национальными праздниками, традициями и обычаями; воспитание толерантного отношения к людям разных национальностей; развитие чувства сопричастности к достижениям уроженцев поселка Курагино, Красноярского края, которые внесли в развитие культуры, образования, искусства, спорта, к подвигам земляков, героев. Ознакомление с экологической ситуацией в </w:t>
      </w:r>
      <w:proofErr w:type="spellStart"/>
      <w:r w:rsidRPr="00A43CB0">
        <w:rPr>
          <w:rFonts w:eastAsia="Times New Roman"/>
          <w:color w:val="000000"/>
          <w:sz w:val="24"/>
          <w:szCs w:val="24"/>
          <w:shd w:val="clear" w:color="auto" w:fill="FFFFFF"/>
        </w:rPr>
        <w:t>Курагинском</w:t>
      </w:r>
      <w:proofErr w:type="spellEnd"/>
      <w:r w:rsidRPr="00A43CB0">
        <w:rPr>
          <w:rFonts w:eastAsia="Times New Roman"/>
          <w:color w:val="000000"/>
          <w:sz w:val="24"/>
          <w:szCs w:val="24"/>
          <w:shd w:val="clear" w:color="auto" w:fill="FFFFFF"/>
        </w:rPr>
        <w:t xml:space="preserve"> районе, Красноярском крае, с природными факторами, опасными для человека, и правилами поведения в природе. Ознакомление с пословицами и поговорками о труде, с производством в Красноярском крае, районе</w:t>
      </w:r>
      <w:r>
        <w:rPr>
          <w:rFonts w:eastAsia="Times New Roman"/>
          <w:color w:val="000000"/>
          <w:sz w:val="24"/>
          <w:szCs w:val="24"/>
          <w:shd w:val="clear" w:color="auto" w:fill="FFFFFF"/>
        </w:rPr>
        <w:t>, поселке с профессиями родите</w:t>
      </w:r>
      <w:r w:rsidRPr="00A43CB0">
        <w:rPr>
          <w:rFonts w:eastAsia="Times New Roman"/>
          <w:color w:val="000000"/>
          <w:sz w:val="24"/>
          <w:szCs w:val="24"/>
          <w:shd w:val="clear" w:color="auto" w:fill="FFFFFF"/>
        </w:rPr>
        <w:t xml:space="preserve">лей и </w:t>
      </w:r>
      <w:r w:rsidRPr="00A43CB0">
        <w:rPr>
          <w:rFonts w:eastAsia="Times New Roman"/>
          <w:color w:val="000000"/>
          <w:sz w:val="24"/>
          <w:szCs w:val="24"/>
          <w:shd w:val="clear" w:color="auto" w:fill="FFFFFF"/>
        </w:rPr>
        <w:lastRenderedPageBreak/>
        <w:t>окружающих ребенка взрослых, с результатами их труда. Приобщение к творчеству русских умельцев.</w:t>
      </w:r>
    </w:p>
    <w:p w:rsidR="0071567A" w:rsidRPr="006E0BDE" w:rsidRDefault="0071567A" w:rsidP="0071567A">
      <w:pPr>
        <w:overflowPunct w:val="0"/>
        <w:autoSpaceDE w:val="0"/>
        <w:spacing w:line="240" w:lineRule="atLeast"/>
        <w:ind w:left="6" w:firstLine="533"/>
        <w:contextualSpacing/>
        <w:jc w:val="both"/>
        <w:rPr>
          <w:rFonts w:eastAsia="Times New Roman"/>
          <w:color w:val="000000"/>
          <w:sz w:val="24"/>
          <w:szCs w:val="24"/>
          <w:shd w:val="clear" w:color="auto" w:fill="FFFFFF"/>
        </w:rPr>
      </w:pPr>
      <w:r w:rsidRPr="00A43CB0">
        <w:rPr>
          <w:rFonts w:eastAsia="Times New Roman"/>
          <w:sz w:val="24"/>
          <w:szCs w:val="24"/>
          <w:shd w:val="clear" w:color="auto" w:fill="FFFFFF"/>
        </w:rPr>
        <w:t>Формирование представлений по основным направлениям области дополняет</w:t>
      </w:r>
      <w:r>
        <w:rPr>
          <w:rFonts w:eastAsia="Times New Roman"/>
          <w:sz w:val="24"/>
          <w:szCs w:val="24"/>
          <w:shd w:val="clear" w:color="auto" w:fill="FFFFFF"/>
        </w:rPr>
        <w:t xml:space="preserve">ся </w:t>
      </w:r>
      <w:r w:rsidRPr="00A43CB0">
        <w:rPr>
          <w:rFonts w:eastAsia="Times New Roman"/>
          <w:sz w:val="24"/>
          <w:szCs w:val="24"/>
          <w:shd w:val="clear" w:color="auto" w:fill="FFFFFF"/>
        </w:rPr>
        <w:t xml:space="preserve"> материалами </w:t>
      </w:r>
      <w:r w:rsidRPr="00A43CB0">
        <w:rPr>
          <w:rFonts w:eastAsia="Times New Roman"/>
          <w:color w:val="000000"/>
          <w:sz w:val="24"/>
          <w:szCs w:val="24"/>
          <w:shd w:val="clear" w:color="auto" w:fill="FFFFFF"/>
        </w:rPr>
        <w:t xml:space="preserve">Программы по социально-коммуникативному развитию Л.В. Коломийченко. «Дорогою добра». </w:t>
      </w:r>
      <w:proofErr w:type="gramStart"/>
      <w:r w:rsidRPr="006E0BDE">
        <w:rPr>
          <w:rFonts w:eastAsia="Times New Roman"/>
          <w:color w:val="000000"/>
          <w:sz w:val="24"/>
          <w:szCs w:val="24"/>
          <w:shd w:val="clear" w:color="auto" w:fill="FFFFFF"/>
        </w:rPr>
        <w:t xml:space="preserve">Программа «Дорогою добра» направлена на достижение целевых ориентиров социально-коммуникативного развития, заявленных во ФГОС ДО, и представлена отдельными видами социальной культуры (нравственно-этическая, </w:t>
      </w:r>
      <w:proofErr w:type="spellStart"/>
      <w:r w:rsidRPr="006E0BDE">
        <w:rPr>
          <w:rFonts w:eastAsia="Times New Roman"/>
          <w:color w:val="000000"/>
          <w:sz w:val="24"/>
          <w:szCs w:val="24"/>
          <w:shd w:val="clear" w:color="auto" w:fill="FFFFFF"/>
        </w:rPr>
        <w:t>гендерная</w:t>
      </w:r>
      <w:proofErr w:type="spellEnd"/>
      <w:r w:rsidRPr="006E0BDE">
        <w:rPr>
          <w:rFonts w:eastAsia="Times New Roman"/>
          <w:color w:val="000000"/>
          <w:sz w:val="24"/>
          <w:szCs w:val="24"/>
          <w:shd w:val="clear" w:color="auto" w:fill="FFFFFF"/>
        </w:rPr>
        <w:t>, народная, национальная, этническая правовая, конфессиональная), доступными для восприятия и усвоения детьми.</w:t>
      </w:r>
      <w:proofErr w:type="gramEnd"/>
      <w:r w:rsidRPr="006E0BDE">
        <w:rPr>
          <w:rFonts w:eastAsia="Times New Roman"/>
          <w:color w:val="000000"/>
          <w:sz w:val="24"/>
          <w:szCs w:val="24"/>
          <w:shd w:val="clear" w:color="auto" w:fill="FFFFFF"/>
        </w:rPr>
        <w:t xml:space="preserve"> Она является компилятивной (объединяющей различные разделы воспитательно-образовательного процесса), парциальной (по отношению к комплексным программам), открытой (допускающей возможность авторских технологий в её реализации). Реализация данной программы включена педагогами в образов</w:t>
      </w:r>
      <w:r>
        <w:rPr>
          <w:rFonts w:eastAsia="Times New Roman"/>
          <w:color w:val="000000"/>
          <w:sz w:val="24"/>
          <w:szCs w:val="24"/>
          <w:shd w:val="clear" w:color="auto" w:fill="FFFFFF"/>
        </w:rPr>
        <w:t>ательную деятельность и режимны</w:t>
      </w:r>
      <w:r w:rsidRPr="006E0BDE">
        <w:rPr>
          <w:rFonts w:eastAsia="Times New Roman"/>
          <w:color w:val="000000"/>
          <w:sz w:val="24"/>
          <w:szCs w:val="24"/>
          <w:shd w:val="clear" w:color="auto" w:fill="FFFFFF"/>
        </w:rPr>
        <w:t>е момен</w:t>
      </w:r>
      <w:r>
        <w:rPr>
          <w:rFonts w:eastAsia="Times New Roman"/>
          <w:color w:val="000000"/>
          <w:sz w:val="24"/>
          <w:szCs w:val="24"/>
          <w:shd w:val="clear" w:color="auto" w:fill="FFFFFF"/>
        </w:rPr>
        <w:t>т</w:t>
      </w:r>
      <w:r w:rsidRPr="006E0BDE">
        <w:rPr>
          <w:rFonts w:eastAsia="Times New Roman"/>
          <w:color w:val="000000"/>
          <w:sz w:val="24"/>
          <w:szCs w:val="24"/>
          <w:shd w:val="clear" w:color="auto" w:fill="FFFFFF"/>
        </w:rPr>
        <w:t>ы. Проявляется в проведении бесед, ре</w:t>
      </w:r>
      <w:r>
        <w:rPr>
          <w:rFonts w:eastAsia="Times New Roman"/>
          <w:color w:val="000000"/>
          <w:sz w:val="24"/>
          <w:szCs w:val="24"/>
          <w:shd w:val="clear" w:color="auto" w:fill="FFFFFF"/>
        </w:rPr>
        <w:t>ф</w:t>
      </w:r>
      <w:r w:rsidRPr="006E0BDE">
        <w:rPr>
          <w:rFonts w:eastAsia="Times New Roman"/>
          <w:color w:val="000000"/>
          <w:sz w:val="24"/>
          <w:szCs w:val="24"/>
          <w:shd w:val="clear" w:color="auto" w:fill="FFFFFF"/>
        </w:rPr>
        <w:t>лексивных кругов, обсуждени</w:t>
      </w:r>
      <w:r>
        <w:rPr>
          <w:rFonts w:eastAsia="Times New Roman"/>
          <w:color w:val="000000"/>
          <w:sz w:val="24"/>
          <w:szCs w:val="24"/>
          <w:shd w:val="clear" w:color="auto" w:fill="FFFFFF"/>
        </w:rPr>
        <w:t>и</w:t>
      </w:r>
      <w:r w:rsidRPr="006E0BDE">
        <w:rPr>
          <w:rFonts w:eastAsia="Times New Roman"/>
          <w:color w:val="000000"/>
          <w:sz w:val="24"/>
          <w:szCs w:val="24"/>
          <w:shd w:val="clear" w:color="auto" w:fill="FFFFFF"/>
        </w:rPr>
        <w:t xml:space="preserve"> проблемно-педагогических ситуаций, социальных акциях, праздниках и развлечениях,  в организации разнообразных по своему содержанию культурных практик, а также при изучении  тем комплексно-тематического плана учреждения.</w:t>
      </w:r>
    </w:p>
    <w:p w:rsidR="0071567A" w:rsidRDefault="0071567A" w:rsidP="0071567A">
      <w:pPr>
        <w:spacing w:before="100" w:beforeAutospacing="1" w:after="100" w:afterAutospacing="1" w:line="240" w:lineRule="atLeast"/>
        <w:ind w:firstLine="890"/>
        <w:contextualSpacing/>
        <w:jc w:val="both"/>
        <w:rPr>
          <w:rFonts w:eastAsia="Times New Roman"/>
          <w:color w:val="000000"/>
          <w:sz w:val="24"/>
          <w:szCs w:val="24"/>
          <w:shd w:val="clear" w:color="auto" w:fill="FFFFFF"/>
        </w:rPr>
      </w:pPr>
      <w:r w:rsidRPr="00A43CB0">
        <w:rPr>
          <w:rFonts w:eastAsia="Times New Roman"/>
          <w:color w:val="000000"/>
          <w:sz w:val="24"/>
          <w:szCs w:val="24"/>
          <w:shd w:val="clear" w:color="auto" w:fill="FFFFFF"/>
        </w:rPr>
        <w:t>Формирование детской самостоятельности и инициативности осуществляется с помощью реализации технологий позитивной социализации дошкольников Н.П. Гришаевой: «клубный час», «рефлексивный круг», «социальн</w:t>
      </w:r>
      <w:r>
        <w:rPr>
          <w:rFonts w:eastAsia="Times New Roman"/>
          <w:color w:val="000000"/>
          <w:sz w:val="24"/>
          <w:szCs w:val="24"/>
          <w:shd w:val="clear" w:color="auto" w:fill="FFFFFF"/>
        </w:rPr>
        <w:t>ые акции», «дети-волонтеры», «с</w:t>
      </w:r>
      <w:r w:rsidRPr="00A43CB0">
        <w:rPr>
          <w:rFonts w:eastAsia="Times New Roman"/>
          <w:color w:val="000000"/>
          <w:sz w:val="24"/>
          <w:szCs w:val="24"/>
          <w:shd w:val="clear" w:color="auto" w:fill="FFFFFF"/>
        </w:rPr>
        <w:t>оциально-педагогические ситуации».</w:t>
      </w:r>
    </w:p>
    <w:p w:rsidR="0071567A" w:rsidRDefault="0071567A" w:rsidP="0071567A">
      <w:pPr>
        <w:overflowPunct w:val="0"/>
        <w:autoSpaceDE w:val="0"/>
        <w:spacing w:line="240" w:lineRule="atLeast"/>
        <w:ind w:left="6" w:firstLine="533"/>
        <w:contextualSpacing/>
        <w:jc w:val="center"/>
        <w:rPr>
          <w:rFonts w:eastAsia="Times New Roman"/>
          <w:sz w:val="24"/>
          <w:szCs w:val="24"/>
          <w:u w:val="single"/>
        </w:rPr>
      </w:pPr>
    </w:p>
    <w:p w:rsidR="0071567A" w:rsidRPr="005C1E10" w:rsidRDefault="0071567A" w:rsidP="0071567A">
      <w:pPr>
        <w:overflowPunct w:val="0"/>
        <w:autoSpaceDE w:val="0"/>
        <w:spacing w:line="240" w:lineRule="atLeast"/>
        <w:ind w:left="6" w:firstLine="533"/>
        <w:contextualSpacing/>
        <w:jc w:val="center"/>
        <w:rPr>
          <w:rFonts w:eastAsia="Times New Roman"/>
          <w:sz w:val="24"/>
          <w:szCs w:val="24"/>
          <w:u w:val="single"/>
        </w:rPr>
      </w:pPr>
      <w:r w:rsidRPr="005C1E10">
        <w:rPr>
          <w:rFonts w:eastAsia="Times New Roman"/>
          <w:sz w:val="24"/>
          <w:szCs w:val="24"/>
          <w:u w:val="single"/>
        </w:rPr>
        <w:t>ЗАДАЧИ ОБРАЗОВАТЕЛЬНОЙ ДЕЯТЕЛЬНОСТИ С ДЕТЬМИ, ИМЕЮЩИМИ ИНТЕЛЛЕКТУАЛЬНЫЕ НАРУШЕНИЯ</w:t>
      </w:r>
    </w:p>
    <w:p w:rsidR="0071567A" w:rsidRPr="009865E9" w:rsidRDefault="0071567A" w:rsidP="007E39A9">
      <w:pPr>
        <w:spacing w:line="240" w:lineRule="atLeast"/>
        <w:ind w:left="980"/>
        <w:contextualSpacing/>
        <w:jc w:val="center"/>
        <w:rPr>
          <w:sz w:val="24"/>
          <w:szCs w:val="24"/>
        </w:rPr>
      </w:pPr>
    </w:p>
    <w:p w:rsidR="006030D3" w:rsidRPr="009865E9" w:rsidRDefault="00C274BC" w:rsidP="007E39A9">
      <w:pPr>
        <w:spacing w:line="240" w:lineRule="atLeast"/>
        <w:contextualSpacing/>
        <w:rPr>
          <w:sz w:val="24"/>
          <w:szCs w:val="24"/>
        </w:rPr>
      </w:pPr>
      <w:r w:rsidRPr="009865E9">
        <w:rPr>
          <w:rFonts w:eastAsia="Times New Roman"/>
          <w:b/>
          <w:bCs/>
          <w:i/>
          <w:iCs/>
          <w:sz w:val="24"/>
          <w:szCs w:val="24"/>
        </w:rPr>
        <w:t>от 3-х лет до 4-х лет:</w:t>
      </w:r>
    </w:p>
    <w:p w:rsidR="006030D3" w:rsidRPr="009865E9" w:rsidRDefault="00C274BC" w:rsidP="007E39A9">
      <w:pPr>
        <w:numPr>
          <w:ilvl w:val="0"/>
          <w:numId w:val="92"/>
        </w:numPr>
        <w:tabs>
          <w:tab w:val="left" w:pos="1282"/>
        </w:tabs>
        <w:spacing w:line="240" w:lineRule="atLeast"/>
        <w:ind w:left="260" w:firstLine="710"/>
        <w:contextualSpacing/>
        <w:jc w:val="both"/>
        <w:rPr>
          <w:rFonts w:eastAsia="Times New Roman"/>
          <w:sz w:val="24"/>
          <w:szCs w:val="24"/>
        </w:rPr>
      </w:pPr>
      <w:r w:rsidRPr="009865E9">
        <w:rPr>
          <w:rFonts w:eastAsia="Times New Roman"/>
          <w:sz w:val="24"/>
          <w:szCs w:val="24"/>
        </w:rPr>
        <w:t xml:space="preserve">совершенствовать потребность в эмоционально-личностном контакте </w:t>
      </w:r>
      <w:proofErr w:type="gramStart"/>
      <w:r w:rsidRPr="009865E9">
        <w:rPr>
          <w:rFonts w:eastAsia="Times New Roman"/>
          <w:sz w:val="24"/>
          <w:szCs w:val="24"/>
        </w:rPr>
        <w:t>со</w:t>
      </w:r>
      <w:proofErr w:type="gramEnd"/>
      <w:r w:rsidRPr="009865E9">
        <w:rPr>
          <w:rFonts w:eastAsia="Times New Roman"/>
          <w:sz w:val="24"/>
          <w:szCs w:val="24"/>
        </w:rPr>
        <w:t xml:space="preserve"> взрослыми;</w:t>
      </w:r>
    </w:p>
    <w:p w:rsidR="006030D3" w:rsidRPr="009865E9" w:rsidRDefault="00C274BC" w:rsidP="007E39A9">
      <w:pPr>
        <w:numPr>
          <w:ilvl w:val="0"/>
          <w:numId w:val="93"/>
        </w:numPr>
        <w:tabs>
          <w:tab w:val="left" w:pos="1100"/>
        </w:tabs>
        <w:spacing w:line="240" w:lineRule="atLeast"/>
        <w:ind w:left="260" w:right="-259" w:firstLine="710"/>
        <w:contextualSpacing/>
        <w:jc w:val="both"/>
        <w:rPr>
          <w:rFonts w:eastAsia="Times New Roman"/>
          <w:sz w:val="24"/>
          <w:szCs w:val="24"/>
        </w:rPr>
      </w:pPr>
      <w:r w:rsidRPr="009865E9">
        <w:rPr>
          <w:rFonts w:eastAsia="Times New Roman"/>
          <w:sz w:val="24"/>
          <w:szCs w:val="24"/>
        </w:rPr>
        <w:t xml:space="preserve">формировать интерес к ситуативно-деловому контакту </w:t>
      </w:r>
      <w:proofErr w:type="gramStart"/>
      <w:r w:rsidRPr="009865E9">
        <w:rPr>
          <w:rFonts w:eastAsia="Times New Roman"/>
          <w:sz w:val="24"/>
          <w:szCs w:val="24"/>
        </w:rPr>
        <w:t>со</w:t>
      </w:r>
      <w:proofErr w:type="gramEnd"/>
      <w:r w:rsidRPr="009865E9">
        <w:rPr>
          <w:rFonts w:eastAsia="Times New Roman"/>
          <w:sz w:val="24"/>
          <w:szCs w:val="24"/>
        </w:rPr>
        <w:t xml:space="preserve"> взрослым;</w:t>
      </w:r>
      <w:r w:rsidR="007E39A9">
        <w:rPr>
          <w:rFonts w:eastAsia="Times New Roman"/>
          <w:sz w:val="24"/>
          <w:szCs w:val="24"/>
        </w:rPr>
        <w:t xml:space="preserve"> </w:t>
      </w:r>
      <w:r w:rsidRPr="009865E9">
        <w:rPr>
          <w:rFonts w:eastAsia="Times New Roman"/>
          <w:sz w:val="24"/>
          <w:szCs w:val="24"/>
        </w:rPr>
        <w:t>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6030D3" w:rsidRPr="009865E9" w:rsidRDefault="00C274BC" w:rsidP="007E39A9">
      <w:pPr>
        <w:numPr>
          <w:ilvl w:val="0"/>
          <w:numId w:val="93"/>
        </w:numPr>
        <w:tabs>
          <w:tab w:val="left" w:pos="1162"/>
        </w:tabs>
        <w:spacing w:line="240" w:lineRule="atLeast"/>
        <w:ind w:left="260" w:right="20" w:firstLine="710"/>
        <w:contextualSpacing/>
        <w:jc w:val="both"/>
        <w:rPr>
          <w:rFonts w:eastAsia="Times New Roman"/>
          <w:sz w:val="24"/>
          <w:szCs w:val="24"/>
        </w:rPr>
      </w:pPr>
      <w:r w:rsidRPr="009865E9">
        <w:rPr>
          <w:rFonts w:eastAsia="Times New Roman"/>
          <w:sz w:val="24"/>
          <w:szCs w:val="24"/>
        </w:rPr>
        <w:t xml:space="preserve">совершенствовать понимание и воспроизведение указательного жеста рукой и </w:t>
      </w:r>
      <w:r w:rsidR="007E39A9">
        <w:rPr>
          <w:rFonts w:eastAsia="Times New Roman"/>
          <w:sz w:val="24"/>
          <w:szCs w:val="24"/>
        </w:rPr>
        <w:t>у</w:t>
      </w:r>
      <w:r w:rsidRPr="009865E9">
        <w:rPr>
          <w:rFonts w:eastAsia="Times New Roman"/>
          <w:sz w:val="24"/>
          <w:szCs w:val="24"/>
        </w:rPr>
        <w:t xml:space="preserve">казательным пальцем в процессе общения </w:t>
      </w:r>
      <w:proofErr w:type="gramStart"/>
      <w:r w:rsidRPr="009865E9">
        <w:rPr>
          <w:rFonts w:eastAsia="Times New Roman"/>
          <w:sz w:val="24"/>
          <w:szCs w:val="24"/>
        </w:rPr>
        <w:t>со</w:t>
      </w:r>
      <w:proofErr w:type="gramEnd"/>
      <w:r w:rsidRPr="009865E9">
        <w:rPr>
          <w:rFonts w:eastAsia="Times New Roman"/>
          <w:sz w:val="24"/>
          <w:szCs w:val="24"/>
        </w:rPr>
        <w:t xml:space="preserve"> взрослыми;</w:t>
      </w:r>
    </w:p>
    <w:p w:rsidR="006030D3" w:rsidRPr="007E39A9" w:rsidRDefault="00C274BC" w:rsidP="007E39A9">
      <w:pPr>
        <w:numPr>
          <w:ilvl w:val="0"/>
          <w:numId w:val="93"/>
        </w:numPr>
        <w:tabs>
          <w:tab w:val="left" w:pos="1240"/>
        </w:tabs>
        <w:spacing w:line="240" w:lineRule="atLeast"/>
        <w:ind w:left="260" w:hanging="270"/>
        <w:contextualSpacing/>
        <w:jc w:val="both"/>
        <w:rPr>
          <w:sz w:val="24"/>
          <w:szCs w:val="24"/>
        </w:rPr>
      </w:pPr>
      <w:r w:rsidRPr="007E39A9">
        <w:rPr>
          <w:rFonts w:eastAsia="Times New Roman"/>
          <w:sz w:val="24"/>
          <w:szCs w:val="24"/>
        </w:rPr>
        <w:t>совершенствовать  умения  выполнять  элементарную  речевую  инструкцию,</w:t>
      </w:r>
      <w:r w:rsidR="007E39A9" w:rsidRPr="007E39A9">
        <w:rPr>
          <w:rFonts w:eastAsia="Times New Roman"/>
          <w:sz w:val="24"/>
          <w:szCs w:val="24"/>
        </w:rPr>
        <w:t xml:space="preserve"> </w:t>
      </w:r>
      <w:r w:rsidRPr="007E39A9">
        <w:rPr>
          <w:rFonts w:eastAsia="Times New Roman"/>
          <w:sz w:val="24"/>
          <w:szCs w:val="24"/>
        </w:rPr>
        <w:t>регламентирующую какое-либо действие ребенка в определенной ситуации;</w:t>
      </w:r>
    </w:p>
    <w:p w:rsidR="006030D3" w:rsidRPr="009865E9" w:rsidRDefault="00C274BC" w:rsidP="007E39A9">
      <w:pPr>
        <w:numPr>
          <w:ilvl w:val="0"/>
          <w:numId w:val="94"/>
        </w:numPr>
        <w:tabs>
          <w:tab w:val="left" w:pos="1155"/>
        </w:tabs>
        <w:spacing w:line="240" w:lineRule="atLeast"/>
        <w:ind w:left="260" w:firstLine="710"/>
        <w:contextualSpacing/>
        <w:jc w:val="both"/>
        <w:rPr>
          <w:rFonts w:eastAsia="Times New Roman"/>
          <w:sz w:val="24"/>
          <w:szCs w:val="24"/>
        </w:rPr>
      </w:pPr>
      <w:r w:rsidRPr="009865E9">
        <w:rPr>
          <w:rFonts w:eastAsia="Times New Roman"/>
          <w:sz w:val="24"/>
          <w:szCs w:val="24"/>
        </w:rPr>
        <w:t>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6030D3" w:rsidRPr="009865E9" w:rsidRDefault="00C274BC" w:rsidP="007E39A9">
      <w:pPr>
        <w:numPr>
          <w:ilvl w:val="0"/>
          <w:numId w:val="94"/>
        </w:numPr>
        <w:tabs>
          <w:tab w:val="left" w:pos="1249"/>
        </w:tabs>
        <w:spacing w:line="240" w:lineRule="atLeast"/>
        <w:ind w:left="260" w:firstLine="710"/>
        <w:contextualSpacing/>
        <w:jc w:val="both"/>
        <w:rPr>
          <w:rFonts w:eastAsia="Times New Roman"/>
          <w:sz w:val="24"/>
          <w:szCs w:val="24"/>
        </w:rPr>
      </w:pPr>
      <w:r w:rsidRPr="009865E9">
        <w:rPr>
          <w:rFonts w:eastAsia="Times New Roman"/>
          <w:sz w:val="24"/>
          <w:szCs w:val="24"/>
        </w:rPr>
        <w:t xml:space="preserve">учить детей наблюдать за предметно-игровыми действиями взрослого и </w:t>
      </w:r>
      <w:r w:rsidR="007E39A9">
        <w:rPr>
          <w:rFonts w:eastAsia="Times New Roman"/>
          <w:sz w:val="24"/>
          <w:szCs w:val="24"/>
        </w:rPr>
        <w:t xml:space="preserve"> в</w:t>
      </w:r>
      <w:r w:rsidRPr="009865E9">
        <w:rPr>
          <w:rFonts w:eastAsia="Times New Roman"/>
          <w:sz w:val="24"/>
          <w:szCs w:val="24"/>
        </w:rPr>
        <w:t>оспроизводить их при поддержке взрослого, подражая его действиям;</w:t>
      </w:r>
    </w:p>
    <w:p w:rsidR="006030D3" w:rsidRPr="009865E9" w:rsidRDefault="00C274BC" w:rsidP="007E39A9">
      <w:pPr>
        <w:numPr>
          <w:ilvl w:val="0"/>
          <w:numId w:val="94"/>
        </w:numPr>
        <w:tabs>
          <w:tab w:val="left" w:pos="1120"/>
        </w:tabs>
        <w:spacing w:line="240" w:lineRule="atLeast"/>
        <w:ind w:left="1120" w:hanging="150"/>
        <w:contextualSpacing/>
        <w:jc w:val="both"/>
        <w:rPr>
          <w:rFonts w:eastAsia="Times New Roman"/>
          <w:sz w:val="24"/>
          <w:szCs w:val="24"/>
        </w:rPr>
      </w:pPr>
      <w:r w:rsidRPr="009865E9">
        <w:rPr>
          <w:rFonts w:eastAsia="Times New Roman"/>
          <w:sz w:val="24"/>
          <w:szCs w:val="24"/>
        </w:rPr>
        <w:t>учить обыгрывать сюжетные и дидактические игрушки;</w:t>
      </w:r>
    </w:p>
    <w:p w:rsidR="006030D3" w:rsidRPr="009865E9" w:rsidRDefault="00C274BC" w:rsidP="007E39A9">
      <w:pPr>
        <w:numPr>
          <w:ilvl w:val="0"/>
          <w:numId w:val="94"/>
        </w:numPr>
        <w:tabs>
          <w:tab w:val="left" w:pos="1172"/>
        </w:tabs>
        <w:spacing w:line="240" w:lineRule="atLeast"/>
        <w:ind w:left="260" w:firstLine="710"/>
        <w:contextualSpacing/>
        <w:jc w:val="both"/>
        <w:rPr>
          <w:rFonts w:eastAsia="Times New Roman"/>
          <w:sz w:val="24"/>
          <w:szCs w:val="24"/>
        </w:rPr>
      </w:pPr>
      <w:r w:rsidRPr="009865E9">
        <w:rPr>
          <w:rFonts w:eastAsia="Times New Roman"/>
          <w:sz w:val="24"/>
          <w:szCs w:val="24"/>
        </w:rPr>
        <w:t>воспитывать у детей интерес к выполнению предметно-игровых действий по подражанию и показу действий взрослым;</w:t>
      </w:r>
    </w:p>
    <w:p w:rsidR="006030D3" w:rsidRPr="009865E9" w:rsidRDefault="00C274BC" w:rsidP="007E39A9">
      <w:pPr>
        <w:numPr>
          <w:ilvl w:val="0"/>
          <w:numId w:val="94"/>
        </w:numPr>
        <w:tabs>
          <w:tab w:val="left" w:pos="1134"/>
        </w:tabs>
        <w:spacing w:line="240" w:lineRule="atLeast"/>
        <w:ind w:left="260" w:firstLine="710"/>
        <w:contextualSpacing/>
        <w:jc w:val="both"/>
        <w:rPr>
          <w:rFonts w:eastAsia="Times New Roman"/>
          <w:sz w:val="24"/>
          <w:szCs w:val="24"/>
        </w:rPr>
      </w:pPr>
      <w:r w:rsidRPr="009865E9">
        <w:rPr>
          <w:rFonts w:eastAsia="Times New Roman"/>
          <w:sz w:val="24"/>
          <w:szCs w:val="24"/>
        </w:rPr>
        <w:t>воспитывать у детей эмоциональное отношение к обыгрываемому предмету или игрушке;</w:t>
      </w:r>
    </w:p>
    <w:p w:rsidR="006030D3" w:rsidRPr="009865E9" w:rsidRDefault="00C274BC" w:rsidP="007E39A9">
      <w:pPr>
        <w:numPr>
          <w:ilvl w:val="0"/>
          <w:numId w:val="94"/>
        </w:numPr>
        <w:tabs>
          <w:tab w:val="left" w:pos="1100"/>
        </w:tabs>
        <w:spacing w:line="240" w:lineRule="atLeast"/>
        <w:ind w:left="1100" w:hanging="130"/>
        <w:contextualSpacing/>
        <w:jc w:val="both"/>
        <w:rPr>
          <w:rFonts w:eastAsia="Times New Roman"/>
          <w:sz w:val="24"/>
          <w:szCs w:val="24"/>
        </w:rPr>
      </w:pPr>
      <w:r w:rsidRPr="009865E9">
        <w:rPr>
          <w:rFonts w:eastAsia="Times New Roman"/>
          <w:sz w:val="24"/>
          <w:szCs w:val="24"/>
        </w:rPr>
        <w:t>воспитывать у детей интерес к подвижным играм;</w:t>
      </w:r>
    </w:p>
    <w:p w:rsidR="006030D3" w:rsidRPr="009865E9" w:rsidRDefault="00C274BC" w:rsidP="007E39A9">
      <w:pPr>
        <w:numPr>
          <w:ilvl w:val="0"/>
          <w:numId w:val="94"/>
        </w:numPr>
        <w:tabs>
          <w:tab w:val="left" w:pos="1120"/>
        </w:tabs>
        <w:spacing w:line="240" w:lineRule="atLeast"/>
        <w:ind w:left="1120" w:hanging="150"/>
        <w:contextualSpacing/>
        <w:jc w:val="both"/>
        <w:rPr>
          <w:rFonts w:eastAsia="Times New Roman"/>
          <w:sz w:val="24"/>
          <w:szCs w:val="24"/>
        </w:rPr>
      </w:pPr>
      <w:r w:rsidRPr="009865E9">
        <w:rPr>
          <w:rFonts w:eastAsia="Times New Roman"/>
          <w:sz w:val="24"/>
          <w:szCs w:val="24"/>
        </w:rPr>
        <w:t>учить детей играть рядом, не мешая друг другу;</w:t>
      </w:r>
    </w:p>
    <w:p w:rsidR="006030D3" w:rsidRPr="009865E9" w:rsidRDefault="00C274BC" w:rsidP="007E39A9">
      <w:pPr>
        <w:numPr>
          <w:ilvl w:val="0"/>
          <w:numId w:val="94"/>
        </w:numPr>
        <w:tabs>
          <w:tab w:val="left" w:pos="1138"/>
        </w:tabs>
        <w:spacing w:line="240" w:lineRule="atLeast"/>
        <w:ind w:left="260" w:right="20" w:firstLine="710"/>
        <w:contextualSpacing/>
        <w:jc w:val="both"/>
        <w:rPr>
          <w:rFonts w:eastAsia="Times New Roman"/>
          <w:sz w:val="24"/>
          <w:szCs w:val="24"/>
        </w:rPr>
      </w:pPr>
      <w:r w:rsidRPr="009865E9">
        <w:rPr>
          <w:rFonts w:eastAsia="Times New Roman"/>
          <w:sz w:val="24"/>
          <w:szCs w:val="24"/>
        </w:rPr>
        <w:t>формировать представления о себе как о субъекте деятельности, о собственных эмоциональных состояниях, потребностях, желаниях, интересах;</w:t>
      </w:r>
    </w:p>
    <w:p w:rsidR="006030D3" w:rsidRPr="009865E9" w:rsidRDefault="00C274BC" w:rsidP="007E39A9">
      <w:pPr>
        <w:numPr>
          <w:ilvl w:val="0"/>
          <w:numId w:val="94"/>
        </w:numPr>
        <w:tabs>
          <w:tab w:val="left" w:pos="1246"/>
        </w:tabs>
        <w:spacing w:line="240" w:lineRule="atLeast"/>
        <w:ind w:left="260" w:firstLine="710"/>
        <w:contextualSpacing/>
        <w:jc w:val="both"/>
        <w:rPr>
          <w:rFonts w:eastAsia="Times New Roman"/>
          <w:sz w:val="24"/>
          <w:szCs w:val="24"/>
        </w:rPr>
      </w:pPr>
      <w:r w:rsidRPr="009865E9">
        <w:rPr>
          <w:rFonts w:eastAsia="Times New Roman"/>
          <w:sz w:val="24"/>
          <w:szCs w:val="24"/>
        </w:rPr>
        <w:t xml:space="preserve">формировать уверенность, чувство </w:t>
      </w:r>
      <w:proofErr w:type="spellStart"/>
      <w:r w:rsidRPr="009865E9">
        <w:rPr>
          <w:rFonts w:eastAsia="Times New Roman"/>
          <w:sz w:val="24"/>
          <w:szCs w:val="24"/>
        </w:rPr>
        <w:t>раскрепощенности</w:t>
      </w:r>
      <w:proofErr w:type="spellEnd"/>
      <w:r w:rsidRPr="009865E9">
        <w:rPr>
          <w:rFonts w:eastAsia="Times New Roman"/>
          <w:sz w:val="24"/>
          <w:szCs w:val="24"/>
        </w:rPr>
        <w:t xml:space="preserve"> и защищенности в условиях психологического комфорта, предупреждая детские страхи;</w:t>
      </w:r>
    </w:p>
    <w:p w:rsidR="006030D3" w:rsidRPr="009865E9" w:rsidRDefault="00C274BC" w:rsidP="007E39A9">
      <w:pPr>
        <w:numPr>
          <w:ilvl w:val="0"/>
          <w:numId w:val="94"/>
        </w:numPr>
        <w:tabs>
          <w:tab w:val="left" w:pos="1120"/>
        </w:tabs>
        <w:spacing w:line="240" w:lineRule="atLeast"/>
        <w:ind w:left="1120" w:hanging="150"/>
        <w:contextualSpacing/>
        <w:jc w:val="both"/>
        <w:rPr>
          <w:rFonts w:eastAsia="Times New Roman"/>
          <w:sz w:val="24"/>
          <w:szCs w:val="24"/>
        </w:rPr>
      </w:pPr>
      <w:r w:rsidRPr="009865E9">
        <w:rPr>
          <w:rFonts w:eastAsia="Times New Roman"/>
          <w:sz w:val="24"/>
          <w:szCs w:val="24"/>
        </w:rPr>
        <w:t xml:space="preserve">формировать представления о своем «Я», о своей семье и о взаимоотношениях </w:t>
      </w:r>
      <w:proofErr w:type="gramStart"/>
      <w:r w:rsidRPr="009865E9">
        <w:rPr>
          <w:rFonts w:eastAsia="Times New Roman"/>
          <w:sz w:val="24"/>
          <w:szCs w:val="24"/>
        </w:rPr>
        <w:t>в</w:t>
      </w:r>
      <w:proofErr w:type="gramEnd"/>
    </w:p>
    <w:p w:rsidR="006030D3" w:rsidRPr="009865E9" w:rsidRDefault="00C274BC" w:rsidP="007E39A9">
      <w:pPr>
        <w:spacing w:line="240" w:lineRule="atLeast"/>
        <w:ind w:left="260"/>
        <w:contextualSpacing/>
        <w:jc w:val="both"/>
        <w:rPr>
          <w:rFonts w:eastAsia="Times New Roman"/>
          <w:sz w:val="24"/>
          <w:szCs w:val="24"/>
        </w:rPr>
      </w:pPr>
      <w:r w:rsidRPr="009865E9">
        <w:rPr>
          <w:rFonts w:eastAsia="Times New Roman"/>
          <w:sz w:val="24"/>
          <w:szCs w:val="24"/>
        </w:rPr>
        <w:t>семье;</w:t>
      </w:r>
    </w:p>
    <w:p w:rsidR="006030D3" w:rsidRPr="007E39A9" w:rsidRDefault="00C274BC" w:rsidP="007E39A9">
      <w:pPr>
        <w:numPr>
          <w:ilvl w:val="0"/>
          <w:numId w:val="94"/>
        </w:numPr>
        <w:tabs>
          <w:tab w:val="left" w:pos="1141"/>
        </w:tabs>
        <w:spacing w:line="240" w:lineRule="atLeast"/>
        <w:ind w:left="260" w:firstLine="710"/>
        <w:contextualSpacing/>
        <w:jc w:val="both"/>
        <w:rPr>
          <w:sz w:val="24"/>
          <w:szCs w:val="24"/>
        </w:rPr>
      </w:pPr>
      <w:r w:rsidRPr="007E39A9">
        <w:rPr>
          <w:rFonts w:eastAsia="Times New Roman"/>
          <w:sz w:val="24"/>
          <w:szCs w:val="24"/>
        </w:rPr>
        <w:lastRenderedPageBreak/>
        <w:t xml:space="preserve">воспитывать самостоятельность в быту: учить детей обращаться к педагогам за помощью, формировать навык опрятности; </w:t>
      </w:r>
      <w:proofErr w:type="gramStart"/>
      <w:r w:rsidRPr="007E39A9">
        <w:rPr>
          <w:rFonts w:eastAsia="Times New Roman"/>
          <w:sz w:val="24"/>
          <w:szCs w:val="24"/>
        </w:rPr>
        <w:t>учить пользоваться туалетом, выходя из туалета чистыми, одетыми, учить мыть руки после пользования туалетом и перед едой,</w:t>
      </w:r>
      <w:r w:rsidR="007E39A9">
        <w:rPr>
          <w:rFonts w:eastAsia="Times New Roman"/>
          <w:sz w:val="24"/>
          <w:szCs w:val="24"/>
        </w:rPr>
        <w:t xml:space="preserve"> </w:t>
      </w:r>
      <w:r w:rsidRPr="007E39A9">
        <w:rPr>
          <w:rFonts w:eastAsia="Times New Roman"/>
          <w:sz w:val="24"/>
          <w:szCs w:val="24"/>
        </w:rPr>
        <w:t>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roofErr w:type="gramEnd"/>
    </w:p>
    <w:p w:rsidR="006030D3" w:rsidRPr="009865E9" w:rsidRDefault="006030D3" w:rsidP="009865E9">
      <w:pPr>
        <w:spacing w:line="240" w:lineRule="atLeast"/>
        <w:contextualSpacing/>
        <w:rPr>
          <w:sz w:val="24"/>
          <w:szCs w:val="24"/>
        </w:rPr>
      </w:pPr>
    </w:p>
    <w:p w:rsidR="006030D3" w:rsidRPr="009865E9" w:rsidRDefault="00C274BC" w:rsidP="007E39A9">
      <w:pPr>
        <w:spacing w:line="240" w:lineRule="atLeast"/>
        <w:contextualSpacing/>
        <w:rPr>
          <w:sz w:val="24"/>
          <w:szCs w:val="24"/>
        </w:rPr>
      </w:pPr>
      <w:r w:rsidRPr="009865E9">
        <w:rPr>
          <w:rFonts w:eastAsia="Times New Roman"/>
          <w:b/>
          <w:bCs/>
          <w:i/>
          <w:iCs/>
          <w:sz w:val="24"/>
          <w:szCs w:val="24"/>
        </w:rPr>
        <w:t>От 4-х лет до 5-ти лет:</w:t>
      </w:r>
    </w:p>
    <w:p w:rsidR="006030D3" w:rsidRPr="009865E9" w:rsidRDefault="00C274BC" w:rsidP="00C1373D">
      <w:pPr>
        <w:numPr>
          <w:ilvl w:val="0"/>
          <w:numId w:val="95"/>
        </w:numPr>
        <w:tabs>
          <w:tab w:val="left" w:pos="1120"/>
        </w:tabs>
        <w:spacing w:line="240" w:lineRule="atLeast"/>
        <w:ind w:left="1120" w:hanging="150"/>
        <w:contextualSpacing/>
        <w:rPr>
          <w:rFonts w:eastAsia="Times New Roman"/>
          <w:sz w:val="24"/>
          <w:szCs w:val="24"/>
        </w:rPr>
      </w:pPr>
      <w:proofErr w:type="gramStart"/>
      <w:r w:rsidRPr="009865E9">
        <w:rPr>
          <w:rFonts w:eastAsia="Times New Roman"/>
          <w:sz w:val="24"/>
          <w:szCs w:val="24"/>
        </w:rPr>
        <w:t>формировать у детей способы адекватного реагирования на свои имя и фамилию</w:t>
      </w:r>
      <w:proofErr w:type="gramEnd"/>
    </w:p>
    <w:p w:rsidR="006030D3" w:rsidRPr="009865E9" w:rsidRDefault="00C274BC" w:rsidP="009865E9">
      <w:pPr>
        <w:spacing w:line="240" w:lineRule="atLeast"/>
        <w:ind w:left="260"/>
        <w:contextualSpacing/>
        <w:rPr>
          <w:sz w:val="24"/>
          <w:szCs w:val="24"/>
        </w:rPr>
      </w:pPr>
      <w:r w:rsidRPr="009865E9">
        <w:rPr>
          <w:rFonts w:eastAsia="Times New Roman"/>
          <w:sz w:val="24"/>
          <w:szCs w:val="24"/>
        </w:rPr>
        <w:t>(эмоционально, словесно, действиями);</w:t>
      </w:r>
    </w:p>
    <w:p w:rsidR="006030D3" w:rsidRPr="009865E9" w:rsidRDefault="00C274BC" w:rsidP="00C1373D">
      <w:pPr>
        <w:numPr>
          <w:ilvl w:val="0"/>
          <w:numId w:val="96"/>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продолжать формировать у детей представления о себе и о своей семье;</w:t>
      </w:r>
    </w:p>
    <w:p w:rsidR="006030D3" w:rsidRPr="007E39A9" w:rsidRDefault="00C274BC" w:rsidP="009865E9">
      <w:pPr>
        <w:numPr>
          <w:ilvl w:val="0"/>
          <w:numId w:val="96"/>
        </w:numPr>
        <w:tabs>
          <w:tab w:val="left" w:pos="1234"/>
        </w:tabs>
        <w:spacing w:line="240" w:lineRule="atLeast"/>
        <w:ind w:left="260" w:firstLine="710"/>
        <w:contextualSpacing/>
        <w:jc w:val="both"/>
        <w:rPr>
          <w:sz w:val="24"/>
          <w:szCs w:val="24"/>
        </w:rPr>
      </w:pPr>
      <w:r w:rsidRPr="007E39A9">
        <w:rPr>
          <w:rFonts w:eastAsia="Times New Roman"/>
          <w:sz w:val="24"/>
          <w:szCs w:val="24"/>
        </w:rPr>
        <w:t>продолжать формировать у детей представления о себе как о субъекте деятельности, о собственных эмоциональных состояниях, о своих потребностях,</w:t>
      </w:r>
      <w:r w:rsidR="007E39A9" w:rsidRPr="007E39A9">
        <w:rPr>
          <w:rFonts w:eastAsia="Times New Roman"/>
          <w:sz w:val="24"/>
          <w:szCs w:val="24"/>
        </w:rPr>
        <w:t xml:space="preserve"> </w:t>
      </w:r>
      <w:r w:rsidRPr="007E39A9">
        <w:rPr>
          <w:rFonts w:eastAsia="Times New Roman"/>
          <w:sz w:val="24"/>
          <w:szCs w:val="24"/>
        </w:rPr>
        <w:t>желаниях, интересах;</w:t>
      </w:r>
    </w:p>
    <w:p w:rsidR="006030D3" w:rsidRPr="009865E9" w:rsidRDefault="00C274BC" w:rsidP="007E39A9">
      <w:pPr>
        <w:numPr>
          <w:ilvl w:val="0"/>
          <w:numId w:val="97"/>
        </w:numPr>
        <w:tabs>
          <w:tab w:val="left" w:pos="1237"/>
        </w:tabs>
        <w:spacing w:line="240" w:lineRule="atLeast"/>
        <w:ind w:left="260" w:right="20" w:firstLine="710"/>
        <w:contextualSpacing/>
        <w:jc w:val="both"/>
        <w:rPr>
          <w:rFonts w:eastAsia="Times New Roman"/>
          <w:sz w:val="24"/>
          <w:szCs w:val="24"/>
        </w:rPr>
      </w:pPr>
      <w:proofErr w:type="gramStart"/>
      <w:r w:rsidRPr="009865E9">
        <w:rPr>
          <w:rFonts w:eastAsia="Times New Roman"/>
          <w:sz w:val="24"/>
          <w:szCs w:val="24"/>
        </w:rPr>
        <w:t xml:space="preserve">учить детей узнавать и выделять себя на индивидуальной и групповой </w:t>
      </w:r>
      <w:r w:rsidR="007E39A9">
        <w:rPr>
          <w:rFonts w:eastAsia="Times New Roman"/>
          <w:sz w:val="24"/>
          <w:szCs w:val="24"/>
        </w:rPr>
        <w:t xml:space="preserve"> ф</w:t>
      </w:r>
      <w:r w:rsidRPr="009865E9">
        <w:rPr>
          <w:rFonts w:eastAsia="Times New Roman"/>
          <w:sz w:val="24"/>
          <w:szCs w:val="24"/>
        </w:rPr>
        <w:t>отографиях;</w:t>
      </w:r>
      <w:proofErr w:type="gramEnd"/>
    </w:p>
    <w:p w:rsidR="006030D3" w:rsidRPr="009865E9" w:rsidRDefault="00C274BC" w:rsidP="00C1373D">
      <w:pPr>
        <w:numPr>
          <w:ilvl w:val="0"/>
          <w:numId w:val="97"/>
        </w:numPr>
        <w:tabs>
          <w:tab w:val="left" w:pos="1120"/>
        </w:tabs>
        <w:spacing w:line="240" w:lineRule="atLeast"/>
        <w:ind w:left="1120" w:hanging="150"/>
        <w:contextualSpacing/>
        <w:rPr>
          <w:rFonts w:eastAsia="Times New Roman"/>
          <w:sz w:val="24"/>
          <w:szCs w:val="24"/>
        </w:rPr>
      </w:pPr>
      <w:proofErr w:type="gramStart"/>
      <w:r w:rsidRPr="009865E9">
        <w:rPr>
          <w:rFonts w:eastAsia="Times New Roman"/>
          <w:sz w:val="24"/>
          <w:szCs w:val="24"/>
        </w:rPr>
        <w:t>закрепить у детей умения выделять и называть основные части тела (голова, шея,</w:t>
      </w:r>
      <w:proofErr w:type="gramEnd"/>
    </w:p>
    <w:p w:rsidR="006030D3" w:rsidRPr="009865E9" w:rsidRDefault="00C274BC" w:rsidP="009865E9">
      <w:pPr>
        <w:spacing w:line="240" w:lineRule="atLeast"/>
        <w:ind w:left="260"/>
        <w:contextualSpacing/>
        <w:rPr>
          <w:sz w:val="24"/>
          <w:szCs w:val="24"/>
        </w:rPr>
      </w:pPr>
      <w:r w:rsidRPr="009865E9">
        <w:rPr>
          <w:rFonts w:eastAsia="Times New Roman"/>
          <w:sz w:val="24"/>
          <w:szCs w:val="24"/>
        </w:rPr>
        <w:t>туловище, живот, спина, руки, ноги, пальцы);</w:t>
      </w:r>
    </w:p>
    <w:p w:rsidR="006030D3" w:rsidRPr="009865E9" w:rsidRDefault="00C274BC" w:rsidP="00C1373D">
      <w:pPr>
        <w:numPr>
          <w:ilvl w:val="0"/>
          <w:numId w:val="98"/>
        </w:numPr>
        <w:tabs>
          <w:tab w:val="left" w:pos="1120"/>
        </w:tabs>
        <w:spacing w:line="240" w:lineRule="atLeast"/>
        <w:ind w:left="1120" w:hanging="150"/>
        <w:contextualSpacing/>
        <w:rPr>
          <w:rFonts w:eastAsia="Times New Roman"/>
          <w:sz w:val="24"/>
          <w:szCs w:val="24"/>
        </w:rPr>
      </w:pPr>
      <w:r w:rsidRPr="009865E9">
        <w:rPr>
          <w:rFonts w:eastAsia="Times New Roman"/>
          <w:sz w:val="24"/>
          <w:szCs w:val="24"/>
        </w:rPr>
        <w:t>учить детей показывать на лице и называть глаза, рот, язык, щеки, губы, нос, уши;</w:t>
      </w:r>
    </w:p>
    <w:p w:rsidR="006030D3" w:rsidRPr="009865E9" w:rsidRDefault="00C274BC" w:rsidP="009865E9">
      <w:pPr>
        <w:spacing w:line="240" w:lineRule="atLeast"/>
        <w:ind w:left="260"/>
        <w:contextualSpacing/>
        <w:rPr>
          <w:sz w:val="24"/>
          <w:szCs w:val="24"/>
        </w:rPr>
      </w:pPr>
      <w:r w:rsidRPr="009865E9">
        <w:rPr>
          <w:rFonts w:eastAsia="Times New Roman"/>
          <w:sz w:val="24"/>
          <w:szCs w:val="24"/>
        </w:rPr>
        <w:t>на голове – волосы;</w:t>
      </w:r>
    </w:p>
    <w:p w:rsidR="006030D3" w:rsidRPr="009865E9" w:rsidRDefault="00C274BC" w:rsidP="00C1373D">
      <w:pPr>
        <w:numPr>
          <w:ilvl w:val="0"/>
          <w:numId w:val="99"/>
        </w:numPr>
        <w:tabs>
          <w:tab w:val="left" w:pos="1120"/>
        </w:tabs>
        <w:spacing w:line="240" w:lineRule="atLeast"/>
        <w:ind w:left="1120" w:hanging="150"/>
        <w:contextualSpacing/>
        <w:rPr>
          <w:rFonts w:eastAsia="Times New Roman"/>
          <w:sz w:val="24"/>
          <w:szCs w:val="24"/>
        </w:rPr>
      </w:pPr>
      <w:r w:rsidRPr="009865E9">
        <w:rPr>
          <w:rFonts w:eastAsia="Times New Roman"/>
          <w:sz w:val="24"/>
          <w:szCs w:val="24"/>
        </w:rPr>
        <w:t>учить детей определять простейшие функции организма: ноги ходят; руки берут,</w:t>
      </w:r>
    </w:p>
    <w:p w:rsidR="006030D3" w:rsidRPr="009865E9" w:rsidRDefault="00C274BC" w:rsidP="009865E9">
      <w:pPr>
        <w:spacing w:line="240" w:lineRule="atLeast"/>
        <w:ind w:left="260"/>
        <w:contextualSpacing/>
        <w:rPr>
          <w:sz w:val="24"/>
          <w:szCs w:val="24"/>
        </w:rPr>
      </w:pPr>
      <w:r w:rsidRPr="009865E9">
        <w:rPr>
          <w:rFonts w:eastAsia="Times New Roman"/>
          <w:sz w:val="24"/>
          <w:szCs w:val="24"/>
        </w:rPr>
        <w:t>делают; глаза смотрят; уши слушают;</w:t>
      </w:r>
    </w:p>
    <w:p w:rsidR="006030D3" w:rsidRPr="009865E9" w:rsidRDefault="00C274BC" w:rsidP="00C1373D">
      <w:pPr>
        <w:numPr>
          <w:ilvl w:val="1"/>
          <w:numId w:val="100"/>
        </w:numPr>
        <w:tabs>
          <w:tab w:val="left" w:pos="1136"/>
        </w:tabs>
        <w:spacing w:line="240" w:lineRule="atLeast"/>
        <w:ind w:left="260" w:firstLine="710"/>
        <w:contextualSpacing/>
        <w:jc w:val="both"/>
        <w:rPr>
          <w:rFonts w:eastAsia="Times New Roman"/>
          <w:sz w:val="24"/>
          <w:szCs w:val="24"/>
        </w:rPr>
      </w:pPr>
      <w:r w:rsidRPr="009865E9">
        <w:rPr>
          <w:rFonts w:eastAsia="Times New Roman"/>
          <w:sz w:val="24"/>
          <w:szCs w:val="24"/>
        </w:rPr>
        <w:t>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6030D3" w:rsidRPr="009865E9" w:rsidRDefault="00C274BC" w:rsidP="00C1373D">
      <w:pPr>
        <w:numPr>
          <w:ilvl w:val="1"/>
          <w:numId w:val="100"/>
        </w:numPr>
        <w:tabs>
          <w:tab w:val="left" w:pos="1191"/>
        </w:tabs>
        <w:spacing w:line="240" w:lineRule="atLeast"/>
        <w:ind w:left="260" w:right="20" w:firstLine="710"/>
        <w:contextualSpacing/>
        <w:rPr>
          <w:rFonts w:eastAsia="Times New Roman"/>
          <w:sz w:val="24"/>
          <w:szCs w:val="24"/>
        </w:rPr>
      </w:pPr>
      <w:r w:rsidRPr="009865E9">
        <w:rPr>
          <w:rFonts w:eastAsia="Times New Roman"/>
          <w:sz w:val="24"/>
          <w:szCs w:val="24"/>
        </w:rPr>
        <w:t>учить детей наблюдать за действиями другого ребенка и игрой нескольких сверстников;</w:t>
      </w:r>
    </w:p>
    <w:p w:rsidR="006030D3" w:rsidRPr="009865E9" w:rsidRDefault="00C274BC" w:rsidP="00C1373D">
      <w:pPr>
        <w:numPr>
          <w:ilvl w:val="1"/>
          <w:numId w:val="100"/>
        </w:numPr>
        <w:tabs>
          <w:tab w:val="left" w:pos="1120"/>
        </w:tabs>
        <w:spacing w:line="240" w:lineRule="atLeast"/>
        <w:ind w:left="1120" w:hanging="150"/>
        <w:contextualSpacing/>
        <w:rPr>
          <w:rFonts w:eastAsia="Times New Roman"/>
          <w:sz w:val="24"/>
          <w:szCs w:val="24"/>
        </w:rPr>
      </w:pPr>
      <w:r w:rsidRPr="009865E9">
        <w:rPr>
          <w:rFonts w:eastAsia="Times New Roman"/>
          <w:sz w:val="24"/>
          <w:szCs w:val="24"/>
        </w:rPr>
        <w:t>учить детей эмоционально положительно реагировать на сверстника и включаться</w:t>
      </w:r>
    </w:p>
    <w:p w:rsidR="006030D3" w:rsidRPr="009865E9" w:rsidRDefault="00C274BC" w:rsidP="00C1373D">
      <w:pPr>
        <w:numPr>
          <w:ilvl w:val="0"/>
          <w:numId w:val="100"/>
        </w:numPr>
        <w:tabs>
          <w:tab w:val="left" w:pos="440"/>
        </w:tabs>
        <w:spacing w:line="240" w:lineRule="atLeast"/>
        <w:ind w:left="440" w:hanging="178"/>
        <w:contextualSpacing/>
        <w:rPr>
          <w:rFonts w:eastAsia="Times New Roman"/>
          <w:sz w:val="24"/>
          <w:szCs w:val="24"/>
        </w:rPr>
      </w:pPr>
      <w:r w:rsidRPr="009865E9">
        <w:rPr>
          <w:rFonts w:eastAsia="Times New Roman"/>
          <w:sz w:val="24"/>
          <w:szCs w:val="24"/>
        </w:rPr>
        <w:t>совместные действия с ним.</w:t>
      </w:r>
    </w:p>
    <w:p w:rsidR="007E39A9" w:rsidRDefault="007E39A9" w:rsidP="007E39A9">
      <w:pPr>
        <w:spacing w:line="240" w:lineRule="atLeast"/>
        <w:contextualSpacing/>
        <w:rPr>
          <w:rFonts w:eastAsia="Times New Roman"/>
          <w:b/>
          <w:bCs/>
          <w:i/>
          <w:iCs/>
          <w:sz w:val="24"/>
          <w:szCs w:val="24"/>
        </w:rPr>
      </w:pPr>
    </w:p>
    <w:p w:rsidR="006030D3" w:rsidRPr="009865E9" w:rsidRDefault="00C274BC" w:rsidP="007E39A9">
      <w:pPr>
        <w:spacing w:line="240" w:lineRule="atLeast"/>
        <w:contextualSpacing/>
        <w:rPr>
          <w:sz w:val="24"/>
          <w:szCs w:val="24"/>
        </w:rPr>
      </w:pPr>
      <w:r w:rsidRPr="009865E9">
        <w:rPr>
          <w:rFonts w:eastAsia="Times New Roman"/>
          <w:b/>
          <w:bCs/>
          <w:i/>
          <w:iCs/>
          <w:sz w:val="24"/>
          <w:szCs w:val="24"/>
        </w:rPr>
        <w:t>От 5-ти до 6-ти лет:</w:t>
      </w:r>
    </w:p>
    <w:p w:rsidR="006030D3" w:rsidRPr="009865E9" w:rsidRDefault="00C274BC" w:rsidP="00C1373D">
      <w:pPr>
        <w:numPr>
          <w:ilvl w:val="0"/>
          <w:numId w:val="101"/>
        </w:numPr>
        <w:tabs>
          <w:tab w:val="left" w:pos="1237"/>
        </w:tabs>
        <w:spacing w:line="240" w:lineRule="atLeast"/>
        <w:ind w:left="260" w:firstLine="710"/>
        <w:contextualSpacing/>
        <w:rPr>
          <w:rFonts w:eastAsia="Times New Roman"/>
          <w:sz w:val="24"/>
          <w:szCs w:val="24"/>
        </w:rPr>
      </w:pPr>
      <w:r w:rsidRPr="009865E9">
        <w:rPr>
          <w:rFonts w:eastAsia="Times New Roman"/>
          <w:sz w:val="24"/>
          <w:szCs w:val="24"/>
        </w:rPr>
        <w:t>воспитывать у детей потребность в любви, доброжелательном внимании значимых взрослых и сверстников;</w:t>
      </w:r>
    </w:p>
    <w:p w:rsidR="006030D3" w:rsidRPr="009865E9" w:rsidRDefault="00C274BC" w:rsidP="009865E9">
      <w:pPr>
        <w:spacing w:line="240" w:lineRule="atLeast"/>
        <w:ind w:left="260" w:firstLine="708"/>
        <w:contextualSpacing/>
        <w:jc w:val="both"/>
        <w:rPr>
          <w:rFonts w:eastAsia="Times New Roman"/>
          <w:sz w:val="24"/>
          <w:szCs w:val="24"/>
        </w:rPr>
      </w:pPr>
      <w:r w:rsidRPr="009865E9">
        <w:rPr>
          <w:rFonts w:eastAsia="Times New Roman"/>
          <w:sz w:val="24"/>
          <w:szCs w:val="24"/>
        </w:rPr>
        <w:t>-формировать у детей умение видеть настроение и различные эмоциональные состояния близких взрослых и детей (радость, печаль, гнев), умение выражать сочувствие</w:t>
      </w:r>
    </w:p>
    <w:p w:rsidR="006030D3" w:rsidRPr="009865E9" w:rsidRDefault="00C274BC" w:rsidP="009865E9">
      <w:pPr>
        <w:spacing w:line="240" w:lineRule="atLeast"/>
        <w:ind w:left="260"/>
        <w:contextualSpacing/>
        <w:rPr>
          <w:sz w:val="24"/>
          <w:szCs w:val="24"/>
        </w:rPr>
      </w:pPr>
      <w:r w:rsidRPr="009865E9">
        <w:rPr>
          <w:rFonts w:eastAsia="Times New Roman"/>
          <w:sz w:val="24"/>
          <w:szCs w:val="24"/>
        </w:rPr>
        <w:t>(пожалеть, помочь);</w:t>
      </w:r>
    </w:p>
    <w:p w:rsidR="006030D3" w:rsidRPr="009865E9" w:rsidRDefault="00C274BC" w:rsidP="00C1373D">
      <w:pPr>
        <w:numPr>
          <w:ilvl w:val="1"/>
          <w:numId w:val="102"/>
        </w:numPr>
        <w:tabs>
          <w:tab w:val="left" w:pos="1120"/>
        </w:tabs>
        <w:spacing w:line="240" w:lineRule="atLeast"/>
        <w:ind w:left="1120" w:hanging="150"/>
        <w:contextualSpacing/>
        <w:rPr>
          <w:rFonts w:eastAsia="Times New Roman"/>
          <w:sz w:val="24"/>
          <w:szCs w:val="24"/>
        </w:rPr>
      </w:pPr>
      <w:r w:rsidRPr="009865E9">
        <w:rPr>
          <w:rFonts w:eastAsia="Times New Roman"/>
          <w:sz w:val="24"/>
          <w:szCs w:val="24"/>
        </w:rPr>
        <w:t>закрепить у детей умение называть свое имя и фамилию, имена близких взрослых</w:t>
      </w:r>
    </w:p>
    <w:p w:rsidR="006030D3" w:rsidRPr="009865E9" w:rsidRDefault="00C274BC" w:rsidP="00C1373D">
      <w:pPr>
        <w:numPr>
          <w:ilvl w:val="0"/>
          <w:numId w:val="102"/>
        </w:numPr>
        <w:tabs>
          <w:tab w:val="left" w:pos="460"/>
        </w:tabs>
        <w:spacing w:line="240" w:lineRule="atLeast"/>
        <w:ind w:left="460" w:hanging="198"/>
        <w:contextualSpacing/>
        <w:rPr>
          <w:rFonts w:eastAsia="Times New Roman"/>
          <w:sz w:val="24"/>
          <w:szCs w:val="24"/>
        </w:rPr>
      </w:pPr>
      <w:r w:rsidRPr="009865E9">
        <w:rPr>
          <w:rFonts w:eastAsia="Times New Roman"/>
          <w:sz w:val="24"/>
          <w:szCs w:val="24"/>
        </w:rPr>
        <w:t>сверстников;</w:t>
      </w:r>
    </w:p>
    <w:p w:rsidR="006030D3" w:rsidRPr="00C026B2" w:rsidRDefault="00C274BC" w:rsidP="009865E9">
      <w:pPr>
        <w:numPr>
          <w:ilvl w:val="1"/>
          <w:numId w:val="102"/>
        </w:numPr>
        <w:tabs>
          <w:tab w:val="left" w:pos="1180"/>
        </w:tabs>
        <w:spacing w:line="240" w:lineRule="atLeast"/>
        <w:ind w:left="260" w:hanging="210"/>
        <w:contextualSpacing/>
        <w:jc w:val="both"/>
        <w:rPr>
          <w:sz w:val="24"/>
          <w:szCs w:val="24"/>
        </w:rPr>
      </w:pPr>
      <w:r w:rsidRPr="00C026B2">
        <w:rPr>
          <w:rFonts w:eastAsia="Times New Roman"/>
          <w:sz w:val="24"/>
          <w:szCs w:val="24"/>
        </w:rPr>
        <w:t>учить  детей  называть  свой возраст, день ро</w:t>
      </w:r>
      <w:r w:rsidR="00C026B2">
        <w:rPr>
          <w:rFonts w:eastAsia="Times New Roman"/>
          <w:sz w:val="24"/>
          <w:szCs w:val="24"/>
        </w:rPr>
        <w:t>ждения, место жительства (</w:t>
      </w:r>
      <w:r w:rsidRPr="00C026B2">
        <w:rPr>
          <w:rFonts w:eastAsia="Times New Roman"/>
          <w:sz w:val="24"/>
          <w:szCs w:val="24"/>
        </w:rPr>
        <w:t>поселок);</w:t>
      </w:r>
    </w:p>
    <w:p w:rsidR="006030D3" w:rsidRPr="009865E9" w:rsidRDefault="00C274BC" w:rsidP="00C1373D">
      <w:pPr>
        <w:numPr>
          <w:ilvl w:val="0"/>
          <w:numId w:val="103"/>
        </w:numPr>
        <w:tabs>
          <w:tab w:val="left" w:pos="1140"/>
        </w:tabs>
        <w:spacing w:line="240" w:lineRule="atLeast"/>
        <w:ind w:left="1140" w:hanging="170"/>
        <w:contextualSpacing/>
        <w:rPr>
          <w:rFonts w:eastAsia="Times New Roman"/>
          <w:sz w:val="24"/>
          <w:szCs w:val="24"/>
        </w:rPr>
      </w:pPr>
      <w:r w:rsidRPr="009865E9">
        <w:rPr>
          <w:rFonts w:eastAsia="Times New Roman"/>
          <w:sz w:val="24"/>
          <w:szCs w:val="24"/>
        </w:rPr>
        <w:t>формировать у детей интересы и предпочтения в выборе любимых занятий, игр,</w:t>
      </w:r>
    </w:p>
    <w:p w:rsidR="006030D3" w:rsidRPr="009865E9" w:rsidRDefault="00C274BC" w:rsidP="009865E9">
      <w:pPr>
        <w:spacing w:line="240" w:lineRule="atLeast"/>
        <w:ind w:left="260"/>
        <w:contextualSpacing/>
        <w:rPr>
          <w:sz w:val="24"/>
          <w:szCs w:val="24"/>
        </w:rPr>
      </w:pPr>
      <w:r w:rsidRPr="009865E9">
        <w:rPr>
          <w:rFonts w:eastAsia="Times New Roman"/>
          <w:sz w:val="24"/>
          <w:szCs w:val="24"/>
        </w:rPr>
        <w:t>игрушек, предметов быта;</w:t>
      </w:r>
    </w:p>
    <w:p w:rsidR="006030D3" w:rsidRPr="00C026B2" w:rsidRDefault="00C274BC" w:rsidP="009865E9">
      <w:pPr>
        <w:numPr>
          <w:ilvl w:val="0"/>
          <w:numId w:val="104"/>
        </w:numPr>
        <w:tabs>
          <w:tab w:val="left" w:pos="1240"/>
        </w:tabs>
        <w:spacing w:line="240" w:lineRule="atLeast"/>
        <w:ind w:left="260" w:hanging="270"/>
        <w:contextualSpacing/>
        <w:jc w:val="both"/>
        <w:rPr>
          <w:sz w:val="24"/>
          <w:szCs w:val="24"/>
        </w:rPr>
      </w:pPr>
      <w:r w:rsidRPr="00C026B2">
        <w:rPr>
          <w:rFonts w:eastAsia="Times New Roman"/>
          <w:sz w:val="24"/>
          <w:szCs w:val="24"/>
        </w:rPr>
        <w:t>учить  детей  обращаться  к  сверстнику  с  элементарными  предложениями,</w:t>
      </w:r>
      <w:r w:rsidR="00A55C78">
        <w:rPr>
          <w:sz w:val="24"/>
          <w:szCs w:val="24"/>
        </w:rPr>
        <w:pict>
          <v:line id="Shape 6" o:spid="_x0000_s1031" style="position:absolute;left:0;text-align:left;z-index:251649536;visibility:visible;mso-wrap-distance-left:0;mso-wrap-distance-right:0;mso-position-horizontal-relative:text;mso-position-vertical-relative:text" from="523pt,4.7pt" to="523pt,68.4pt" o:allowincell="f" strokeweight=".35pt"/>
        </w:pict>
      </w:r>
      <w:r w:rsidR="00C026B2">
        <w:rPr>
          <w:rFonts w:eastAsia="Times New Roman"/>
          <w:sz w:val="24"/>
          <w:szCs w:val="24"/>
        </w:rPr>
        <w:t xml:space="preserve"> </w:t>
      </w:r>
      <w:r w:rsidRPr="00C026B2">
        <w:rPr>
          <w:rFonts w:eastAsia="Times New Roman"/>
          <w:sz w:val="24"/>
          <w:szCs w:val="24"/>
        </w:rPr>
        <w:t>просьбами, пожеланиями («Давай будем вместе играть», «Дай мне игрушку (машинку)»;</w:t>
      </w:r>
    </w:p>
    <w:p w:rsidR="006030D3" w:rsidRPr="009865E9" w:rsidRDefault="00C274BC" w:rsidP="00C1373D">
      <w:pPr>
        <w:numPr>
          <w:ilvl w:val="1"/>
          <w:numId w:val="105"/>
        </w:numPr>
        <w:tabs>
          <w:tab w:val="left" w:pos="1249"/>
        </w:tabs>
        <w:spacing w:line="240" w:lineRule="atLeast"/>
        <w:ind w:left="260" w:firstLine="710"/>
        <w:contextualSpacing/>
        <w:jc w:val="both"/>
        <w:rPr>
          <w:rFonts w:eastAsia="Times New Roman"/>
          <w:sz w:val="24"/>
          <w:szCs w:val="24"/>
        </w:rPr>
      </w:pPr>
      <w:r w:rsidRPr="009865E9">
        <w:rPr>
          <w:rFonts w:eastAsia="Times New Roman"/>
          <w:sz w:val="24"/>
          <w:szCs w:val="24"/>
        </w:rPr>
        <w:t xml:space="preserve">продолжать формировать у детей коммуникативные умения </w:t>
      </w:r>
      <w:proofErr w:type="gramStart"/>
      <w:r w:rsidRPr="009865E9">
        <w:rPr>
          <w:rFonts w:eastAsia="Times New Roman"/>
          <w:sz w:val="24"/>
          <w:szCs w:val="24"/>
        </w:rPr>
        <w:t>-п</w:t>
      </w:r>
      <w:proofErr w:type="gramEnd"/>
      <w:r w:rsidRPr="009865E9">
        <w:rPr>
          <w:rFonts w:eastAsia="Times New Roman"/>
          <w:sz w:val="24"/>
          <w:szCs w:val="24"/>
        </w:rPr>
        <w:t>риветливо здороваться и прощаться, вежливо обращаться по имени друг к другу - доброжелательно взаимодействовать;</w:t>
      </w:r>
    </w:p>
    <w:p w:rsidR="006030D3" w:rsidRPr="009865E9" w:rsidRDefault="00C274BC" w:rsidP="00C1373D">
      <w:pPr>
        <w:numPr>
          <w:ilvl w:val="1"/>
          <w:numId w:val="105"/>
        </w:numPr>
        <w:tabs>
          <w:tab w:val="left" w:pos="1140"/>
        </w:tabs>
        <w:spacing w:line="240" w:lineRule="atLeast"/>
        <w:ind w:left="1140" w:hanging="170"/>
        <w:contextualSpacing/>
        <w:rPr>
          <w:rFonts w:eastAsia="Times New Roman"/>
          <w:sz w:val="24"/>
          <w:szCs w:val="24"/>
        </w:rPr>
      </w:pPr>
      <w:r w:rsidRPr="009865E9">
        <w:rPr>
          <w:rFonts w:eastAsia="Times New Roman"/>
          <w:sz w:val="24"/>
          <w:szCs w:val="24"/>
        </w:rPr>
        <w:t>учить детей осуществлять элементарную оценку результатов своей деятельности</w:t>
      </w:r>
    </w:p>
    <w:p w:rsidR="006030D3" w:rsidRPr="009865E9" w:rsidRDefault="00C274BC" w:rsidP="00C1373D">
      <w:pPr>
        <w:numPr>
          <w:ilvl w:val="0"/>
          <w:numId w:val="105"/>
        </w:numPr>
        <w:tabs>
          <w:tab w:val="left" w:pos="460"/>
        </w:tabs>
        <w:spacing w:line="240" w:lineRule="atLeast"/>
        <w:ind w:left="460" w:hanging="198"/>
        <w:contextualSpacing/>
        <w:rPr>
          <w:rFonts w:eastAsia="Times New Roman"/>
          <w:sz w:val="24"/>
          <w:szCs w:val="24"/>
        </w:rPr>
      </w:pPr>
      <w:r w:rsidRPr="009865E9">
        <w:rPr>
          <w:rFonts w:eastAsia="Times New Roman"/>
          <w:sz w:val="24"/>
          <w:szCs w:val="24"/>
        </w:rPr>
        <w:t>деятельности сверстников;</w:t>
      </w:r>
    </w:p>
    <w:p w:rsidR="006030D3" w:rsidRPr="009865E9" w:rsidRDefault="00C274BC" w:rsidP="00C1373D">
      <w:pPr>
        <w:numPr>
          <w:ilvl w:val="1"/>
          <w:numId w:val="105"/>
        </w:numPr>
        <w:tabs>
          <w:tab w:val="left" w:pos="1117"/>
        </w:tabs>
        <w:spacing w:line="240" w:lineRule="atLeast"/>
        <w:ind w:left="260" w:firstLine="710"/>
        <w:contextualSpacing/>
        <w:rPr>
          <w:rFonts w:eastAsia="Times New Roman"/>
          <w:sz w:val="24"/>
          <w:szCs w:val="24"/>
        </w:rPr>
      </w:pPr>
      <w:r w:rsidRPr="009865E9">
        <w:rPr>
          <w:rFonts w:eastAsia="Times New Roman"/>
          <w:sz w:val="24"/>
          <w:szCs w:val="24"/>
        </w:rPr>
        <w:t>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6030D3" w:rsidRPr="009865E9" w:rsidRDefault="006030D3" w:rsidP="009865E9">
      <w:pPr>
        <w:spacing w:line="240" w:lineRule="atLeast"/>
        <w:contextualSpacing/>
        <w:rPr>
          <w:sz w:val="24"/>
          <w:szCs w:val="24"/>
        </w:rPr>
      </w:pPr>
    </w:p>
    <w:p w:rsidR="006030D3" w:rsidRPr="009865E9" w:rsidRDefault="00C274BC" w:rsidP="00C026B2">
      <w:pPr>
        <w:spacing w:line="240" w:lineRule="atLeast"/>
        <w:contextualSpacing/>
        <w:rPr>
          <w:sz w:val="24"/>
          <w:szCs w:val="24"/>
        </w:rPr>
      </w:pPr>
      <w:r w:rsidRPr="009865E9">
        <w:rPr>
          <w:rFonts w:eastAsia="Times New Roman"/>
          <w:b/>
          <w:bCs/>
          <w:i/>
          <w:iCs/>
          <w:sz w:val="24"/>
          <w:szCs w:val="24"/>
        </w:rPr>
        <w:t>от 6 до 7 (8)-ми лет:</w:t>
      </w:r>
    </w:p>
    <w:p w:rsidR="006030D3" w:rsidRPr="009865E9" w:rsidRDefault="00C274BC" w:rsidP="00C1373D">
      <w:pPr>
        <w:numPr>
          <w:ilvl w:val="0"/>
          <w:numId w:val="106"/>
        </w:numPr>
        <w:tabs>
          <w:tab w:val="left" w:pos="1160"/>
        </w:tabs>
        <w:spacing w:line="240" w:lineRule="atLeast"/>
        <w:ind w:left="1160" w:hanging="190"/>
        <w:contextualSpacing/>
        <w:rPr>
          <w:rFonts w:eastAsia="Times New Roman"/>
          <w:sz w:val="24"/>
          <w:szCs w:val="24"/>
        </w:rPr>
      </w:pPr>
      <w:proofErr w:type="gramStart"/>
      <w:r w:rsidRPr="009865E9">
        <w:rPr>
          <w:rFonts w:eastAsia="Times New Roman"/>
          <w:sz w:val="24"/>
          <w:szCs w:val="24"/>
        </w:rPr>
        <w:lastRenderedPageBreak/>
        <w:t>учить детей выражать свои чувства (радость, грусть, удивление, страх, печаль,</w:t>
      </w:r>
      <w:proofErr w:type="gramEnd"/>
    </w:p>
    <w:p w:rsidR="006030D3" w:rsidRPr="009865E9" w:rsidRDefault="00C274BC" w:rsidP="009865E9">
      <w:pPr>
        <w:spacing w:line="240" w:lineRule="atLeast"/>
        <w:ind w:left="260"/>
        <w:contextualSpacing/>
        <w:rPr>
          <w:sz w:val="24"/>
          <w:szCs w:val="24"/>
        </w:rPr>
      </w:pPr>
      <w:r w:rsidRPr="009865E9">
        <w:rPr>
          <w:rFonts w:eastAsia="Times New Roman"/>
          <w:sz w:val="24"/>
          <w:szCs w:val="24"/>
        </w:rPr>
        <w:t>гнев, жалость, сочувствие);</w:t>
      </w:r>
    </w:p>
    <w:p w:rsidR="006030D3" w:rsidRPr="009865E9" w:rsidRDefault="00C274BC" w:rsidP="00C1373D">
      <w:pPr>
        <w:numPr>
          <w:ilvl w:val="0"/>
          <w:numId w:val="107"/>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формировать у детей умение играть в коллективе сверстников;</w:t>
      </w:r>
    </w:p>
    <w:p w:rsidR="006030D3" w:rsidRPr="009865E9" w:rsidRDefault="00C274BC" w:rsidP="00C1373D">
      <w:pPr>
        <w:numPr>
          <w:ilvl w:val="0"/>
          <w:numId w:val="107"/>
        </w:numPr>
        <w:tabs>
          <w:tab w:val="left" w:pos="1160"/>
        </w:tabs>
        <w:spacing w:line="240" w:lineRule="atLeast"/>
        <w:ind w:left="1160" w:hanging="190"/>
        <w:contextualSpacing/>
        <w:rPr>
          <w:rFonts w:eastAsia="Times New Roman"/>
          <w:sz w:val="24"/>
          <w:szCs w:val="24"/>
        </w:rPr>
      </w:pPr>
      <w:r w:rsidRPr="009865E9">
        <w:rPr>
          <w:rFonts w:eastAsia="Times New Roman"/>
          <w:sz w:val="24"/>
          <w:szCs w:val="24"/>
        </w:rPr>
        <w:t>продолжать формировать у детей умение развертывать сюжетно-ролевые игры,</w:t>
      </w:r>
    </w:p>
    <w:p w:rsidR="006030D3" w:rsidRPr="009865E9" w:rsidRDefault="00C274BC" w:rsidP="009865E9">
      <w:pPr>
        <w:spacing w:line="240" w:lineRule="atLeast"/>
        <w:ind w:left="260"/>
        <w:contextualSpacing/>
        <w:rPr>
          <w:sz w:val="24"/>
          <w:szCs w:val="24"/>
        </w:rPr>
      </w:pPr>
      <w:r w:rsidRPr="009865E9">
        <w:rPr>
          <w:rFonts w:eastAsia="Times New Roman"/>
          <w:sz w:val="24"/>
          <w:szCs w:val="24"/>
        </w:rPr>
        <w:t xml:space="preserve">осуществляя несколько связанных между собой действий </w:t>
      </w:r>
      <w:proofErr w:type="gramStart"/>
      <w:r w:rsidRPr="009865E9">
        <w:rPr>
          <w:rFonts w:eastAsia="Times New Roman"/>
          <w:sz w:val="24"/>
          <w:szCs w:val="24"/>
        </w:rPr>
        <w:t>в</w:t>
      </w:r>
      <w:proofErr w:type="gramEnd"/>
      <w:r w:rsidRPr="009865E9">
        <w:rPr>
          <w:rFonts w:eastAsia="Times New Roman"/>
          <w:sz w:val="24"/>
          <w:szCs w:val="24"/>
        </w:rPr>
        <w:t xml:space="preserve"> причинно-следственных зависимостей;</w:t>
      </w:r>
    </w:p>
    <w:p w:rsidR="006030D3" w:rsidRPr="009865E9" w:rsidRDefault="00C274BC" w:rsidP="00C1373D">
      <w:pPr>
        <w:numPr>
          <w:ilvl w:val="0"/>
          <w:numId w:val="108"/>
        </w:numPr>
        <w:tabs>
          <w:tab w:val="left" w:pos="1160"/>
        </w:tabs>
        <w:spacing w:line="240" w:lineRule="atLeast"/>
        <w:ind w:left="1160" w:hanging="190"/>
        <w:contextualSpacing/>
        <w:rPr>
          <w:rFonts w:eastAsia="Times New Roman"/>
          <w:sz w:val="24"/>
          <w:szCs w:val="24"/>
        </w:rPr>
      </w:pPr>
      <w:r w:rsidRPr="009865E9">
        <w:rPr>
          <w:rFonts w:eastAsia="Times New Roman"/>
          <w:sz w:val="24"/>
          <w:szCs w:val="24"/>
        </w:rPr>
        <w:t>учить детей передавать эмоциональное состояние персонажей в процессе игры</w:t>
      </w:r>
    </w:p>
    <w:p w:rsidR="006030D3" w:rsidRPr="009865E9" w:rsidRDefault="00C274BC" w:rsidP="009865E9">
      <w:pPr>
        <w:spacing w:line="240" w:lineRule="atLeast"/>
        <w:ind w:left="260"/>
        <w:contextualSpacing/>
        <w:rPr>
          <w:sz w:val="24"/>
          <w:szCs w:val="24"/>
        </w:rPr>
      </w:pPr>
      <w:r w:rsidRPr="009865E9">
        <w:rPr>
          <w:rFonts w:eastAsia="Times New Roman"/>
          <w:sz w:val="24"/>
          <w:szCs w:val="24"/>
        </w:rPr>
        <w:t>(радость, печаль, тревога, страх, удивление);</w:t>
      </w:r>
    </w:p>
    <w:p w:rsidR="006030D3" w:rsidRPr="009865E9" w:rsidRDefault="00C274BC" w:rsidP="00C1373D">
      <w:pPr>
        <w:numPr>
          <w:ilvl w:val="0"/>
          <w:numId w:val="109"/>
        </w:numPr>
        <w:tabs>
          <w:tab w:val="left" w:pos="1120"/>
        </w:tabs>
        <w:spacing w:line="240" w:lineRule="atLeast"/>
        <w:ind w:left="1120" w:hanging="150"/>
        <w:contextualSpacing/>
        <w:rPr>
          <w:rFonts w:eastAsia="Times New Roman"/>
          <w:sz w:val="24"/>
          <w:szCs w:val="24"/>
        </w:rPr>
      </w:pPr>
      <w:r w:rsidRPr="009865E9">
        <w:rPr>
          <w:rFonts w:eastAsia="Times New Roman"/>
          <w:sz w:val="24"/>
          <w:szCs w:val="24"/>
        </w:rPr>
        <w:t>учить детей предварительному планированию этапов предстоящей игры;</w:t>
      </w:r>
    </w:p>
    <w:p w:rsidR="006030D3" w:rsidRPr="00C026B2" w:rsidRDefault="00C274BC" w:rsidP="009865E9">
      <w:pPr>
        <w:numPr>
          <w:ilvl w:val="0"/>
          <w:numId w:val="109"/>
        </w:numPr>
        <w:tabs>
          <w:tab w:val="left" w:pos="1150"/>
        </w:tabs>
        <w:spacing w:line="240" w:lineRule="atLeast"/>
        <w:ind w:left="260" w:firstLine="710"/>
        <w:contextualSpacing/>
        <w:jc w:val="both"/>
        <w:rPr>
          <w:sz w:val="24"/>
          <w:szCs w:val="24"/>
        </w:rPr>
      </w:pPr>
      <w:r w:rsidRPr="00C026B2">
        <w:rPr>
          <w:rFonts w:eastAsia="Times New Roman"/>
          <w:sz w:val="24"/>
          <w:szCs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6030D3" w:rsidRPr="009865E9" w:rsidRDefault="006030D3" w:rsidP="009865E9">
      <w:pPr>
        <w:spacing w:line="240" w:lineRule="atLeast"/>
        <w:contextualSpacing/>
        <w:rPr>
          <w:sz w:val="24"/>
          <w:szCs w:val="24"/>
        </w:rPr>
      </w:pPr>
    </w:p>
    <w:p w:rsidR="006030D3" w:rsidRPr="009865E9" w:rsidRDefault="00C274BC" w:rsidP="00C026B2">
      <w:pPr>
        <w:numPr>
          <w:ilvl w:val="0"/>
          <w:numId w:val="110"/>
        </w:numPr>
        <w:tabs>
          <w:tab w:val="left" w:pos="1311"/>
        </w:tabs>
        <w:spacing w:line="240" w:lineRule="atLeast"/>
        <w:ind w:left="260" w:right="20" w:firstLine="710"/>
        <w:contextualSpacing/>
        <w:jc w:val="both"/>
        <w:rPr>
          <w:rFonts w:eastAsia="Times New Roman"/>
          <w:sz w:val="24"/>
          <w:szCs w:val="24"/>
        </w:rPr>
      </w:pPr>
      <w:r w:rsidRPr="009865E9">
        <w:rPr>
          <w:rFonts w:eastAsia="Times New Roman"/>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6030D3" w:rsidRPr="009865E9" w:rsidRDefault="00C274BC" w:rsidP="00C026B2">
      <w:pPr>
        <w:numPr>
          <w:ilvl w:val="0"/>
          <w:numId w:val="110"/>
        </w:numPr>
        <w:tabs>
          <w:tab w:val="left" w:pos="1172"/>
        </w:tabs>
        <w:spacing w:line="240" w:lineRule="atLeast"/>
        <w:ind w:left="260" w:right="20" w:firstLine="710"/>
        <w:contextualSpacing/>
        <w:jc w:val="both"/>
        <w:rPr>
          <w:rFonts w:eastAsia="Times New Roman"/>
          <w:sz w:val="24"/>
          <w:szCs w:val="24"/>
        </w:rPr>
      </w:pPr>
      <w:r w:rsidRPr="009865E9">
        <w:rPr>
          <w:rFonts w:eastAsia="Times New Roman"/>
          <w:sz w:val="24"/>
          <w:szCs w:val="24"/>
        </w:rPr>
        <w:t>продолжать развивать у детей умение передавать с помощью специфических движений характер персонажа, его повадки, особенности поведения;</w:t>
      </w:r>
    </w:p>
    <w:p w:rsidR="006030D3" w:rsidRPr="009865E9" w:rsidRDefault="00C274BC" w:rsidP="00C1373D">
      <w:pPr>
        <w:numPr>
          <w:ilvl w:val="0"/>
          <w:numId w:val="110"/>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закрепить умение драматизировать понравившиеся детям сказки и истории;</w:t>
      </w:r>
    </w:p>
    <w:p w:rsidR="006030D3" w:rsidRPr="009865E9" w:rsidRDefault="00C274BC" w:rsidP="00C1373D">
      <w:pPr>
        <w:numPr>
          <w:ilvl w:val="0"/>
          <w:numId w:val="110"/>
        </w:numPr>
        <w:tabs>
          <w:tab w:val="left" w:pos="1100"/>
        </w:tabs>
        <w:spacing w:line="240" w:lineRule="atLeast"/>
        <w:ind w:left="260" w:right="20" w:firstLine="710"/>
        <w:contextualSpacing/>
        <w:rPr>
          <w:rFonts w:eastAsia="Calibri"/>
          <w:sz w:val="24"/>
          <w:szCs w:val="24"/>
        </w:rPr>
      </w:pPr>
      <w:r w:rsidRPr="009865E9">
        <w:rPr>
          <w:rFonts w:eastAsia="Calibri"/>
          <w:sz w:val="24"/>
          <w:szCs w:val="24"/>
        </w:rPr>
        <w:t>у</w:t>
      </w:r>
      <w:r w:rsidRPr="009865E9">
        <w:rPr>
          <w:rFonts w:eastAsia="Times New Roman"/>
          <w:sz w:val="24"/>
          <w:szCs w:val="24"/>
        </w:rPr>
        <w:t>чить детей распознавать связь между выраженным эмоциональным состоянием и</w:t>
      </w:r>
      <w:r w:rsidRPr="009865E9">
        <w:rPr>
          <w:rFonts w:eastAsia="Calibri"/>
          <w:sz w:val="24"/>
          <w:szCs w:val="24"/>
        </w:rPr>
        <w:t xml:space="preserve"> </w:t>
      </w:r>
      <w:r w:rsidRPr="009865E9">
        <w:rPr>
          <w:rFonts w:eastAsia="Times New Roman"/>
          <w:sz w:val="24"/>
          <w:szCs w:val="24"/>
        </w:rPr>
        <w:t>причиной, вызвавшей это состояние;</w:t>
      </w:r>
    </w:p>
    <w:p w:rsidR="006030D3" w:rsidRPr="009865E9" w:rsidRDefault="00C274BC" w:rsidP="00C1373D">
      <w:pPr>
        <w:numPr>
          <w:ilvl w:val="0"/>
          <w:numId w:val="110"/>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формировать у детей элементарную самооценку своих поступков и  действий;</w:t>
      </w:r>
    </w:p>
    <w:p w:rsidR="006030D3" w:rsidRPr="009865E9" w:rsidRDefault="00C274BC" w:rsidP="00C026B2">
      <w:pPr>
        <w:numPr>
          <w:ilvl w:val="0"/>
          <w:numId w:val="110"/>
        </w:numPr>
        <w:tabs>
          <w:tab w:val="left" w:pos="1234"/>
        </w:tabs>
        <w:spacing w:line="240" w:lineRule="atLeast"/>
        <w:ind w:left="260" w:firstLine="710"/>
        <w:contextualSpacing/>
        <w:jc w:val="both"/>
        <w:rPr>
          <w:rFonts w:eastAsia="Times New Roman"/>
          <w:sz w:val="24"/>
          <w:szCs w:val="24"/>
        </w:rPr>
      </w:pPr>
      <w:r w:rsidRPr="009865E9">
        <w:rPr>
          <w:rFonts w:eastAsia="Times New Roman"/>
          <w:sz w:val="24"/>
          <w:szCs w:val="24"/>
        </w:rPr>
        <w:t>учить детей осознавать и адекватно реагировать на доброжелательное и недоброжелательное отношение к ребенку со стороны окружающих;</w:t>
      </w:r>
    </w:p>
    <w:p w:rsidR="006030D3" w:rsidRPr="009865E9" w:rsidRDefault="00C274BC" w:rsidP="00C1373D">
      <w:pPr>
        <w:numPr>
          <w:ilvl w:val="0"/>
          <w:numId w:val="110"/>
        </w:numPr>
        <w:tabs>
          <w:tab w:val="left" w:pos="1122"/>
        </w:tabs>
        <w:spacing w:line="240" w:lineRule="atLeast"/>
        <w:ind w:left="260" w:right="20" w:firstLine="710"/>
        <w:contextualSpacing/>
        <w:rPr>
          <w:rFonts w:eastAsia="Times New Roman"/>
          <w:sz w:val="24"/>
          <w:szCs w:val="24"/>
        </w:rPr>
      </w:pPr>
      <w:r w:rsidRPr="009865E9">
        <w:rPr>
          <w:rFonts w:eastAsia="Times New Roman"/>
          <w:sz w:val="24"/>
          <w:szCs w:val="24"/>
        </w:rPr>
        <w:t>учить детей замечать изменения настроения, эмоционального состояния близкого взрослого или сверстника;</w:t>
      </w:r>
    </w:p>
    <w:p w:rsidR="006030D3" w:rsidRPr="009865E9" w:rsidRDefault="00C274BC" w:rsidP="00C026B2">
      <w:pPr>
        <w:numPr>
          <w:ilvl w:val="0"/>
          <w:numId w:val="110"/>
        </w:numPr>
        <w:tabs>
          <w:tab w:val="left" w:pos="1260"/>
        </w:tabs>
        <w:spacing w:line="240" w:lineRule="atLeast"/>
        <w:ind w:left="1260" w:hanging="290"/>
        <w:contextualSpacing/>
        <w:jc w:val="both"/>
        <w:rPr>
          <w:rFonts w:eastAsia="Times New Roman"/>
          <w:sz w:val="24"/>
          <w:szCs w:val="24"/>
        </w:rPr>
      </w:pPr>
      <w:proofErr w:type="gramStart"/>
      <w:r w:rsidRPr="009865E9">
        <w:rPr>
          <w:rFonts w:eastAsia="Times New Roman"/>
          <w:sz w:val="24"/>
          <w:szCs w:val="24"/>
        </w:rPr>
        <w:t xml:space="preserve">формировать  у  детей  переживания  </w:t>
      </w:r>
      <w:proofErr w:type="spellStart"/>
      <w:r w:rsidRPr="009865E9">
        <w:rPr>
          <w:rFonts w:eastAsia="Times New Roman"/>
          <w:sz w:val="24"/>
          <w:szCs w:val="24"/>
        </w:rPr>
        <w:t>эмпатийного</w:t>
      </w:r>
      <w:proofErr w:type="spellEnd"/>
      <w:r w:rsidRPr="009865E9">
        <w:rPr>
          <w:rFonts w:eastAsia="Times New Roman"/>
          <w:sz w:val="24"/>
          <w:szCs w:val="24"/>
        </w:rPr>
        <w:t xml:space="preserve">  характера  (сострадание,</w:t>
      </w:r>
      <w:r w:rsidR="00C026B2">
        <w:rPr>
          <w:rFonts w:eastAsia="Times New Roman"/>
          <w:sz w:val="24"/>
          <w:szCs w:val="24"/>
        </w:rPr>
        <w:t xml:space="preserve"> </w:t>
      </w:r>
      <w:proofErr w:type="gramEnd"/>
    </w:p>
    <w:p w:rsidR="006030D3" w:rsidRPr="009865E9" w:rsidRDefault="00C274BC" w:rsidP="009865E9">
      <w:pPr>
        <w:spacing w:line="240" w:lineRule="atLeast"/>
        <w:ind w:left="260"/>
        <w:contextualSpacing/>
        <w:rPr>
          <w:sz w:val="24"/>
          <w:szCs w:val="24"/>
        </w:rPr>
      </w:pPr>
      <w:r w:rsidRPr="009865E9">
        <w:rPr>
          <w:rFonts w:eastAsia="Times New Roman"/>
          <w:sz w:val="24"/>
          <w:szCs w:val="24"/>
        </w:rPr>
        <w:t>сочувствие, отзывчивость, взаимопомощь, выражение радости);</w:t>
      </w:r>
    </w:p>
    <w:p w:rsidR="006030D3" w:rsidRPr="009865E9" w:rsidRDefault="00C274BC" w:rsidP="00C1373D">
      <w:pPr>
        <w:numPr>
          <w:ilvl w:val="0"/>
          <w:numId w:val="111"/>
        </w:numPr>
        <w:tabs>
          <w:tab w:val="left" w:pos="1196"/>
        </w:tabs>
        <w:spacing w:line="240" w:lineRule="atLeast"/>
        <w:ind w:left="260" w:firstLine="710"/>
        <w:contextualSpacing/>
        <w:rPr>
          <w:rFonts w:eastAsia="Times New Roman"/>
          <w:sz w:val="24"/>
          <w:szCs w:val="24"/>
        </w:rPr>
      </w:pPr>
      <w:r w:rsidRPr="009865E9">
        <w:rPr>
          <w:rFonts w:eastAsia="Times New Roman"/>
          <w:sz w:val="24"/>
          <w:szCs w:val="24"/>
        </w:rPr>
        <w:t>формировать у детей отношение к своим чувствам и переживаниям как к регуляторам общения и поведения;</w:t>
      </w:r>
    </w:p>
    <w:p w:rsidR="006030D3" w:rsidRPr="009865E9" w:rsidRDefault="00C274BC" w:rsidP="00C026B2">
      <w:pPr>
        <w:numPr>
          <w:ilvl w:val="0"/>
          <w:numId w:val="111"/>
        </w:numPr>
        <w:tabs>
          <w:tab w:val="left" w:pos="1208"/>
        </w:tabs>
        <w:spacing w:line="240" w:lineRule="atLeast"/>
        <w:ind w:left="260" w:right="20" w:firstLine="710"/>
        <w:contextualSpacing/>
        <w:jc w:val="both"/>
        <w:rPr>
          <w:rFonts w:eastAsia="Times New Roman"/>
          <w:sz w:val="24"/>
          <w:szCs w:val="24"/>
        </w:rPr>
      </w:pPr>
      <w:r w:rsidRPr="009865E9">
        <w:rPr>
          <w:rFonts w:eastAsia="Times New Roman"/>
          <w:sz w:val="24"/>
          <w:szCs w:val="24"/>
        </w:rPr>
        <w:t>формировать у детей умения начинать и поддерживать диалог со своими сверстниками и близким взрослым;</w:t>
      </w:r>
    </w:p>
    <w:p w:rsidR="006030D3" w:rsidRPr="009865E9" w:rsidRDefault="00C274BC" w:rsidP="00C1373D">
      <w:pPr>
        <w:numPr>
          <w:ilvl w:val="0"/>
          <w:numId w:val="111"/>
        </w:numPr>
        <w:tabs>
          <w:tab w:val="left" w:pos="1134"/>
        </w:tabs>
        <w:spacing w:line="240" w:lineRule="atLeast"/>
        <w:ind w:left="260" w:right="20" w:firstLine="710"/>
        <w:contextualSpacing/>
        <w:rPr>
          <w:rFonts w:eastAsia="Times New Roman"/>
          <w:sz w:val="24"/>
          <w:szCs w:val="24"/>
        </w:rPr>
      </w:pPr>
      <w:r w:rsidRPr="009865E9">
        <w:rPr>
          <w:rFonts w:eastAsia="Times New Roman"/>
          <w:sz w:val="24"/>
          <w:szCs w:val="24"/>
        </w:rPr>
        <w:t>формировать у детей простейшие способы разрешения возникших конфликтных ситуаций;</w:t>
      </w:r>
    </w:p>
    <w:p w:rsidR="006030D3" w:rsidRPr="009865E9" w:rsidRDefault="00C274BC" w:rsidP="00C1373D">
      <w:pPr>
        <w:numPr>
          <w:ilvl w:val="0"/>
          <w:numId w:val="111"/>
        </w:numPr>
        <w:tabs>
          <w:tab w:val="left" w:pos="1165"/>
        </w:tabs>
        <w:spacing w:line="240" w:lineRule="atLeast"/>
        <w:ind w:left="260" w:right="20" w:firstLine="710"/>
        <w:contextualSpacing/>
        <w:jc w:val="both"/>
        <w:rPr>
          <w:rFonts w:eastAsia="Times New Roman"/>
          <w:sz w:val="24"/>
          <w:szCs w:val="24"/>
        </w:rPr>
      </w:pPr>
      <w:r w:rsidRPr="009865E9">
        <w:rPr>
          <w:rFonts w:eastAsia="Times New Roman"/>
          <w:sz w:val="24"/>
          <w:szCs w:val="24"/>
        </w:rPr>
        <w:t>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6030D3" w:rsidRPr="009865E9" w:rsidRDefault="00C274BC" w:rsidP="00C1373D">
      <w:pPr>
        <w:numPr>
          <w:ilvl w:val="0"/>
          <w:numId w:val="111"/>
        </w:numPr>
        <w:tabs>
          <w:tab w:val="left" w:pos="1120"/>
        </w:tabs>
        <w:spacing w:line="240" w:lineRule="atLeast"/>
        <w:ind w:left="1120" w:hanging="150"/>
        <w:contextualSpacing/>
        <w:rPr>
          <w:rFonts w:eastAsia="Times New Roman"/>
          <w:sz w:val="24"/>
          <w:szCs w:val="24"/>
        </w:rPr>
      </w:pPr>
      <w:r w:rsidRPr="009865E9">
        <w:rPr>
          <w:rFonts w:eastAsia="Times New Roman"/>
          <w:sz w:val="24"/>
          <w:szCs w:val="24"/>
        </w:rPr>
        <w:t>продолжать формировать у детей желание участвовать в совместной деятельности</w:t>
      </w:r>
    </w:p>
    <w:p w:rsidR="006030D3" w:rsidRPr="009865E9" w:rsidRDefault="00C274BC" w:rsidP="009865E9">
      <w:pPr>
        <w:spacing w:line="240" w:lineRule="atLeast"/>
        <w:ind w:left="260"/>
        <w:contextualSpacing/>
        <w:jc w:val="both"/>
        <w:rPr>
          <w:sz w:val="24"/>
          <w:szCs w:val="24"/>
        </w:rPr>
      </w:pPr>
      <w:r w:rsidRPr="009865E9">
        <w:rPr>
          <w:rFonts w:eastAsia="Times New Roman"/>
          <w:sz w:val="24"/>
          <w:szCs w:val="24"/>
        </w:rPr>
        <w:t>(уборка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6030D3" w:rsidRPr="009865E9" w:rsidRDefault="00C274BC" w:rsidP="009865E9">
      <w:pPr>
        <w:spacing w:line="240" w:lineRule="atLeast"/>
        <w:ind w:left="980"/>
        <w:contextualSpacing/>
        <w:rPr>
          <w:sz w:val="24"/>
          <w:szCs w:val="24"/>
        </w:rPr>
      </w:pPr>
      <w:r w:rsidRPr="009865E9">
        <w:rPr>
          <w:rFonts w:eastAsia="Times New Roman"/>
          <w:i/>
          <w:iCs/>
          <w:sz w:val="24"/>
          <w:szCs w:val="24"/>
        </w:rPr>
        <w:t>Дети могут научиться:</w:t>
      </w:r>
    </w:p>
    <w:p w:rsidR="006030D3" w:rsidRPr="009865E9" w:rsidRDefault="00C274BC" w:rsidP="00C1373D">
      <w:pPr>
        <w:numPr>
          <w:ilvl w:val="0"/>
          <w:numId w:val="112"/>
        </w:numPr>
        <w:tabs>
          <w:tab w:val="left" w:pos="1680"/>
        </w:tabs>
        <w:spacing w:line="240" w:lineRule="atLeast"/>
        <w:ind w:left="1680" w:hanging="710"/>
        <w:contextualSpacing/>
        <w:rPr>
          <w:rFonts w:eastAsia="Symbol"/>
          <w:sz w:val="24"/>
          <w:szCs w:val="24"/>
        </w:rPr>
      </w:pPr>
      <w:proofErr w:type="gramStart"/>
      <w:r w:rsidRPr="009865E9">
        <w:rPr>
          <w:rFonts w:eastAsia="Times New Roman"/>
          <w:sz w:val="24"/>
          <w:szCs w:val="24"/>
        </w:rPr>
        <w:t>передавать   эмоциональное   состояние   персонажей   (горе,   радость   и</w:t>
      </w:r>
      <w:proofErr w:type="gramEnd"/>
    </w:p>
    <w:p w:rsidR="006030D3" w:rsidRPr="009865E9" w:rsidRDefault="00C274BC" w:rsidP="009865E9">
      <w:pPr>
        <w:spacing w:line="240" w:lineRule="atLeast"/>
        <w:ind w:left="260"/>
        <w:contextualSpacing/>
        <w:rPr>
          <w:rFonts w:eastAsia="Symbol"/>
          <w:sz w:val="24"/>
          <w:szCs w:val="24"/>
        </w:rPr>
      </w:pPr>
      <w:r w:rsidRPr="009865E9">
        <w:rPr>
          <w:rFonts w:eastAsia="Times New Roman"/>
          <w:sz w:val="24"/>
          <w:szCs w:val="24"/>
        </w:rPr>
        <w:t>удивление);</w:t>
      </w:r>
    </w:p>
    <w:p w:rsidR="006030D3" w:rsidRPr="009865E9" w:rsidRDefault="00C274BC" w:rsidP="00C1373D">
      <w:pPr>
        <w:numPr>
          <w:ilvl w:val="0"/>
          <w:numId w:val="112"/>
        </w:numPr>
        <w:tabs>
          <w:tab w:val="left" w:pos="1680"/>
        </w:tabs>
        <w:spacing w:line="240" w:lineRule="atLeast"/>
        <w:ind w:left="1680" w:hanging="710"/>
        <w:contextualSpacing/>
        <w:rPr>
          <w:rFonts w:eastAsia="Symbol"/>
          <w:sz w:val="24"/>
          <w:szCs w:val="24"/>
        </w:rPr>
      </w:pPr>
      <w:r w:rsidRPr="009865E9">
        <w:rPr>
          <w:rFonts w:eastAsia="Times New Roman"/>
          <w:sz w:val="24"/>
          <w:szCs w:val="24"/>
        </w:rPr>
        <w:t>здороваться  при  встрече  со  знакомыми  взрослыми  и  сверстниками,</w:t>
      </w:r>
    </w:p>
    <w:p w:rsidR="006030D3" w:rsidRPr="009865E9" w:rsidRDefault="00C274BC" w:rsidP="009865E9">
      <w:pPr>
        <w:spacing w:line="240" w:lineRule="atLeast"/>
        <w:ind w:left="260"/>
        <w:contextualSpacing/>
        <w:rPr>
          <w:sz w:val="24"/>
          <w:szCs w:val="24"/>
        </w:rPr>
      </w:pPr>
      <w:r w:rsidRPr="009865E9">
        <w:rPr>
          <w:rFonts w:eastAsia="Times New Roman"/>
          <w:sz w:val="24"/>
          <w:szCs w:val="24"/>
        </w:rPr>
        <w:t>прощаться при расставании;</w:t>
      </w:r>
    </w:p>
    <w:p w:rsidR="006030D3" w:rsidRPr="009865E9" w:rsidRDefault="00C274BC" w:rsidP="00C1373D">
      <w:pPr>
        <w:numPr>
          <w:ilvl w:val="0"/>
          <w:numId w:val="113"/>
        </w:numPr>
        <w:tabs>
          <w:tab w:val="left" w:pos="1680"/>
        </w:tabs>
        <w:spacing w:line="240" w:lineRule="atLeast"/>
        <w:ind w:left="1680" w:hanging="710"/>
        <w:contextualSpacing/>
        <w:rPr>
          <w:rFonts w:eastAsia="Symbol"/>
          <w:sz w:val="24"/>
          <w:szCs w:val="24"/>
        </w:rPr>
      </w:pPr>
      <w:r w:rsidRPr="009865E9">
        <w:rPr>
          <w:rFonts w:eastAsia="Times New Roman"/>
          <w:sz w:val="24"/>
          <w:szCs w:val="24"/>
        </w:rPr>
        <w:t>благодарить за услугу, за подарок, угощение;</w:t>
      </w:r>
    </w:p>
    <w:p w:rsidR="006030D3" w:rsidRPr="009865E9" w:rsidRDefault="00C274BC" w:rsidP="00C1373D">
      <w:pPr>
        <w:numPr>
          <w:ilvl w:val="0"/>
          <w:numId w:val="113"/>
        </w:numPr>
        <w:tabs>
          <w:tab w:val="left" w:pos="1680"/>
        </w:tabs>
        <w:spacing w:line="240" w:lineRule="atLeast"/>
        <w:ind w:left="1680" w:hanging="710"/>
        <w:contextualSpacing/>
        <w:rPr>
          <w:rFonts w:eastAsia="Symbol"/>
          <w:sz w:val="24"/>
          <w:szCs w:val="24"/>
        </w:rPr>
      </w:pPr>
      <w:r w:rsidRPr="009865E9">
        <w:rPr>
          <w:rFonts w:eastAsia="Times New Roman"/>
          <w:sz w:val="24"/>
          <w:szCs w:val="24"/>
        </w:rPr>
        <w:t>адекватно вести себя в знакомой и незнакомой ситуации;</w:t>
      </w:r>
    </w:p>
    <w:p w:rsidR="006030D3" w:rsidRPr="009865E9" w:rsidRDefault="00C274BC" w:rsidP="00C1373D">
      <w:pPr>
        <w:numPr>
          <w:ilvl w:val="0"/>
          <w:numId w:val="113"/>
        </w:numPr>
        <w:tabs>
          <w:tab w:val="left" w:pos="1680"/>
        </w:tabs>
        <w:spacing w:line="240" w:lineRule="atLeast"/>
        <w:ind w:left="1680" w:hanging="710"/>
        <w:contextualSpacing/>
        <w:rPr>
          <w:rFonts w:eastAsia="Symbol"/>
          <w:sz w:val="24"/>
          <w:szCs w:val="24"/>
        </w:rPr>
      </w:pPr>
      <w:r w:rsidRPr="009865E9">
        <w:rPr>
          <w:rFonts w:eastAsia="Times New Roman"/>
          <w:sz w:val="24"/>
          <w:szCs w:val="24"/>
        </w:rPr>
        <w:t>проявлять доброжелательное отношение к знакомым и незнакомым людям;</w:t>
      </w:r>
    </w:p>
    <w:p w:rsidR="006030D3" w:rsidRPr="009865E9" w:rsidRDefault="00C274BC" w:rsidP="00C1373D">
      <w:pPr>
        <w:numPr>
          <w:ilvl w:val="0"/>
          <w:numId w:val="113"/>
        </w:numPr>
        <w:tabs>
          <w:tab w:val="left" w:pos="1680"/>
        </w:tabs>
        <w:spacing w:line="240" w:lineRule="atLeast"/>
        <w:ind w:left="1680" w:hanging="710"/>
        <w:contextualSpacing/>
        <w:rPr>
          <w:rFonts w:eastAsia="Symbol"/>
          <w:sz w:val="24"/>
          <w:szCs w:val="24"/>
        </w:rPr>
      </w:pPr>
      <w:r w:rsidRPr="009865E9">
        <w:rPr>
          <w:rFonts w:eastAsia="Times New Roman"/>
          <w:sz w:val="24"/>
          <w:szCs w:val="24"/>
        </w:rPr>
        <w:t>выражать  свои  чувства  -  радость,  удивление,  страх,  гнев,  жалость,</w:t>
      </w:r>
    </w:p>
    <w:p w:rsidR="006030D3" w:rsidRPr="009865E9" w:rsidRDefault="00C274BC" w:rsidP="009865E9">
      <w:pPr>
        <w:spacing w:line="240" w:lineRule="atLeast"/>
        <w:ind w:left="260"/>
        <w:contextualSpacing/>
        <w:rPr>
          <w:sz w:val="24"/>
          <w:szCs w:val="24"/>
        </w:rPr>
      </w:pPr>
      <w:r w:rsidRPr="009865E9">
        <w:rPr>
          <w:rFonts w:eastAsia="Times New Roman"/>
          <w:sz w:val="24"/>
          <w:szCs w:val="24"/>
        </w:rPr>
        <w:t>сочувствие, в соответствии с жизненной ситуацией в социально приемлемых границах;</w:t>
      </w:r>
    </w:p>
    <w:p w:rsidR="006030D3" w:rsidRPr="009865E9" w:rsidRDefault="00C274BC" w:rsidP="00C1373D">
      <w:pPr>
        <w:numPr>
          <w:ilvl w:val="0"/>
          <w:numId w:val="114"/>
        </w:numPr>
        <w:tabs>
          <w:tab w:val="left" w:pos="1680"/>
        </w:tabs>
        <w:spacing w:line="240" w:lineRule="atLeast"/>
        <w:ind w:left="1680" w:hanging="710"/>
        <w:contextualSpacing/>
        <w:rPr>
          <w:rFonts w:eastAsia="Symbol"/>
          <w:sz w:val="24"/>
          <w:szCs w:val="24"/>
        </w:rPr>
      </w:pPr>
      <w:r w:rsidRPr="009865E9">
        <w:rPr>
          <w:rFonts w:eastAsia="Times New Roman"/>
          <w:sz w:val="24"/>
          <w:szCs w:val="24"/>
        </w:rPr>
        <w:t>проявлять элементарную самооценку своих поступков и действий;</w:t>
      </w:r>
    </w:p>
    <w:p w:rsidR="006030D3" w:rsidRPr="009865E9" w:rsidRDefault="00C274BC" w:rsidP="00C1373D">
      <w:pPr>
        <w:numPr>
          <w:ilvl w:val="0"/>
          <w:numId w:val="114"/>
        </w:numPr>
        <w:tabs>
          <w:tab w:val="left" w:pos="1676"/>
        </w:tabs>
        <w:spacing w:line="240" w:lineRule="atLeast"/>
        <w:ind w:left="260" w:firstLine="710"/>
        <w:contextualSpacing/>
        <w:rPr>
          <w:rFonts w:eastAsia="Symbol"/>
          <w:sz w:val="24"/>
          <w:szCs w:val="24"/>
        </w:rPr>
      </w:pPr>
      <w:r w:rsidRPr="009865E9">
        <w:rPr>
          <w:rFonts w:eastAsia="Times New Roman"/>
          <w:sz w:val="24"/>
          <w:szCs w:val="24"/>
        </w:rPr>
        <w:t>адекватно реагировать на доброжелательное и недоброжелательное отношение к себе со стороны окружающих;</w:t>
      </w:r>
    </w:p>
    <w:p w:rsidR="006030D3" w:rsidRPr="009865E9" w:rsidRDefault="00C274BC" w:rsidP="00C1373D">
      <w:pPr>
        <w:numPr>
          <w:ilvl w:val="0"/>
          <w:numId w:val="114"/>
        </w:numPr>
        <w:tabs>
          <w:tab w:val="left" w:pos="1680"/>
        </w:tabs>
        <w:spacing w:line="240" w:lineRule="atLeast"/>
        <w:ind w:left="1680" w:hanging="710"/>
        <w:contextualSpacing/>
        <w:rPr>
          <w:rFonts w:eastAsia="Symbol"/>
          <w:sz w:val="24"/>
          <w:szCs w:val="24"/>
        </w:rPr>
      </w:pPr>
      <w:r w:rsidRPr="009865E9">
        <w:rPr>
          <w:rFonts w:eastAsia="Times New Roman"/>
          <w:sz w:val="24"/>
          <w:szCs w:val="24"/>
        </w:rPr>
        <w:lastRenderedPageBreak/>
        <w:t>замечать изменения настроения близкого взрослого или сверстника;</w:t>
      </w:r>
    </w:p>
    <w:p w:rsidR="006030D3" w:rsidRPr="009865E9" w:rsidRDefault="00C274BC" w:rsidP="00C1373D">
      <w:pPr>
        <w:numPr>
          <w:ilvl w:val="0"/>
          <w:numId w:val="114"/>
        </w:numPr>
        <w:tabs>
          <w:tab w:val="left" w:pos="1680"/>
        </w:tabs>
        <w:spacing w:line="240" w:lineRule="atLeast"/>
        <w:ind w:left="1680" w:hanging="710"/>
        <w:contextualSpacing/>
        <w:rPr>
          <w:rFonts w:eastAsia="Symbol"/>
          <w:sz w:val="24"/>
          <w:szCs w:val="24"/>
        </w:rPr>
      </w:pPr>
      <w:r w:rsidRPr="009865E9">
        <w:rPr>
          <w:rFonts w:eastAsia="Times New Roman"/>
          <w:sz w:val="24"/>
          <w:szCs w:val="24"/>
        </w:rPr>
        <w:t>начинать  и  поддерживать  диалог  со  своими  сверстниками  и  близкими</w:t>
      </w:r>
    </w:p>
    <w:p w:rsidR="006030D3" w:rsidRPr="009865E9" w:rsidRDefault="00C274BC" w:rsidP="009865E9">
      <w:pPr>
        <w:spacing w:line="240" w:lineRule="atLeast"/>
        <w:ind w:left="260"/>
        <w:contextualSpacing/>
        <w:rPr>
          <w:rFonts w:eastAsia="Symbol"/>
          <w:sz w:val="24"/>
          <w:szCs w:val="24"/>
        </w:rPr>
      </w:pPr>
      <w:r w:rsidRPr="009865E9">
        <w:rPr>
          <w:rFonts w:eastAsia="Times New Roman"/>
          <w:sz w:val="24"/>
          <w:szCs w:val="24"/>
        </w:rPr>
        <w:t>взрослыми;</w:t>
      </w:r>
    </w:p>
    <w:p w:rsidR="006030D3" w:rsidRPr="009865E9" w:rsidRDefault="00C274BC" w:rsidP="00C1373D">
      <w:pPr>
        <w:numPr>
          <w:ilvl w:val="0"/>
          <w:numId w:val="114"/>
        </w:numPr>
        <w:tabs>
          <w:tab w:val="left" w:pos="1676"/>
        </w:tabs>
        <w:spacing w:line="240" w:lineRule="atLeast"/>
        <w:ind w:left="260" w:firstLine="710"/>
        <w:contextualSpacing/>
        <w:rPr>
          <w:rFonts w:eastAsia="Symbol"/>
          <w:sz w:val="24"/>
          <w:szCs w:val="24"/>
        </w:rPr>
      </w:pPr>
      <w:r w:rsidRPr="009865E9">
        <w:rPr>
          <w:rFonts w:eastAsia="Times New Roman"/>
          <w:sz w:val="24"/>
          <w:szCs w:val="24"/>
        </w:rPr>
        <w:t>владеть одним-двумя приемами разрешения возникших конфликтных ситуаций (пригласить взрослого, уступить сверстнику).</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260" w:firstLine="708"/>
        <w:contextualSpacing/>
        <w:rPr>
          <w:sz w:val="24"/>
          <w:szCs w:val="24"/>
        </w:rPr>
      </w:pPr>
      <w:r w:rsidRPr="00C026B2">
        <w:rPr>
          <w:rFonts w:eastAsia="Times New Roman"/>
          <w:b/>
          <w:i/>
          <w:iCs/>
          <w:sz w:val="24"/>
          <w:szCs w:val="24"/>
        </w:rPr>
        <w:t>В области воспитания самостоятельности в быту (формирования культурно-гигиенических навыков</w:t>
      </w:r>
      <w:r w:rsidRPr="009865E9">
        <w:rPr>
          <w:rFonts w:eastAsia="Times New Roman"/>
          <w:i/>
          <w:iCs/>
          <w:sz w:val="24"/>
          <w:szCs w:val="24"/>
        </w:rPr>
        <w:t xml:space="preserve">) </w:t>
      </w:r>
      <w:r w:rsidRPr="009865E9">
        <w:rPr>
          <w:rFonts w:eastAsia="Times New Roman"/>
          <w:sz w:val="24"/>
          <w:szCs w:val="24"/>
        </w:rPr>
        <w:t>основными задачами образовательной деятельности являются:</w:t>
      </w:r>
    </w:p>
    <w:p w:rsidR="006030D3" w:rsidRPr="009865E9" w:rsidRDefault="00C274BC" w:rsidP="009865E9">
      <w:pPr>
        <w:spacing w:line="240" w:lineRule="atLeast"/>
        <w:ind w:left="980"/>
        <w:contextualSpacing/>
        <w:rPr>
          <w:sz w:val="24"/>
          <w:szCs w:val="24"/>
        </w:rPr>
      </w:pPr>
      <w:r w:rsidRPr="009865E9">
        <w:rPr>
          <w:rFonts w:eastAsia="Times New Roman"/>
          <w:b/>
          <w:bCs/>
          <w:i/>
          <w:iCs/>
          <w:sz w:val="24"/>
          <w:szCs w:val="24"/>
        </w:rPr>
        <w:t>от 3-х лет до 4-х лет:</w:t>
      </w:r>
    </w:p>
    <w:p w:rsidR="006030D3" w:rsidRPr="009865E9" w:rsidRDefault="00C274BC" w:rsidP="00C026B2">
      <w:pPr>
        <w:numPr>
          <w:ilvl w:val="0"/>
          <w:numId w:val="115"/>
        </w:numPr>
        <w:tabs>
          <w:tab w:val="left" w:pos="142"/>
        </w:tabs>
        <w:spacing w:line="240" w:lineRule="atLeast"/>
        <w:contextualSpacing/>
        <w:rPr>
          <w:rFonts w:eastAsia="Symbol"/>
          <w:sz w:val="24"/>
          <w:szCs w:val="24"/>
        </w:rPr>
      </w:pPr>
      <w:r w:rsidRPr="009865E9">
        <w:rPr>
          <w:rFonts w:eastAsia="Times New Roman"/>
          <w:sz w:val="24"/>
          <w:szCs w:val="24"/>
        </w:rPr>
        <w:t>учить детей обращаться к педагогам за помощью;</w:t>
      </w:r>
    </w:p>
    <w:p w:rsidR="006030D3" w:rsidRPr="009865E9" w:rsidRDefault="00C274BC" w:rsidP="00C1373D">
      <w:pPr>
        <w:numPr>
          <w:ilvl w:val="0"/>
          <w:numId w:val="115"/>
        </w:numPr>
        <w:tabs>
          <w:tab w:val="left" w:pos="1680"/>
        </w:tabs>
        <w:spacing w:line="240" w:lineRule="atLeast"/>
        <w:ind w:left="1680" w:hanging="710"/>
        <w:contextualSpacing/>
        <w:rPr>
          <w:rFonts w:eastAsia="Symbol"/>
          <w:sz w:val="24"/>
          <w:szCs w:val="24"/>
        </w:rPr>
      </w:pPr>
      <w:r w:rsidRPr="009865E9">
        <w:rPr>
          <w:rFonts w:eastAsia="Times New Roman"/>
          <w:sz w:val="24"/>
          <w:szCs w:val="24"/>
        </w:rPr>
        <w:t>формировать навык опрятности;</w:t>
      </w:r>
    </w:p>
    <w:p w:rsidR="006030D3" w:rsidRPr="009865E9" w:rsidRDefault="00C274BC" w:rsidP="00C1373D">
      <w:pPr>
        <w:numPr>
          <w:ilvl w:val="0"/>
          <w:numId w:val="115"/>
        </w:numPr>
        <w:tabs>
          <w:tab w:val="left" w:pos="1680"/>
        </w:tabs>
        <w:spacing w:line="240" w:lineRule="atLeast"/>
        <w:ind w:left="1680" w:hanging="710"/>
        <w:contextualSpacing/>
        <w:rPr>
          <w:rFonts w:eastAsia="Symbol"/>
          <w:sz w:val="24"/>
          <w:szCs w:val="24"/>
        </w:rPr>
      </w:pPr>
      <w:r w:rsidRPr="009865E9">
        <w:rPr>
          <w:rFonts w:eastAsia="Times New Roman"/>
          <w:sz w:val="24"/>
          <w:szCs w:val="24"/>
        </w:rPr>
        <w:t>учить пользоваться туалетом, выходя из туалета чистыми, одетыми;</w:t>
      </w:r>
    </w:p>
    <w:p w:rsidR="006030D3" w:rsidRPr="009865E9" w:rsidRDefault="00C274BC" w:rsidP="00C1373D">
      <w:pPr>
        <w:numPr>
          <w:ilvl w:val="0"/>
          <w:numId w:val="115"/>
        </w:numPr>
        <w:tabs>
          <w:tab w:val="left" w:pos="1680"/>
        </w:tabs>
        <w:spacing w:line="240" w:lineRule="atLeast"/>
        <w:ind w:left="1680" w:hanging="710"/>
        <w:contextualSpacing/>
        <w:rPr>
          <w:rFonts w:eastAsia="Symbol"/>
          <w:sz w:val="24"/>
          <w:szCs w:val="24"/>
        </w:rPr>
      </w:pPr>
      <w:r w:rsidRPr="009865E9">
        <w:rPr>
          <w:rFonts w:eastAsia="Times New Roman"/>
          <w:sz w:val="24"/>
          <w:szCs w:val="24"/>
        </w:rPr>
        <w:t>учить мыть руки после пользования туалетом и перед едой;</w:t>
      </w:r>
    </w:p>
    <w:p w:rsidR="006030D3" w:rsidRPr="009865E9" w:rsidRDefault="00C274BC" w:rsidP="00C1373D">
      <w:pPr>
        <w:numPr>
          <w:ilvl w:val="0"/>
          <w:numId w:val="115"/>
        </w:numPr>
        <w:tabs>
          <w:tab w:val="left" w:pos="1680"/>
        </w:tabs>
        <w:spacing w:line="240" w:lineRule="atLeast"/>
        <w:ind w:left="1680" w:hanging="710"/>
        <w:contextualSpacing/>
        <w:rPr>
          <w:rFonts w:eastAsia="Symbol"/>
          <w:sz w:val="24"/>
          <w:szCs w:val="24"/>
        </w:rPr>
      </w:pPr>
      <w:r w:rsidRPr="009865E9">
        <w:rPr>
          <w:rFonts w:eastAsia="Times New Roman"/>
          <w:sz w:val="24"/>
          <w:szCs w:val="24"/>
        </w:rPr>
        <w:t>формировать  навык  аккуратной  еды  –  пользоваться  чашкой,  тарелкой,</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260"/>
        <w:contextualSpacing/>
        <w:rPr>
          <w:sz w:val="24"/>
          <w:szCs w:val="24"/>
        </w:rPr>
      </w:pPr>
      <w:r w:rsidRPr="009865E9">
        <w:rPr>
          <w:rFonts w:eastAsia="Times New Roman"/>
          <w:sz w:val="24"/>
          <w:szCs w:val="24"/>
        </w:rPr>
        <w:t>ложкой, салфеткой, правильно вести себя за столом;</w:t>
      </w:r>
    </w:p>
    <w:p w:rsidR="006030D3" w:rsidRPr="009865E9" w:rsidRDefault="00C274BC" w:rsidP="00C1373D">
      <w:pPr>
        <w:numPr>
          <w:ilvl w:val="0"/>
          <w:numId w:val="116"/>
        </w:numPr>
        <w:tabs>
          <w:tab w:val="left" w:pos="1680"/>
        </w:tabs>
        <w:spacing w:line="240" w:lineRule="atLeast"/>
        <w:ind w:left="1680" w:hanging="710"/>
        <w:contextualSpacing/>
        <w:rPr>
          <w:rFonts w:eastAsia="Symbol"/>
          <w:sz w:val="24"/>
          <w:szCs w:val="24"/>
        </w:rPr>
      </w:pPr>
      <w:r w:rsidRPr="009865E9">
        <w:rPr>
          <w:rFonts w:eastAsia="Times New Roman"/>
          <w:sz w:val="24"/>
          <w:szCs w:val="24"/>
        </w:rPr>
        <w:t>учить пользоваться носовым платком;</w:t>
      </w:r>
    </w:p>
    <w:p w:rsidR="006030D3" w:rsidRPr="009865E9" w:rsidRDefault="00C274BC" w:rsidP="00C1373D">
      <w:pPr>
        <w:numPr>
          <w:ilvl w:val="0"/>
          <w:numId w:val="116"/>
        </w:numPr>
        <w:tabs>
          <w:tab w:val="left" w:pos="1680"/>
        </w:tabs>
        <w:spacing w:line="240" w:lineRule="atLeast"/>
        <w:ind w:left="1680" w:hanging="710"/>
        <w:contextualSpacing/>
        <w:rPr>
          <w:rFonts w:eastAsia="Symbol"/>
          <w:sz w:val="24"/>
          <w:szCs w:val="24"/>
        </w:rPr>
      </w:pPr>
      <w:r w:rsidRPr="009865E9">
        <w:rPr>
          <w:rFonts w:eastAsia="Times New Roman"/>
          <w:sz w:val="24"/>
          <w:szCs w:val="24"/>
        </w:rPr>
        <w:t>формировать навык раздевания и одевания, уходу за снятой одеждой;</w:t>
      </w:r>
    </w:p>
    <w:p w:rsidR="006030D3" w:rsidRPr="009865E9" w:rsidRDefault="00C274BC" w:rsidP="00C1373D">
      <w:pPr>
        <w:numPr>
          <w:ilvl w:val="0"/>
          <w:numId w:val="116"/>
        </w:numPr>
        <w:tabs>
          <w:tab w:val="left" w:pos="1680"/>
        </w:tabs>
        <w:spacing w:line="240" w:lineRule="atLeast"/>
        <w:ind w:left="1680" w:hanging="710"/>
        <w:contextualSpacing/>
        <w:rPr>
          <w:rFonts w:eastAsia="Symbol"/>
          <w:sz w:val="24"/>
          <w:szCs w:val="24"/>
        </w:rPr>
      </w:pPr>
      <w:r w:rsidRPr="009865E9">
        <w:rPr>
          <w:rFonts w:eastAsia="Times New Roman"/>
          <w:sz w:val="24"/>
          <w:szCs w:val="24"/>
        </w:rPr>
        <w:t>учить оценивать свой внешний вид с использованием зеркала и зрительного</w:t>
      </w:r>
    </w:p>
    <w:p w:rsidR="006030D3" w:rsidRPr="009865E9" w:rsidRDefault="00C274BC" w:rsidP="009865E9">
      <w:pPr>
        <w:spacing w:line="240" w:lineRule="atLeast"/>
        <w:ind w:left="260"/>
        <w:contextualSpacing/>
        <w:rPr>
          <w:rFonts w:eastAsia="Symbol"/>
          <w:sz w:val="24"/>
          <w:szCs w:val="24"/>
        </w:rPr>
      </w:pPr>
      <w:r w:rsidRPr="009865E9">
        <w:rPr>
          <w:rFonts w:eastAsia="Times New Roman"/>
          <w:sz w:val="24"/>
          <w:szCs w:val="24"/>
        </w:rPr>
        <w:t>контроля;</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980"/>
        <w:contextualSpacing/>
        <w:rPr>
          <w:sz w:val="24"/>
          <w:szCs w:val="24"/>
        </w:rPr>
      </w:pPr>
      <w:r w:rsidRPr="009865E9">
        <w:rPr>
          <w:rFonts w:eastAsia="Times New Roman"/>
          <w:b/>
          <w:bCs/>
          <w:i/>
          <w:iCs/>
          <w:sz w:val="24"/>
          <w:szCs w:val="24"/>
        </w:rPr>
        <w:t>от 4-х лет до 5-ти лет:</w:t>
      </w:r>
    </w:p>
    <w:p w:rsidR="006030D3" w:rsidRPr="009865E9" w:rsidRDefault="00C274BC" w:rsidP="00C1373D">
      <w:pPr>
        <w:numPr>
          <w:ilvl w:val="0"/>
          <w:numId w:val="117"/>
        </w:numPr>
        <w:tabs>
          <w:tab w:val="left" w:pos="1680"/>
        </w:tabs>
        <w:spacing w:line="240" w:lineRule="atLeast"/>
        <w:ind w:left="1680" w:hanging="710"/>
        <w:contextualSpacing/>
        <w:rPr>
          <w:rFonts w:eastAsia="Symbol"/>
          <w:sz w:val="24"/>
          <w:szCs w:val="24"/>
        </w:rPr>
      </w:pPr>
      <w:r w:rsidRPr="009865E9">
        <w:rPr>
          <w:rFonts w:eastAsia="Times New Roman"/>
          <w:sz w:val="24"/>
          <w:szCs w:val="24"/>
        </w:rPr>
        <w:t xml:space="preserve">продолжать  работу  с  детьми  по  привитию  </w:t>
      </w:r>
      <w:proofErr w:type="gramStart"/>
      <w:r w:rsidRPr="009865E9">
        <w:rPr>
          <w:rFonts w:eastAsia="Times New Roman"/>
          <w:sz w:val="24"/>
          <w:szCs w:val="24"/>
        </w:rPr>
        <w:t>культурно-гигиенических</w:t>
      </w:r>
      <w:proofErr w:type="gramEnd"/>
    </w:p>
    <w:p w:rsidR="006030D3" w:rsidRPr="009865E9" w:rsidRDefault="00C274BC" w:rsidP="009865E9">
      <w:pPr>
        <w:spacing w:line="240" w:lineRule="atLeast"/>
        <w:ind w:left="260"/>
        <w:contextualSpacing/>
        <w:rPr>
          <w:rFonts w:eastAsia="Symbol"/>
          <w:sz w:val="24"/>
          <w:szCs w:val="24"/>
        </w:rPr>
      </w:pPr>
      <w:r w:rsidRPr="009865E9">
        <w:rPr>
          <w:rFonts w:eastAsia="Times New Roman"/>
          <w:sz w:val="24"/>
          <w:szCs w:val="24"/>
        </w:rPr>
        <w:t>навыков;</w:t>
      </w:r>
    </w:p>
    <w:p w:rsidR="006030D3" w:rsidRPr="009865E9" w:rsidRDefault="00C274BC" w:rsidP="00C1373D">
      <w:pPr>
        <w:numPr>
          <w:ilvl w:val="0"/>
          <w:numId w:val="117"/>
        </w:numPr>
        <w:tabs>
          <w:tab w:val="left" w:pos="1676"/>
        </w:tabs>
        <w:spacing w:line="240" w:lineRule="atLeast"/>
        <w:ind w:left="260" w:right="20" w:firstLine="710"/>
        <w:contextualSpacing/>
        <w:rPr>
          <w:rFonts w:eastAsia="Symbol"/>
          <w:sz w:val="24"/>
          <w:szCs w:val="24"/>
        </w:rPr>
      </w:pPr>
      <w:r w:rsidRPr="009865E9">
        <w:rPr>
          <w:rFonts w:eastAsia="Times New Roman"/>
          <w:sz w:val="24"/>
          <w:szCs w:val="24"/>
        </w:rPr>
        <w:t>воспитывать у детей навыки опрятности и умение правильно пользоваться туалетом, самостоятельно использовать унитаз и туалетную бумагу;</w:t>
      </w:r>
    </w:p>
    <w:p w:rsidR="006030D3" w:rsidRPr="009865E9" w:rsidRDefault="00C274BC" w:rsidP="00C1373D">
      <w:pPr>
        <w:numPr>
          <w:ilvl w:val="0"/>
          <w:numId w:val="117"/>
        </w:numPr>
        <w:tabs>
          <w:tab w:val="left" w:pos="1680"/>
        </w:tabs>
        <w:spacing w:line="240" w:lineRule="atLeast"/>
        <w:ind w:left="1680" w:hanging="710"/>
        <w:contextualSpacing/>
        <w:rPr>
          <w:rFonts w:eastAsia="Symbol"/>
          <w:sz w:val="24"/>
          <w:szCs w:val="24"/>
        </w:rPr>
      </w:pPr>
      <w:r w:rsidRPr="009865E9">
        <w:rPr>
          <w:rFonts w:eastAsia="Times New Roman"/>
          <w:sz w:val="24"/>
          <w:szCs w:val="24"/>
        </w:rPr>
        <w:t>продолжать закреплять у детей навык умывания;</w:t>
      </w:r>
    </w:p>
    <w:p w:rsidR="006030D3" w:rsidRPr="009865E9" w:rsidRDefault="00C274BC" w:rsidP="00C1373D">
      <w:pPr>
        <w:numPr>
          <w:ilvl w:val="0"/>
          <w:numId w:val="117"/>
        </w:numPr>
        <w:tabs>
          <w:tab w:val="left" w:pos="1680"/>
        </w:tabs>
        <w:spacing w:line="240" w:lineRule="atLeast"/>
        <w:ind w:left="1680" w:hanging="710"/>
        <w:contextualSpacing/>
        <w:rPr>
          <w:rFonts w:eastAsia="Symbol"/>
          <w:sz w:val="24"/>
          <w:szCs w:val="24"/>
        </w:rPr>
      </w:pPr>
      <w:r w:rsidRPr="009865E9">
        <w:rPr>
          <w:rFonts w:eastAsia="Times New Roman"/>
          <w:sz w:val="24"/>
          <w:szCs w:val="24"/>
        </w:rPr>
        <w:t>учить детей мыть ноги перед сном;</w:t>
      </w:r>
    </w:p>
    <w:p w:rsidR="006030D3" w:rsidRPr="009865E9" w:rsidRDefault="00C274BC" w:rsidP="00C1373D">
      <w:pPr>
        <w:numPr>
          <w:ilvl w:val="0"/>
          <w:numId w:val="117"/>
        </w:numPr>
        <w:tabs>
          <w:tab w:val="left" w:pos="1676"/>
        </w:tabs>
        <w:spacing w:line="240" w:lineRule="atLeast"/>
        <w:ind w:left="260" w:firstLine="710"/>
        <w:contextualSpacing/>
        <w:rPr>
          <w:rFonts w:eastAsia="Symbol"/>
          <w:sz w:val="24"/>
          <w:szCs w:val="24"/>
        </w:rPr>
      </w:pPr>
      <w:r w:rsidRPr="009865E9">
        <w:rPr>
          <w:rFonts w:eastAsia="Times New Roman"/>
          <w:sz w:val="24"/>
          <w:szCs w:val="24"/>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6030D3" w:rsidRPr="009865E9" w:rsidRDefault="00C274BC" w:rsidP="00C1373D">
      <w:pPr>
        <w:numPr>
          <w:ilvl w:val="0"/>
          <w:numId w:val="117"/>
        </w:numPr>
        <w:tabs>
          <w:tab w:val="left" w:pos="1676"/>
        </w:tabs>
        <w:spacing w:line="240" w:lineRule="atLeast"/>
        <w:ind w:left="260" w:firstLine="710"/>
        <w:contextualSpacing/>
        <w:jc w:val="both"/>
        <w:rPr>
          <w:rFonts w:eastAsia="Symbol"/>
          <w:sz w:val="24"/>
          <w:szCs w:val="24"/>
        </w:rPr>
      </w:pPr>
      <w:r w:rsidRPr="009865E9">
        <w:rPr>
          <w:rFonts w:eastAsia="Times New Roman"/>
          <w:sz w:val="24"/>
          <w:szCs w:val="24"/>
        </w:rP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6030D3" w:rsidRPr="009865E9" w:rsidRDefault="00C274BC" w:rsidP="00C1373D">
      <w:pPr>
        <w:numPr>
          <w:ilvl w:val="0"/>
          <w:numId w:val="117"/>
        </w:numPr>
        <w:tabs>
          <w:tab w:val="left" w:pos="1676"/>
        </w:tabs>
        <w:spacing w:line="240" w:lineRule="atLeast"/>
        <w:ind w:left="260" w:firstLine="710"/>
        <w:contextualSpacing/>
        <w:jc w:val="both"/>
        <w:rPr>
          <w:rFonts w:eastAsia="Symbol"/>
          <w:sz w:val="24"/>
          <w:szCs w:val="24"/>
        </w:rPr>
      </w:pPr>
      <w:r w:rsidRPr="009865E9">
        <w:rPr>
          <w:rFonts w:eastAsia="Times New Roman"/>
          <w:sz w:val="24"/>
          <w:szCs w:val="24"/>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6030D3" w:rsidRPr="009865E9" w:rsidRDefault="00C274BC" w:rsidP="00C1373D">
      <w:pPr>
        <w:numPr>
          <w:ilvl w:val="0"/>
          <w:numId w:val="117"/>
        </w:numPr>
        <w:tabs>
          <w:tab w:val="left" w:pos="1676"/>
        </w:tabs>
        <w:spacing w:line="240" w:lineRule="atLeast"/>
        <w:ind w:left="260" w:firstLine="710"/>
        <w:contextualSpacing/>
        <w:jc w:val="both"/>
        <w:rPr>
          <w:rFonts w:eastAsia="Symbol"/>
          <w:sz w:val="24"/>
          <w:szCs w:val="24"/>
        </w:rPr>
      </w:pPr>
      <w:r w:rsidRPr="009865E9">
        <w:rPr>
          <w:rFonts w:eastAsia="Times New Roman"/>
          <w:sz w:val="24"/>
          <w:szCs w:val="24"/>
        </w:rPr>
        <w:t>познакомить детей с выполнением различных способов застегивания и расстегивания одежды – пользование молнией, кнопками, застежками, «липучками»,</w:t>
      </w:r>
    </w:p>
    <w:p w:rsidR="006030D3" w:rsidRPr="009865E9" w:rsidRDefault="00C274BC" w:rsidP="009865E9">
      <w:pPr>
        <w:spacing w:line="240" w:lineRule="atLeast"/>
        <w:ind w:left="260"/>
        <w:contextualSpacing/>
        <w:rPr>
          <w:sz w:val="24"/>
          <w:szCs w:val="24"/>
        </w:rPr>
      </w:pPr>
      <w:r w:rsidRPr="009865E9">
        <w:rPr>
          <w:rFonts w:eastAsia="Times New Roman"/>
          <w:sz w:val="24"/>
          <w:szCs w:val="24"/>
        </w:rPr>
        <w:t>ремешками, пуговицами, крючками, шнурками;</w:t>
      </w:r>
    </w:p>
    <w:p w:rsidR="006030D3" w:rsidRPr="009865E9" w:rsidRDefault="00C274BC" w:rsidP="00C1373D">
      <w:pPr>
        <w:numPr>
          <w:ilvl w:val="0"/>
          <w:numId w:val="118"/>
        </w:numPr>
        <w:tabs>
          <w:tab w:val="left" w:pos="1680"/>
        </w:tabs>
        <w:spacing w:line="240" w:lineRule="atLeast"/>
        <w:ind w:left="1680" w:hanging="710"/>
        <w:contextualSpacing/>
        <w:rPr>
          <w:rFonts w:eastAsia="Symbol"/>
          <w:sz w:val="24"/>
          <w:szCs w:val="24"/>
        </w:rPr>
      </w:pPr>
      <w:r w:rsidRPr="009865E9">
        <w:rPr>
          <w:rFonts w:eastAsia="Times New Roman"/>
          <w:sz w:val="24"/>
          <w:szCs w:val="24"/>
        </w:rPr>
        <w:t>учить детей пользоваться расческой;</w:t>
      </w:r>
    </w:p>
    <w:p w:rsidR="006030D3" w:rsidRPr="009865E9" w:rsidRDefault="006030D3" w:rsidP="009865E9">
      <w:pPr>
        <w:spacing w:line="240" w:lineRule="atLeast"/>
        <w:contextualSpacing/>
        <w:rPr>
          <w:rFonts w:eastAsia="Symbol"/>
          <w:sz w:val="24"/>
          <w:szCs w:val="24"/>
        </w:rPr>
      </w:pPr>
    </w:p>
    <w:p w:rsidR="006030D3" w:rsidRPr="009865E9" w:rsidRDefault="00C274BC" w:rsidP="00C1373D">
      <w:pPr>
        <w:numPr>
          <w:ilvl w:val="0"/>
          <w:numId w:val="118"/>
        </w:numPr>
        <w:tabs>
          <w:tab w:val="left" w:pos="1676"/>
        </w:tabs>
        <w:spacing w:line="240" w:lineRule="atLeast"/>
        <w:ind w:left="260" w:firstLine="710"/>
        <w:contextualSpacing/>
        <w:rPr>
          <w:rFonts w:eastAsia="Symbol"/>
          <w:sz w:val="24"/>
          <w:szCs w:val="24"/>
        </w:rPr>
      </w:pPr>
      <w:r w:rsidRPr="009865E9">
        <w:rPr>
          <w:rFonts w:eastAsia="Times New Roman"/>
          <w:sz w:val="24"/>
          <w:szCs w:val="24"/>
        </w:rPr>
        <w:t>формировать у детей навык ухода за полостью рта – полоскание рта после еды, чистка зубов утром и вечером;</w:t>
      </w:r>
    </w:p>
    <w:p w:rsidR="006030D3" w:rsidRPr="009865E9" w:rsidRDefault="00C274BC" w:rsidP="00C1373D">
      <w:pPr>
        <w:numPr>
          <w:ilvl w:val="0"/>
          <w:numId w:val="118"/>
        </w:numPr>
        <w:tabs>
          <w:tab w:val="left" w:pos="1676"/>
        </w:tabs>
        <w:spacing w:line="240" w:lineRule="atLeast"/>
        <w:ind w:left="260" w:right="20" w:firstLine="710"/>
        <w:contextualSpacing/>
        <w:rPr>
          <w:rFonts w:eastAsia="Symbol"/>
          <w:sz w:val="24"/>
          <w:szCs w:val="24"/>
        </w:rPr>
      </w:pPr>
      <w:r w:rsidRPr="009865E9">
        <w:rPr>
          <w:rFonts w:eastAsia="Times New Roman"/>
          <w:sz w:val="24"/>
          <w:szCs w:val="24"/>
        </w:rPr>
        <w:t>закрепить у детей умение обращаться за помощью к взрослому, учить помогать друг другу в процессе одевания – раздевания;</w:t>
      </w:r>
    </w:p>
    <w:p w:rsidR="006030D3" w:rsidRPr="009865E9" w:rsidRDefault="00C274BC" w:rsidP="00C1373D">
      <w:pPr>
        <w:numPr>
          <w:ilvl w:val="0"/>
          <w:numId w:val="119"/>
        </w:numPr>
        <w:tabs>
          <w:tab w:val="left" w:pos="1676"/>
        </w:tabs>
        <w:spacing w:line="240" w:lineRule="atLeast"/>
        <w:ind w:left="260" w:firstLine="710"/>
        <w:contextualSpacing/>
        <w:jc w:val="both"/>
        <w:rPr>
          <w:rFonts w:eastAsia="Symbol"/>
          <w:sz w:val="24"/>
          <w:szCs w:val="24"/>
        </w:rPr>
      </w:pPr>
      <w:r w:rsidRPr="009865E9">
        <w:rPr>
          <w:rFonts w:eastAsia="Times New Roman"/>
          <w:sz w:val="24"/>
          <w:szCs w:val="24"/>
        </w:rP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6030D3" w:rsidRPr="009865E9" w:rsidRDefault="00C274BC" w:rsidP="00C1373D">
      <w:pPr>
        <w:numPr>
          <w:ilvl w:val="0"/>
          <w:numId w:val="119"/>
        </w:numPr>
        <w:tabs>
          <w:tab w:val="left" w:pos="1680"/>
        </w:tabs>
        <w:spacing w:line="240" w:lineRule="atLeast"/>
        <w:ind w:left="1680" w:hanging="710"/>
        <w:contextualSpacing/>
        <w:rPr>
          <w:rFonts w:eastAsia="Symbol"/>
          <w:sz w:val="24"/>
          <w:szCs w:val="24"/>
        </w:rPr>
      </w:pPr>
      <w:r w:rsidRPr="009865E9">
        <w:rPr>
          <w:rFonts w:eastAsia="Times New Roman"/>
          <w:sz w:val="24"/>
          <w:szCs w:val="24"/>
        </w:rPr>
        <w:t>воспитывать  у  детей  навыки  самоконтроля  и  ухода  за  своим  внешним</w:t>
      </w:r>
    </w:p>
    <w:p w:rsidR="006030D3" w:rsidRPr="009865E9" w:rsidRDefault="00C274BC" w:rsidP="009865E9">
      <w:pPr>
        <w:spacing w:line="240" w:lineRule="atLeast"/>
        <w:ind w:left="260"/>
        <w:contextualSpacing/>
        <w:rPr>
          <w:rFonts w:eastAsia="Symbol"/>
          <w:sz w:val="24"/>
          <w:szCs w:val="24"/>
        </w:rPr>
      </w:pPr>
      <w:r w:rsidRPr="009865E9">
        <w:rPr>
          <w:rFonts w:eastAsia="Times New Roman"/>
          <w:sz w:val="24"/>
          <w:szCs w:val="24"/>
        </w:rPr>
        <w:t>видом.</w:t>
      </w:r>
    </w:p>
    <w:p w:rsidR="006030D3" w:rsidRPr="009865E9" w:rsidRDefault="00C274BC" w:rsidP="009865E9">
      <w:pPr>
        <w:spacing w:line="240" w:lineRule="atLeast"/>
        <w:ind w:left="980"/>
        <w:contextualSpacing/>
        <w:rPr>
          <w:sz w:val="24"/>
          <w:szCs w:val="24"/>
        </w:rPr>
      </w:pPr>
      <w:r w:rsidRPr="009865E9">
        <w:rPr>
          <w:rFonts w:eastAsia="Times New Roman"/>
          <w:sz w:val="24"/>
          <w:szCs w:val="24"/>
        </w:rPr>
        <w:t xml:space="preserve">При обучении </w:t>
      </w:r>
      <w:r w:rsidRPr="009865E9">
        <w:rPr>
          <w:rFonts w:eastAsia="Times New Roman"/>
          <w:i/>
          <w:iCs/>
          <w:sz w:val="24"/>
          <w:szCs w:val="24"/>
        </w:rPr>
        <w:t>хозяйственному труду</w:t>
      </w:r>
      <w:r w:rsidRPr="009865E9">
        <w:rPr>
          <w:rFonts w:eastAsia="Times New Roman"/>
          <w:sz w:val="24"/>
          <w:szCs w:val="24"/>
        </w:rPr>
        <w:t xml:space="preserve"> основными задачами являются:</w:t>
      </w:r>
    </w:p>
    <w:p w:rsidR="006030D3" w:rsidRPr="009865E9" w:rsidRDefault="006030D3" w:rsidP="009865E9">
      <w:pPr>
        <w:spacing w:line="240" w:lineRule="atLeast"/>
        <w:contextualSpacing/>
        <w:rPr>
          <w:sz w:val="24"/>
          <w:szCs w:val="24"/>
        </w:rPr>
      </w:pPr>
    </w:p>
    <w:p w:rsidR="006030D3" w:rsidRPr="009865E9" w:rsidRDefault="00C274BC" w:rsidP="007821A4">
      <w:pPr>
        <w:spacing w:line="240" w:lineRule="atLeast"/>
        <w:contextualSpacing/>
        <w:rPr>
          <w:sz w:val="24"/>
          <w:szCs w:val="24"/>
        </w:rPr>
      </w:pPr>
      <w:r w:rsidRPr="009865E9">
        <w:rPr>
          <w:rFonts w:eastAsia="Times New Roman"/>
          <w:b/>
          <w:bCs/>
          <w:i/>
          <w:iCs/>
          <w:sz w:val="24"/>
          <w:szCs w:val="24"/>
        </w:rPr>
        <w:t>от 5 до 6-ти лет:</w:t>
      </w:r>
    </w:p>
    <w:p w:rsidR="006030D3" w:rsidRPr="009865E9" w:rsidRDefault="00C274BC" w:rsidP="007821A4">
      <w:pPr>
        <w:numPr>
          <w:ilvl w:val="0"/>
          <w:numId w:val="124"/>
        </w:numPr>
        <w:tabs>
          <w:tab w:val="left" w:pos="284"/>
        </w:tabs>
        <w:spacing w:line="240" w:lineRule="atLeast"/>
        <w:contextualSpacing/>
        <w:rPr>
          <w:rFonts w:eastAsia="Times New Roman"/>
          <w:sz w:val="24"/>
          <w:szCs w:val="24"/>
        </w:rPr>
      </w:pPr>
      <w:r w:rsidRPr="009865E9">
        <w:rPr>
          <w:rFonts w:eastAsia="Times New Roman"/>
          <w:sz w:val="24"/>
          <w:szCs w:val="24"/>
        </w:rPr>
        <w:lastRenderedPageBreak/>
        <w:t>воспитывать у детей желание трудиться, получать удовлетворение от результатов своего труда;</w:t>
      </w:r>
    </w:p>
    <w:p w:rsidR="006030D3" w:rsidRPr="009865E9" w:rsidRDefault="00C274BC" w:rsidP="007821A4">
      <w:pPr>
        <w:numPr>
          <w:ilvl w:val="0"/>
          <w:numId w:val="124"/>
        </w:numPr>
        <w:tabs>
          <w:tab w:val="left" w:pos="284"/>
        </w:tabs>
        <w:spacing w:line="240" w:lineRule="atLeast"/>
        <w:contextualSpacing/>
        <w:jc w:val="both"/>
        <w:rPr>
          <w:rFonts w:eastAsia="Times New Roman"/>
          <w:sz w:val="24"/>
          <w:szCs w:val="24"/>
        </w:rPr>
      </w:pPr>
      <w:r w:rsidRPr="009865E9">
        <w:rPr>
          <w:rFonts w:eastAsia="Times New Roman"/>
          <w:sz w:val="24"/>
          <w:szCs w:val="24"/>
        </w:rPr>
        <w:t>учить детей замечать непорядок в одежде, в знакомом помещении, на знакомой территории и устранять его;</w:t>
      </w:r>
    </w:p>
    <w:p w:rsidR="006030D3" w:rsidRPr="009865E9" w:rsidRDefault="00C274BC" w:rsidP="007821A4">
      <w:pPr>
        <w:numPr>
          <w:ilvl w:val="0"/>
          <w:numId w:val="125"/>
        </w:numPr>
        <w:tabs>
          <w:tab w:val="left" w:pos="284"/>
          <w:tab w:val="left" w:pos="1203"/>
        </w:tabs>
        <w:spacing w:line="240" w:lineRule="atLeast"/>
        <w:contextualSpacing/>
        <w:jc w:val="both"/>
        <w:rPr>
          <w:rFonts w:eastAsia="Times New Roman"/>
          <w:sz w:val="24"/>
          <w:szCs w:val="24"/>
        </w:rPr>
      </w:pPr>
      <w:r w:rsidRPr="009865E9">
        <w:rPr>
          <w:rFonts w:eastAsia="Times New Roman"/>
          <w:sz w:val="24"/>
          <w:szCs w:val="24"/>
        </w:rPr>
        <w:t>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6030D3" w:rsidRPr="007821A4" w:rsidRDefault="00C274BC" w:rsidP="007821A4">
      <w:pPr>
        <w:numPr>
          <w:ilvl w:val="0"/>
          <w:numId w:val="125"/>
        </w:numPr>
        <w:tabs>
          <w:tab w:val="left" w:pos="284"/>
        </w:tabs>
        <w:spacing w:line="240" w:lineRule="atLeast"/>
        <w:contextualSpacing/>
        <w:jc w:val="both"/>
        <w:rPr>
          <w:sz w:val="24"/>
          <w:szCs w:val="24"/>
        </w:rPr>
      </w:pPr>
      <w:r w:rsidRPr="007821A4">
        <w:rPr>
          <w:rFonts w:eastAsia="Times New Roman"/>
          <w:sz w:val="24"/>
          <w:szCs w:val="24"/>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6030D3" w:rsidRPr="009865E9" w:rsidRDefault="00C274BC" w:rsidP="007821A4">
      <w:pPr>
        <w:numPr>
          <w:ilvl w:val="0"/>
          <w:numId w:val="126"/>
        </w:numPr>
        <w:tabs>
          <w:tab w:val="left" w:pos="284"/>
        </w:tabs>
        <w:spacing w:line="240" w:lineRule="atLeast"/>
        <w:contextualSpacing/>
        <w:jc w:val="both"/>
        <w:rPr>
          <w:rFonts w:eastAsia="Times New Roman"/>
          <w:sz w:val="24"/>
          <w:szCs w:val="24"/>
        </w:rPr>
      </w:pPr>
      <w:r w:rsidRPr="009865E9">
        <w:rPr>
          <w:rFonts w:eastAsia="Times New Roman"/>
          <w:sz w:val="24"/>
          <w:szCs w:val="24"/>
        </w:rPr>
        <w:t>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6030D3" w:rsidRPr="009865E9" w:rsidRDefault="00C274BC" w:rsidP="007821A4">
      <w:pPr>
        <w:numPr>
          <w:ilvl w:val="0"/>
          <w:numId w:val="126"/>
        </w:numPr>
        <w:tabs>
          <w:tab w:val="left" w:pos="284"/>
        </w:tabs>
        <w:spacing w:line="240" w:lineRule="atLeast"/>
        <w:contextualSpacing/>
        <w:rPr>
          <w:rFonts w:eastAsia="Times New Roman"/>
          <w:sz w:val="24"/>
          <w:szCs w:val="24"/>
        </w:rPr>
      </w:pPr>
      <w:r w:rsidRPr="009865E9">
        <w:rPr>
          <w:rFonts w:eastAsia="Times New Roman"/>
          <w:sz w:val="24"/>
          <w:szCs w:val="24"/>
        </w:rPr>
        <w:t>учить детей взаимодействовать со сверстниками в процессе выполнения хозяйственно-бытовых поручений;</w:t>
      </w:r>
    </w:p>
    <w:p w:rsidR="006030D3" w:rsidRPr="009865E9" w:rsidRDefault="00C274BC" w:rsidP="007821A4">
      <w:pPr>
        <w:numPr>
          <w:ilvl w:val="0"/>
          <w:numId w:val="126"/>
        </w:numPr>
        <w:tabs>
          <w:tab w:val="left" w:pos="284"/>
        </w:tabs>
        <w:spacing w:line="240" w:lineRule="atLeast"/>
        <w:contextualSpacing/>
        <w:rPr>
          <w:rFonts w:eastAsia="Times New Roman"/>
          <w:sz w:val="24"/>
          <w:szCs w:val="24"/>
        </w:rPr>
      </w:pPr>
      <w:r w:rsidRPr="009865E9">
        <w:rPr>
          <w:rFonts w:eastAsia="Times New Roman"/>
          <w:sz w:val="24"/>
          <w:szCs w:val="24"/>
        </w:rPr>
        <w:t>воспитывать чувство гордости за результаты своего труда;</w:t>
      </w:r>
    </w:p>
    <w:p w:rsidR="006030D3" w:rsidRPr="009865E9" w:rsidRDefault="00C274BC" w:rsidP="007821A4">
      <w:pPr>
        <w:spacing w:line="240" w:lineRule="atLeast"/>
        <w:contextualSpacing/>
        <w:rPr>
          <w:sz w:val="24"/>
          <w:szCs w:val="24"/>
        </w:rPr>
      </w:pPr>
      <w:r w:rsidRPr="009865E9">
        <w:rPr>
          <w:rFonts w:eastAsia="Times New Roman"/>
          <w:b/>
          <w:bCs/>
          <w:i/>
          <w:iCs/>
          <w:sz w:val="24"/>
          <w:szCs w:val="24"/>
        </w:rPr>
        <w:t>от 6-ти до 7-ми лет:</w:t>
      </w:r>
    </w:p>
    <w:p w:rsidR="006030D3" w:rsidRPr="009865E9" w:rsidRDefault="006030D3" w:rsidP="009865E9">
      <w:pPr>
        <w:spacing w:line="240" w:lineRule="atLeast"/>
        <w:contextualSpacing/>
        <w:rPr>
          <w:sz w:val="24"/>
          <w:szCs w:val="24"/>
        </w:rPr>
      </w:pPr>
    </w:p>
    <w:p w:rsidR="006030D3" w:rsidRPr="009865E9" w:rsidRDefault="00C274BC" w:rsidP="007821A4">
      <w:pPr>
        <w:numPr>
          <w:ilvl w:val="0"/>
          <w:numId w:val="127"/>
        </w:numPr>
        <w:tabs>
          <w:tab w:val="left" w:pos="284"/>
        </w:tabs>
        <w:spacing w:line="240" w:lineRule="atLeast"/>
        <w:contextualSpacing/>
        <w:rPr>
          <w:rFonts w:eastAsia="Times New Roman"/>
          <w:sz w:val="24"/>
          <w:szCs w:val="24"/>
        </w:rPr>
      </w:pPr>
      <w:r w:rsidRPr="009865E9">
        <w:rPr>
          <w:rFonts w:eastAsia="Times New Roman"/>
          <w:sz w:val="24"/>
          <w:szCs w:val="24"/>
        </w:rPr>
        <w:t>закреплять у детей желание трудиться, умение получать удовлетворение от результатов своего труда;</w:t>
      </w:r>
    </w:p>
    <w:p w:rsidR="006030D3" w:rsidRPr="009865E9" w:rsidRDefault="00C274BC" w:rsidP="007821A4">
      <w:pPr>
        <w:numPr>
          <w:ilvl w:val="0"/>
          <w:numId w:val="127"/>
        </w:numPr>
        <w:tabs>
          <w:tab w:val="left" w:pos="284"/>
          <w:tab w:val="left" w:pos="1136"/>
        </w:tabs>
        <w:spacing w:line="240" w:lineRule="atLeast"/>
        <w:contextualSpacing/>
        <w:rPr>
          <w:rFonts w:eastAsia="Times New Roman"/>
          <w:sz w:val="24"/>
          <w:szCs w:val="24"/>
        </w:rPr>
      </w:pPr>
      <w:r w:rsidRPr="009865E9">
        <w:rPr>
          <w:rFonts w:eastAsia="Times New Roman"/>
          <w:sz w:val="24"/>
          <w:szCs w:val="24"/>
        </w:rPr>
        <w:t>продолжать формировать умения наводить порядок в своей одежде, в знакомом помещении, на знакомой территории;</w:t>
      </w:r>
    </w:p>
    <w:p w:rsidR="006030D3" w:rsidRPr="009865E9" w:rsidRDefault="00C274BC" w:rsidP="007821A4">
      <w:pPr>
        <w:numPr>
          <w:ilvl w:val="0"/>
          <w:numId w:val="127"/>
        </w:numPr>
        <w:tabs>
          <w:tab w:val="left" w:pos="284"/>
          <w:tab w:val="left" w:pos="1136"/>
        </w:tabs>
        <w:spacing w:line="240" w:lineRule="atLeast"/>
        <w:ind w:right="20"/>
        <w:contextualSpacing/>
        <w:rPr>
          <w:rFonts w:eastAsia="Times New Roman"/>
          <w:sz w:val="24"/>
          <w:szCs w:val="24"/>
        </w:rPr>
      </w:pPr>
      <w:r w:rsidRPr="009865E9">
        <w:rPr>
          <w:rFonts w:eastAsia="Times New Roman"/>
          <w:sz w:val="24"/>
          <w:szCs w:val="24"/>
        </w:rPr>
        <w:t>формировать у детей практические действия, которые необходимы для ухода за растениями на участке и животными из живого уголка;</w:t>
      </w:r>
    </w:p>
    <w:p w:rsidR="006030D3" w:rsidRPr="009865E9" w:rsidRDefault="00C274BC" w:rsidP="007821A4">
      <w:pPr>
        <w:numPr>
          <w:ilvl w:val="0"/>
          <w:numId w:val="127"/>
        </w:numPr>
        <w:tabs>
          <w:tab w:val="left" w:pos="284"/>
          <w:tab w:val="left" w:pos="1158"/>
        </w:tabs>
        <w:spacing w:line="240" w:lineRule="atLeast"/>
        <w:contextualSpacing/>
        <w:jc w:val="both"/>
        <w:rPr>
          <w:rFonts w:eastAsia="Times New Roman"/>
          <w:sz w:val="24"/>
          <w:szCs w:val="24"/>
        </w:rPr>
      </w:pPr>
      <w:r w:rsidRPr="009865E9">
        <w:rPr>
          <w:rFonts w:eastAsia="Times New Roman"/>
          <w:sz w:val="24"/>
          <w:szCs w:val="24"/>
        </w:rPr>
        <w:t>продолжать учить детей практическим действиям с предметами – 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6030D3" w:rsidRPr="009865E9" w:rsidRDefault="00C274BC" w:rsidP="007821A4">
      <w:pPr>
        <w:numPr>
          <w:ilvl w:val="0"/>
          <w:numId w:val="127"/>
        </w:numPr>
        <w:tabs>
          <w:tab w:val="left" w:pos="284"/>
        </w:tabs>
        <w:spacing w:line="240" w:lineRule="atLeast"/>
        <w:ind w:right="20"/>
        <w:contextualSpacing/>
        <w:rPr>
          <w:rFonts w:eastAsia="Times New Roman"/>
          <w:sz w:val="24"/>
          <w:szCs w:val="24"/>
        </w:rPr>
      </w:pPr>
      <w:r w:rsidRPr="009865E9">
        <w:rPr>
          <w:rFonts w:eastAsia="Times New Roman"/>
          <w:sz w:val="24"/>
          <w:szCs w:val="24"/>
        </w:rPr>
        <w:t>учить детей выполнять свои практические действия в соответствии с планом занятий и с учетом режимных моментов;</w:t>
      </w:r>
    </w:p>
    <w:p w:rsidR="006030D3" w:rsidRPr="009865E9" w:rsidRDefault="00C274BC" w:rsidP="007821A4">
      <w:pPr>
        <w:numPr>
          <w:ilvl w:val="0"/>
          <w:numId w:val="127"/>
        </w:numPr>
        <w:tabs>
          <w:tab w:val="left" w:pos="284"/>
          <w:tab w:val="left" w:pos="1100"/>
        </w:tabs>
        <w:spacing w:line="240" w:lineRule="atLeast"/>
        <w:contextualSpacing/>
        <w:rPr>
          <w:rFonts w:eastAsia="Times New Roman"/>
          <w:sz w:val="24"/>
          <w:szCs w:val="24"/>
        </w:rPr>
      </w:pPr>
      <w:r w:rsidRPr="009865E9">
        <w:rPr>
          <w:rFonts w:eastAsia="Times New Roman"/>
          <w:sz w:val="24"/>
          <w:szCs w:val="24"/>
        </w:rPr>
        <w:t>расширять способы сотрудничества детей в процессе выполненной работе;</w:t>
      </w:r>
    </w:p>
    <w:p w:rsidR="006030D3" w:rsidRPr="009865E9" w:rsidRDefault="00C274BC" w:rsidP="007821A4">
      <w:pPr>
        <w:numPr>
          <w:ilvl w:val="0"/>
          <w:numId w:val="127"/>
        </w:numPr>
        <w:tabs>
          <w:tab w:val="left" w:pos="284"/>
          <w:tab w:val="left" w:pos="1120"/>
        </w:tabs>
        <w:spacing w:line="240" w:lineRule="atLeast"/>
        <w:contextualSpacing/>
        <w:rPr>
          <w:rFonts w:eastAsia="Times New Roman"/>
          <w:sz w:val="24"/>
          <w:szCs w:val="24"/>
        </w:rPr>
      </w:pPr>
      <w:r w:rsidRPr="009865E9">
        <w:rPr>
          <w:rFonts w:eastAsia="Times New Roman"/>
          <w:sz w:val="24"/>
          <w:szCs w:val="24"/>
        </w:rPr>
        <w:t>учить детей бережному отношению к орудиям труда;</w:t>
      </w:r>
    </w:p>
    <w:p w:rsidR="006030D3" w:rsidRPr="009865E9" w:rsidRDefault="00C274BC" w:rsidP="007821A4">
      <w:pPr>
        <w:numPr>
          <w:ilvl w:val="0"/>
          <w:numId w:val="127"/>
        </w:numPr>
        <w:tabs>
          <w:tab w:val="left" w:pos="284"/>
          <w:tab w:val="left" w:pos="1237"/>
        </w:tabs>
        <w:spacing w:line="240" w:lineRule="atLeast"/>
        <w:ind w:right="20"/>
        <w:contextualSpacing/>
        <w:rPr>
          <w:rFonts w:eastAsia="Times New Roman"/>
          <w:sz w:val="24"/>
          <w:szCs w:val="24"/>
        </w:rPr>
      </w:pPr>
      <w:r w:rsidRPr="009865E9">
        <w:rPr>
          <w:rFonts w:eastAsia="Times New Roman"/>
          <w:sz w:val="24"/>
          <w:szCs w:val="24"/>
        </w:rPr>
        <w:t>воспитывать самостоятельность и активность детей в процессе трудовой деятельности.</w:t>
      </w:r>
    </w:p>
    <w:p w:rsidR="00FB1CCE" w:rsidRPr="00FB1CCE" w:rsidRDefault="00FB1CCE" w:rsidP="00FB1CCE">
      <w:pPr>
        <w:pStyle w:val="a5"/>
        <w:shd w:val="clear" w:color="auto" w:fill="FFFFFF"/>
        <w:spacing w:before="100" w:beforeAutospacing="1" w:after="100" w:afterAutospacing="1" w:line="240" w:lineRule="atLeast"/>
        <w:contextualSpacing/>
        <w:jc w:val="center"/>
        <w:rPr>
          <w:rFonts w:ascii="Times New Roman" w:eastAsia="Times New Roman" w:hAnsi="Times New Roman"/>
          <w:sz w:val="24"/>
          <w:szCs w:val="24"/>
        </w:rPr>
      </w:pPr>
      <w:r w:rsidRPr="00FB1CCE">
        <w:rPr>
          <w:rFonts w:ascii="Times New Roman" w:eastAsia="Times New Roman" w:hAnsi="Times New Roman"/>
          <w:b/>
          <w:bCs/>
          <w:sz w:val="24"/>
          <w:szCs w:val="24"/>
        </w:rPr>
        <w:t>Программно-методическое обеспечение</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471"/>
        <w:gridCol w:w="7413"/>
      </w:tblGrid>
      <w:tr w:rsidR="00FB1CCE" w:rsidRPr="00FB1CCE" w:rsidTr="0050739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B1CCE" w:rsidRPr="00FB1CCE" w:rsidRDefault="00FB1CCE"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Автор</w:t>
            </w:r>
          </w:p>
        </w:tc>
        <w:tc>
          <w:tcPr>
            <w:tcW w:w="3750" w:type="pct"/>
            <w:tcBorders>
              <w:top w:val="outset" w:sz="6" w:space="0" w:color="000000"/>
              <w:left w:val="outset" w:sz="6" w:space="0" w:color="000000"/>
              <w:bottom w:val="outset" w:sz="6" w:space="0" w:color="000000"/>
              <w:right w:val="outset" w:sz="6" w:space="0" w:color="000000"/>
            </w:tcBorders>
            <w:hideMark/>
          </w:tcPr>
          <w:p w:rsidR="00FB1CCE" w:rsidRPr="00FB1CCE" w:rsidRDefault="00FB1CCE"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Наименование издания/ Выходные данные</w:t>
            </w:r>
          </w:p>
        </w:tc>
      </w:tr>
      <w:tr w:rsidR="00FB1CCE" w:rsidRPr="00FB1CCE" w:rsidTr="00507392">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FB1CCE" w:rsidRPr="00FB1CCE" w:rsidRDefault="00FB1CCE" w:rsidP="00507392">
            <w:pPr>
              <w:spacing w:before="100" w:beforeAutospacing="1" w:after="100" w:afterAutospacing="1" w:line="240" w:lineRule="atLeast"/>
              <w:contextualSpacing/>
              <w:jc w:val="center"/>
              <w:rPr>
                <w:rFonts w:eastAsia="Times New Roman"/>
                <w:b/>
                <w:sz w:val="24"/>
                <w:szCs w:val="24"/>
              </w:rPr>
            </w:pPr>
            <w:r w:rsidRPr="00FB1CCE">
              <w:rPr>
                <w:rFonts w:eastAsia="Times New Roman"/>
                <w:b/>
                <w:sz w:val="24"/>
                <w:szCs w:val="24"/>
              </w:rPr>
              <w:t>Обязательная часть</w:t>
            </w:r>
          </w:p>
        </w:tc>
      </w:tr>
      <w:tr w:rsidR="00FB1CCE" w:rsidRPr="00FB1CCE" w:rsidTr="0050739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B1CCE" w:rsidRPr="00FB1CCE" w:rsidRDefault="00FB1CCE"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 xml:space="preserve">Н.В. Федина. </w:t>
            </w:r>
          </w:p>
        </w:tc>
        <w:tc>
          <w:tcPr>
            <w:tcW w:w="3750" w:type="pct"/>
            <w:tcBorders>
              <w:top w:val="outset" w:sz="6" w:space="0" w:color="000000"/>
              <w:left w:val="outset" w:sz="6" w:space="0" w:color="000000"/>
              <w:bottom w:val="outset" w:sz="6" w:space="0" w:color="000000"/>
              <w:right w:val="outset" w:sz="6" w:space="0" w:color="000000"/>
            </w:tcBorders>
            <w:hideMark/>
          </w:tcPr>
          <w:p w:rsidR="00FB1CCE" w:rsidRPr="00FB1CCE" w:rsidRDefault="00FB1CCE"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 xml:space="preserve">Примерная основная образовательная программа Успех. </w:t>
            </w:r>
            <w:proofErr w:type="gramStart"/>
            <w:r w:rsidRPr="00FB1CCE">
              <w:rPr>
                <w:rFonts w:eastAsia="Times New Roman"/>
                <w:sz w:val="24"/>
                <w:szCs w:val="24"/>
              </w:rPr>
              <w:t>-М</w:t>
            </w:r>
            <w:proofErr w:type="gramEnd"/>
            <w:r w:rsidRPr="00FB1CCE">
              <w:rPr>
                <w:rFonts w:eastAsia="Times New Roman"/>
                <w:sz w:val="24"/>
                <w:szCs w:val="24"/>
              </w:rPr>
              <w:t>: «Просвещение», 2015.</w:t>
            </w:r>
          </w:p>
        </w:tc>
      </w:tr>
      <w:tr w:rsidR="00D95E47" w:rsidRPr="00FB1CCE" w:rsidTr="00507392">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D95E47" w:rsidRPr="00FB1CCE" w:rsidRDefault="00D95E47" w:rsidP="00507392">
            <w:pPr>
              <w:spacing w:before="100" w:beforeAutospacing="1" w:after="100" w:afterAutospacing="1" w:line="240" w:lineRule="atLeast"/>
              <w:contextualSpacing/>
              <w:jc w:val="center"/>
              <w:rPr>
                <w:rFonts w:eastAsia="Times New Roman"/>
                <w:b/>
                <w:sz w:val="24"/>
                <w:szCs w:val="24"/>
              </w:rPr>
            </w:pPr>
            <w:r w:rsidRPr="00FB1CCE">
              <w:rPr>
                <w:rFonts w:eastAsia="Times New Roman"/>
                <w:b/>
                <w:sz w:val="24"/>
                <w:szCs w:val="24"/>
              </w:rPr>
              <w:t>Часть, формируемая участниками образовательных отношений</w:t>
            </w:r>
          </w:p>
        </w:tc>
      </w:tr>
      <w:tr w:rsidR="0071567A" w:rsidRPr="00FB1CCE" w:rsidTr="00507392">
        <w:trPr>
          <w:trHeight w:val="504"/>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71567A" w:rsidRPr="00FB1CCE" w:rsidRDefault="0071567A" w:rsidP="00262645">
            <w:pPr>
              <w:spacing w:before="100" w:beforeAutospacing="1" w:after="100" w:afterAutospacing="1" w:line="240" w:lineRule="atLeast"/>
              <w:contextualSpacing/>
              <w:jc w:val="both"/>
              <w:rPr>
                <w:rFonts w:eastAsia="Times New Roman"/>
                <w:sz w:val="24"/>
                <w:szCs w:val="24"/>
              </w:rPr>
            </w:pPr>
            <w:proofErr w:type="spellStart"/>
            <w:r w:rsidRPr="008708A0">
              <w:rPr>
                <w:color w:val="000000"/>
                <w:sz w:val="24"/>
                <w:szCs w:val="24"/>
              </w:rPr>
              <w:t>Баряева</w:t>
            </w:r>
            <w:proofErr w:type="spellEnd"/>
            <w:r w:rsidRPr="008708A0">
              <w:rPr>
                <w:color w:val="000000"/>
                <w:sz w:val="24"/>
                <w:szCs w:val="24"/>
              </w:rPr>
              <w:t>, Л.Б.</w:t>
            </w:r>
          </w:p>
        </w:tc>
        <w:tc>
          <w:tcPr>
            <w:tcW w:w="3750" w:type="pct"/>
            <w:tcBorders>
              <w:top w:val="outset" w:sz="6" w:space="0" w:color="000000"/>
              <w:left w:val="outset" w:sz="6" w:space="0" w:color="000000"/>
              <w:bottom w:val="outset" w:sz="6" w:space="0" w:color="000000"/>
              <w:right w:val="outset" w:sz="6" w:space="0" w:color="000000"/>
            </w:tcBorders>
            <w:hideMark/>
          </w:tcPr>
          <w:p w:rsidR="0071567A" w:rsidRPr="008708A0" w:rsidRDefault="0071567A" w:rsidP="00262645">
            <w:pPr>
              <w:spacing w:before="100" w:beforeAutospacing="1" w:after="100" w:afterAutospacing="1" w:line="240" w:lineRule="atLeast"/>
              <w:contextualSpacing/>
              <w:jc w:val="both"/>
              <w:rPr>
                <w:color w:val="000000"/>
                <w:sz w:val="24"/>
                <w:szCs w:val="24"/>
              </w:rPr>
            </w:pPr>
            <w:r w:rsidRPr="008708A0">
              <w:rPr>
                <w:color w:val="000000"/>
                <w:sz w:val="24"/>
                <w:szCs w:val="24"/>
              </w:rPr>
              <w:t xml:space="preserve">Программа воспитания и обучения дошкольников с интеллектуальной недостаточностью / </w:t>
            </w:r>
            <w:proofErr w:type="spellStart"/>
            <w:r w:rsidRPr="008708A0">
              <w:rPr>
                <w:color w:val="000000"/>
                <w:sz w:val="24"/>
                <w:szCs w:val="24"/>
              </w:rPr>
              <w:t>Л.Б.Баряева</w:t>
            </w:r>
            <w:proofErr w:type="spellEnd"/>
            <w:r w:rsidRPr="008708A0">
              <w:rPr>
                <w:color w:val="000000"/>
                <w:sz w:val="24"/>
                <w:szCs w:val="24"/>
              </w:rPr>
              <w:t xml:space="preserve">, О.П. </w:t>
            </w:r>
            <w:proofErr w:type="spellStart"/>
            <w:r w:rsidRPr="008708A0">
              <w:rPr>
                <w:color w:val="000000"/>
                <w:sz w:val="24"/>
                <w:szCs w:val="24"/>
              </w:rPr>
              <w:t>Гаврилушкина</w:t>
            </w:r>
            <w:proofErr w:type="spellEnd"/>
            <w:r w:rsidRPr="008708A0">
              <w:rPr>
                <w:color w:val="000000"/>
                <w:sz w:val="24"/>
                <w:szCs w:val="24"/>
              </w:rPr>
              <w:t>, А.Зарин, Н.Д. Соколова. - СПб</w:t>
            </w:r>
            <w:proofErr w:type="gramStart"/>
            <w:r w:rsidRPr="008708A0">
              <w:rPr>
                <w:color w:val="000000"/>
                <w:sz w:val="24"/>
                <w:szCs w:val="24"/>
              </w:rPr>
              <w:t xml:space="preserve">.: </w:t>
            </w:r>
            <w:proofErr w:type="gramEnd"/>
            <w:r w:rsidRPr="008708A0">
              <w:rPr>
                <w:color w:val="000000"/>
                <w:sz w:val="24"/>
                <w:szCs w:val="24"/>
              </w:rPr>
              <w:t xml:space="preserve">СОЮЗ.- 2001. – С. 320. </w:t>
            </w:r>
          </w:p>
          <w:p w:rsidR="0071567A" w:rsidRPr="00FB1CCE" w:rsidRDefault="0071567A" w:rsidP="00262645">
            <w:pPr>
              <w:spacing w:before="100" w:beforeAutospacing="1" w:after="100" w:afterAutospacing="1" w:line="240" w:lineRule="atLeast"/>
              <w:contextualSpacing/>
              <w:jc w:val="both"/>
              <w:rPr>
                <w:rFonts w:eastAsia="Times New Roman"/>
                <w:sz w:val="24"/>
                <w:szCs w:val="24"/>
              </w:rPr>
            </w:pPr>
          </w:p>
        </w:tc>
      </w:tr>
      <w:tr w:rsidR="0071567A" w:rsidRPr="00FB1CCE" w:rsidTr="00507392">
        <w:trPr>
          <w:trHeight w:val="504"/>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71567A" w:rsidRPr="00FB1CCE" w:rsidRDefault="0071567A" w:rsidP="00262645">
            <w:pPr>
              <w:spacing w:before="100" w:beforeAutospacing="1" w:after="100" w:afterAutospacing="1" w:line="240" w:lineRule="atLeast"/>
              <w:contextualSpacing/>
              <w:jc w:val="both"/>
              <w:rPr>
                <w:rFonts w:eastAsia="Times New Roman"/>
                <w:sz w:val="24"/>
                <w:szCs w:val="24"/>
              </w:rPr>
            </w:pPr>
            <w:proofErr w:type="spellStart"/>
            <w:r w:rsidRPr="008708A0">
              <w:rPr>
                <w:color w:val="000000"/>
                <w:sz w:val="24"/>
                <w:szCs w:val="24"/>
              </w:rPr>
              <w:t>Екжанова</w:t>
            </w:r>
            <w:proofErr w:type="spellEnd"/>
            <w:r w:rsidRPr="008708A0">
              <w:rPr>
                <w:color w:val="000000"/>
                <w:sz w:val="24"/>
                <w:szCs w:val="24"/>
              </w:rPr>
              <w:t>, Е.А.</w:t>
            </w:r>
          </w:p>
        </w:tc>
        <w:tc>
          <w:tcPr>
            <w:tcW w:w="3750" w:type="pct"/>
            <w:tcBorders>
              <w:top w:val="outset" w:sz="6" w:space="0" w:color="000000"/>
              <w:left w:val="outset" w:sz="6" w:space="0" w:color="000000"/>
              <w:bottom w:val="outset" w:sz="6" w:space="0" w:color="000000"/>
              <w:right w:val="outset" w:sz="6" w:space="0" w:color="000000"/>
            </w:tcBorders>
            <w:hideMark/>
          </w:tcPr>
          <w:p w:rsidR="0071567A" w:rsidRPr="008708A0" w:rsidRDefault="0071567A" w:rsidP="00262645">
            <w:pPr>
              <w:spacing w:before="100" w:beforeAutospacing="1" w:after="100" w:afterAutospacing="1" w:line="240" w:lineRule="atLeast"/>
              <w:contextualSpacing/>
              <w:jc w:val="both"/>
              <w:rPr>
                <w:rFonts w:eastAsia="Times New Roman"/>
                <w:sz w:val="24"/>
                <w:szCs w:val="24"/>
              </w:rPr>
            </w:pPr>
            <w:r w:rsidRPr="008708A0">
              <w:rPr>
                <w:color w:val="000000"/>
                <w:sz w:val="24"/>
                <w:szCs w:val="24"/>
              </w:rPr>
              <w:t xml:space="preserve">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8708A0">
              <w:rPr>
                <w:color w:val="000000"/>
                <w:sz w:val="24"/>
                <w:szCs w:val="24"/>
              </w:rPr>
              <w:t>Екжанова</w:t>
            </w:r>
            <w:proofErr w:type="spellEnd"/>
            <w:r w:rsidRPr="008708A0">
              <w:rPr>
                <w:color w:val="000000"/>
                <w:sz w:val="24"/>
                <w:szCs w:val="24"/>
              </w:rPr>
              <w:t xml:space="preserve">, Е.А. </w:t>
            </w:r>
            <w:proofErr w:type="spellStart"/>
            <w:r w:rsidRPr="008708A0">
              <w:rPr>
                <w:color w:val="000000"/>
                <w:sz w:val="24"/>
                <w:szCs w:val="24"/>
              </w:rPr>
              <w:t>Стребелева</w:t>
            </w:r>
            <w:proofErr w:type="spellEnd"/>
            <w:r w:rsidRPr="008708A0">
              <w:rPr>
                <w:color w:val="000000"/>
                <w:sz w:val="24"/>
                <w:szCs w:val="24"/>
              </w:rPr>
              <w:t xml:space="preserve">. - 3-е изд. - М.: Просвещение.- 2011. – С. 272. </w:t>
            </w:r>
          </w:p>
          <w:p w:rsidR="0071567A" w:rsidRPr="00FB1CCE" w:rsidRDefault="0071567A" w:rsidP="00262645">
            <w:pPr>
              <w:spacing w:before="100" w:beforeAutospacing="1" w:after="100" w:afterAutospacing="1" w:line="240" w:lineRule="atLeast"/>
              <w:contextualSpacing/>
              <w:jc w:val="both"/>
              <w:rPr>
                <w:rFonts w:eastAsia="Times New Roman"/>
                <w:sz w:val="24"/>
                <w:szCs w:val="24"/>
              </w:rPr>
            </w:pPr>
          </w:p>
        </w:tc>
      </w:tr>
      <w:tr w:rsidR="0071567A"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71567A" w:rsidRPr="00FB1CCE" w:rsidRDefault="0071567A"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Л.В.Коломийченко</w:t>
            </w:r>
          </w:p>
        </w:tc>
        <w:tc>
          <w:tcPr>
            <w:tcW w:w="3750" w:type="pct"/>
            <w:tcBorders>
              <w:top w:val="outset" w:sz="6" w:space="0" w:color="000000"/>
              <w:left w:val="outset" w:sz="6" w:space="0" w:color="000000"/>
              <w:bottom w:val="outset" w:sz="6" w:space="0" w:color="000000"/>
              <w:right w:val="outset" w:sz="6" w:space="0" w:color="000000"/>
            </w:tcBorders>
            <w:hideMark/>
          </w:tcPr>
          <w:p w:rsidR="0071567A" w:rsidRPr="00FB1CCE" w:rsidRDefault="0071567A"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 xml:space="preserve">Дорогою добра. Программа по социально-коммуникативному </w:t>
            </w:r>
            <w:r w:rsidRPr="00FB1CCE">
              <w:rPr>
                <w:rFonts w:eastAsia="Times New Roman"/>
                <w:sz w:val="24"/>
                <w:szCs w:val="24"/>
              </w:rPr>
              <w:lastRenderedPageBreak/>
              <w:t xml:space="preserve">развитию. </w:t>
            </w:r>
            <w:proofErr w:type="gramStart"/>
            <w:r w:rsidRPr="00FB1CCE">
              <w:rPr>
                <w:rFonts w:eastAsia="Times New Roman"/>
                <w:sz w:val="24"/>
                <w:szCs w:val="24"/>
              </w:rPr>
              <w:t>-М</w:t>
            </w:r>
            <w:proofErr w:type="gramEnd"/>
            <w:r w:rsidRPr="00FB1CCE">
              <w:rPr>
                <w:rFonts w:eastAsia="Times New Roman"/>
                <w:sz w:val="24"/>
                <w:szCs w:val="24"/>
              </w:rPr>
              <w:t>:ТЦ «Сфера», 2015</w:t>
            </w:r>
          </w:p>
        </w:tc>
      </w:tr>
      <w:tr w:rsidR="0071567A"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71567A" w:rsidRPr="00FB1CCE" w:rsidRDefault="0071567A" w:rsidP="00507392">
            <w:pPr>
              <w:spacing w:before="100" w:beforeAutospacing="1" w:after="100" w:afterAutospacing="1" w:line="240" w:lineRule="atLeast"/>
              <w:contextualSpacing/>
              <w:jc w:val="both"/>
              <w:rPr>
                <w:rFonts w:eastAsia="Times New Roman"/>
                <w:b/>
                <w:sz w:val="24"/>
                <w:szCs w:val="24"/>
              </w:rPr>
            </w:pPr>
            <w:r w:rsidRPr="008708A0">
              <w:rPr>
                <w:rFonts w:eastAsia="Times New Roman"/>
                <w:sz w:val="24"/>
                <w:szCs w:val="24"/>
              </w:rPr>
              <w:lastRenderedPageBreak/>
              <w:t xml:space="preserve">Авдеева Н.Н., Князева О.Л., </w:t>
            </w:r>
            <w:proofErr w:type="spellStart"/>
            <w:r w:rsidRPr="008708A0">
              <w:rPr>
                <w:rFonts w:eastAsia="Times New Roman"/>
                <w:sz w:val="24"/>
                <w:szCs w:val="24"/>
              </w:rPr>
              <w:t>Стеркина</w:t>
            </w:r>
            <w:proofErr w:type="spellEnd"/>
            <w:r w:rsidRPr="008708A0">
              <w:rPr>
                <w:rFonts w:eastAsia="Times New Roman"/>
                <w:sz w:val="24"/>
                <w:szCs w:val="24"/>
              </w:rPr>
              <w:t xml:space="preserve"> Р.Б.</w:t>
            </w:r>
          </w:p>
        </w:tc>
        <w:tc>
          <w:tcPr>
            <w:tcW w:w="3750" w:type="pct"/>
            <w:tcBorders>
              <w:top w:val="outset" w:sz="6" w:space="0" w:color="000000"/>
              <w:left w:val="outset" w:sz="6" w:space="0" w:color="000000"/>
              <w:bottom w:val="outset" w:sz="6" w:space="0" w:color="000000"/>
              <w:right w:val="outset" w:sz="6" w:space="0" w:color="000000"/>
            </w:tcBorders>
            <w:hideMark/>
          </w:tcPr>
          <w:p w:rsidR="0071567A" w:rsidRPr="00FB1CCE" w:rsidRDefault="0071567A" w:rsidP="00507392">
            <w:pPr>
              <w:spacing w:before="100" w:beforeAutospacing="1" w:after="100" w:afterAutospacing="1" w:line="240" w:lineRule="atLeast"/>
              <w:contextualSpacing/>
              <w:jc w:val="both"/>
              <w:rPr>
                <w:rFonts w:eastAsia="Times New Roman"/>
                <w:b/>
                <w:sz w:val="24"/>
                <w:szCs w:val="24"/>
              </w:rPr>
            </w:pPr>
            <w:r w:rsidRPr="008708A0">
              <w:rPr>
                <w:rFonts w:eastAsia="Times New Roman"/>
                <w:sz w:val="24"/>
                <w:szCs w:val="24"/>
              </w:rPr>
              <w:t>Основы безопасности детей дошкольного возраста. Программа. СПб</w:t>
            </w:r>
            <w:proofErr w:type="gramStart"/>
            <w:r w:rsidRPr="008708A0">
              <w:rPr>
                <w:rFonts w:eastAsia="Times New Roman"/>
                <w:sz w:val="24"/>
                <w:szCs w:val="24"/>
              </w:rPr>
              <w:t xml:space="preserve">.: </w:t>
            </w:r>
            <w:proofErr w:type="gramEnd"/>
            <w:r w:rsidRPr="008708A0">
              <w:rPr>
                <w:rFonts w:eastAsia="Times New Roman"/>
                <w:sz w:val="24"/>
                <w:szCs w:val="24"/>
              </w:rPr>
              <w:t>ДЕТСТВО-ПРЕСС, 2008.</w:t>
            </w:r>
          </w:p>
        </w:tc>
      </w:tr>
    </w:tbl>
    <w:p w:rsidR="006030D3" w:rsidRPr="009865E9" w:rsidRDefault="006030D3" w:rsidP="009865E9">
      <w:pPr>
        <w:spacing w:line="240" w:lineRule="atLeast"/>
        <w:contextualSpacing/>
        <w:rPr>
          <w:sz w:val="24"/>
          <w:szCs w:val="24"/>
        </w:rPr>
      </w:pPr>
    </w:p>
    <w:p w:rsidR="0071567A" w:rsidRDefault="0071567A" w:rsidP="00FB6366">
      <w:pPr>
        <w:spacing w:line="240" w:lineRule="atLeast"/>
        <w:ind w:left="980"/>
        <w:contextualSpacing/>
        <w:jc w:val="center"/>
        <w:rPr>
          <w:rFonts w:eastAsia="Times New Roman"/>
          <w:b/>
          <w:bCs/>
          <w:sz w:val="28"/>
          <w:szCs w:val="28"/>
        </w:rPr>
      </w:pPr>
    </w:p>
    <w:p w:rsidR="0071567A" w:rsidRDefault="0071567A" w:rsidP="00FB6366">
      <w:pPr>
        <w:spacing w:line="240" w:lineRule="atLeast"/>
        <w:ind w:left="980"/>
        <w:contextualSpacing/>
        <w:jc w:val="center"/>
        <w:rPr>
          <w:rFonts w:eastAsia="Times New Roman"/>
          <w:b/>
          <w:bCs/>
          <w:sz w:val="28"/>
          <w:szCs w:val="28"/>
        </w:rPr>
      </w:pPr>
    </w:p>
    <w:p w:rsidR="006030D3" w:rsidRDefault="00C274BC" w:rsidP="00FB6366">
      <w:pPr>
        <w:spacing w:line="240" w:lineRule="atLeast"/>
        <w:ind w:left="980"/>
        <w:contextualSpacing/>
        <w:jc w:val="center"/>
        <w:rPr>
          <w:rFonts w:eastAsia="Times New Roman"/>
          <w:b/>
          <w:bCs/>
          <w:sz w:val="28"/>
          <w:szCs w:val="28"/>
        </w:rPr>
      </w:pPr>
      <w:r w:rsidRPr="00FB6366">
        <w:rPr>
          <w:rFonts w:eastAsia="Times New Roman"/>
          <w:b/>
          <w:bCs/>
          <w:sz w:val="28"/>
          <w:szCs w:val="28"/>
        </w:rPr>
        <w:t>Познавательное развитие</w:t>
      </w:r>
    </w:p>
    <w:p w:rsidR="005C1E10" w:rsidRPr="00FB6366" w:rsidRDefault="005C1E10" w:rsidP="00FB6366">
      <w:pPr>
        <w:spacing w:line="240" w:lineRule="atLeast"/>
        <w:ind w:left="980"/>
        <w:contextualSpacing/>
        <w:jc w:val="center"/>
        <w:rPr>
          <w:sz w:val="28"/>
          <w:szCs w:val="28"/>
        </w:rPr>
      </w:pPr>
    </w:p>
    <w:p w:rsidR="005C1E10" w:rsidRPr="00A43CB0" w:rsidRDefault="005C1E10" w:rsidP="005C1E10">
      <w:pPr>
        <w:spacing w:before="100" w:beforeAutospacing="1" w:after="100" w:afterAutospacing="1" w:line="240" w:lineRule="atLeast"/>
        <w:ind w:right="-142"/>
        <w:contextualSpacing/>
        <w:jc w:val="both"/>
        <w:rPr>
          <w:rFonts w:eastAsia="Times New Roman"/>
          <w:sz w:val="24"/>
          <w:szCs w:val="24"/>
        </w:rPr>
      </w:pPr>
      <w:r w:rsidRPr="00A43CB0">
        <w:rPr>
          <w:rFonts w:eastAsia="Times New Roman"/>
          <w:b/>
          <w:bCs/>
          <w:sz w:val="24"/>
          <w:szCs w:val="24"/>
          <w:shd w:val="clear" w:color="auto" w:fill="FFFFFF"/>
        </w:rPr>
        <w:t>Образовательная область «Познавательное развитие»</w:t>
      </w:r>
    </w:p>
    <w:p w:rsidR="005C1E10" w:rsidRPr="00A43CB0" w:rsidRDefault="005C1E10" w:rsidP="005C1E10">
      <w:pPr>
        <w:spacing w:before="100" w:beforeAutospacing="1" w:after="100" w:afterAutospacing="1" w:line="240" w:lineRule="atLeast"/>
        <w:contextualSpacing/>
        <w:jc w:val="both"/>
        <w:rPr>
          <w:rFonts w:eastAsia="Times New Roman"/>
          <w:sz w:val="24"/>
          <w:szCs w:val="24"/>
        </w:rPr>
      </w:pPr>
    </w:p>
    <w:p w:rsidR="005C1E10" w:rsidRPr="00A43CB0" w:rsidRDefault="005C1E10" w:rsidP="005C1E10">
      <w:pPr>
        <w:spacing w:before="100" w:beforeAutospacing="1" w:after="100" w:afterAutospacing="1" w:line="240" w:lineRule="atLeast"/>
        <w:ind w:firstLine="760"/>
        <w:contextualSpacing/>
        <w:jc w:val="both"/>
        <w:rPr>
          <w:rFonts w:eastAsia="Times New Roman"/>
          <w:sz w:val="24"/>
          <w:szCs w:val="24"/>
        </w:rPr>
      </w:pPr>
      <w:r w:rsidRPr="00A43CB0">
        <w:rPr>
          <w:rFonts w:eastAsia="Times New Roman"/>
          <w:i/>
          <w:iCs/>
          <w:sz w:val="24"/>
          <w:szCs w:val="24"/>
          <w:u w:val="single"/>
        </w:rPr>
        <w:t xml:space="preserve">Познавательное развитие </w:t>
      </w:r>
      <w:bookmarkStart w:id="1" w:name="sdfootnote4anc"/>
      <w:r w:rsidR="00A55C78" w:rsidRPr="00A43CB0">
        <w:rPr>
          <w:rFonts w:eastAsia="Times New Roman"/>
          <w:i/>
          <w:iCs/>
          <w:sz w:val="24"/>
          <w:szCs w:val="24"/>
          <w:u w:val="single"/>
        </w:rPr>
        <w:fldChar w:fldCharType="begin"/>
      </w:r>
      <w:r w:rsidRPr="00A43CB0">
        <w:rPr>
          <w:rFonts w:eastAsia="Times New Roman"/>
          <w:i/>
          <w:iCs/>
          <w:sz w:val="24"/>
          <w:szCs w:val="24"/>
          <w:u w:val="single"/>
        </w:rPr>
        <w:instrText xml:space="preserve"> HYPERLINK "" \l "sdfootnote4sym" </w:instrText>
      </w:r>
      <w:r w:rsidR="00A55C78" w:rsidRPr="00A43CB0">
        <w:rPr>
          <w:rFonts w:eastAsia="Times New Roman"/>
          <w:i/>
          <w:iCs/>
          <w:sz w:val="24"/>
          <w:szCs w:val="24"/>
          <w:u w:val="single"/>
        </w:rPr>
        <w:fldChar w:fldCharType="separate"/>
      </w:r>
      <w:r w:rsidRPr="00A43CB0">
        <w:rPr>
          <w:rFonts w:eastAsia="Times New Roman"/>
          <w:i/>
          <w:iCs/>
          <w:color w:val="000080"/>
          <w:sz w:val="24"/>
          <w:szCs w:val="24"/>
          <w:u w:val="single"/>
          <w:vertAlign w:val="superscript"/>
        </w:rPr>
        <w:t>4</w:t>
      </w:r>
      <w:r w:rsidR="00A55C78" w:rsidRPr="00A43CB0">
        <w:rPr>
          <w:rFonts w:eastAsia="Times New Roman"/>
          <w:i/>
          <w:iCs/>
          <w:sz w:val="24"/>
          <w:szCs w:val="24"/>
          <w:u w:val="single"/>
        </w:rPr>
        <w:fldChar w:fldCharType="end"/>
      </w:r>
      <w:bookmarkEnd w:id="1"/>
      <w:r w:rsidRPr="00A43CB0">
        <w:rPr>
          <w:rFonts w:eastAsia="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43CB0">
        <w:rPr>
          <w:rFonts w:eastAsia="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43CB0">
        <w:rPr>
          <w:rFonts w:eastAsia="Times New Roman"/>
          <w:sz w:val="24"/>
          <w:szCs w:val="24"/>
        </w:rPr>
        <w:t xml:space="preserve"> </w:t>
      </w:r>
      <w:proofErr w:type="gramStart"/>
      <w:r w:rsidRPr="00A43CB0">
        <w:rPr>
          <w:rFonts w:eastAsia="Times New Roman"/>
          <w:sz w:val="24"/>
          <w:szCs w:val="24"/>
        </w:rPr>
        <w:t>общем</w:t>
      </w:r>
      <w:proofErr w:type="gramEnd"/>
      <w:r w:rsidRPr="00A43CB0">
        <w:rPr>
          <w:rFonts w:eastAsia="Times New Roman"/>
          <w:sz w:val="24"/>
          <w:szCs w:val="24"/>
        </w:rPr>
        <w:t xml:space="preserve"> доме людей, об особенностях ее природы, многообразии стран и народов мира.</w:t>
      </w:r>
    </w:p>
    <w:p w:rsidR="005C1E10" w:rsidRPr="00A43CB0" w:rsidRDefault="005C1E10" w:rsidP="005C1E10">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color w:val="000000"/>
          <w:sz w:val="24"/>
          <w:szCs w:val="24"/>
        </w:rPr>
        <w:t xml:space="preserve">Конкретное содержание образовательной области в соответствии с возрастными периодами представлено в примерной </w:t>
      </w:r>
      <w:r w:rsidRPr="00A43CB0">
        <w:rPr>
          <w:rFonts w:eastAsia="Times New Roman"/>
          <w:color w:val="282526"/>
          <w:sz w:val="24"/>
          <w:szCs w:val="24"/>
        </w:rPr>
        <w:t xml:space="preserve">образовательной программе дошкольного образования «Успех» </w:t>
      </w:r>
      <w:r w:rsidRPr="00A43CB0">
        <w:rPr>
          <w:rFonts w:eastAsia="Times New Roman"/>
          <w:color w:val="000000"/>
          <w:sz w:val="24"/>
          <w:szCs w:val="24"/>
        </w:rPr>
        <w:t xml:space="preserve">под редакцией С.Н. Гамовой, Н.В. Фединой-М: «Просвещение», 2015г. </w:t>
      </w:r>
    </w:p>
    <w:p w:rsidR="005C1E10" w:rsidRPr="00A43CB0" w:rsidRDefault="005C1E10" w:rsidP="005C1E10">
      <w:pPr>
        <w:spacing w:before="100" w:beforeAutospacing="1" w:after="100" w:afterAutospacing="1" w:line="240" w:lineRule="atLeast"/>
        <w:contextualSpacing/>
        <w:jc w:val="both"/>
        <w:rPr>
          <w:rFonts w:eastAsia="Times New Roman"/>
          <w:sz w:val="24"/>
          <w:szCs w:val="24"/>
        </w:rPr>
      </w:pPr>
      <w:r w:rsidRPr="00A43CB0">
        <w:rPr>
          <w:rFonts w:eastAsia="Times New Roman"/>
          <w:b/>
          <w:bCs/>
          <w:sz w:val="24"/>
          <w:szCs w:val="24"/>
        </w:rPr>
        <w:t>Основные цели и задачи направления</w:t>
      </w:r>
    </w:p>
    <w:p w:rsidR="005C1E10" w:rsidRPr="00A43CB0" w:rsidRDefault="005C1E10" w:rsidP="005C1E10">
      <w:pPr>
        <w:spacing w:before="100" w:beforeAutospacing="1" w:after="100" w:afterAutospacing="1" w:line="240" w:lineRule="atLeast"/>
        <w:contextualSpacing/>
        <w:jc w:val="both"/>
        <w:rPr>
          <w:rFonts w:eastAsia="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092"/>
        <w:gridCol w:w="7792"/>
      </w:tblGrid>
      <w:tr w:rsidR="005C1E10" w:rsidRPr="00A43CB0" w:rsidTr="00507392">
        <w:trPr>
          <w:tblCellSpacing w:w="0" w:type="dxa"/>
        </w:trPr>
        <w:tc>
          <w:tcPr>
            <w:tcW w:w="1050" w:type="pct"/>
            <w:tcBorders>
              <w:top w:val="outset" w:sz="6" w:space="0" w:color="000000"/>
              <w:left w:val="outset" w:sz="6" w:space="0" w:color="000000"/>
              <w:bottom w:val="outset" w:sz="6" w:space="0" w:color="000000"/>
              <w:right w:val="outset" w:sz="6" w:space="0" w:color="000000"/>
            </w:tcBorders>
            <w:hideMark/>
          </w:tcPr>
          <w:p w:rsidR="005C1E10" w:rsidRPr="00A43CB0" w:rsidRDefault="005C1E10"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Формирование элементарных математических представлений</w:t>
            </w:r>
          </w:p>
        </w:tc>
        <w:tc>
          <w:tcPr>
            <w:tcW w:w="3950" w:type="pct"/>
            <w:tcBorders>
              <w:top w:val="outset" w:sz="6" w:space="0" w:color="000000"/>
              <w:left w:val="outset" w:sz="6" w:space="0" w:color="000000"/>
              <w:bottom w:val="outset" w:sz="6" w:space="0" w:color="000000"/>
              <w:right w:val="outset" w:sz="6" w:space="0" w:color="000000"/>
            </w:tcBorders>
            <w:hideMark/>
          </w:tcPr>
          <w:p w:rsidR="005C1E10" w:rsidRPr="00A43CB0" w:rsidRDefault="005C1E10"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w:t>
            </w:r>
            <w:r w:rsidRPr="00A43CB0">
              <w:rPr>
                <w:rFonts w:eastAsia="Times New Roman"/>
                <w:color w:val="000000"/>
                <w:sz w:val="24"/>
                <w:szCs w:val="24"/>
              </w:rPr>
              <w:br/>
              <w:t>части и целом, пространстве и времени.</w:t>
            </w:r>
          </w:p>
        </w:tc>
      </w:tr>
      <w:tr w:rsidR="005C1E10" w:rsidRPr="00A43CB0" w:rsidTr="00507392">
        <w:trPr>
          <w:tblCellSpacing w:w="0" w:type="dxa"/>
        </w:trPr>
        <w:tc>
          <w:tcPr>
            <w:tcW w:w="1050" w:type="pct"/>
            <w:tcBorders>
              <w:top w:val="outset" w:sz="6" w:space="0" w:color="000000"/>
              <w:left w:val="outset" w:sz="6" w:space="0" w:color="000000"/>
              <w:bottom w:val="outset" w:sz="6" w:space="0" w:color="000000"/>
              <w:right w:val="outset" w:sz="6" w:space="0" w:color="000000"/>
            </w:tcBorders>
            <w:hideMark/>
          </w:tcPr>
          <w:p w:rsidR="005C1E10" w:rsidRPr="00A43CB0" w:rsidRDefault="005C1E10" w:rsidP="00507392">
            <w:pPr>
              <w:spacing w:before="100" w:beforeAutospacing="1" w:after="100" w:afterAutospacing="1" w:line="240" w:lineRule="atLeast"/>
              <w:contextualSpacing/>
              <w:jc w:val="both"/>
              <w:rPr>
                <w:rFonts w:eastAsia="Times New Roman"/>
                <w:sz w:val="24"/>
                <w:szCs w:val="24"/>
              </w:rPr>
            </w:pPr>
            <w:r w:rsidRPr="00A43CB0">
              <w:rPr>
                <w:rFonts w:eastAsia="Times New Roman"/>
                <w:sz w:val="24"/>
                <w:szCs w:val="24"/>
              </w:rPr>
              <w:t>Развитие познавательно-исследовательской деятельности</w:t>
            </w:r>
          </w:p>
        </w:tc>
        <w:tc>
          <w:tcPr>
            <w:tcW w:w="3950" w:type="pct"/>
            <w:tcBorders>
              <w:top w:val="outset" w:sz="6" w:space="0" w:color="000000"/>
              <w:left w:val="outset" w:sz="6" w:space="0" w:color="000000"/>
              <w:bottom w:val="outset" w:sz="6" w:space="0" w:color="000000"/>
              <w:right w:val="outset" w:sz="6" w:space="0" w:color="000000"/>
            </w:tcBorders>
            <w:hideMark/>
          </w:tcPr>
          <w:p w:rsidR="005C1E10" w:rsidRPr="00A43CB0" w:rsidRDefault="005C1E10" w:rsidP="00507392">
            <w:pPr>
              <w:spacing w:before="100" w:beforeAutospacing="1" w:after="100" w:afterAutospacing="1" w:line="240" w:lineRule="atLeast"/>
              <w:contextualSpacing/>
              <w:jc w:val="both"/>
              <w:rPr>
                <w:rFonts w:eastAsia="Times New Roman"/>
                <w:sz w:val="24"/>
                <w:szCs w:val="24"/>
              </w:rPr>
            </w:pPr>
            <w:proofErr w:type="gramStart"/>
            <w:r w:rsidRPr="00A43CB0">
              <w:rPr>
                <w:rFonts w:eastAsia="Times New Roman"/>
                <w:sz w:val="24"/>
                <w:szCs w:val="24"/>
              </w:rPr>
              <w:t>Развитие познавательных интересов детей, расширение опыта ориент</w:t>
            </w:r>
            <w:r>
              <w:rPr>
                <w:rFonts w:eastAsia="Times New Roman"/>
                <w:sz w:val="24"/>
                <w:szCs w:val="24"/>
              </w:rPr>
              <w:t>а</w:t>
            </w:r>
            <w:r w:rsidRPr="00A43CB0">
              <w:rPr>
                <w:rFonts w:eastAsia="Times New Roman"/>
                <w:sz w:val="24"/>
                <w:szCs w:val="24"/>
              </w:rPr>
              <w:t xml:space="preserve">ции </w:t>
            </w:r>
            <w:r w:rsidRPr="00A43CB0">
              <w:rPr>
                <w:rFonts w:eastAsia="Times New Roman"/>
                <w:color w:val="000000"/>
                <w:sz w:val="24"/>
                <w:szCs w:val="24"/>
              </w:rPr>
              <w:t>в окружающем, сенсорное развитие, развитие любознательности и познавательной мотивации; формирование познавательных</w:t>
            </w:r>
            <w:r w:rsidRPr="00A43CB0">
              <w:rPr>
                <w:rFonts w:eastAsia="Times New Roman"/>
                <w:color w:val="000000"/>
                <w:sz w:val="24"/>
                <w:szCs w:val="24"/>
              </w:rPr>
              <w:br/>
              <w:t>действий, становление сознания; развитие воображения и творческой активности; формирование первичных представлений об объектах</w:t>
            </w:r>
            <w:r>
              <w:rPr>
                <w:rFonts w:eastAsia="Times New Roman"/>
                <w:color w:val="000000"/>
                <w:sz w:val="24"/>
                <w:szCs w:val="24"/>
              </w:rPr>
              <w:t xml:space="preserve"> </w:t>
            </w:r>
            <w:r w:rsidRPr="00A43CB0">
              <w:rPr>
                <w:rFonts w:eastAsia="Times New Roman"/>
                <w:color w:val="000000"/>
                <w:sz w:val="24"/>
                <w:szCs w:val="24"/>
              </w:rPr>
              <w:t>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A43CB0">
              <w:rPr>
                <w:rFonts w:eastAsia="Times New Roman"/>
                <w:color w:val="000000"/>
                <w:sz w:val="24"/>
                <w:szCs w:val="24"/>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выводы.</w:t>
            </w:r>
          </w:p>
        </w:tc>
      </w:tr>
      <w:tr w:rsidR="005C1E10" w:rsidRPr="00A43CB0" w:rsidTr="00507392">
        <w:trPr>
          <w:tblCellSpacing w:w="0" w:type="dxa"/>
        </w:trPr>
        <w:tc>
          <w:tcPr>
            <w:tcW w:w="1050" w:type="pct"/>
            <w:tcBorders>
              <w:top w:val="outset" w:sz="6" w:space="0" w:color="000000"/>
              <w:left w:val="outset" w:sz="6" w:space="0" w:color="000000"/>
              <w:bottom w:val="outset" w:sz="6" w:space="0" w:color="000000"/>
              <w:right w:val="outset" w:sz="6" w:space="0" w:color="000000"/>
            </w:tcBorders>
            <w:hideMark/>
          </w:tcPr>
          <w:p w:rsidR="005C1E10" w:rsidRPr="00A43CB0" w:rsidRDefault="005C1E10"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Ознакомление с</w:t>
            </w:r>
            <w:r w:rsidRPr="00A43CB0">
              <w:rPr>
                <w:rFonts w:eastAsia="Times New Roman"/>
                <w:color w:val="000000"/>
                <w:sz w:val="24"/>
                <w:szCs w:val="24"/>
              </w:rPr>
              <w:br/>
              <w:t>предметным окружением</w:t>
            </w:r>
          </w:p>
        </w:tc>
        <w:tc>
          <w:tcPr>
            <w:tcW w:w="3950" w:type="pct"/>
            <w:tcBorders>
              <w:top w:val="outset" w:sz="6" w:space="0" w:color="000000"/>
              <w:left w:val="outset" w:sz="6" w:space="0" w:color="000000"/>
              <w:bottom w:val="outset" w:sz="6" w:space="0" w:color="000000"/>
              <w:right w:val="outset" w:sz="6" w:space="0" w:color="000000"/>
            </w:tcBorders>
            <w:hideMark/>
          </w:tcPr>
          <w:p w:rsidR="005C1E10" w:rsidRPr="00A43CB0" w:rsidRDefault="005C1E10"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w:t>
            </w:r>
            <w:r>
              <w:rPr>
                <w:rFonts w:eastAsia="Times New Roman"/>
                <w:color w:val="000000"/>
                <w:sz w:val="24"/>
                <w:szCs w:val="24"/>
              </w:rPr>
              <w:t xml:space="preserve"> </w:t>
            </w:r>
            <w:r w:rsidRPr="00A43CB0">
              <w:rPr>
                <w:rFonts w:eastAsia="Times New Roman"/>
                <w:color w:val="000000"/>
                <w:sz w:val="24"/>
                <w:szCs w:val="24"/>
              </w:rPr>
              <w:t>более удобной и комфортной. Развитие умения устанавливать причинно-следственные связи между миром предметов и природным миром.</w:t>
            </w:r>
          </w:p>
        </w:tc>
      </w:tr>
      <w:tr w:rsidR="005C1E10" w:rsidRPr="00A43CB0" w:rsidTr="00507392">
        <w:trPr>
          <w:tblCellSpacing w:w="0" w:type="dxa"/>
        </w:trPr>
        <w:tc>
          <w:tcPr>
            <w:tcW w:w="1050" w:type="pct"/>
            <w:tcBorders>
              <w:top w:val="outset" w:sz="6" w:space="0" w:color="000000"/>
              <w:left w:val="outset" w:sz="6" w:space="0" w:color="000000"/>
              <w:bottom w:val="outset" w:sz="6" w:space="0" w:color="000000"/>
              <w:right w:val="outset" w:sz="6" w:space="0" w:color="000000"/>
            </w:tcBorders>
            <w:hideMark/>
          </w:tcPr>
          <w:p w:rsidR="005C1E10" w:rsidRPr="00A43CB0" w:rsidRDefault="005C1E10"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lastRenderedPageBreak/>
              <w:t>Ознакомление с социальным миром</w:t>
            </w:r>
          </w:p>
        </w:tc>
        <w:tc>
          <w:tcPr>
            <w:tcW w:w="3950" w:type="pct"/>
            <w:tcBorders>
              <w:top w:val="outset" w:sz="6" w:space="0" w:color="000000"/>
              <w:left w:val="outset" w:sz="6" w:space="0" w:color="000000"/>
              <w:bottom w:val="outset" w:sz="6" w:space="0" w:color="000000"/>
              <w:right w:val="outset" w:sz="6" w:space="0" w:color="000000"/>
            </w:tcBorders>
            <w:hideMark/>
          </w:tcPr>
          <w:p w:rsidR="005C1E10" w:rsidRPr="00A43CB0" w:rsidRDefault="005C1E10"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w:t>
            </w:r>
            <w:r w:rsidRPr="00A43CB0">
              <w:rPr>
                <w:rFonts w:eastAsia="Times New Roman"/>
                <w:color w:val="000000"/>
                <w:sz w:val="24"/>
                <w:szCs w:val="24"/>
              </w:rPr>
              <w:br/>
              <w:t>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tc>
      </w:tr>
      <w:tr w:rsidR="005C1E10" w:rsidRPr="00A43CB0" w:rsidTr="00507392">
        <w:trPr>
          <w:tblCellSpacing w:w="0" w:type="dxa"/>
        </w:trPr>
        <w:tc>
          <w:tcPr>
            <w:tcW w:w="1050" w:type="pct"/>
            <w:tcBorders>
              <w:top w:val="outset" w:sz="6" w:space="0" w:color="000000"/>
              <w:left w:val="outset" w:sz="6" w:space="0" w:color="000000"/>
              <w:bottom w:val="outset" w:sz="6" w:space="0" w:color="000000"/>
              <w:right w:val="outset" w:sz="6" w:space="0" w:color="000000"/>
            </w:tcBorders>
            <w:hideMark/>
          </w:tcPr>
          <w:p w:rsidR="005C1E10" w:rsidRPr="00A43CB0" w:rsidRDefault="005C1E10"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Ознакомление с миром природы.</w:t>
            </w:r>
          </w:p>
        </w:tc>
        <w:tc>
          <w:tcPr>
            <w:tcW w:w="3950" w:type="pct"/>
            <w:tcBorders>
              <w:top w:val="outset" w:sz="6" w:space="0" w:color="000000"/>
              <w:left w:val="outset" w:sz="6" w:space="0" w:color="000000"/>
              <w:bottom w:val="outset" w:sz="6" w:space="0" w:color="000000"/>
              <w:right w:val="outset" w:sz="6" w:space="0" w:color="000000"/>
            </w:tcBorders>
            <w:hideMark/>
          </w:tcPr>
          <w:p w:rsidR="005C1E10" w:rsidRPr="00A43CB0" w:rsidRDefault="005C1E10"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w:t>
            </w:r>
            <w:proofErr w:type="gramStart"/>
            <w:r w:rsidRPr="00A43CB0">
              <w:rPr>
                <w:rFonts w:eastAsia="Times New Roman"/>
                <w:color w:val="000000"/>
                <w:sz w:val="24"/>
                <w:szCs w:val="24"/>
              </w:rPr>
              <w:t>в</w:t>
            </w:r>
            <w:proofErr w:type="gramEnd"/>
            <w:r w:rsidRPr="00A43CB0">
              <w:rPr>
                <w:rFonts w:eastAsia="Times New Roman"/>
                <w:color w:val="000000"/>
                <w:sz w:val="24"/>
                <w:szCs w:val="24"/>
              </w:rPr>
              <w:t xml:space="preserve"> при</w:t>
            </w:r>
          </w:p>
        </w:tc>
      </w:tr>
      <w:tr w:rsidR="005C1E10" w:rsidRPr="00A43CB0" w:rsidTr="00507392">
        <w:trPr>
          <w:tblCellSpacing w:w="0" w:type="dxa"/>
        </w:trPr>
        <w:tc>
          <w:tcPr>
            <w:tcW w:w="1050" w:type="pct"/>
            <w:tcBorders>
              <w:top w:val="outset" w:sz="6" w:space="0" w:color="000000"/>
              <w:left w:val="outset" w:sz="6" w:space="0" w:color="000000"/>
              <w:bottom w:val="outset" w:sz="6" w:space="0" w:color="000000"/>
              <w:right w:val="outset" w:sz="6" w:space="0" w:color="000000"/>
            </w:tcBorders>
            <w:hideMark/>
          </w:tcPr>
          <w:p w:rsidR="005C1E10" w:rsidRPr="00A43CB0" w:rsidRDefault="005C1E10"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Развитие конструктивной деятельности</w:t>
            </w:r>
          </w:p>
        </w:tc>
        <w:tc>
          <w:tcPr>
            <w:tcW w:w="3950" w:type="pct"/>
            <w:tcBorders>
              <w:top w:val="outset" w:sz="6" w:space="0" w:color="000000"/>
              <w:left w:val="outset" w:sz="6" w:space="0" w:color="000000"/>
              <w:bottom w:val="outset" w:sz="6" w:space="0" w:color="000000"/>
              <w:right w:val="outset" w:sz="6" w:space="0" w:color="000000"/>
            </w:tcBorders>
            <w:hideMark/>
          </w:tcPr>
          <w:p w:rsidR="005C1E10" w:rsidRPr="00A43CB0" w:rsidRDefault="005C1E10"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Приобщение к конструированию; развитие интереса к конструктивной деятельности, знакомство с различными видами конструкторов.</w:t>
            </w:r>
            <w:r w:rsidRPr="00A43CB0">
              <w:rPr>
                <w:rFonts w:eastAsia="Times New Roman"/>
                <w:color w:val="000000"/>
                <w:sz w:val="24"/>
                <w:szCs w:val="24"/>
              </w:rPr>
              <w:br/>
              <w:t>Воспитание умения работать коллективно, объединять свои поделки</w:t>
            </w:r>
            <w:r w:rsidRPr="00A43CB0">
              <w:rPr>
                <w:rFonts w:eastAsia="Times New Roman"/>
                <w:color w:val="000000"/>
                <w:sz w:val="24"/>
                <w:szCs w:val="24"/>
              </w:rPr>
              <w:br/>
              <w:t>в соответствии с общим замыслом, договариваться, кто какую часть</w:t>
            </w:r>
            <w:r w:rsidRPr="00A43CB0">
              <w:rPr>
                <w:rFonts w:eastAsia="Times New Roman"/>
                <w:color w:val="000000"/>
                <w:sz w:val="24"/>
                <w:szCs w:val="24"/>
              </w:rPr>
              <w:br/>
              <w:t>работы будет выполнять</w:t>
            </w:r>
          </w:p>
        </w:tc>
      </w:tr>
    </w:tbl>
    <w:p w:rsidR="005C1E10" w:rsidRPr="00A43CB0" w:rsidRDefault="005C1E10" w:rsidP="005C1E10">
      <w:pPr>
        <w:spacing w:before="100" w:beforeAutospacing="1" w:after="100" w:afterAutospacing="1" w:line="240" w:lineRule="atLeast"/>
        <w:contextualSpacing/>
        <w:jc w:val="both"/>
        <w:rPr>
          <w:rFonts w:eastAsia="Times New Roman"/>
          <w:sz w:val="24"/>
          <w:szCs w:val="24"/>
        </w:rPr>
      </w:pPr>
    </w:p>
    <w:p w:rsidR="005C1E10" w:rsidRPr="00A43CB0" w:rsidRDefault="005C1E10" w:rsidP="005C1E10">
      <w:pPr>
        <w:spacing w:before="100" w:beforeAutospacing="1" w:after="100" w:afterAutospacing="1" w:line="240" w:lineRule="atLeast"/>
        <w:contextualSpacing/>
        <w:jc w:val="both"/>
        <w:rPr>
          <w:rFonts w:eastAsia="Times New Roman"/>
          <w:sz w:val="24"/>
          <w:szCs w:val="24"/>
        </w:rPr>
      </w:pPr>
      <w:r w:rsidRPr="00A43CB0">
        <w:rPr>
          <w:rFonts w:eastAsia="Times New Roman"/>
          <w:b/>
          <w:bCs/>
          <w:sz w:val="24"/>
          <w:szCs w:val="24"/>
        </w:rPr>
        <w:t>Часть, формируемая участниками образовательных отношений.</w:t>
      </w:r>
    </w:p>
    <w:p w:rsidR="005C1E10" w:rsidRDefault="005C1E10" w:rsidP="005C1E10">
      <w:pPr>
        <w:overflowPunct w:val="0"/>
        <w:autoSpaceDE w:val="0"/>
        <w:spacing w:line="240" w:lineRule="atLeast"/>
        <w:ind w:left="6" w:firstLine="533"/>
        <w:contextualSpacing/>
        <w:jc w:val="both"/>
        <w:rPr>
          <w:rFonts w:eastAsia="Times New Roman"/>
          <w:color w:val="000000"/>
          <w:sz w:val="24"/>
          <w:szCs w:val="24"/>
          <w:shd w:val="clear" w:color="auto" w:fill="FFFFFF"/>
        </w:rPr>
      </w:pPr>
    </w:p>
    <w:p w:rsidR="005C1E10" w:rsidRDefault="005C1E10" w:rsidP="005C1E10">
      <w:pPr>
        <w:overflowPunct w:val="0"/>
        <w:autoSpaceDE w:val="0"/>
        <w:spacing w:line="240" w:lineRule="atLeast"/>
        <w:ind w:left="6" w:firstLine="533"/>
        <w:contextualSpacing/>
        <w:jc w:val="both"/>
        <w:rPr>
          <w:rFonts w:eastAsia="Times New Roman"/>
          <w:color w:val="000000"/>
          <w:sz w:val="26"/>
          <w:szCs w:val="26"/>
          <w:shd w:val="clear" w:color="auto" w:fill="FFFFFF"/>
        </w:rPr>
      </w:pPr>
      <w:proofErr w:type="gramStart"/>
      <w:r w:rsidRPr="006E0BDE">
        <w:rPr>
          <w:rFonts w:eastAsia="Times New Roman"/>
          <w:color w:val="000000"/>
          <w:sz w:val="24"/>
          <w:szCs w:val="24"/>
          <w:shd w:val="clear" w:color="auto" w:fill="FFFFFF"/>
        </w:rPr>
        <w:t xml:space="preserve">В совместной деятельности с детьми в режимных моментах региональный компонент и социально-коммуникативное развитие детей реализуется в ходе культурных практик, бесед, экскурсий, посещения основных достопримечательностей нашего поселка, посещения Курагинского краеведческого музея, районной детской библиотеки, участие в конкурсах районного дома детского творчества, посещение театральных спектаклей РДК, через ознакомление детей с основными социальными объектами поселка, района и края, проведения досугов, </w:t>
      </w:r>
      <w:r>
        <w:rPr>
          <w:rFonts w:eastAsia="Times New Roman"/>
          <w:color w:val="000000"/>
          <w:sz w:val="24"/>
          <w:szCs w:val="24"/>
          <w:shd w:val="clear" w:color="auto" w:fill="FFFFFF"/>
        </w:rPr>
        <w:t xml:space="preserve"> </w:t>
      </w:r>
      <w:r w:rsidRPr="006E0BDE">
        <w:rPr>
          <w:rFonts w:eastAsia="Times New Roman"/>
          <w:color w:val="000000"/>
          <w:sz w:val="24"/>
          <w:szCs w:val="24"/>
          <w:shd w:val="clear" w:color="auto" w:fill="FFFFFF"/>
        </w:rPr>
        <w:t>праздников и викторин</w:t>
      </w:r>
      <w:r>
        <w:rPr>
          <w:rFonts w:eastAsia="Times New Roman"/>
          <w:color w:val="000000"/>
          <w:sz w:val="26"/>
          <w:szCs w:val="26"/>
          <w:shd w:val="clear" w:color="auto" w:fill="FFFFFF"/>
        </w:rPr>
        <w:t xml:space="preserve">. </w:t>
      </w:r>
      <w:proofErr w:type="gramEnd"/>
    </w:p>
    <w:p w:rsidR="005C1E10" w:rsidRDefault="005C1E10" w:rsidP="005C1E10">
      <w:pPr>
        <w:overflowPunct w:val="0"/>
        <w:autoSpaceDE w:val="0"/>
        <w:spacing w:line="240" w:lineRule="atLeast"/>
        <w:ind w:left="6" w:firstLine="533"/>
        <w:contextualSpacing/>
        <w:jc w:val="both"/>
        <w:rPr>
          <w:rFonts w:ascii="Arial" w:hAnsi="Arial" w:cs="Arial"/>
          <w:color w:val="000000"/>
          <w:sz w:val="20"/>
          <w:szCs w:val="20"/>
          <w:shd w:val="clear" w:color="auto" w:fill="FFFFFF"/>
        </w:rPr>
      </w:pPr>
      <w:proofErr w:type="gramStart"/>
      <w:r>
        <w:rPr>
          <w:rFonts w:eastAsia="Times New Roman"/>
          <w:color w:val="000000"/>
          <w:sz w:val="24"/>
          <w:szCs w:val="24"/>
          <w:shd w:val="clear" w:color="auto" w:fill="FFFFFF"/>
        </w:rPr>
        <w:t xml:space="preserve">В образовательной деятельности  </w:t>
      </w:r>
      <w:r w:rsidRPr="00B25FD8">
        <w:rPr>
          <w:rFonts w:eastAsia="Times New Roman"/>
          <w:color w:val="000000"/>
          <w:sz w:val="24"/>
          <w:szCs w:val="24"/>
        </w:rPr>
        <w:t>-</w:t>
      </w:r>
      <w:r>
        <w:rPr>
          <w:rFonts w:eastAsia="Times New Roman"/>
          <w:color w:val="000000"/>
          <w:sz w:val="24"/>
          <w:szCs w:val="24"/>
        </w:rPr>
        <w:t xml:space="preserve"> ф</w:t>
      </w:r>
      <w:r w:rsidRPr="00A43CB0">
        <w:rPr>
          <w:rFonts w:eastAsia="Times New Roman"/>
          <w:color w:val="000000"/>
          <w:sz w:val="24"/>
          <w:szCs w:val="24"/>
        </w:rPr>
        <w:t>ормирование представлений: о населенном пункте, в котором находится детский сад и проживает ребенок, об улицах родного поселка, о других городах и населенных пунктах, расположенных на территории Красноярского края; о гербе, гимне, флаге края; о климате и географическом положении, природе и заповедниках Красноярского края (явления неживой природы, растительный и животный мир).</w:t>
      </w:r>
      <w:proofErr w:type="gramEnd"/>
      <w:r w:rsidRPr="00A43CB0">
        <w:rPr>
          <w:rFonts w:eastAsia="Times New Roman"/>
          <w:color w:val="000000"/>
          <w:sz w:val="24"/>
          <w:szCs w:val="24"/>
        </w:rPr>
        <w:t xml:space="preserve"> Знакомство с традиционными и обрядовыми праздниками, с народным искусством. Знакомство с одеждой, с названиями частей одежды и предметов быта древнего и современного Красноярского края.</w:t>
      </w:r>
      <w:r>
        <w:rPr>
          <w:rFonts w:eastAsia="Times New Roman"/>
          <w:color w:val="000000"/>
          <w:sz w:val="24"/>
          <w:szCs w:val="24"/>
        </w:rPr>
        <w:t xml:space="preserve"> </w:t>
      </w:r>
      <w:r w:rsidRPr="00475C1E">
        <w:rPr>
          <w:color w:val="000000"/>
          <w:sz w:val="24"/>
          <w:szCs w:val="24"/>
          <w:shd w:val="clear" w:color="auto" w:fill="FFFFFF"/>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r>
        <w:rPr>
          <w:rFonts w:ascii="Arial" w:hAnsi="Arial" w:cs="Arial"/>
          <w:color w:val="000000"/>
          <w:sz w:val="20"/>
          <w:szCs w:val="20"/>
          <w:shd w:val="clear" w:color="auto" w:fill="FFFFFF"/>
        </w:rPr>
        <w:t>.</w:t>
      </w:r>
    </w:p>
    <w:p w:rsidR="005C1E10" w:rsidRDefault="005C1E10" w:rsidP="005C1E10">
      <w:pPr>
        <w:overflowPunct w:val="0"/>
        <w:autoSpaceDE w:val="0"/>
        <w:spacing w:line="240" w:lineRule="atLeast"/>
        <w:ind w:left="6" w:firstLine="533"/>
        <w:contextualSpacing/>
        <w:jc w:val="both"/>
        <w:rPr>
          <w:rFonts w:eastAsia="Times New Roman"/>
          <w:sz w:val="24"/>
          <w:szCs w:val="24"/>
        </w:rPr>
      </w:pPr>
      <w:r>
        <w:rPr>
          <w:rFonts w:ascii="Arial" w:hAnsi="Arial" w:cs="Arial"/>
          <w:color w:val="000000"/>
          <w:sz w:val="20"/>
          <w:szCs w:val="20"/>
          <w:shd w:val="clear" w:color="auto" w:fill="FFFFFF"/>
        </w:rPr>
        <w:t xml:space="preserve"> </w:t>
      </w:r>
      <w:proofErr w:type="spellStart"/>
      <w:r w:rsidRPr="00475C1E">
        <w:rPr>
          <w:color w:val="000000"/>
          <w:sz w:val="24"/>
          <w:szCs w:val="24"/>
          <w:shd w:val="clear" w:color="auto" w:fill="FFFFFF"/>
        </w:rPr>
        <w:t>Социально-линостное</w:t>
      </w:r>
      <w:proofErr w:type="spellEnd"/>
      <w:r w:rsidRPr="00475C1E">
        <w:rPr>
          <w:color w:val="000000"/>
          <w:sz w:val="24"/>
          <w:szCs w:val="24"/>
          <w:shd w:val="clear" w:color="auto" w:fill="FFFFFF"/>
        </w:rPr>
        <w:t xml:space="preserve"> развитие</w:t>
      </w:r>
      <w:r>
        <w:rPr>
          <w:rFonts w:ascii="Arial" w:hAnsi="Arial" w:cs="Arial"/>
          <w:color w:val="000000"/>
          <w:sz w:val="20"/>
          <w:szCs w:val="20"/>
          <w:shd w:val="clear" w:color="auto" w:fill="FFFFFF"/>
        </w:rPr>
        <w:t xml:space="preserve"> предполагает ф</w:t>
      </w:r>
      <w:r>
        <w:rPr>
          <w:rFonts w:eastAsia="Times New Roman"/>
          <w:color w:val="000000"/>
          <w:sz w:val="24"/>
          <w:szCs w:val="24"/>
        </w:rPr>
        <w:t>ормирование умения договариваться при решении проблемных ситуаций, соблюдать культуру поведения при  посещении основных социальных объектов поселка. Проявлять инициативу и самостоятельность в изучении программного материала</w:t>
      </w:r>
      <w:r w:rsidRPr="00475C1E">
        <w:rPr>
          <w:rFonts w:eastAsia="Times New Roman"/>
          <w:sz w:val="24"/>
          <w:szCs w:val="24"/>
        </w:rPr>
        <w:t>.</w:t>
      </w:r>
    </w:p>
    <w:p w:rsidR="00B22CE7" w:rsidRDefault="00B22CE7" w:rsidP="005C1E10">
      <w:pPr>
        <w:overflowPunct w:val="0"/>
        <w:autoSpaceDE w:val="0"/>
        <w:spacing w:line="240" w:lineRule="atLeast"/>
        <w:ind w:left="6" w:firstLine="533"/>
        <w:contextualSpacing/>
        <w:jc w:val="center"/>
        <w:rPr>
          <w:rFonts w:eastAsia="Times New Roman"/>
          <w:sz w:val="24"/>
          <w:szCs w:val="24"/>
          <w:u w:val="single"/>
        </w:rPr>
      </w:pPr>
    </w:p>
    <w:p w:rsidR="005C1E10" w:rsidRPr="005C1E10" w:rsidRDefault="005C1E10" w:rsidP="005C1E10">
      <w:pPr>
        <w:overflowPunct w:val="0"/>
        <w:autoSpaceDE w:val="0"/>
        <w:spacing w:line="240" w:lineRule="atLeast"/>
        <w:ind w:left="6" w:firstLine="533"/>
        <w:contextualSpacing/>
        <w:jc w:val="center"/>
        <w:rPr>
          <w:rFonts w:eastAsia="Times New Roman"/>
          <w:sz w:val="24"/>
          <w:szCs w:val="24"/>
          <w:u w:val="single"/>
        </w:rPr>
      </w:pPr>
      <w:r w:rsidRPr="005C1E10">
        <w:rPr>
          <w:rFonts w:eastAsia="Times New Roman"/>
          <w:sz w:val="24"/>
          <w:szCs w:val="24"/>
          <w:u w:val="single"/>
        </w:rPr>
        <w:lastRenderedPageBreak/>
        <w:t>ЗАДАЧИ ОБРАЗОВАТЕЛЬНОЙ ДЕЯТЕЛЬНОСТИ С ДЕТЬМИ, ИМЕЮЩИМИ ИНТЕЛЛЕКТУАЛЬНЫЕ НАРУШЕНИЯ</w:t>
      </w:r>
    </w:p>
    <w:p w:rsidR="006030D3" w:rsidRPr="009865E9" w:rsidRDefault="00C274BC" w:rsidP="00C1373D">
      <w:pPr>
        <w:numPr>
          <w:ilvl w:val="0"/>
          <w:numId w:val="148"/>
        </w:numPr>
        <w:tabs>
          <w:tab w:val="left" w:pos="1241"/>
        </w:tabs>
        <w:spacing w:line="240" w:lineRule="atLeast"/>
        <w:ind w:left="260" w:firstLine="710"/>
        <w:contextualSpacing/>
        <w:rPr>
          <w:rFonts w:eastAsia="Times New Roman"/>
          <w:i/>
          <w:iCs/>
          <w:sz w:val="24"/>
          <w:szCs w:val="24"/>
        </w:rPr>
      </w:pPr>
      <w:r w:rsidRPr="009865E9">
        <w:rPr>
          <w:rFonts w:eastAsia="Times New Roman"/>
          <w:i/>
          <w:iCs/>
          <w:sz w:val="24"/>
          <w:szCs w:val="24"/>
        </w:rPr>
        <w:t xml:space="preserve">области сенсорного воспитания и развития внимания </w:t>
      </w:r>
      <w:r w:rsidRPr="009865E9">
        <w:rPr>
          <w:rFonts w:eastAsia="Times New Roman"/>
          <w:sz w:val="24"/>
          <w:szCs w:val="24"/>
        </w:rPr>
        <w:t>основными задачами</w:t>
      </w:r>
      <w:r w:rsidRPr="009865E9">
        <w:rPr>
          <w:rFonts w:eastAsia="Times New Roman"/>
          <w:i/>
          <w:iCs/>
          <w:sz w:val="24"/>
          <w:szCs w:val="24"/>
        </w:rPr>
        <w:t xml:space="preserve"> </w:t>
      </w:r>
      <w:r w:rsidRPr="009865E9">
        <w:rPr>
          <w:rFonts w:eastAsia="Times New Roman"/>
          <w:sz w:val="24"/>
          <w:szCs w:val="24"/>
        </w:rPr>
        <w:t>образовательной деятельности являются:</w:t>
      </w:r>
    </w:p>
    <w:p w:rsidR="006030D3" w:rsidRPr="009865E9" w:rsidRDefault="00C274BC" w:rsidP="00A10953">
      <w:pPr>
        <w:spacing w:line="240" w:lineRule="atLeast"/>
        <w:contextualSpacing/>
        <w:rPr>
          <w:sz w:val="24"/>
          <w:szCs w:val="24"/>
        </w:rPr>
      </w:pPr>
      <w:r w:rsidRPr="009865E9">
        <w:rPr>
          <w:rFonts w:eastAsia="Times New Roman"/>
          <w:b/>
          <w:bCs/>
          <w:sz w:val="24"/>
          <w:szCs w:val="24"/>
        </w:rPr>
        <w:t>от 3-х до 4-х лет:</w:t>
      </w:r>
    </w:p>
    <w:p w:rsidR="006030D3" w:rsidRPr="009865E9" w:rsidRDefault="00C274BC" w:rsidP="009865E9">
      <w:pPr>
        <w:spacing w:line="240" w:lineRule="atLeast"/>
        <w:ind w:left="260" w:firstLine="708"/>
        <w:contextualSpacing/>
        <w:rPr>
          <w:sz w:val="24"/>
          <w:szCs w:val="24"/>
        </w:rPr>
      </w:pPr>
      <w:r w:rsidRPr="009865E9">
        <w:rPr>
          <w:rFonts w:eastAsia="Times New Roman"/>
          <w:sz w:val="24"/>
          <w:szCs w:val="24"/>
        </w:rPr>
        <w:t>Совершенствовать у детей умение воспринимать отдельные предметы, выделяя их из общего фона.</w:t>
      </w:r>
    </w:p>
    <w:p w:rsidR="006030D3" w:rsidRPr="009865E9" w:rsidRDefault="00C274BC" w:rsidP="009865E9">
      <w:pPr>
        <w:spacing w:line="240" w:lineRule="atLeast"/>
        <w:ind w:left="260" w:firstLine="708"/>
        <w:contextualSpacing/>
        <w:rPr>
          <w:sz w:val="24"/>
          <w:szCs w:val="24"/>
        </w:rPr>
      </w:pPr>
      <w:r w:rsidRPr="009865E9">
        <w:rPr>
          <w:rFonts w:eastAsia="Times New Roman"/>
          <w:sz w:val="24"/>
          <w:szCs w:val="24"/>
        </w:rPr>
        <w:t xml:space="preserve">Развивать тонкие дифференцировки при восприятии легко вычленяемых свойства предметов, различающихся зрительно, </w:t>
      </w:r>
      <w:proofErr w:type="gramStart"/>
      <w:r w:rsidRPr="009865E9">
        <w:rPr>
          <w:rFonts w:eastAsia="Times New Roman"/>
          <w:sz w:val="24"/>
          <w:szCs w:val="24"/>
        </w:rPr>
        <w:t>тактильно-двигательно</w:t>
      </w:r>
      <w:proofErr w:type="gramEnd"/>
      <w:r w:rsidRPr="009865E9">
        <w:rPr>
          <w:rFonts w:eastAsia="Times New Roman"/>
          <w:sz w:val="24"/>
          <w:szCs w:val="24"/>
        </w:rPr>
        <w:t>, на слух и на вкус.</w:t>
      </w:r>
    </w:p>
    <w:p w:rsidR="006030D3" w:rsidRPr="009865E9" w:rsidRDefault="00C274BC" w:rsidP="009865E9">
      <w:pPr>
        <w:spacing w:line="240" w:lineRule="atLeast"/>
        <w:ind w:left="260" w:firstLine="708"/>
        <w:contextualSpacing/>
        <w:rPr>
          <w:sz w:val="24"/>
          <w:szCs w:val="24"/>
        </w:rPr>
      </w:pPr>
      <w:proofErr w:type="gramStart"/>
      <w:r w:rsidRPr="009865E9">
        <w:rPr>
          <w:rFonts w:eastAsia="Times New Roman"/>
          <w:sz w:val="24"/>
          <w:szCs w:val="24"/>
        </w:rPr>
        <w:t>Закрепить умение различать свойства и качества предметов: мягкий - твердый, мокрый — сухой, большой — маленький, громкий — тихий, сладкий — горький.</w:t>
      </w:r>
      <w:proofErr w:type="gramEnd"/>
    </w:p>
    <w:p w:rsidR="006030D3" w:rsidRPr="009865E9" w:rsidRDefault="00C274BC" w:rsidP="009865E9">
      <w:pPr>
        <w:spacing w:line="240" w:lineRule="atLeast"/>
        <w:ind w:left="260" w:firstLine="708"/>
        <w:contextualSpacing/>
        <w:rPr>
          <w:sz w:val="24"/>
          <w:szCs w:val="24"/>
        </w:rPr>
      </w:pPr>
      <w:r w:rsidRPr="009865E9">
        <w:rPr>
          <w:rFonts w:eastAsia="Times New Roman"/>
          <w:sz w:val="24"/>
          <w:szCs w:val="24"/>
        </w:rPr>
        <w:t>Учить детей определять выделенное свойство словесно (сначала в пассивной форме, а затем в отраженной речи).</w:t>
      </w:r>
    </w:p>
    <w:p w:rsidR="006030D3" w:rsidRPr="009865E9" w:rsidRDefault="00C274BC" w:rsidP="009865E9">
      <w:pPr>
        <w:spacing w:line="240" w:lineRule="atLeast"/>
        <w:ind w:left="260" w:firstLine="708"/>
        <w:contextualSpacing/>
        <w:rPr>
          <w:sz w:val="24"/>
          <w:szCs w:val="24"/>
        </w:rPr>
      </w:pPr>
      <w:r w:rsidRPr="009865E9">
        <w:rPr>
          <w:rFonts w:eastAsia="Times New Roman"/>
          <w:sz w:val="24"/>
          <w:szCs w:val="24"/>
        </w:rPr>
        <w:t>Формировать у детей поисковые способы ориентировки — пробы при решении игровых и практических задач.</w:t>
      </w:r>
    </w:p>
    <w:p w:rsidR="006030D3" w:rsidRPr="009865E9" w:rsidRDefault="00C274BC" w:rsidP="009865E9">
      <w:pPr>
        <w:spacing w:line="240" w:lineRule="atLeast"/>
        <w:ind w:left="260" w:firstLine="708"/>
        <w:contextualSpacing/>
        <w:rPr>
          <w:sz w:val="24"/>
          <w:szCs w:val="24"/>
        </w:rPr>
      </w:pPr>
      <w:r w:rsidRPr="009865E9">
        <w:rPr>
          <w:rFonts w:eastAsia="Times New Roman"/>
          <w:sz w:val="24"/>
          <w:szCs w:val="24"/>
        </w:rPr>
        <w:t>Создавать условия для восприятия свойств и каче</w:t>
      </w:r>
      <w:proofErr w:type="gramStart"/>
      <w:r w:rsidRPr="009865E9">
        <w:rPr>
          <w:rFonts w:eastAsia="Times New Roman"/>
          <w:sz w:val="24"/>
          <w:szCs w:val="24"/>
        </w:rPr>
        <w:t>ств пр</w:t>
      </w:r>
      <w:proofErr w:type="gramEnd"/>
      <w:r w:rsidRPr="009865E9">
        <w:rPr>
          <w:rFonts w:eastAsia="Times New Roman"/>
          <w:sz w:val="24"/>
          <w:szCs w:val="24"/>
        </w:rPr>
        <w:t>едметов в разнообразной деятельности — в игре с дидактическими и сюжетными игрушками, в строительных играх,</w:t>
      </w:r>
    </w:p>
    <w:p w:rsidR="006030D3" w:rsidRPr="009865E9" w:rsidRDefault="00C274BC" w:rsidP="00C1373D">
      <w:pPr>
        <w:numPr>
          <w:ilvl w:val="0"/>
          <w:numId w:val="149"/>
        </w:numPr>
        <w:tabs>
          <w:tab w:val="left" w:pos="440"/>
        </w:tabs>
        <w:spacing w:line="240" w:lineRule="atLeast"/>
        <w:ind w:left="440" w:hanging="178"/>
        <w:contextualSpacing/>
        <w:rPr>
          <w:rFonts w:eastAsia="Times New Roman"/>
          <w:sz w:val="24"/>
          <w:szCs w:val="24"/>
        </w:rPr>
      </w:pPr>
      <w:r w:rsidRPr="009865E9">
        <w:rPr>
          <w:rFonts w:eastAsia="Times New Roman"/>
          <w:sz w:val="24"/>
          <w:szCs w:val="24"/>
        </w:rPr>
        <w:t>продуктивной деятельности (конструирование, лепка, рисование).</w:t>
      </w:r>
    </w:p>
    <w:p w:rsidR="006030D3" w:rsidRPr="009865E9" w:rsidRDefault="00C274BC" w:rsidP="009F4C25">
      <w:pPr>
        <w:spacing w:line="240" w:lineRule="atLeast"/>
        <w:contextualSpacing/>
        <w:rPr>
          <w:rFonts w:eastAsia="Times New Roman"/>
          <w:sz w:val="24"/>
          <w:szCs w:val="24"/>
        </w:rPr>
      </w:pPr>
      <w:r w:rsidRPr="009865E9">
        <w:rPr>
          <w:rFonts w:eastAsia="Times New Roman"/>
          <w:b/>
          <w:bCs/>
          <w:sz w:val="24"/>
          <w:szCs w:val="24"/>
        </w:rPr>
        <w:t>До 7 (8-ми лет):</w:t>
      </w:r>
    </w:p>
    <w:p w:rsidR="006030D3" w:rsidRPr="009865E9" w:rsidRDefault="00C274BC" w:rsidP="009F4C25">
      <w:pPr>
        <w:tabs>
          <w:tab w:val="left" w:pos="0"/>
        </w:tabs>
        <w:spacing w:line="240" w:lineRule="atLeast"/>
        <w:contextualSpacing/>
        <w:jc w:val="both"/>
        <w:rPr>
          <w:rFonts w:eastAsia="Wingdings"/>
          <w:sz w:val="24"/>
          <w:szCs w:val="24"/>
          <w:vertAlign w:val="superscript"/>
        </w:rPr>
      </w:pPr>
      <w:proofErr w:type="gramStart"/>
      <w:r w:rsidRPr="009F4C25">
        <w:rPr>
          <w:rFonts w:eastAsia="Times New Roman"/>
          <w:sz w:val="24"/>
          <w:szCs w:val="24"/>
        </w:rPr>
        <w:t>соотносить  действия,  изображенные  на  картине,  с  реальными  действиями</w:t>
      </w:r>
      <w:r w:rsidR="009F4C25" w:rsidRPr="009F4C25">
        <w:rPr>
          <w:rFonts w:eastAsia="Times New Roman"/>
          <w:sz w:val="24"/>
          <w:szCs w:val="24"/>
        </w:rPr>
        <w:t xml:space="preserve"> </w:t>
      </w:r>
      <w:r w:rsidRPr="009F4C25">
        <w:rPr>
          <w:rFonts w:eastAsia="Times New Roman"/>
          <w:sz w:val="24"/>
          <w:szCs w:val="24"/>
        </w:rPr>
        <w:t>(выбор из 3-4);</w:t>
      </w:r>
      <w:r w:rsidR="009F4C25" w:rsidRPr="009F4C25">
        <w:rPr>
          <w:rFonts w:eastAsia="Times New Roman"/>
          <w:sz w:val="24"/>
          <w:szCs w:val="24"/>
        </w:rPr>
        <w:t xml:space="preserve"> </w:t>
      </w:r>
      <w:r w:rsidRPr="009F4C25">
        <w:rPr>
          <w:rFonts w:eastAsia="Times New Roman"/>
          <w:sz w:val="24"/>
          <w:szCs w:val="24"/>
        </w:rPr>
        <w:t>дорисовывать недостающие части рисунка;</w:t>
      </w:r>
      <w:r w:rsidR="009F4C25" w:rsidRPr="009F4C25">
        <w:rPr>
          <w:rFonts w:eastAsia="Times New Roman"/>
          <w:sz w:val="24"/>
          <w:szCs w:val="24"/>
        </w:rPr>
        <w:t xml:space="preserve"> </w:t>
      </w:r>
      <w:r w:rsidRPr="009F4C25">
        <w:rPr>
          <w:rFonts w:eastAsia="Times New Roman"/>
          <w:sz w:val="24"/>
          <w:szCs w:val="24"/>
        </w:rPr>
        <w:t>воссоздавать целостное изображение предмета по его частям;</w:t>
      </w:r>
      <w:r w:rsidR="009F4C25" w:rsidRPr="009F4C25">
        <w:rPr>
          <w:rFonts w:eastAsia="Times New Roman"/>
          <w:sz w:val="24"/>
          <w:szCs w:val="24"/>
        </w:rPr>
        <w:t xml:space="preserve"> </w:t>
      </w:r>
      <w:r w:rsidRPr="009F4C25">
        <w:rPr>
          <w:rFonts w:eastAsia="Times New Roman"/>
          <w:sz w:val="24"/>
          <w:szCs w:val="24"/>
        </w:rPr>
        <w:t>соотносить форму предметов с геометрической формой – эталоном;</w:t>
      </w:r>
      <w:r w:rsidR="009F4C25">
        <w:rPr>
          <w:rFonts w:eastAsia="Wingdings"/>
          <w:sz w:val="24"/>
          <w:szCs w:val="24"/>
          <w:vertAlign w:val="superscript"/>
        </w:rPr>
        <w:t xml:space="preserve"> </w:t>
      </w:r>
      <w:r w:rsidRPr="009865E9">
        <w:rPr>
          <w:rFonts w:eastAsia="Times New Roman"/>
          <w:sz w:val="24"/>
          <w:szCs w:val="24"/>
        </w:rPr>
        <w:t>ориентироваться в пространстве, опираясь на схему собственного тела;</w:t>
      </w:r>
      <w:r w:rsidR="009F4C25">
        <w:rPr>
          <w:rFonts w:eastAsia="Wingdings"/>
          <w:sz w:val="24"/>
          <w:szCs w:val="24"/>
          <w:vertAlign w:val="superscript"/>
        </w:rPr>
        <w:t xml:space="preserve"> </w:t>
      </w:r>
      <w:r w:rsidRPr="009865E9">
        <w:rPr>
          <w:rFonts w:eastAsia="Times New Roman"/>
          <w:sz w:val="24"/>
          <w:szCs w:val="24"/>
        </w:rPr>
        <w:t>дифференцировать цвета и их оттенки и использовать представления о цвете в продуктивной и игровой деятельности;</w:t>
      </w:r>
      <w:proofErr w:type="gramEnd"/>
      <w:r w:rsidR="009F4C25">
        <w:rPr>
          <w:rFonts w:eastAsia="Wingdings"/>
          <w:sz w:val="24"/>
          <w:szCs w:val="24"/>
          <w:vertAlign w:val="superscript"/>
        </w:rPr>
        <w:t xml:space="preserve"> </w:t>
      </w:r>
      <w:proofErr w:type="gramStart"/>
      <w:r w:rsidRPr="009865E9">
        <w:rPr>
          <w:rFonts w:eastAsia="Times New Roman"/>
          <w:sz w:val="24"/>
          <w:szCs w:val="24"/>
        </w:rPr>
        <w:t>использовать разнообразную цветовую гамму в деятельности;</w:t>
      </w:r>
      <w:r w:rsidR="009F4C25">
        <w:rPr>
          <w:rFonts w:eastAsia="Wingdings"/>
          <w:sz w:val="24"/>
          <w:szCs w:val="24"/>
          <w:vertAlign w:val="superscript"/>
        </w:rPr>
        <w:t xml:space="preserve"> </w:t>
      </w:r>
      <w:r w:rsidRPr="009865E9">
        <w:rPr>
          <w:rFonts w:eastAsia="Times New Roman"/>
          <w:sz w:val="24"/>
          <w:szCs w:val="24"/>
        </w:rPr>
        <w:t>описывать различные свойства предметов: цвет, форму, величину, качества поверхности, вкус;</w:t>
      </w:r>
      <w:r w:rsidR="009F4C25">
        <w:rPr>
          <w:rFonts w:eastAsia="Wingdings"/>
          <w:sz w:val="24"/>
          <w:szCs w:val="24"/>
          <w:vertAlign w:val="superscript"/>
        </w:rPr>
        <w:t xml:space="preserve"> </w:t>
      </w:r>
      <w:r w:rsidRPr="009865E9">
        <w:rPr>
          <w:rFonts w:eastAsia="Times New Roman"/>
          <w:sz w:val="24"/>
          <w:szCs w:val="24"/>
        </w:rPr>
        <w:t>воспроизводить по памяти наборы предложенных слов и словосочетаний (2-3);</w:t>
      </w:r>
      <w:r w:rsidR="009F4C25">
        <w:rPr>
          <w:rFonts w:eastAsia="Wingdings"/>
          <w:sz w:val="24"/>
          <w:szCs w:val="24"/>
          <w:vertAlign w:val="superscript"/>
        </w:rPr>
        <w:t xml:space="preserve"> </w:t>
      </w:r>
      <w:r w:rsidRPr="009865E9">
        <w:rPr>
          <w:rFonts w:eastAsia="Times New Roman"/>
          <w:sz w:val="24"/>
          <w:szCs w:val="24"/>
        </w:rPr>
        <w:t>дифференцировать звуки окружающей действительности на бытовые шумы и звуки явлений природы;</w:t>
      </w:r>
      <w:r w:rsidR="009F4C25">
        <w:rPr>
          <w:rFonts w:eastAsia="Wingdings"/>
          <w:sz w:val="24"/>
          <w:szCs w:val="24"/>
          <w:vertAlign w:val="superscript"/>
        </w:rPr>
        <w:t xml:space="preserve"> </w:t>
      </w:r>
      <w:r w:rsidRPr="009865E9">
        <w:rPr>
          <w:rFonts w:eastAsia="Times New Roman"/>
          <w:sz w:val="24"/>
          <w:szCs w:val="24"/>
        </w:rPr>
        <w:t>группировать предметы по образцу и по речевой инструкции, выделяя существенный признак, отвлекаясь от других признаков;</w:t>
      </w:r>
      <w:proofErr w:type="gramEnd"/>
      <w:r w:rsidR="009F4C25">
        <w:rPr>
          <w:rFonts w:eastAsia="Wingdings"/>
          <w:sz w:val="24"/>
          <w:szCs w:val="24"/>
          <w:vertAlign w:val="superscript"/>
        </w:rPr>
        <w:t xml:space="preserve"> </w:t>
      </w:r>
      <w:r w:rsidRPr="009865E9">
        <w:rPr>
          <w:rFonts w:eastAsia="Times New Roman"/>
          <w:sz w:val="24"/>
          <w:szCs w:val="24"/>
        </w:rPr>
        <w:t>использовать обобщенные представления о некоторых свойствах и качествах предметов в деятельности;</w:t>
      </w:r>
      <w:r w:rsidR="009F4C25">
        <w:rPr>
          <w:rFonts w:eastAsia="Wingdings"/>
          <w:sz w:val="24"/>
          <w:szCs w:val="24"/>
          <w:vertAlign w:val="superscript"/>
        </w:rPr>
        <w:t xml:space="preserve"> </w:t>
      </w:r>
      <w:r w:rsidRPr="009865E9">
        <w:rPr>
          <w:rFonts w:eastAsia="Times New Roman"/>
          <w:sz w:val="24"/>
          <w:szCs w:val="24"/>
        </w:rPr>
        <w:t>ориентироваться по стрелке в знакомом помещении;</w:t>
      </w:r>
    </w:p>
    <w:p w:rsidR="006030D3" w:rsidRPr="009865E9" w:rsidRDefault="00C274BC" w:rsidP="009F4C25">
      <w:pPr>
        <w:numPr>
          <w:ilvl w:val="0"/>
          <w:numId w:val="151"/>
        </w:numPr>
        <w:tabs>
          <w:tab w:val="left" w:pos="284"/>
        </w:tabs>
        <w:spacing w:line="240" w:lineRule="atLeast"/>
        <w:contextualSpacing/>
        <w:rPr>
          <w:rFonts w:eastAsia="Wingdings"/>
          <w:sz w:val="24"/>
          <w:szCs w:val="24"/>
          <w:vertAlign w:val="superscript"/>
        </w:rPr>
      </w:pPr>
      <w:r w:rsidRPr="009865E9">
        <w:rPr>
          <w:rFonts w:eastAsia="Times New Roman"/>
          <w:sz w:val="24"/>
          <w:szCs w:val="24"/>
        </w:rPr>
        <w:t>пользоваться простой схемой-планом.</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980"/>
        <w:contextualSpacing/>
        <w:rPr>
          <w:sz w:val="24"/>
          <w:szCs w:val="24"/>
        </w:rPr>
      </w:pPr>
      <w:r w:rsidRPr="009865E9">
        <w:rPr>
          <w:rFonts w:eastAsia="Times New Roman"/>
          <w:b/>
          <w:bCs/>
          <w:sz w:val="24"/>
          <w:szCs w:val="24"/>
        </w:rPr>
        <w:t xml:space="preserve">При формировании мышления </w:t>
      </w:r>
      <w:r w:rsidRPr="009865E9">
        <w:rPr>
          <w:rFonts w:eastAsia="Times New Roman"/>
          <w:sz w:val="24"/>
          <w:szCs w:val="24"/>
        </w:rPr>
        <w:t>основными задачами являются:</w:t>
      </w:r>
    </w:p>
    <w:p w:rsidR="006030D3" w:rsidRPr="009865E9" w:rsidRDefault="00C274BC" w:rsidP="0079472A">
      <w:pPr>
        <w:spacing w:line="240" w:lineRule="atLeast"/>
        <w:contextualSpacing/>
        <w:rPr>
          <w:sz w:val="24"/>
          <w:szCs w:val="24"/>
        </w:rPr>
      </w:pPr>
      <w:r w:rsidRPr="009865E9">
        <w:rPr>
          <w:rFonts w:eastAsia="Times New Roman"/>
          <w:b/>
          <w:bCs/>
          <w:i/>
          <w:iCs/>
          <w:sz w:val="24"/>
          <w:szCs w:val="24"/>
        </w:rPr>
        <w:t>От 3 до 4-х лет:</w:t>
      </w:r>
    </w:p>
    <w:p w:rsidR="006030D3" w:rsidRPr="0079472A" w:rsidRDefault="00C274BC" w:rsidP="0079472A">
      <w:pPr>
        <w:tabs>
          <w:tab w:val="left" w:pos="1160"/>
        </w:tabs>
        <w:spacing w:line="240" w:lineRule="atLeast"/>
        <w:contextualSpacing/>
        <w:jc w:val="both"/>
        <w:rPr>
          <w:sz w:val="24"/>
          <w:szCs w:val="24"/>
        </w:rPr>
      </w:pPr>
      <w:r w:rsidRPr="009865E9">
        <w:rPr>
          <w:rFonts w:eastAsia="Times New Roman"/>
          <w:sz w:val="24"/>
          <w:szCs w:val="24"/>
        </w:rPr>
        <w:t>Создавать предпосылки к развитию у детей наглядно-действенного мышления:</w:t>
      </w:r>
      <w:r w:rsidR="0079472A">
        <w:rPr>
          <w:rFonts w:eastAsia="Times New Roman"/>
          <w:sz w:val="24"/>
          <w:szCs w:val="24"/>
        </w:rPr>
        <w:t xml:space="preserve"> </w:t>
      </w:r>
      <w:r w:rsidRPr="009865E9">
        <w:rPr>
          <w:rFonts w:eastAsia="Times New Roman"/>
          <w:sz w:val="24"/>
          <w:szCs w:val="24"/>
        </w:rPr>
        <w:t>формировать целенаправленные предметно-орудийные действия в процессе выполнения практического и игрового задания.</w:t>
      </w:r>
      <w:r w:rsidR="0079472A">
        <w:rPr>
          <w:rFonts w:eastAsia="Times New Roman"/>
          <w:sz w:val="24"/>
          <w:szCs w:val="24"/>
        </w:rPr>
        <w:t xml:space="preserve"> </w:t>
      </w:r>
      <w:r w:rsidRPr="009865E9">
        <w:rPr>
          <w:rFonts w:eastAsia="Times New Roman"/>
          <w:sz w:val="24"/>
          <w:szCs w:val="24"/>
        </w:rPr>
        <w:t>Формировать у детей обобщенные представления о вспомогательных средствах и предметах-орудиях фиксированного назначения.</w:t>
      </w:r>
      <w:r w:rsidR="0079472A">
        <w:rPr>
          <w:rFonts w:eastAsia="Times New Roman"/>
          <w:sz w:val="24"/>
          <w:szCs w:val="24"/>
        </w:rPr>
        <w:t xml:space="preserve"> </w:t>
      </w:r>
      <w:r w:rsidRPr="009865E9">
        <w:rPr>
          <w:rFonts w:eastAsia="Times New Roman"/>
          <w:sz w:val="24"/>
          <w:szCs w:val="24"/>
        </w:rPr>
        <w:t>Познакомить  детей  с  проблемно-практическими  ситуациями  и  проблемно-практическими задачами</w:t>
      </w:r>
      <w:proofErr w:type="gramStart"/>
      <w:r w:rsidRPr="009865E9">
        <w:rPr>
          <w:rFonts w:eastAsia="Times New Roman"/>
          <w:sz w:val="24"/>
          <w:szCs w:val="24"/>
        </w:rPr>
        <w:t>.</w:t>
      </w:r>
      <w:proofErr w:type="gramEnd"/>
      <w:r w:rsidR="0079472A">
        <w:rPr>
          <w:sz w:val="24"/>
          <w:szCs w:val="24"/>
        </w:rPr>
        <w:t xml:space="preserve"> </w:t>
      </w:r>
      <w:proofErr w:type="gramStart"/>
      <w:r w:rsidR="0079472A">
        <w:rPr>
          <w:rFonts w:eastAsia="Times New Roman"/>
          <w:sz w:val="24"/>
          <w:szCs w:val="24"/>
        </w:rPr>
        <w:t>у</w:t>
      </w:r>
      <w:proofErr w:type="gramEnd"/>
      <w:r w:rsidRPr="009865E9">
        <w:rPr>
          <w:rFonts w:eastAsia="Times New Roman"/>
          <w:sz w:val="24"/>
          <w:szCs w:val="24"/>
        </w:rPr>
        <w:t>чить детей анализировать проблемно-практические задачи и обучать использованию предметов-заместителей при решении практических задач.</w:t>
      </w:r>
      <w:r w:rsidR="0079472A">
        <w:rPr>
          <w:sz w:val="24"/>
          <w:szCs w:val="24"/>
        </w:rPr>
        <w:t xml:space="preserve"> </w:t>
      </w:r>
      <w:r w:rsidRPr="009865E9">
        <w:rPr>
          <w:rFonts w:eastAsia="Times New Roman"/>
          <w:sz w:val="24"/>
          <w:szCs w:val="24"/>
        </w:rPr>
        <w:t>Формировать у детей способы ориентировки в условиях проблемно-практической задачи и способы ее решения.</w:t>
      </w:r>
      <w:r w:rsidR="0079472A">
        <w:rPr>
          <w:sz w:val="24"/>
          <w:szCs w:val="24"/>
        </w:rPr>
        <w:t xml:space="preserve"> </w:t>
      </w:r>
      <w:r w:rsidRPr="009865E9">
        <w:rPr>
          <w:rFonts w:eastAsia="Times New Roman"/>
          <w:sz w:val="24"/>
          <w:szCs w:val="24"/>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6030D3" w:rsidRPr="009865E9" w:rsidRDefault="006030D3" w:rsidP="009865E9">
      <w:pPr>
        <w:spacing w:line="240" w:lineRule="atLeast"/>
        <w:contextualSpacing/>
        <w:rPr>
          <w:sz w:val="24"/>
          <w:szCs w:val="24"/>
        </w:rPr>
      </w:pPr>
    </w:p>
    <w:p w:rsidR="006030D3" w:rsidRPr="009865E9" w:rsidRDefault="00C274BC" w:rsidP="0079472A">
      <w:pPr>
        <w:spacing w:line="240" w:lineRule="atLeast"/>
        <w:contextualSpacing/>
        <w:rPr>
          <w:sz w:val="24"/>
          <w:szCs w:val="24"/>
        </w:rPr>
      </w:pPr>
      <w:r w:rsidRPr="009865E9">
        <w:rPr>
          <w:rFonts w:eastAsia="Times New Roman"/>
          <w:b/>
          <w:bCs/>
          <w:i/>
          <w:iCs/>
          <w:sz w:val="24"/>
          <w:szCs w:val="24"/>
        </w:rPr>
        <w:t>От 4-х до 5-ти лет:</w:t>
      </w:r>
    </w:p>
    <w:p w:rsidR="006030D3" w:rsidRPr="009865E9" w:rsidRDefault="00C274BC" w:rsidP="00971C25">
      <w:pPr>
        <w:tabs>
          <w:tab w:val="left" w:pos="1680"/>
        </w:tabs>
        <w:spacing w:line="240" w:lineRule="atLeast"/>
        <w:contextualSpacing/>
        <w:jc w:val="both"/>
        <w:rPr>
          <w:sz w:val="24"/>
          <w:szCs w:val="24"/>
        </w:rPr>
      </w:pPr>
      <w:r w:rsidRPr="009865E9">
        <w:rPr>
          <w:rFonts w:eastAsia="Times New Roman"/>
          <w:sz w:val="24"/>
          <w:szCs w:val="24"/>
        </w:rPr>
        <w:t>Продолжать учить детей анализировать условия проблемно-практической задачи и находить способы ее практического решения.</w:t>
      </w:r>
      <w:r w:rsidR="00971C25">
        <w:rPr>
          <w:rFonts w:eastAsia="Times New Roman"/>
          <w:sz w:val="24"/>
          <w:szCs w:val="24"/>
        </w:rPr>
        <w:t xml:space="preserve"> </w:t>
      </w:r>
      <w:r w:rsidRPr="009865E9">
        <w:rPr>
          <w:rFonts w:eastAsia="Times New Roman"/>
          <w:sz w:val="24"/>
          <w:szCs w:val="24"/>
        </w:rPr>
        <w:t>Формировать у детей навык использования предметов-заместителей в игровых и бытовых ситуациях</w:t>
      </w:r>
      <w:r w:rsidR="00971C25">
        <w:rPr>
          <w:rFonts w:eastAsia="Times New Roman"/>
          <w:sz w:val="24"/>
          <w:szCs w:val="24"/>
        </w:rPr>
        <w:t xml:space="preserve">. </w:t>
      </w:r>
      <w:r w:rsidRPr="009865E9">
        <w:rPr>
          <w:rFonts w:eastAsia="Times New Roman"/>
          <w:sz w:val="24"/>
          <w:szCs w:val="24"/>
        </w:rPr>
        <w:t>Продолжать учить детей пользоваться методом проб, как основным методом решения проблемно - практических задач.</w:t>
      </w:r>
      <w:r w:rsidR="00971C25">
        <w:rPr>
          <w:rFonts w:eastAsia="Times New Roman"/>
          <w:sz w:val="24"/>
          <w:szCs w:val="24"/>
        </w:rPr>
        <w:t xml:space="preserve"> </w:t>
      </w:r>
      <w:r w:rsidRPr="009865E9">
        <w:rPr>
          <w:rFonts w:eastAsia="Times New Roman"/>
          <w:sz w:val="24"/>
          <w:szCs w:val="24"/>
        </w:rPr>
        <w:t>Продолжать</w:t>
      </w:r>
      <w:r w:rsidRPr="009865E9">
        <w:rPr>
          <w:rFonts w:eastAsia="Times New Roman"/>
          <w:sz w:val="24"/>
          <w:szCs w:val="24"/>
        </w:rPr>
        <w:tab/>
        <w:t>учить</w:t>
      </w:r>
      <w:r w:rsidRPr="009865E9">
        <w:rPr>
          <w:rFonts w:eastAsia="Times New Roman"/>
          <w:sz w:val="24"/>
          <w:szCs w:val="24"/>
        </w:rPr>
        <w:tab/>
        <w:t>детей</w:t>
      </w:r>
      <w:r w:rsidRPr="009865E9">
        <w:rPr>
          <w:rFonts w:eastAsia="Times New Roman"/>
          <w:sz w:val="24"/>
          <w:szCs w:val="24"/>
        </w:rPr>
        <w:tab/>
        <w:t>обобщать</w:t>
      </w:r>
      <w:r w:rsidRPr="009865E9">
        <w:rPr>
          <w:rFonts w:eastAsia="Times New Roman"/>
          <w:sz w:val="24"/>
          <w:szCs w:val="24"/>
        </w:rPr>
        <w:tab/>
        <w:t>практический</w:t>
      </w:r>
      <w:r w:rsidRPr="009865E9">
        <w:rPr>
          <w:sz w:val="24"/>
          <w:szCs w:val="24"/>
        </w:rPr>
        <w:tab/>
      </w:r>
      <w:r w:rsidRPr="009865E9">
        <w:rPr>
          <w:rFonts w:eastAsia="Times New Roman"/>
          <w:sz w:val="24"/>
          <w:szCs w:val="24"/>
        </w:rPr>
        <w:t>опыт</w:t>
      </w:r>
      <w:r w:rsidRPr="009865E9">
        <w:rPr>
          <w:rFonts w:eastAsia="Times New Roman"/>
          <w:sz w:val="24"/>
          <w:szCs w:val="24"/>
        </w:rPr>
        <w:tab/>
        <w:t>в</w:t>
      </w:r>
      <w:r w:rsidRPr="009865E9">
        <w:rPr>
          <w:sz w:val="24"/>
          <w:szCs w:val="24"/>
        </w:rPr>
        <w:tab/>
      </w:r>
      <w:r w:rsidRPr="009865E9">
        <w:rPr>
          <w:rFonts w:eastAsia="Times New Roman"/>
          <w:sz w:val="24"/>
          <w:szCs w:val="24"/>
        </w:rPr>
        <w:t>словесных</w:t>
      </w:r>
      <w:r w:rsidR="00971C25">
        <w:rPr>
          <w:rFonts w:eastAsia="Times New Roman"/>
          <w:sz w:val="24"/>
          <w:szCs w:val="24"/>
        </w:rPr>
        <w:t xml:space="preserve"> </w:t>
      </w:r>
      <w:r w:rsidRPr="009865E9">
        <w:rPr>
          <w:rFonts w:eastAsia="Times New Roman"/>
          <w:sz w:val="24"/>
          <w:szCs w:val="24"/>
        </w:rPr>
        <w:lastRenderedPageBreak/>
        <w:t>высказываниях.</w:t>
      </w:r>
      <w:r w:rsidR="00971C25">
        <w:rPr>
          <w:rFonts w:eastAsia="Times New Roman"/>
          <w:sz w:val="24"/>
          <w:szCs w:val="24"/>
        </w:rPr>
        <w:t xml:space="preserve"> </w:t>
      </w:r>
      <w:r w:rsidRPr="009865E9">
        <w:rPr>
          <w:rFonts w:eastAsia="Times New Roman"/>
          <w:sz w:val="24"/>
          <w:szCs w:val="24"/>
        </w:rPr>
        <w:t>Создавать  предпосылки   для  развития  наглядно-образного  мышления:</w:t>
      </w:r>
      <w:r w:rsidR="00971C25">
        <w:rPr>
          <w:rFonts w:eastAsia="Times New Roman"/>
          <w:sz w:val="24"/>
          <w:szCs w:val="24"/>
        </w:rPr>
        <w:t xml:space="preserve"> </w:t>
      </w:r>
      <w:r w:rsidRPr="009865E9">
        <w:rPr>
          <w:rFonts w:eastAsia="Times New Roman"/>
          <w:sz w:val="24"/>
          <w:szCs w:val="24"/>
        </w:rPr>
        <w:t>формировать фиксирующую и сопровождающую функции речи в процессе решения наглядно-действенных задач.</w:t>
      </w:r>
    </w:p>
    <w:p w:rsidR="006030D3" w:rsidRPr="009865E9" w:rsidRDefault="006030D3" w:rsidP="009865E9">
      <w:pPr>
        <w:spacing w:line="240" w:lineRule="atLeast"/>
        <w:contextualSpacing/>
        <w:rPr>
          <w:sz w:val="24"/>
          <w:szCs w:val="24"/>
        </w:rPr>
      </w:pPr>
    </w:p>
    <w:p w:rsidR="006030D3" w:rsidRPr="009865E9" w:rsidRDefault="00C274BC" w:rsidP="00971C25">
      <w:pPr>
        <w:spacing w:line="240" w:lineRule="atLeast"/>
        <w:contextualSpacing/>
        <w:rPr>
          <w:sz w:val="24"/>
          <w:szCs w:val="24"/>
        </w:rPr>
      </w:pPr>
      <w:r w:rsidRPr="009865E9">
        <w:rPr>
          <w:rFonts w:eastAsia="Times New Roman"/>
          <w:b/>
          <w:bCs/>
          <w:i/>
          <w:iCs/>
          <w:sz w:val="24"/>
          <w:szCs w:val="24"/>
        </w:rPr>
        <w:t>От 5-ти до 6-ти лет:</w:t>
      </w:r>
    </w:p>
    <w:p w:rsidR="006030D3" w:rsidRPr="009865E9" w:rsidRDefault="00C274BC" w:rsidP="00971C25">
      <w:pPr>
        <w:tabs>
          <w:tab w:val="left" w:pos="1220"/>
        </w:tabs>
        <w:spacing w:line="240" w:lineRule="atLeast"/>
        <w:contextualSpacing/>
        <w:jc w:val="both"/>
        <w:rPr>
          <w:rFonts w:eastAsia="Times New Roman"/>
          <w:sz w:val="24"/>
          <w:szCs w:val="24"/>
        </w:rPr>
      </w:pPr>
      <w:r w:rsidRPr="009865E9">
        <w:rPr>
          <w:rFonts w:eastAsia="Times New Roman"/>
          <w:sz w:val="24"/>
          <w:szCs w:val="24"/>
        </w:rPr>
        <w:t>Создавать  предпосылки  для  развития  у детей  наглядно-образного  мышления:</w:t>
      </w:r>
      <w:r w:rsidR="00971C25">
        <w:rPr>
          <w:rFonts w:eastAsia="Times New Roman"/>
          <w:sz w:val="24"/>
          <w:szCs w:val="24"/>
        </w:rPr>
        <w:t xml:space="preserve"> </w:t>
      </w:r>
      <w:r w:rsidRPr="009865E9">
        <w:rPr>
          <w:rFonts w:eastAsia="Times New Roman"/>
          <w:sz w:val="24"/>
          <w:szCs w:val="24"/>
        </w:rPr>
        <w:t>формировать обобщенные представления о предметах-орудиях, их свойствах и качествах,</w:t>
      </w:r>
      <w:r w:rsidR="00971C25">
        <w:rPr>
          <w:rFonts w:eastAsia="Times New Roman"/>
          <w:sz w:val="24"/>
          <w:szCs w:val="24"/>
        </w:rPr>
        <w:t xml:space="preserve"> </w:t>
      </w:r>
      <w:r w:rsidRPr="009865E9">
        <w:rPr>
          <w:rFonts w:eastAsia="Times New Roman"/>
          <w:sz w:val="24"/>
          <w:szCs w:val="24"/>
        </w:rPr>
        <w:t>также об их роли в деятельности людей.</w:t>
      </w:r>
      <w:r w:rsidR="00971C25">
        <w:rPr>
          <w:rFonts w:eastAsia="Times New Roman"/>
          <w:sz w:val="24"/>
          <w:szCs w:val="24"/>
        </w:rPr>
        <w:t xml:space="preserve"> </w:t>
      </w:r>
      <w:r w:rsidRPr="009865E9">
        <w:rPr>
          <w:rFonts w:eastAsia="Times New Roman"/>
          <w:sz w:val="24"/>
          <w:szCs w:val="24"/>
        </w:rPr>
        <w:t>Продолжать   формировать   у   детей   умение   анализировать   проблемно-практическую задачу.</w:t>
      </w:r>
      <w:r w:rsidR="00971C25">
        <w:rPr>
          <w:rFonts w:eastAsia="Times New Roman"/>
          <w:sz w:val="24"/>
          <w:szCs w:val="24"/>
        </w:rPr>
        <w:t xml:space="preserve"> </w:t>
      </w:r>
      <w:r w:rsidRPr="009865E9">
        <w:rPr>
          <w:rFonts w:eastAsia="Times New Roman"/>
          <w:sz w:val="24"/>
          <w:szCs w:val="24"/>
        </w:rPr>
        <w:t>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w:t>
      </w:r>
      <w:r w:rsidR="00971C25">
        <w:rPr>
          <w:rFonts w:eastAsia="Times New Roman"/>
          <w:sz w:val="24"/>
          <w:szCs w:val="24"/>
        </w:rPr>
        <w:t xml:space="preserve"> </w:t>
      </w:r>
      <w:r w:rsidRPr="009865E9">
        <w:rPr>
          <w:rFonts w:eastAsia="Times New Roman"/>
          <w:sz w:val="24"/>
          <w:szCs w:val="24"/>
        </w:rPr>
        <w:t>Учить</w:t>
      </w:r>
      <w:r w:rsidRPr="009865E9">
        <w:rPr>
          <w:rFonts w:eastAsia="Times New Roman"/>
          <w:sz w:val="24"/>
          <w:szCs w:val="24"/>
        </w:rPr>
        <w:tab/>
        <w:t>детей</w:t>
      </w:r>
      <w:r w:rsidRPr="009865E9">
        <w:rPr>
          <w:rFonts w:eastAsia="Times New Roman"/>
          <w:sz w:val="24"/>
          <w:szCs w:val="24"/>
        </w:rPr>
        <w:tab/>
        <w:t>решать</w:t>
      </w:r>
      <w:r w:rsidR="00971C25">
        <w:rPr>
          <w:rFonts w:eastAsia="Times New Roman"/>
          <w:sz w:val="24"/>
          <w:szCs w:val="24"/>
        </w:rPr>
        <w:t xml:space="preserve"> </w:t>
      </w:r>
      <w:r w:rsidRPr="009865E9">
        <w:rPr>
          <w:rFonts w:eastAsia="Times New Roman"/>
          <w:sz w:val="24"/>
          <w:szCs w:val="24"/>
        </w:rPr>
        <w:t>задачи</w:t>
      </w:r>
      <w:r w:rsidRPr="009865E9">
        <w:rPr>
          <w:sz w:val="24"/>
          <w:szCs w:val="24"/>
        </w:rPr>
        <w:tab/>
      </w:r>
      <w:r w:rsidRPr="009865E9">
        <w:rPr>
          <w:rFonts w:eastAsia="Times New Roman"/>
          <w:sz w:val="24"/>
          <w:szCs w:val="24"/>
        </w:rPr>
        <w:t>наглядно-образного</w:t>
      </w:r>
      <w:r w:rsidRPr="009865E9">
        <w:rPr>
          <w:rFonts w:eastAsia="Times New Roman"/>
          <w:sz w:val="24"/>
          <w:szCs w:val="24"/>
        </w:rPr>
        <w:tab/>
        <w:t>плана:</w:t>
      </w:r>
      <w:r w:rsidRPr="009865E9">
        <w:rPr>
          <w:rFonts w:eastAsia="Times New Roman"/>
          <w:sz w:val="24"/>
          <w:szCs w:val="24"/>
        </w:rPr>
        <w:tab/>
        <w:t>предлагать</w:t>
      </w:r>
      <w:r w:rsidRPr="009865E9">
        <w:rPr>
          <w:rFonts w:eastAsia="Times New Roman"/>
          <w:sz w:val="24"/>
          <w:szCs w:val="24"/>
        </w:rPr>
        <w:tab/>
        <w:t>детям</w:t>
      </w:r>
      <w:r w:rsidR="00971C25">
        <w:rPr>
          <w:rFonts w:eastAsia="Times New Roman"/>
          <w:sz w:val="24"/>
          <w:szCs w:val="24"/>
        </w:rPr>
        <w:t xml:space="preserve"> </w:t>
      </w:r>
      <w:r w:rsidRPr="009865E9">
        <w:rPr>
          <w:rFonts w:eastAsia="Times New Roman"/>
          <w:sz w:val="24"/>
          <w:szCs w:val="24"/>
        </w:rPr>
        <w:t>сюжетные</w:t>
      </w:r>
      <w:r w:rsidRPr="009865E9">
        <w:rPr>
          <w:rFonts w:eastAsia="Times New Roman"/>
          <w:sz w:val="24"/>
          <w:szCs w:val="24"/>
        </w:rPr>
        <w:tab/>
        <w:t>картинки</w:t>
      </w:r>
      <w:r w:rsidRPr="009865E9">
        <w:rPr>
          <w:rFonts w:eastAsia="Times New Roman"/>
          <w:sz w:val="24"/>
          <w:szCs w:val="24"/>
        </w:rPr>
        <w:tab/>
        <w:t>с</w:t>
      </w:r>
      <w:r w:rsidR="00971C25">
        <w:rPr>
          <w:rFonts w:eastAsia="Times New Roman"/>
          <w:sz w:val="24"/>
          <w:szCs w:val="24"/>
        </w:rPr>
        <w:t xml:space="preserve"> </w:t>
      </w:r>
      <w:r w:rsidRPr="009865E9">
        <w:rPr>
          <w:rFonts w:eastAsia="Times New Roman"/>
          <w:sz w:val="24"/>
          <w:szCs w:val="24"/>
        </w:rPr>
        <w:t>изображением</w:t>
      </w:r>
      <w:r w:rsidRPr="009865E9">
        <w:rPr>
          <w:rFonts w:eastAsia="Times New Roman"/>
          <w:sz w:val="24"/>
          <w:szCs w:val="24"/>
        </w:rPr>
        <w:tab/>
        <w:t>ситуаций,</w:t>
      </w:r>
      <w:r w:rsidRPr="009865E9">
        <w:rPr>
          <w:rFonts w:eastAsia="Times New Roman"/>
          <w:sz w:val="24"/>
          <w:szCs w:val="24"/>
        </w:rPr>
        <w:tab/>
        <w:t>знакомых</w:t>
      </w:r>
      <w:r w:rsidRPr="009865E9">
        <w:rPr>
          <w:rFonts w:eastAsia="Times New Roman"/>
          <w:sz w:val="24"/>
          <w:szCs w:val="24"/>
        </w:rPr>
        <w:tab/>
        <w:t>им</w:t>
      </w:r>
      <w:r w:rsidRPr="009865E9">
        <w:rPr>
          <w:rFonts w:eastAsia="Times New Roman"/>
          <w:sz w:val="24"/>
          <w:szCs w:val="24"/>
        </w:rPr>
        <w:tab/>
        <w:t>из</w:t>
      </w:r>
      <w:r w:rsidRPr="009865E9">
        <w:rPr>
          <w:sz w:val="24"/>
          <w:szCs w:val="24"/>
        </w:rPr>
        <w:tab/>
      </w:r>
      <w:r w:rsidRPr="009865E9">
        <w:rPr>
          <w:rFonts w:eastAsia="Times New Roman"/>
          <w:sz w:val="24"/>
          <w:szCs w:val="24"/>
        </w:rPr>
        <w:t>собственного</w:t>
      </w:r>
      <w:r w:rsidR="00971C25">
        <w:rPr>
          <w:rFonts w:eastAsia="Times New Roman"/>
          <w:sz w:val="24"/>
          <w:szCs w:val="24"/>
        </w:rPr>
        <w:t xml:space="preserve"> </w:t>
      </w:r>
      <w:r w:rsidRPr="009865E9">
        <w:rPr>
          <w:rFonts w:eastAsia="Times New Roman"/>
          <w:sz w:val="24"/>
          <w:szCs w:val="24"/>
        </w:rPr>
        <w:t>практического опыта, стимулировать их высказывания, обобщения, раскрывающие смысл ситуаций.</w:t>
      </w:r>
      <w:r w:rsidR="00971C25">
        <w:rPr>
          <w:rFonts w:eastAsia="Times New Roman"/>
          <w:sz w:val="24"/>
          <w:szCs w:val="24"/>
        </w:rPr>
        <w:t xml:space="preserve"> </w:t>
      </w:r>
      <w:r w:rsidRPr="009865E9">
        <w:rPr>
          <w:rFonts w:eastAsia="Times New Roman"/>
          <w:sz w:val="24"/>
          <w:szCs w:val="24"/>
        </w:rPr>
        <w:t>Формировать у детей восприятие целостной сюжетной ситуации, изображенной на картинках.</w:t>
      </w:r>
      <w:r w:rsidR="00971C25">
        <w:rPr>
          <w:rFonts w:eastAsia="Times New Roman"/>
          <w:sz w:val="24"/>
          <w:szCs w:val="24"/>
        </w:rPr>
        <w:t xml:space="preserve"> </w:t>
      </w:r>
      <w:r w:rsidRPr="009865E9">
        <w:rPr>
          <w:rFonts w:eastAsia="Times New Roman"/>
          <w:sz w:val="24"/>
          <w:szCs w:val="24"/>
        </w:rPr>
        <w:t>Учить детей устанавливать причинно-следственные связи и зависимости между объектами и явлениями, изображенными на сюжетных картинках.</w:t>
      </w:r>
      <w:r w:rsidR="00971C25">
        <w:rPr>
          <w:rFonts w:eastAsia="Times New Roman"/>
          <w:sz w:val="24"/>
          <w:szCs w:val="24"/>
        </w:rPr>
        <w:t xml:space="preserve"> </w:t>
      </w:r>
      <w:r w:rsidRPr="009865E9">
        <w:rPr>
          <w:rFonts w:eastAsia="Times New Roman"/>
          <w:sz w:val="24"/>
          <w:szCs w:val="24"/>
        </w:rPr>
        <w:t>Формировать  у  детей  умения  выполнять  операции  сравнения,  обобщения,</w:t>
      </w:r>
      <w:r w:rsidR="00971C25">
        <w:rPr>
          <w:rFonts w:eastAsia="Times New Roman"/>
          <w:sz w:val="24"/>
          <w:szCs w:val="24"/>
        </w:rPr>
        <w:t xml:space="preserve"> </w:t>
      </w:r>
      <w:r w:rsidRPr="009865E9">
        <w:rPr>
          <w:rFonts w:eastAsia="Times New Roman"/>
          <w:sz w:val="24"/>
          <w:szCs w:val="24"/>
        </w:rPr>
        <w:t>элементы суждения, умозаключения.</w:t>
      </w:r>
      <w:r w:rsidR="00971C25">
        <w:rPr>
          <w:rFonts w:eastAsia="Times New Roman"/>
          <w:sz w:val="24"/>
          <w:szCs w:val="24"/>
        </w:rPr>
        <w:t xml:space="preserve"> </w:t>
      </w:r>
      <w:r w:rsidRPr="009865E9">
        <w:rPr>
          <w:rFonts w:eastAsia="Times New Roman"/>
          <w:sz w:val="24"/>
          <w:szCs w:val="24"/>
        </w:rPr>
        <w:t>Учить детей определять предполагаемую причину нарушенного хода явления,</w:t>
      </w:r>
      <w:r w:rsidR="00971C25">
        <w:rPr>
          <w:rFonts w:eastAsia="Times New Roman"/>
          <w:sz w:val="24"/>
          <w:szCs w:val="24"/>
        </w:rPr>
        <w:t xml:space="preserve"> </w:t>
      </w:r>
      <w:r w:rsidRPr="009865E9">
        <w:rPr>
          <w:rFonts w:eastAsia="Times New Roman"/>
          <w:sz w:val="24"/>
          <w:szCs w:val="24"/>
        </w:rPr>
        <w:t>изображенного на сюжетной картинке, учить подбирать соответствующую предметную картинку (при выборе из 2-3).</w:t>
      </w:r>
      <w:r w:rsidR="00971C25">
        <w:rPr>
          <w:rFonts w:eastAsia="Times New Roman"/>
          <w:sz w:val="24"/>
          <w:szCs w:val="24"/>
        </w:rPr>
        <w:t xml:space="preserve"> </w:t>
      </w:r>
      <w:r w:rsidRPr="009865E9">
        <w:rPr>
          <w:rFonts w:eastAsia="Times New Roman"/>
          <w:sz w:val="24"/>
          <w:szCs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6030D3" w:rsidRPr="009865E9" w:rsidRDefault="006030D3" w:rsidP="009865E9">
      <w:pPr>
        <w:spacing w:line="240" w:lineRule="atLeast"/>
        <w:contextualSpacing/>
        <w:rPr>
          <w:sz w:val="24"/>
          <w:szCs w:val="24"/>
        </w:rPr>
      </w:pPr>
    </w:p>
    <w:p w:rsidR="006030D3" w:rsidRPr="009865E9" w:rsidRDefault="00C274BC" w:rsidP="00971C25">
      <w:pPr>
        <w:spacing w:line="240" w:lineRule="atLeast"/>
        <w:contextualSpacing/>
        <w:rPr>
          <w:sz w:val="24"/>
          <w:szCs w:val="24"/>
        </w:rPr>
      </w:pPr>
      <w:r w:rsidRPr="009865E9">
        <w:rPr>
          <w:rFonts w:eastAsia="Times New Roman"/>
          <w:b/>
          <w:bCs/>
          <w:i/>
          <w:iCs/>
          <w:sz w:val="24"/>
          <w:szCs w:val="24"/>
        </w:rPr>
        <w:t>От 6-ти до 7-ми лет:</w:t>
      </w:r>
    </w:p>
    <w:p w:rsidR="006030D3" w:rsidRPr="009865E9" w:rsidRDefault="00C274BC" w:rsidP="00936503">
      <w:pPr>
        <w:tabs>
          <w:tab w:val="left" w:pos="1120"/>
        </w:tabs>
        <w:spacing w:line="240" w:lineRule="atLeast"/>
        <w:contextualSpacing/>
        <w:jc w:val="both"/>
        <w:rPr>
          <w:rFonts w:eastAsia="Times New Roman"/>
          <w:sz w:val="24"/>
          <w:szCs w:val="24"/>
        </w:rPr>
      </w:pPr>
      <w:r w:rsidRPr="009865E9">
        <w:rPr>
          <w:rFonts w:eastAsia="Times New Roman"/>
          <w:sz w:val="24"/>
          <w:szCs w:val="24"/>
        </w:rPr>
        <w:t>Формировать у детей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r w:rsidR="00E10E47">
        <w:rPr>
          <w:rFonts w:eastAsia="Times New Roman"/>
          <w:sz w:val="24"/>
          <w:szCs w:val="24"/>
        </w:rPr>
        <w:t xml:space="preserve"> </w:t>
      </w:r>
      <w:r w:rsidRPr="009865E9">
        <w:rPr>
          <w:rFonts w:eastAsia="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r w:rsidR="00E10E47">
        <w:rPr>
          <w:rFonts w:eastAsia="Times New Roman"/>
          <w:sz w:val="24"/>
          <w:szCs w:val="24"/>
        </w:rPr>
        <w:t xml:space="preserve"> </w:t>
      </w:r>
      <w:r w:rsidRPr="009865E9">
        <w:rPr>
          <w:rFonts w:eastAsia="Times New Roman"/>
          <w:sz w:val="24"/>
          <w:szCs w:val="24"/>
        </w:rPr>
        <w:t>Учить детей анализировать сюжеты со скрытым смыслом.</w:t>
      </w:r>
      <w:r w:rsidR="00E10E47">
        <w:rPr>
          <w:rFonts w:eastAsia="Times New Roman"/>
          <w:sz w:val="24"/>
          <w:szCs w:val="24"/>
        </w:rPr>
        <w:t xml:space="preserve"> </w:t>
      </w:r>
      <w:r w:rsidRPr="009865E9">
        <w:rPr>
          <w:rFonts w:eastAsia="Times New Roman"/>
          <w:sz w:val="24"/>
          <w:szCs w:val="24"/>
        </w:rPr>
        <w:t>Учить детей  соотносить текст с соответствующей иллюстрацией.</w:t>
      </w:r>
      <w:r w:rsidR="00936503">
        <w:rPr>
          <w:rFonts w:eastAsia="Times New Roman"/>
          <w:sz w:val="24"/>
          <w:szCs w:val="24"/>
        </w:rPr>
        <w:t xml:space="preserve"> </w:t>
      </w:r>
      <w:r w:rsidRPr="009865E9">
        <w:rPr>
          <w:rFonts w:eastAsia="Times New Roman"/>
          <w:sz w:val="24"/>
          <w:szCs w:val="24"/>
        </w:rPr>
        <w:t>Учить детей выполнять задания на классификацию картинок, выполнять упражнения на исключение «четвертой лишней» картинки.</w:t>
      </w:r>
    </w:p>
    <w:p w:rsidR="006030D3" w:rsidRPr="009865E9" w:rsidRDefault="006030D3" w:rsidP="009865E9">
      <w:pPr>
        <w:spacing w:line="240" w:lineRule="atLeast"/>
        <w:contextualSpacing/>
        <w:rPr>
          <w:sz w:val="24"/>
          <w:szCs w:val="24"/>
        </w:rPr>
      </w:pPr>
    </w:p>
    <w:p w:rsidR="006030D3" w:rsidRPr="009865E9" w:rsidRDefault="00C274BC" w:rsidP="00936503">
      <w:pPr>
        <w:spacing w:line="240" w:lineRule="atLeast"/>
        <w:ind w:firstLine="708"/>
        <w:contextualSpacing/>
        <w:rPr>
          <w:sz w:val="24"/>
          <w:szCs w:val="24"/>
        </w:rPr>
      </w:pPr>
      <w:r w:rsidRPr="009865E9">
        <w:rPr>
          <w:rFonts w:eastAsia="Times New Roman"/>
          <w:b/>
          <w:bCs/>
          <w:i/>
          <w:iCs/>
          <w:sz w:val="24"/>
          <w:szCs w:val="24"/>
          <w:u w:val="single"/>
        </w:rPr>
        <w:t>Формирование элементарных количественных представлений</w:t>
      </w:r>
      <w:r w:rsidRPr="009865E9">
        <w:rPr>
          <w:rFonts w:eastAsia="Times New Roman"/>
          <w:b/>
          <w:bCs/>
          <w:i/>
          <w:iCs/>
          <w:sz w:val="24"/>
          <w:szCs w:val="24"/>
        </w:rPr>
        <w:t xml:space="preserve"> </w:t>
      </w:r>
      <w:r w:rsidRPr="009865E9">
        <w:rPr>
          <w:rFonts w:eastAsia="Times New Roman"/>
          <w:sz w:val="24"/>
          <w:szCs w:val="24"/>
        </w:rPr>
        <w:t>требует</w:t>
      </w:r>
      <w:r w:rsidRPr="009865E9">
        <w:rPr>
          <w:rFonts w:eastAsia="Times New Roman"/>
          <w:b/>
          <w:bCs/>
          <w:i/>
          <w:iCs/>
          <w:sz w:val="24"/>
          <w:szCs w:val="24"/>
        </w:rPr>
        <w:t xml:space="preserve"> </w:t>
      </w:r>
      <w:r w:rsidRPr="009865E9">
        <w:rPr>
          <w:rFonts w:eastAsia="Times New Roman"/>
          <w:sz w:val="24"/>
          <w:szCs w:val="24"/>
        </w:rPr>
        <w:t>реализации следующих задач:</w:t>
      </w:r>
    </w:p>
    <w:p w:rsidR="006030D3" w:rsidRPr="009865E9" w:rsidRDefault="00C274BC" w:rsidP="00936503">
      <w:pPr>
        <w:spacing w:line="240" w:lineRule="atLeast"/>
        <w:contextualSpacing/>
        <w:rPr>
          <w:sz w:val="24"/>
          <w:szCs w:val="24"/>
        </w:rPr>
      </w:pPr>
      <w:r w:rsidRPr="009865E9">
        <w:rPr>
          <w:rFonts w:eastAsia="Times New Roman"/>
          <w:b/>
          <w:bCs/>
          <w:i/>
          <w:iCs/>
          <w:sz w:val="24"/>
          <w:szCs w:val="24"/>
        </w:rPr>
        <w:t>От 3 до 4-х лет:</w:t>
      </w:r>
    </w:p>
    <w:p w:rsidR="006030D3" w:rsidRPr="009865E9" w:rsidRDefault="00C274BC" w:rsidP="00936503">
      <w:pPr>
        <w:tabs>
          <w:tab w:val="left" w:pos="0"/>
        </w:tabs>
        <w:spacing w:line="240" w:lineRule="atLeast"/>
        <w:contextualSpacing/>
        <w:jc w:val="both"/>
        <w:rPr>
          <w:rFonts w:eastAsia="Times New Roman"/>
          <w:sz w:val="24"/>
          <w:szCs w:val="24"/>
        </w:rPr>
      </w:pPr>
      <w:r w:rsidRPr="009865E9">
        <w:rPr>
          <w:rFonts w:eastAsia="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w:t>
      </w:r>
      <w:r w:rsidR="00936503">
        <w:rPr>
          <w:rFonts w:eastAsia="Times New Roman"/>
          <w:sz w:val="24"/>
          <w:szCs w:val="24"/>
        </w:rPr>
        <w:t xml:space="preserve"> </w:t>
      </w:r>
      <w:r w:rsidRPr="009865E9">
        <w:rPr>
          <w:rFonts w:eastAsia="Times New Roman"/>
          <w:sz w:val="24"/>
          <w:szCs w:val="24"/>
        </w:rPr>
        <w:t>множествами.</w:t>
      </w:r>
      <w:r w:rsidR="00936503">
        <w:rPr>
          <w:rFonts w:eastAsia="Times New Roman"/>
          <w:sz w:val="24"/>
          <w:szCs w:val="24"/>
        </w:rPr>
        <w:t xml:space="preserve"> </w:t>
      </w:r>
      <w:r w:rsidRPr="009865E9">
        <w:rPr>
          <w:rFonts w:eastAsia="Times New Roman"/>
          <w:sz w:val="24"/>
          <w:szCs w:val="24"/>
        </w:rPr>
        <w:t>Развивать у детей на основе их активных действий с предметами и непрерывными множествами восприятие (зрительное, слуховое, тактильно-двигательное)</w:t>
      </w:r>
      <w:proofErr w:type="gramStart"/>
      <w:r w:rsidRPr="009865E9">
        <w:rPr>
          <w:rFonts w:eastAsia="Times New Roman"/>
          <w:sz w:val="24"/>
          <w:szCs w:val="24"/>
        </w:rPr>
        <w:t>.</w:t>
      </w:r>
      <w:proofErr w:type="gramEnd"/>
      <w:r w:rsidR="00936503">
        <w:rPr>
          <w:rFonts w:eastAsia="Times New Roman"/>
          <w:sz w:val="24"/>
          <w:szCs w:val="24"/>
        </w:rPr>
        <w:t xml:space="preserve"> </w:t>
      </w:r>
      <w:proofErr w:type="gramStart"/>
      <w:r w:rsidR="00936503">
        <w:rPr>
          <w:rFonts w:eastAsia="Times New Roman"/>
          <w:sz w:val="24"/>
          <w:szCs w:val="24"/>
        </w:rPr>
        <w:t>у</w:t>
      </w:r>
      <w:proofErr w:type="gramEnd"/>
      <w:r w:rsidR="00936503">
        <w:rPr>
          <w:rFonts w:eastAsia="Times New Roman"/>
          <w:sz w:val="24"/>
          <w:szCs w:val="24"/>
        </w:rPr>
        <w:t>ч</w:t>
      </w:r>
      <w:r w:rsidRPr="009865E9">
        <w:rPr>
          <w:rFonts w:eastAsia="Times New Roman"/>
          <w:sz w:val="24"/>
          <w:szCs w:val="24"/>
        </w:rPr>
        <w:t>ить выделять, различать множества по качественным признакам и по количеству.</w:t>
      </w:r>
      <w:r w:rsidR="00936503">
        <w:rPr>
          <w:rFonts w:eastAsia="Times New Roman"/>
          <w:sz w:val="24"/>
          <w:szCs w:val="24"/>
        </w:rPr>
        <w:t xml:space="preserve"> </w:t>
      </w:r>
      <w:r w:rsidRPr="009865E9">
        <w:rPr>
          <w:rFonts w:eastAsia="Times New Roman"/>
          <w:sz w:val="24"/>
          <w:szCs w:val="24"/>
        </w:rPr>
        <w:t>Формировать способы усвоения общественного опыта (действия по подражанию,</w:t>
      </w:r>
      <w:r w:rsidR="00936503">
        <w:rPr>
          <w:rFonts w:eastAsia="Times New Roman"/>
          <w:sz w:val="24"/>
          <w:szCs w:val="24"/>
        </w:rPr>
        <w:t xml:space="preserve"> </w:t>
      </w:r>
      <w:r w:rsidRPr="009865E9">
        <w:rPr>
          <w:rFonts w:eastAsia="Times New Roman"/>
          <w:sz w:val="24"/>
          <w:szCs w:val="24"/>
        </w:rPr>
        <w:t>образцу и речевой инструкции).</w:t>
      </w:r>
      <w:r w:rsidR="00936503">
        <w:rPr>
          <w:rFonts w:eastAsia="Times New Roman"/>
          <w:sz w:val="24"/>
          <w:szCs w:val="24"/>
        </w:rPr>
        <w:t xml:space="preserve"> </w:t>
      </w:r>
      <w:r w:rsidRPr="009865E9">
        <w:rPr>
          <w:rFonts w:eastAsia="Times New Roman"/>
          <w:sz w:val="24"/>
          <w:szCs w:val="24"/>
        </w:rPr>
        <w:t xml:space="preserve">Формировать практические способы ориентировки (пробы, </w:t>
      </w:r>
      <w:proofErr w:type="spellStart"/>
      <w:r w:rsidRPr="009865E9">
        <w:rPr>
          <w:rFonts w:eastAsia="Times New Roman"/>
          <w:sz w:val="24"/>
          <w:szCs w:val="24"/>
        </w:rPr>
        <w:t>примеривание</w:t>
      </w:r>
      <w:proofErr w:type="spellEnd"/>
      <w:r w:rsidRPr="009865E9">
        <w:rPr>
          <w:rFonts w:eastAsia="Times New Roman"/>
          <w:sz w:val="24"/>
          <w:szCs w:val="24"/>
        </w:rPr>
        <w:t>).</w:t>
      </w:r>
      <w:r w:rsidR="00936503">
        <w:rPr>
          <w:rFonts w:eastAsia="Times New Roman"/>
          <w:sz w:val="24"/>
          <w:szCs w:val="24"/>
        </w:rPr>
        <w:t xml:space="preserve"> </w:t>
      </w:r>
      <w:proofErr w:type="gramStart"/>
      <w:r w:rsidRPr="009865E9">
        <w:rPr>
          <w:rFonts w:eastAsia="Times New Roman"/>
          <w:sz w:val="24"/>
          <w:szCs w:val="24"/>
        </w:rPr>
        <w:t>Развивать речь детей, начиная с понимания речевой инструкции, связанной с математическими представлениями (один — много — мало, сколько?, столько....</w:t>
      </w:r>
      <w:r w:rsidR="00936503">
        <w:rPr>
          <w:rFonts w:eastAsia="Times New Roman"/>
          <w:sz w:val="24"/>
          <w:szCs w:val="24"/>
        </w:rPr>
        <w:t xml:space="preserve"> </w:t>
      </w:r>
      <w:r w:rsidRPr="009865E9">
        <w:rPr>
          <w:rFonts w:eastAsia="Times New Roman"/>
          <w:sz w:val="24"/>
          <w:szCs w:val="24"/>
        </w:rPr>
        <w:t>сколько...).</w:t>
      </w:r>
      <w:proofErr w:type="gramEnd"/>
      <w:r w:rsidRPr="009865E9">
        <w:rPr>
          <w:rFonts w:eastAsia="Times New Roman"/>
          <w:sz w:val="24"/>
          <w:szCs w:val="24"/>
        </w:rPr>
        <w:t xml:space="preserve">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r w:rsidR="00936503">
        <w:rPr>
          <w:rFonts w:eastAsia="Times New Roman"/>
          <w:sz w:val="24"/>
          <w:szCs w:val="24"/>
        </w:rPr>
        <w:t xml:space="preserve"> </w:t>
      </w:r>
      <w:r w:rsidRPr="009865E9">
        <w:rPr>
          <w:rFonts w:eastAsia="Times New Roman"/>
          <w:sz w:val="24"/>
          <w:szCs w:val="24"/>
        </w:rPr>
        <w:t>Учить детей выделять и группировать предметы по заданному признаку.</w:t>
      </w:r>
      <w:r w:rsidR="00936503">
        <w:rPr>
          <w:rFonts w:eastAsia="Times New Roman"/>
          <w:sz w:val="24"/>
          <w:szCs w:val="24"/>
        </w:rPr>
        <w:t xml:space="preserve"> </w:t>
      </w:r>
      <w:r w:rsidRPr="009865E9">
        <w:rPr>
          <w:rFonts w:eastAsia="Times New Roman"/>
          <w:sz w:val="24"/>
          <w:szCs w:val="24"/>
        </w:rPr>
        <w:t>Учить выделять 1, 2 и много предметов из группы.</w:t>
      </w:r>
      <w:r w:rsidR="00936503">
        <w:rPr>
          <w:rFonts w:eastAsia="Times New Roman"/>
          <w:sz w:val="24"/>
          <w:szCs w:val="24"/>
        </w:rPr>
        <w:t xml:space="preserve"> </w:t>
      </w:r>
      <w:r w:rsidRPr="009865E9">
        <w:rPr>
          <w:rFonts w:eastAsia="Times New Roman"/>
          <w:sz w:val="24"/>
          <w:szCs w:val="24"/>
        </w:rPr>
        <w:t xml:space="preserve">Учить различать множества по количеству: 1, 2, много, мало, </w:t>
      </w:r>
      <w:proofErr w:type="gramStart"/>
      <w:r w:rsidRPr="009865E9">
        <w:rPr>
          <w:rFonts w:eastAsia="Times New Roman"/>
          <w:sz w:val="24"/>
          <w:szCs w:val="24"/>
        </w:rPr>
        <w:t>пустой</w:t>
      </w:r>
      <w:proofErr w:type="gramEnd"/>
      <w:r w:rsidRPr="009865E9">
        <w:rPr>
          <w:rFonts w:eastAsia="Times New Roman"/>
          <w:sz w:val="24"/>
          <w:szCs w:val="24"/>
        </w:rPr>
        <w:t>, полный.</w:t>
      </w:r>
      <w:r w:rsidR="00936503">
        <w:rPr>
          <w:rFonts w:eastAsia="Times New Roman"/>
          <w:sz w:val="24"/>
          <w:szCs w:val="24"/>
        </w:rPr>
        <w:t xml:space="preserve"> </w:t>
      </w:r>
      <w:r w:rsidRPr="009865E9">
        <w:rPr>
          <w:rFonts w:eastAsia="Times New Roman"/>
          <w:sz w:val="24"/>
          <w:szCs w:val="24"/>
        </w:rPr>
        <w:t>Учить  составлять  равные  по  количеству  множества  предметов:  «столько...,</w:t>
      </w:r>
      <w:r w:rsidR="00936503">
        <w:rPr>
          <w:rFonts w:eastAsia="Times New Roman"/>
          <w:sz w:val="24"/>
          <w:szCs w:val="24"/>
        </w:rPr>
        <w:t xml:space="preserve"> </w:t>
      </w:r>
      <w:r w:rsidRPr="009865E9">
        <w:rPr>
          <w:rFonts w:eastAsia="Times New Roman"/>
          <w:sz w:val="24"/>
          <w:szCs w:val="24"/>
        </w:rPr>
        <w:t>сколько...».</w:t>
      </w:r>
      <w:r w:rsidR="00936503">
        <w:rPr>
          <w:rFonts w:eastAsia="Times New Roman"/>
          <w:sz w:val="24"/>
          <w:szCs w:val="24"/>
        </w:rPr>
        <w:t xml:space="preserve"> </w:t>
      </w:r>
      <w:r w:rsidRPr="009865E9">
        <w:rPr>
          <w:rFonts w:eastAsia="Times New Roman"/>
          <w:sz w:val="24"/>
          <w:szCs w:val="24"/>
        </w:rPr>
        <w:t>Учить сопоставлять численности множеств, воспринимаемых различными анализаторами в пределах двух без пересчета.</w:t>
      </w:r>
    </w:p>
    <w:p w:rsidR="006030D3" w:rsidRPr="009865E9" w:rsidRDefault="006030D3" w:rsidP="009865E9">
      <w:pPr>
        <w:spacing w:line="240" w:lineRule="atLeast"/>
        <w:contextualSpacing/>
        <w:rPr>
          <w:sz w:val="24"/>
          <w:szCs w:val="24"/>
        </w:rPr>
      </w:pPr>
    </w:p>
    <w:p w:rsidR="006030D3" w:rsidRPr="009865E9" w:rsidRDefault="00C274BC" w:rsidP="00373256">
      <w:pPr>
        <w:spacing w:line="240" w:lineRule="atLeast"/>
        <w:contextualSpacing/>
        <w:rPr>
          <w:sz w:val="24"/>
          <w:szCs w:val="24"/>
        </w:rPr>
      </w:pPr>
      <w:r w:rsidRPr="009865E9">
        <w:rPr>
          <w:rFonts w:eastAsia="Times New Roman"/>
          <w:b/>
          <w:bCs/>
          <w:i/>
          <w:iCs/>
          <w:sz w:val="24"/>
          <w:szCs w:val="24"/>
        </w:rPr>
        <w:t>От 4-х до 5-ти лет:</w:t>
      </w:r>
    </w:p>
    <w:p w:rsidR="006030D3" w:rsidRPr="009865E9" w:rsidRDefault="00C274BC" w:rsidP="00373256">
      <w:pPr>
        <w:spacing w:line="240" w:lineRule="atLeast"/>
        <w:contextualSpacing/>
        <w:jc w:val="both"/>
        <w:rPr>
          <w:sz w:val="24"/>
          <w:szCs w:val="24"/>
        </w:rPr>
      </w:pPr>
      <w:r w:rsidRPr="009865E9">
        <w:rPr>
          <w:rFonts w:eastAsia="Times New Roman"/>
          <w:sz w:val="24"/>
          <w:szCs w:val="24"/>
        </w:rPr>
        <w:t>Продолжать организовывать практические действия детей с различными предметами и непрерывными множествами (песок, вода, крупа).</w:t>
      </w:r>
      <w:r w:rsidR="00373256">
        <w:rPr>
          <w:rFonts w:eastAsia="Times New Roman"/>
          <w:sz w:val="24"/>
          <w:szCs w:val="24"/>
        </w:rPr>
        <w:t xml:space="preserve"> </w:t>
      </w:r>
      <w:r w:rsidRPr="009865E9">
        <w:rPr>
          <w:rFonts w:eastAsia="Times New Roman"/>
          <w:sz w:val="24"/>
          <w:szCs w:val="24"/>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r w:rsidR="00373256">
        <w:rPr>
          <w:rFonts w:eastAsia="Times New Roman"/>
          <w:sz w:val="24"/>
          <w:szCs w:val="24"/>
        </w:rPr>
        <w:t xml:space="preserve"> </w:t>
      </w:r>
      <w:r w:rsidRPr="009865E9">
        <w:rPr>
          <w:rFonts w:eastAsia="Times New Roman"/>
          <w:sz w:val="24"/>
          <w:szCs w:val="24"/>
        </w:rPr>
        <w:t>Учить сравнивать множества по количеству, устанавливая равенство или неравенство.</w:t>
      </w:r>
      <w:r w:rsidR="00373256">
        <w:rPr>
          <w:rFonts w:eastAsia="Times New Roman"/>
          <w:sz w:val="24"/>
          <w:szCs w:val="24"/>
        </w:rPr>
        <w:t xml:space="preserve"> </w:t>
      </w:r>
      <w:r w:rsidRPr="009865E9">
        <w:rPr>
          <w:rFonts w:eastAsia="Times New Roman"/>
          <w:sz w:val="24"/>
          <w:szCs w:val="24"/>
        </w:rPr>
        <w:t>Учить осуществлять преобразования множеств, изменяющих и сохраняющих количество.</w:t>
      </w:r>
      <w:r w:rsidR="00373256">
        <w:rPr>
          <w:rFonts w:eastAsia="Times New Roman"/>
          <w:sz w:val="24"/>
          <w:szCs w:val="24"/>
        </w:rPr>
        <w:t xml:space="preserve"> </w:t>
      </w:r>
      <w:r w:rsidRPr="009865E9">
        <w:rPr>
          <w:rFonts w:eastAsia="Times New Roman"/>
          <w:sz w:val="24"/>
          <w:szCs w:val="24"/>
        </w:rPr>
        <w:t>Для сравнения и преобразования множеств учить детей использовать практические способы проверки - приложение и наложение.</w:t>
      </w:r>
      <w:r w:rsidR="00373256">
        <w:rPr>
          <w:rFonts w:eastAsia="Times New Roman"/>
          <w:sz w:val="24"/>
          <w:szCs w:val="24"/>
        </w:rPr>
        <w:t xml:space="preserve"> </w:t>
      </w:r>
      <w:r w:rsidRPr="009865E9">
        <w:rPr>
          <w:rFonts w:eastAsia="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p w:rsidR="006030D3" w:rsidRPr="009865E9" w:rsidRDefault="006030D3" w:rsidP="009865E9">
      <w:pPr>
        <w:spacing w:line="240" w:lineRule="atLeast"/>
        <w:contextualSpacing/>
        <w:rPr>
          <w:sz w:val="24"/>
          <w:szCs w:val="24"/>
        </w:rPr>
      </w:pPr>
    </w:p>
    <w:p w:rsidR="006030D3" w:rsidRPr="009865E9" w:rsidRDefault="00C274BC" w:rsidP="00373256">
      <w:pPr>
        <w:spacing w:line="240" w:lineRule="atLeast"/>
        <w:contextualSpacing/>
        <w:rPr>
          <w:sz w:val="24"/>
          <w:szCs w:val="24"/>
        </w:rPr>
      </w:pPr>
      <w:r w:rsidRPr="009865E9">
        <w:rPr>
          <w:rFonts w:eastAsia="Times New Roman"/>
          <w:b/>
          <w:bCs/>
          <w:i/>
          <w:iCs/>
          <w:sz w:val="24"/>
          <w:szCs w:val="24"/>
        </w:rPr>
        <w:t>От 5-ти до 6-ти лет:</w:t>
      </w:r>
    </w:p>
    <w:p w:rsidR="006030D3" w:rsidRPr="009865E9" w:rsidRDefault="00C274BC" w:rsidP="00373256">
      <w:pPr>
        <w:tabs>
          <w:tab w:val="left" w:pos="1107"/>
        </w:tabs>
        <w:spacing w:line="240" w:lineRule="atLeast"/>
        <w:contextualSpacing/>
        <w:jc w:val="both"/>
        <w:rPr>
          <w:rFonts w:eastAsia="Times New Roman"/>
          <w:sz w:val="24"/>
          <w:szCs w:val="24"/>
        </w:rPr>
      </w:pPr>
      <w:r w:rsidRPr="009865E9">
        <w:rPr>
          <w:rFonts w:eastAsia="Times New Roman"/>
          <w:sz w:val="24"/>
          <w:szCs w:val="24"/>
        </w:rPr>
        <w:t>Формировать количественные представления с учетом ведущей и типичных</w:t>
      </w:r>
      <w:r w:rsidR="00373256">
        <w:rPr>
          <w:rFonts w:eastAsia="Times New Roman"/>
          <w:sz w:val="24"/>
          <w:szCs w:val="24"/>
        </w:rPr>
        <w:t xml:space="preserve"> </w:t>
      </w:r>
      <w:r w:rsidRPr="009865E9">
        <w:rPr>
          <w:rFonts w:eastAsia="Times New Roman"/>
          <w:sz w:val="24"/>
          <w:szCs w:val="24"/>
        </w:rPr>
        <w:t>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r w:rsidR="00373256">
        <w:rPr>
          <w:rFonts w:eastAsia="Times New Roman"/>
          <w:sz w:val="24"/>
          <w:szCs w:val="24"/>
        </w:rPr>
        <w:t xml:space="preserve"> </w:t>
      </w:r>
      <w:r w:rsidRPr="009865E9">
        <w:rPr>
          <w:rFonts w:eastAsia="Times New Roman"/>
          <w:sz w:val="24"/>
          <w:szCs w:val="24"/>
        </w:rPr>
        <w:t>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r w:rsidR="00373256">
        <w:rPr>
          <w:rFonts w:eastAsia="Times New Roman"/>
          <w:sz w:val="24"/>
          <w:szCs w:val="24"/>
        </w:rPr>
        <w:t xml:space="preserve"> </w:t>
      </w:r>
      <w:r w:rsidRPr="009865E9">
        <w:rPr>
          <w:rFonts w:eastAsia="Times New Roman"/>
          <w:sz w:val="24"/>
          <w:szCs w:val="24"/>
        </w:rPr>
        <w:t>Продолжать  формировать  мыслительную  деятельность.  Учить  анализировать,</w:t>
      </w:r>
      <w:r w:rsidR="00373256">
        <w:rPr>
          <w:rFonts w:eastAsia="Times New Roman"/>
          <w:sz w:val="24"/>
          <w:szCs w:val="24"/>
        </w:rPr>
        <w:t xml:space="preserve"> </w:t>
      </w:r>
      <w:r w:rsidRPr="009865E9">
        <w:rPr>
          <w:rFonts w:eastAsia="Times New Roman"/>
          <w:sz w:val="24"/>
          <w:szCs w:val="24"/>
        </w:rPr>
        <w:t>классифицировать, обобщать, рассуждать, устанавливать причинно-следственные связи и отношения. Развивать наглядно-образное мышление.</w:t>
      </w:r>
      <w:r w:rsidR="00373256">
        <w:rPr>
          <w:rFonts w:eastAsia="Times New Roman"/>
          <w:sz w:val="24"/>
          <w:szCs w:val="24"/>
        </w:rPr>
        <w:t xml:space="preserve"> </w:t>
      </w:r>
      <w:r w:rsidRPr="009865E9">
        <w:rPr>
          <w:rFonts w:eastAsia="Times New Roman"/>
          <w:sz w:val="24"/>
          <w:szCs w:val="24"/>
        </w:rPr>
        <w:t>Расширять активный словарь детей, связанный с математическими представлениями.</w:t>
      </w:r>
      <w:r w:rsidR="00373256">
        <w:rPr>
          <w:rFonts w:eastAsia="Times New Roman"/>
          <w:sz w:val="24"/>
          <w:szCs w:val="24"/>
        </w:rPr>
        <w:t xml:space="preserve"> </w:t>
      </w:r>
      <w:r w:rsidRPr="009865E9">
        <w:rPr>
          <w:rFonts w:eastAsia="Times New Roman"/>
          <w:sz w:val="24"/>
          <w:szCs w:val="24"/>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r w:rsidR="00373256">
        <w:rPr>
          <w:rFonts w:eastAsia="Times New Roman"/>
          <w:sz w:val="24"/>
          <w:szCs w:val="24"/>
        </w:rPr>
        <w:t xml:space="preserve"> </w:t>
      </w:r>
      <w:r w:rsidRPr="009865E9">
        <w:rPr>
          <w:rFonts w:eastAsia="Times New Roman"/>
          <w:sz w:val="24"/>
          <w:szCs w:val="24"/>
        </w:rPr>
        <w:t>Формировать планирующую функцию речи.</w:t>
      </w:r>
      <w:r w:rsidR="00373256">
        <w:rPr>
          <w:rFonts w:eastAsia="Times New Roman"/>
          <w:sz w:val="24"/>
          <w:szCs w:val="24"/>
        </w:rPr>
        <w:t xml:space="preserve"> </w:t>
      </w:r>
      <w:r w:rsidRPr="009865E9">
        <w:rPr>
          <w:rFonts w:eastAsia="Times New Roman"/>
          <w:sz w:val="24"/>
          <w:szCs w:val="24"/>
        </w:rPr>
        <w:t>Учить детей осуществлять счет и различные операции с множествами (пересчет,</w:t>
      </w:r>
      <w:r w:rsidR="00373256">
        <w:rPr>
          <w:rFonts w:eastAsia="Times New Roman"/>
          <w:sz w:val="24"/>
          <w:szCs w:val="24"/>
        </w:rPr>
        <w:t xml:space="preserve"> </w:t>
      </w:r>
      <w:r w:rsidRPr="009865E9">
        <w:rPr>
          <w:rFonts w:eastAsia="Times New Roman"/>
          <w:sz w:val="24"/>
          <w:szCs w:val="24"/>
        </w:rPr>
        <w:t>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r w:rsidR="00373256">
        <w:rPr>
          <w:rFonts w:eastAsia="Times New Roman"/>
          <w:sz w:val="24"/>
          <w:szCs w:val="24"/>
        </w:rPr>
        <w:t xml:space="preserve"> </w:t>
      </w:r>
      <w:r w:rsidRPr="009865E9">
        <w:rPr>
          <w:rFonts w:eastAsia="Times New Roman"/>
          <w:sz w:val="24"/>
          <w:szCs w:val="24"/>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980"/>
        <w:contextualSpacing/>
        <w:rPr>
          <w:sz w:val="24"/>
          <w:szCs w:val="24"/>
        </w:rPr>
      </w:pPr>
      <w:r w:rsidRPr="009865E9">
        <w:rPr>
          <w:rFonts w:eastAsia="Times New Roman"/>
          <w:b/>
          <w:bCs/>
          <w:i/>
          <w:iCs/>
          <w:sz w:val="24"/>
          <w:szCs w:val="24"/>
        </w:rPr>
        <w:t>От 6-ти до 7-ми лет:</w:t>
      </w:r>
    </w:p>
    <w:p w:rsidR="006030D3" w:rsidRPr="009865E9" w:rsidRDefault="006030D3" w:rsidP="009865E9">
      <w:pPr>
        <w:spacing w:line="240" w:lineRule="atLeast"/>
        <w:contextualSpacing/>
        <w:rPr>
          <w:sz w:val="24"/>
          <w:szCs w:val="24"/>
        </w:rPr>
      </w:pPr>
    </w:p>
    <w:p w:rsidR="006030D3" w:rsidRPr="009865E9" w:rsidRDefault="00C274BC" w:rsidP="00373256">
      <w:pPr>
        <w:tabs>
          <w:tab w:val="left" w:pos="1129"/>
        </w:tabs>
        <w:spacing w:line="240" w:lineRule="atLeast"/>
        <w:contextualSpacing/>
        <w:jc w:val="both"/>
        <w:rPr>
          <w:rFonts w:eastAsia="Times New Roman"/>
          <w:sz w:val="24"/>
          <w:szCs w:val="24"/>
        </w:rPr>
      </w:pPr>
      <w:r w:rsidRPr="009865E9">
        <w:rPr>
          <w:rFonts w:eastAsia="Times New Roman"/>
          <w:sz w:val="24"/>
          <w:szCs w:val="24"/>
        </w:rPr>
        <w:t>Формировать математические представления во взаимодействии с другими видами деятельности (изобразительной, конструктивной и игровой).</w:t>
      </w:r>
      <w:r w:rsidR="00373256">
        <w:rPr>
          <w:rFonts w:eastAsia="Times New Roman"/>
          <w:sz w:val="24"/>
          <w:szCs w:val="24"/>
        </w:rPr>
        <w:t xml:space="preserve"> </w:t>
      </w:r>
      <w:r w:rsidRPr="009865E9">
        <w:rPr>
          <w:rFonts w:eastAsia="Times New Roman"/>
          <w:sz w:val="24"/>
          <w:szCs w:val="24"/>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r w:rsidR="00373256">
        <w:rPr>
          <w:rFonts w:eastAsia="Times New Roman"/>
          <w:sz w:val="24"/>
          <w:szCs w:val="24"/>
        </w:rPr>
        <w:t xml:space="preserve"> </w:t>
      </w:r>
      <w:r w:rsidRPr="009865E9">
        <w:rPr>
          <w:rFonts w:eastAsia="Times New Roman"/>
          <w:sz w:val="24"/>
          <w:szCs w:val="24"/>
        </w:rPr>
        <w:t>Продолжать развивать познавательные способности детей: умение анализировать,</w:t>
      </w:r>
      <w:r w:rsidR="00373256">
        <w:rPr>
          <w:rFonts w:eastAsia="Times New Roman"/>
          <w:sz w:val="24"/>
          <w:szCs w:val="24"/>
        </w:rPr>
        <w:t xml:space="preserve"> </w:t>
      </w:r>
      <w:r w:rsidRPr="009865E9">
        <w:rPr>
          <w:rFonts w:eastAsia="Times New Roman"/>
          <w:sz w:val="24"/>
          <w:szCs w:val="24"/>
        </w:rPr>
        <w:t>классифицировать, обобщать, сравнивать, устанавливать закономерности, связи и отношения, планировать предстоящие действия.</w:t>
      </w:r>
      <w:r w:rsidR="00373256">
        <w:rPr>
          <w:rFonts w:eastAsia="Times New Roman"/>
          <w:sz w:val="24"/>
          <w:szCs w:val="24"/>
        </w:rPr>
        <w:t xml:space="preserve"> </w:t>
      </w:r>
      <w:r w:rsidRPr="009865E9">
        <w:rPr>
          <w:rFonts w:eastAsia="Times New Roman"/>
          <w:sz w:val="24"/>
          <w:szCs w:val="24"/>
        </w:rPr>
        <w:t>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r w:rsidR="00373256">
        <w:rPr>
          <w:rFonts w:eastAsia="Times New Roman"/>
          <w:sz w:val="24"/>
          <w:szCs w:val="24"/>
        </w:rPr>
        <w:t xml:space="preserve"> </w:t>
      </w:r>
      <w:r w:rsidRPr="009865E9">
        <w:rPr>
          <w:rFonts w:eastAsia="Times New Roman"/>
          <w:sz w:val="24"/>
          <w:szCs w:val="24"/>
        </w:rPr>
        <w:t xml:space="preserve">Учить </w:t>
      </w:r>
      <w:proofErr w:type="gramStart"/>
      <w:r w:rsidRPr="009865E9">
        <w:rPr>
          <w:rFonts w:eastAsia="Times New Roman"/>
          <w:sz w:val="24"/>
          <w:szCs w:val="24"/>
        </w:rPr>
        <w:t>самостоятельно</w:t>
      </w:r>
      <w:proofErr w:type="gramEnd"/>
      <w:r w:rsidRPr="009865E9">
        <w:rPr>
          <w:rFonts w:eastAsia="Times New Roman"/>
          <w:sz w:val="24"/>
          <w:szCs w:val="24"/>
        </w:rPr>
        <w:t xml:space="preserve"> составлять арифметические задачи.</w:t>
      </w:r>
      <w:r w:rsidR="00373256">
        <w:rPr>
          <w:rFonts w:eastAsia="Times New Roman"/>
          <w:sz w:val="24"/>
          <w:szCs w:val="24"/>
        </w:rPr>
        <w:t xml:space="preserve"> </w:t>
      </w:r>
      <w:r w:rsidRPr="009865E9">
        <w:rPr>
          <w:rFonts w:eastAsia="Times New Roman"/>
          <w:sz w:val="24"/>
          <w:szCs w:val="24"/>
        </w:rPr>
        <w:t>Знакомить с цифрами в пределах пяти.</w:t>
      </w:r>
      <w:r w:rsidR="00373256">
        <w:rPr>
          <w:rFonts w:eastAsia="Times New Roman"/>
          <w:sz w:val="24"/>
          <w:szCs w:val="24"/>
        </w:rPr>
        <w:t xml:space="preserve"> </w:t>
      </w:r>
      <w:r w:rsidRPr="009865E9">
        <w:rPr>
          <w:rFonts w:eastAsia="Times New Roman"/>
          <w:sz w:val="24"/>
          <w:szCs w:val="24"/>
        </w:rPr>
        <w:t>Учить устному счету до десяти в прямом порядке и от семи в обратном порядке.</w:t>
      </w:r>
      <w:r w:rsidR="00373256">
        <w:rPr>
          <w:rFonts w:eastAsia="Times New Roman"/>
          <w:sz w:val="24"/>
          <w:szCs w:val="24"/>
        </w:rPr>
        <w:t xml:space="preserve"> </w:t>
      </w:r>
      <w:r w:rsidRPr="009865E9">
        <w:rPr>
          <w:rFonts w:eastAsia="Times New Roman"/>
          <w:sz w:val="24"/>
          <w:szCs w:val="24"/>
        </w:rPr>
        <w:t>Способствовать осмыслению воспитанниками последовательности чисел и места каждого из них в числовом ряду.</w:t>
      </w:r>
      <w:r w:rsidR="00373256">
        <w:rPr>
          <w:rFonts w:eastAsia="Times New Roman"/>
          <w:sz w:val="24"/>
          <w:szCs w:val="24"/>
        </w:rPr>
        <w:t xml:space="preserve"> </w:t>
      </w:r>
      <w:proofErr w:type="gramStart"/>
      <w:r w:rsidRPr="009865E9">
        <w:rPr>
          <w:rFonts w:eastAsia="Times New Roman"/>
          <w:sz w:val="24"/>
          <w:szCs w:val="24"/>
        </w:rPr>
        <w:t>Учить счету от заданного до заданного числа в пределах десяти.</w:t>
      </w:r>
      <w:proofErr w:type="gramEnd"/>
      <w:r w:rsidR="00373256">
        <w:rPr>
          <w:rFonts w:eastAsia="Times New Roman"/>
          <w:sz w:val="24"/>
          <w:szCs w:val="24"/>
        </w:rPr>
        <w:t xml:space="preserve"> </w:t>
      </w:r>
      <w:r w:rsidRPr="009865E9">
        <w:rPr>
          <w:rFonts w:eastAsia="Times New Roman"/>
          <w:sz w:val="24"/>
          <w:szCs w:val="24"/>
        </w:rPr>
        <w:t>Продолжать формировать измерительные навыки. Знакомить детей с использованием составных мерок.</w:t>
      </w:r>
      <w:r w:rsidR="00373256">
        <w:rPr>
          <w:rFonts w:eastAsia="Times New Roman"/>
          <w:sz w:val="24"/>
          <w:szCs w:val="24"/>
        </w:rPr>
        <w:t xml:space="preserve"> </w:t>
      </w:r>
    </w:p>
    <w:p w:rsidR="006030D3" w:rsidRPr="009865E9" w:rsidRDefault="006030D3" w:rsidP="009865E9">
      <w:pPr>
        <w:spacing w:line="240" w:lineRule="atLeast"/>
        <w:contextualSpacing/>
        <w:rPr>
          <w:sz w:val="24"/>
          <w:szCs w:val="24"/>
        </w:rPr>
      </w:pPr>
    </w:p>
    <w:p w:rsidR="006030D3" w:rsidRPr="009865E9" w:rsidRDefault="00C274BC" w:rsidP="009865E9">
      <w:pPr>
        <w:spacing w:line="240" w:lineRule="atLeast"/>
        <w:ind w:left="260" w:firstLine="708"/>
        <w:contextualSpacing/>
        <w:rPr>
          <w:sz w:val="24"/>
          <w:szCs w:val="24"/>
        </w:rPr>
      </w:pPr>
      <w:r w:rsidRPr="009865E9">
        <w:rPr>
          <w:rFonts w:eastAsia="Times New Roman"/>
          <w:sz w:val="24"/>
          <w:szCs w:val="24"/>
        </w:rPr>
        <w:t xml:space="preserve">При </w:t>
      </w:r>
      <w:r w:rsidRPr="009865E9">
        <w:rPr>
          <w:rFonts w:eastAsia="Times New Roman"/>
          <w:b/>
          <w:bCs/>
          <w:sz w:val="24"/>
          <w:szCs w:val="24"/>
        </w:rPr>
        <w:t>ознакомлении с окружающим</w:t>
      </w:r>
      <w:r w:rsidRPr="009865E9">
        <w:rPr>
          <w:rFonts w:eastAsia="Times New Roman"/>
          <w:sz w:val="24"/>
          <w:szCs w:val="24"/>
        </w:rPr>
        <w:t xml:space="preserve"> основными задачами обучения и воспитания выступают:</w:t>
      </w:r>
    </w:p>
    <w:p w:rsidR="006030D3" w:rsidRPr="009865E9" w:rsidRDefault="00C274BC" w:rsidP="00373256">
      <w:pPr>
        <w:spacing w:line="240" w:lineRule="atLeast"/>
        <w:contextualSpacing/>
        <w:rPr>
          <w:sz w:val="24"/>
          <w:szCs w:val="24"/>
        </w:rPr>
      </w:pPr>
      <w:r w:rsidRPr="009865E9">
        <w:rPr>
          <w:rFonts w:eastAsia="Times New Roman"/>
          <w:b/>
          <w:bCs/>
          <w:i/>
          <w:iCs/>
          <w:sz w:val="24"/>
          <w:szCs w:val="24"/>
        </w:rPr>
        <w:t>от 3-х до 4-х лет:</w:t>
      </w:r>
    </w:p>
    <w:p w:rsidR="006030D3" w:rsidRPr="009865E9" w:rsidRDefault="00C274BC" w:rsidP="00373256">
      <w:pPr>
        <w:tabs>
          <w:tab w:val="left" w:pos="1138"/>
        </w:tabs>
        <w:spacing w:line="240" w:lineRule="atLeast"/>
        <w:contextualSpacing/>
        <w:jc w:val="both"/>
        <w:rPr>
          <w:rFonts w:eastAsia="Times New Roman"/>
          <w:sz w:val="24"/>
          <w:szCs w:val="24"/>
        </w:rPr>
      </w:pPr>
      <w:r w:rsidRPr="009865E9">
        <w:rPr>
          <w:rFonts w:eastAsia="Times New Roman"/>
          <w:sz w:val="24"/>
          <w:szCs w:val="24"/>
        </w:rPr>
        <w:lastRenderedPageBreak/>
        <w:t>Формировать у детей интерес к изучению объектов живого и неживого мира.</w:t>
      </w:r>
      <w:r w:rsidR="00373256">
        <w:rPr>
          <w:rFonts w:eastAsia="Times New Roman"/>
          <w:sz w:val="24"/>
          <w:szCs w:val="24"/>
        </w:rPr>
        <w:t xml:space="preserve"> </w:t>
      </w:r>
      <w:r w:rsidRPr="009865E9">
        <w:rPr>
          <w:rFonts w:eastAsia="Times New Roman"/>
          <w:sz w:val="24"/>
          <w:szCs w:val="24"/>
        </w:rPr>
        <w:t>Знакомить детей с предметами окружающего мира, близкими детям по ежедневному опыту.</w:t>
      </w:r>
      <w:r w:rsidR="00373256">
        <w:rPr>
          <w:rFonts w:eastAsia="Times New Roman"/>
          <w:sz w:val="24"/>
          <w:szCs w:val="24"/>
        </w:rPr>
        <w:t xml:space="preserve"> </w:t>
      </w:r>
      <w:r w:rsidRPr="009865E9">
        <w:rPr>
          <w:rFonts w:eastAsia="Times New Roman"/>
          <w:sz w:val="24"/>
          <w:szCs w:val="24"/>
        </w:rPr>
        <w:t>Знакомить детей с некоторыми свойствами объектов живой и неживой природы в процессе практической деятельности.</w:t>
      </w:r>
      <w:r w:rsidR="00373256">
        <w:rPr>
          <w:rFonts w:eastAsia="Times New Roman"/>
          <w:sz w:val="24"/>
          <w:szCs w:val="24"/>
        </w:rPr>
        <w:t xml:space="preserve"> </w:t>
      </w:r>
      <w:r w:rsidRPr="009865E9">
        <w:rPr>
          <w:rFonts w:eastAsia="Times New Roman"/>
          <w:sz w:val="24"/>
          <w:szCs w:val="24"/>
        </w:rPr>
        <w:t>Обогащать чувственный опыт детей: учить наблюдать, рассматривать, узнавать на ощупь, на слух объекты живой и неживой природы и природные явления.</w:t>
      </w:r>
      <w:r w:rsidR="00373256">
        <w:rPr>
          <w:rFonts w:eastAsia="Times New Roman"/>
          <w:sz w:val="24"/>
          <w:szCs w:val="24"/>
        </w:rPr>
        <w:t xml:space="preserve"> </w:t>
      </w:r>
      <w:r w:rsidRPr="009865E9">
        <w:rPr>
          <w:rFonts w:eastAsia="Times New Roman"/>
          <w:sz w:val="24"/>
          <w:szCs w:val="24"/>
        </w:rPr>
        <w:t>Воспитывать у детей умение правильно вести себя в быту с объектами живой и неживой природы.</w:t>
      </w:r>
    </w:p>
    <w:p w:rsidR="006030D3" w:rsidRPr="009865E9" w:rsidRDefault="006030D3" w:rsidP="009865E9">
      <w:pPr>
        <w:spacing w:line="240" w:lineRule="atLeast"/>
        <w:contextualSpacing/>
        <w:rPr>
          <w:sz w:val="24"/>
          <w:szCs w:val="24"/>
        </w:rPr>
      </w:pPr>
    </w:p>
    <w:p w:rsidR="006030D3" w:rsidRPr="009865E9" w:rsidRDefault="00C274BC" w:rsidP="00373256">
      <w:pPr>
        <w:spacing w:line="240" w:lineRule="atLeast"/>
        <w:contextualSpacing/>
        <w:rPr>
          <w:sz w:val="24"/>
          <w:szCs w:val="24"/>
        </w:rPr>
      </w:pPr>
      <w:r w:rsidRPr="009865E9">
        <w:rPr>
          <w:rFonts w:eastAsia="Times New Roman"/>
          <w:b/>
          <w:bCs/>
          <w:i/>
          <w:iCs/>
          <w:sz w:val="24"/>
          <w:szCs w:val="24"/>
        </w:rPr>
        <w:t>От 4-х до 5-ти лет:</w:t>
      </w:r>
    </w:p>
    <w:p w:rsidR="006030D3" w:rsidRPr="009865E9" w:rsidRDefault="00C274BC" w:rsidP="00373256">
      <w:pPr>
        <w:tabs>
          <w:tab w:val="left" w:pos="1100"/>
        </w:tabs>
        <w:spacing w:line="240" w:lineRule="atLeast"/>
        <w:contextualSpacing/>
        <w:jc w:val="both"/>
        <w:rPr>
          <w:rFonts w:eastAsia="Times New Roman"/>
          <w:sz w:val="24"/>
          <w:szCs w:val="24"/>
        </w:rPr>
      </w:pPr>
      <w:r w:rsidRPr="009865E9">
        <w:rPr>
          <w:rFonts w:eastAsia="Times New Roman"/>
          <w:sz w:val="24"/>
          <w:szCs w:val="24"/>
        </w:rPr>
        <w:t>Продолжать расширять ориентировку детей в окружающей действительности.</w:t>
      </w:r>
      <w:r w:rsidR="00373256">
        <w:rPr>
          <w:rFonts w:eastAsia="Times New Roman"/>
          <w:sz w:val="24"/>
          <w:szCs w:val="24"/>
        </w:rPr>
        <w:t xml:space="preserve"> </w:t>
      </w:r>
      <w:r w:rsidRPr="009865E9">
        <w:rPr>
          <w:rFonts w:eastAsia="Times New Roman"/>
          <w:sz w:val="24"/>
          <w:szCs w:val="24"/>
        </w:rPr>
        <w:t>Начать формирование у детей представлений о целостности человеческого организма.</w:t>
      </w:r>
      <w:r w:rsidR="00373256">
        <w:rPr>
          <w:rFonts w:eastAsia="Times New Roman"/>
          <w:sz w:val="24"/>
          <w:szCs w:val="24"/>
        </w:rPr>
        <w:t xml:space="preserve"> </w:t>
      </w:r>
      <w:r w:rsidRPr="009865E9">
        <w:rPr>
          <w:rFonts w:eastAsia="Times New Roman"/>
          <w:sz w:val="24"/>
          <w:szCs w:val="24"/>
        </w:rPr>
        <w:t>Учить детей наблюдать за деятельностью и поведением человека в повседневной жизни и в труде.</w:t>
      </w:r>
      <w:r w:rsidR="00373256">
        <w:rPr>
          <w:rFonts w:eastAsia="Times New Roman"/>
          <w:sz w:val="24"/>
          <w:szCs w:val="24"/>
        </w:rPr>
        <w:t xml:space="preserve"> </w:t>
      </w:r>
      <w:r w:rsidRPr="009865E9">
        <w:rPr>
          <w:rFonts w:eastAsia="Times New Roman"/>
          <w:sz w:val="24"/>
          <w:szCs w:val="24"/>
        </w:rPr>
        <w:t>Знакомить детей предметами окружающей действительности – игрушки, посуда,</w:t>
      </w:r>
      <w:r w:rsidR="00373256">
        <w:rPr>
          <w:rFonts w:eastAsia="Times New Roman"/>
          <w:sz w:val="24"/>
          <w:szCs w:val="24"/>
        </w:rPr>
        <w:t xml:space="preserve"> </w:t>
      </w:r>
      <w:r w:rsidRPr="009865E9">
        <w:rPr>
          <w:rFonts w:eastAsia="Times New Roman"/>
          <w:sz w:val="24"/>
          <w:szCs w:val="24"/>
        </w:rPr>
        <w:t>одежда, мебель.</w:t>
      </w:r>
      <w:r w:rsidR="00373256">
        <w:rPr>
          <w:rFonts w:eastAsia="Times New Roman"/>
          <w:sz w:val="24"/>
          <w:szCs w:val="24"/>
        </w:rPr>
        <w:t xml:space="preserve"> </w:t>
      </w:r>
      <w:r w:rsidRPr="009865E9">
        <w:rPr>
          <w:rFonts w:eastAsia="Times New Roman"/>
          <w:sz w:val="24"/>
          <w:szCs w:val="24"/>
        </w:rPr>
        <w:t>Учить детей последовательному изучению объектов живой и неживой природы,</w:t>
      </w:r>
      <w:r w:rsidR="00373256">
        <w:rPr>
          <w:rFonts w:eastAsia="Times New Roman"/>
          <w:sz w:val="24"/>
          <w:szCs w:val="24"/>
        </w:rPr>
        <w:t xml:space="preserve"> </w:t>
      </w:r>
      <w:r w:rsidRPr="009865E9">
        <w:rPr>
          <w:rFonts w:eastAsia="Times New Roman"/>
          <w:sz w:val="24"/>
          <w:szCs w:val="24"/>
        </w:rPr>
        <w:t>наблюдению за ними и их описанию.</w:t>
      </w:r>
      <w:r w:rsidR="00373256">
        <w:rPr>
          <w:rFonts w:eastAsia="Times New Roman"/>
          <w:sz w:val="24"/>
          <w:szCs w:val="24"/>
        </w:rPr>
        <w:t xml:space="preserve"> </w:t>
      </w:r>
      <w:r w:rsidRPr="009865E9">
        <w:rPr>
          <w:rFonts w:eastAsia="Times New Roman"/>
          <w:sz w:val="24"/>
          <w:szCs w:val="24"/>
        </w:rPr>
        <w:t>Формировать у детей временные представления: лето, осень, зима.</w:t>
      </w:r>
      <w:r w:rsidR="00373256">
        <w:rPr>
          <w:rFonts w:eastAsia="Times New Roman"/>
          <w:sz w:val="24"/>
          <w:szCs w:val="24"/>
        </w:rPr>
        <w:t xml:space="preserve"> </w:t>
      </w:r>
      <w:r w:rsidRPr="009865E9">
        <w:rPr>
          <w:rFonts w:eastAsia="Times New Roman"/>
          <w:sz w:val="24"/>
          <w:szCs w:val="24"/>
        </w:rPr>
        <w:t>Развивать умение детей действовать с объектами природы на основе выделенных признаков и представлений о них.</w:t>
      </w:r>
      <w:r w:rsidR="00373256">
        <w:rPr>
          <w:rFonts w:eastAsia="Times New Roman"/>
          <w:sz w:val="24"/>
          <w:szCs w:val="24"/>
        </w:rPr>
        <w:t xml:space="preserve"> </w:t>
      </w:r>
      <w:r w:rsidRPr="009865E9">
        <w:rPr>
          <w:rFonts w:eastAsia="Times New Roman"/>
          <w:sz w:val="24"/>
          <w:szCs w:val="24"/>
        </w:rPr>
        <w:t>Формировать у детей представления о живой и неживой природе; учить выделять характерные признаки объектов живой и неживой природы.</w:t>
      </w:r>
      <w:r w:rsidR="00373256">
        <w:rPr>
          <w:rFonts w:eastAsia="Times New Roman"/>
          <w:sz w:val="24"/>
          <w:szCs w:val="24"/>
        </w:rPr>
        <w:t xml:space="preserve"> </w:t>
      </w:r>
      <w:r w:rsidRPr="009865E9">
        <w:rPr>
          <w:rFonts w:eastAsia="Times New Roman"/>
          <w:sz w:val="24"/>
          <w:szCs w:val="24"/>
        </w:rPr>
        <w:t>Учить детей наблюдениям в природе и за изменениями в природе и погоде.</w:t>
      </w:r>
      <w:r w:rsidR="00373256">
        <w:rPr>
          <w:rFonts w:eastAsia="Times New Roman"/>
          <w:sz w:val="24"/>
          <w:szCs w:val="24"/>
        </w:rPr>
        <w:t xml:space="preserve"> </w:t>
      </w:r>
      <w:r w:rsidRPr="009865E9">
        <w:rPr>
          <w:rFonts w:eastAsia="Times New Roman"/>
          <w:sz w:val="24"/>
          <w:szCs w:val="24"/>
        </w:rPr>
        <w:t>Воспитывать у детей основы экологической культуры: эмоциональное, бережное отношение к природе.</w:t>
      </w:r>
    </w:p>
    <w:p w:rsidR="006030D3" w:rsidRPr="009865E9" w:rsidRDefault="006030D3" w:rsidP="009865E9">
      <w:pPr>
        <w:spacing w:line="240" w:lineRule="atLeast"/>
        <w:contextualSpacing/>
        <w:rPr>
          <w:sz w:val="24"/>
          <w:szCs w:val="24"/>
        </w:rPr>
      </w:pPr>
    </w:p>
    <w:p w:rsidR="006030D3" w:rsidRPr="009865E9" w:rsidRDefault="00C274BC" w:rsidP="00373256">
      <w:pPr>
        <w:spacing w:line="240" w:lineRule="atLeast"/>
        <w:ind w:left="-142"/>
        <w:contextualSpacing/>
        <w:rPr>
          <w:sz w:val="24"/>
          <w:szCs w:val="24"/>
        </w:rPr>
      </w:pPr>
      <w:r w:rsidRPr="009865E9">
        <w:rPr>
          <w:rFonts w:eastAsia="Times New Roman"/>
          <w:b/>
          <w:bCs/>
          <w:i/>
          <w:iCs/>
          <w:sz w:val="24"/>
          <w:szCs w:val="24"/>
        </w:rPr>
        <w:t>От 5-ти до 6-ти лет:</w:t>
      </w:r>
    </w:p>
    <w:p w:rsidR="006030D3" w:rsidRPr="009865E9" w:rsidRDefault="006030D3" w:rsidP="009865E9">
      <w:pPr>
        <w:spacing w:line="240" w:lineRule="atLeast"/>
        <w:contextualSpacing/>
        <w:rPr>
          <w:sz w:val="24"/>
          <w:szCs w:val="24"/>
        </w:rPr>
      </w:pPr>
    </w:p>
    <w:p w:rsidR="006030D3" w:rsidRPr="009865E9" w:rsidRDefault="00C274BC" w:rsidP="00373256">
      <w:pPr>
        <w:tabs>
          <w:tab w:val="left" w:pos="1184"/>
        </w:tabs>
        <w:spacing w:line="240" w:lineRule="atLeast"/>
        <w:contextualSpacing/>
        <w:jc w:val="both"/>
        <w:rPr>
          <w:sz w:val="24"/>
          <w:szCs w:val="24"/>
        </w:rPr>
      </w:pPr>
      <w:r w:rsidRPr="009865E9">
        <w:rPr>
          <w:rFonts w:eastAsia="Times New Roman"/>
          <w:sz w:val="24"/>
          <w:szCs w:val="24"/>
        </w:rPr>
        <w:t>Формировать у детей обобщенное представление о человеке (тело, включая внутренние органы, чувства, мысли).</w:t>
      </w:r>
      <w:r w:rsidR="00373256">
        <w:rPr>
          <w:rFonts w:eastAsia="Times New Roman"/>
          <w:sz w:val="24"/>
          <w:szCs w:val="24"/>
        </w:rPr>
        <w:t xml:space="preserve"> </w:t>
      </w:r>
      <w:r w:rsidRPr="009865E9">
        <w:rPr>
          <w:rFonts w:eastAsia="Times New Roman"/>
          <w:sz w:val="24"/>
          <w:szCs w:val="24"/>
        </w:rPr>
        <w:t>Учить детей дифференцировать предметы и явления живой и неживой природы.</w:t>
      </w:r>
      <w:r w:rsidR="00373256">
        <w:rPr>
          <w:rFonts w:eastAsia="Times New Roman"/>
          <w:sz w:val="24"/>
          <w:szCs w:val="24"/>
        </w:rPr>
        <w:t xml:space="preserve"> </w:t>
      </w:r>
      <w:r w:rsidRPr="009865E9">
        <w:rPr>
          <w:rFonts w:eastAsia="Times New Roman"/>
          <w:sz w:val="24"/>
          <w:szCs w:val="24"/>
        </w:rPr>
        <w:t>Учить детей соотносить явления окружающей действительности и деятельность человека.</w:t>
      </w:r>
      <w:r w:rsidR="00373256">
        <w:rPr>
          <w:rFonts w:eastAsia="Times New Roman"/>
          <w:sz w:val="24"/>
          <w:szCs w:val="24"/>
        </w:rPr>
        <w:t xml:space="preserve"> </w:t>
      </w:r>
      <w:r w:rsidRPr="009865E9">
        <w:rPr>
          <w:rFonts w:eastAsia="Times New Roman"/>
          <w:sz w:val="24"/>
          <w:szCs w:val="24"/>
        </w:rPr>
        <w:t>Формировать у детей обобщенные представления о характерных признаках групп</w:t>
      </w:r>
      <w:r w:rsidR="00373256">
        <w:rPr>
          <w:rFonts w:eastAsia="Times New Roman"/>
          <w:sz w:val="24"/>
          <w:szCs w:val="24"/>
        </w:rPr>
        <w:t xml:space="preserve"> </w:t>
      </w:r>
      <w:r w:rsidRPr="009865E9">
        <w:rPr>
          <w:rFonts w:eastAsia="Times New Roman"/>
          <w:sz w:val="24"/>
          <w:szCs w:val="24"/>
        </w:rPr>
        <w:t>категорий предметов.</w:t>
      </w:r>
      <w:r w:rsidR="00373256">
        <w:rPr>
          <w:rFonts w:eastAsia="Times New Roman"/>
          <w:sz w:val="24"/>
          <w:szCs w:val="24"/>
        </w:rPr>
        <w:t xml:space="preserve"> </w:t>
      </w:r>
      <w:r w:rsidRPr="009865E9">
        <w:rPr>
          <w:rFonts w:eastAsia="Times New Roman"/>
          <w:sz w:val="24"/>
          <w:szCs w:val="24"/>
        </w:rPr>
        <w:t>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r w:rsidR="00373256">
        <w:rPr>
          <w:rFonts w:eastAsia="Times New Roman"/>
          <w:sz w:val="24"/>
          <w:szCs w:val="24"/>
        </w:rPr>
        <w:t xml:space="preserve"> </w:t>
      </w:r>
      <w:r w:rsidRPr="009865E9">
        <w:rPr>
          <w:rFonts w:eastAsia="Times New Roman"/>
          <w:sz w:val="24"/>
          <w:szCs w:val="24"/>
        </w:rPr>
        <w:t>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r w:rsidR="00373256">
        <w:rPr>
          <w:rFonts w:eastAsia="Times New Roman"/>
          <w:sz w:val="24"/>
          <w:szCs w:val="24"/>
        </w:rPr>
        <w:t xml:space="preserve"> </w:t>
      </w:r>
      <w:proofErr w:type="gramStart"/>
      <w:r w:rsidRPr="009865E9">
        <w:rPr>
          <w:rFonts w:eastAsia="Times New Roman"/>
          <w:sz w:val="24"/>
          <w:szCs w:val="24"/>
        </w:rPr>
        <w:t>Формировать у детей временные представления (времена года: лето, осень, зима,</w:t>
      </w:r>
      <w:r w:rsidR="00373256">
        <w:rPr>
          <w:rFonts w:eastAsia="Times New Roman"/>
          <w:sz w:val="24"/>
          <w:szCs w:val="24"/>
        </w:rPr>
        <w:t xml:space="preserve"> </w:t>
      </w:r>
      <w:r w:rsidRPr="009865E9">
        <w:rPr>
          <w:rFonts w:eastAsia="Times New Roman"/>
          <w:sz w:val="24"/>
          <w:szCs w:val="24"/>
        </w:rPr>
        <w:t>весна; время суток – ночь, день).</w:t>
      </w:r>
      <w:proofErr w:type="gramEnd"/>
      <w:r w:rsidR="00373256">
        <w:rPr>
          <w:rFonts w:eastAsia="Times New Roman"/>
          <w:sz w:val="24"/>
          <w:szCs w:val="24"/>
        </w:rPr>
        <w:t xml:space="preserve"> </w:t>
      </w:r>
      <w:r w:rsidRPr="009865E9">
        <w:rPr>
          <w:rFonts w:eastAsia="Times New Roman"/>
          <w:sz w:val="24"/>
          <w:szCs w:val="24"/>
        </w:rPr>
        <w:t>Учить детей расширять и дополнять выделяемые группы предметов однородными предметами на основе наблюдений, практического опыта действия с предметами,</w:t>
      </w:r>
      <w:r w:rsidR="00373256">
        <w:rPr>
          <w:rFonts w:eastAsia="Times New Roman"/>
          <w:sz w:val="24"/>
          <w:szCs w:val="24"/>
        </w:rPr>
        <w:t xml:space="preserve"> </w:t>
      </w:r>
      <w:r w:rsidRPr="009865E9">
        <w:rPr>
          <w:rFonts w:eastAsia="Times New Roman"/>
          <w:sz w:val="24"/>
          <w:szCs w:val="24"/>
        </w:rPr>
        <w:t>применяя имеющиеся знания и представления.</w:t>
      </w:r>
    </w:p>
    <w:p w:rsidR="006030D3" w:rsidRPr="009865E9" w:rsidRDefault="00C274BC" w:rsidP="00373256">
      <w:pPr>
        <w:spacing w:line="240" w:lineRule="atLeast"/>
        <w:contextualSpacing/>
        <w:rPr>
          <w:sz w:val="24"/>
          <w:szCs w:val="24"/>
        </w:rPr>
      </w:pPr>
      <w:r w:rsidRPr="009865E9">
        <w:rPr>
          <w:rFonts w:eastAsia="Times New Roman"/>
          <w:b/>
          <w:bCs/>
          <w:sz w:val="24"/>
          <w:szCs w:val="24"/>
        </w:rPr>
        <w:t>От 6 до 7-ми лет:</w:t>
      </w:r>
    </w:p>
    <w:p w:rsidR="006030D3" w:rsidRPr="009865E9" w:rsidRDefault="006030D3" w:rsidP="009865E9">
      <w:pPr>
        <w:spacing w:line="240" w:lineRule="atLeast"/>
        <w:contextualSpacing/>
        <w:rPr>
          <w:sz w:val="24"/>
          <w:szCs w:val="24"/>
        </w:rPr>
      </w:pPr>
    </w:p>
    <w:p w:rsidR="001536BC" w:rsidRDefault="00C274BC" w:rsidP="001536BC">
      <w:pPr>
        <w:tabs>
          <w:tab w:val="left" w:pos="1143"/>
        </w:tabs>
        <w:spacing w:line="240" w:lineRule="atLeast"/>
        <w:contextualSpacing/>
        <w:jc w:val="both"/>
        <w:rPr>
          <w:rFonts w:eastAsia="Times New Roman"/>
          <w:sz w:val="24"/>
          <w:szCs w:val="24"/>
        </w:rPr>
      </w:pPr>
      <w:r w:rsidRPr="009865E9">
        <w:rPr>
          <w:rFonts w:eastAsia="Times New Roman"/>
          <w:sz w:val="24"/>
          <w:szCs w:val="24"/>
        </w:rPr>
        <w:t>Продолжать расширять у детей представления о свойствах и качествах предметов</w:t>
      </w:r>
      <w:r w:rsidR="001536BC">
        <w:rPr>
          <w:rFonts w:eastAsia="Times New Roman"/>
          <w:sz w:val="24"/>
          <w:szCs w:val="24"/>
        </w:rPr>
        <w:t xml:space="preserve"> </w:t>
      </w:r>
      <w:r w:rsidRPr="009865E9">
        <w:rPr>
          <w:rFonts w:eastAsia="Times New Roman"/>
          <w:sz w:val="24"/>
          <w:szCs w:val="24"/>
        </w:rPr>
        <w:t>явлений, объектах живой и неживой природы.</w:t>
      </w:r>
      <w:r w:rsidR="001536BC">
        <w:rPr>
          <w:rFonts w:eastAsia="Times New Roman"/>
          <w:sz w:val="24"/>
          <w:szCs w:val="24"/>
        </w:rPr>
        <w:t xml:space="preserve"> </w:t>
      </w:r>
      <w:r w:rsidRPr="009865E9">
        <w:rPr>
          <w:rFonts w:eastAsia="Times New Roman"/>
          <w:sz w:val="24"/>
          <w:szCs w:val="24"/>
        </w:rPr>
        <w:t>Пополнять представления детей вновь изучаемыми категориями свойств и признаков.</w:t>
      </w:r>
      <w:r w:rsidR="001536BC">
        <w:rPr>
          <w:rFonts w:eastAsia="Times New Roman"/>
          <w:sz w:val="24"/>
          <w:szCs w:val="24"/>
        </w:rPr>
        <w:t xml:space="preserve"> </w:t>
      </w:r>
      <w:r w:rsidRPr="009865E9">
        <w:rPr>
          <w:rFonts w:eastAsia="Times New Roman"/>
          <w:sz w:val="24"/>
          <w:szCs w:val="24"/>
        </w:rPr>
        <w:t xml:space="preserve">Формировать у детей представления о вариативности выделяемых признаков и различных основаниях для осуществления классификации и </w:t>
      </w:r>
      <w:proofErr w:type="spellStart"/>
      <w:r w:rsidRPr="009865E9">
        <w:rPr>
          <w:rFonts w:eastAsia="Times New Roman"/>
          <w:sz w:val="24"/>
          <w:szCs w:val="24"/>
        </w:rPr>
        <w:t>сериации</w:t>
      </w:r>
      <w:proofErr w:type="spellEnd"/>
      <w:r w:rsidRPr="009865E9">
        <w:rPr>
          <w:rFonts w:eastAsia="Times New Roman"/>
          <w:sz w:val="24"/>
          <w:szCs w:val="24"/>
        </w:rPr>
        <w:t>.</w:t>
      </w:r>
      <w:r w:rsidR="001536BC">
        <w:rPr>
          <w:rFonts w:eastAsia="Times New Roman"/>
          <w:sz w:val="24"/>
          <w:szCs w:val="24"/>
        </w:rPr>
        <w:t xml:space="preserve"> </w:t>
      </w:r>
      <w:r w:rsidRPr="009865E9">
        <w:rPr>
          <w:rFonts w:eastAsia="Times New Roman"/>
          <w:sz w:val="24"/>
          <w:szCs w:val="24"/>
        </w:rPr>
        <w:t>Формировать у детей представления о видах транспорта.</w:t>
      </w:r>
      <w:r w:rsidR="001536BC">
        <w:rPr>
          <w:rFonts w:eastAsia="Times New Roman"/>
          <w:sz w:val="24"/>
          <w:szCs w:val="24"/>
        </w:rPr>
        <w:t xml:space="preserve"> </w:t>
      </w:r>
      <w:r w:rsidRPr="009865E9">
        <w:rPr>
          <w:rFonts w:eastAsia="Times New Roman"/>
          <w:sz w:val="24"/>
          <w:szCs w:val="24"/>
        </w:rPr>
        <w:t>Формировать у детей временные представления (о временах года, об их последовательности, о времени суток, днях недели).</w:t>
      </w:r>
      <w:r w:rsidR="001536BC">
        <w:rPr>
          <w:rFonts w:eastAsia="Times New Roman"/>
          <w:sz w:val="24"/>
          <w:szCs w:val="24"/>
        </w:rPr>
        <w:t xml:space="preserve"> </w:t>
      </w:r>
      <w:r w:rsidRPr="009865E9">
        <w:rPr>
          <w:rFonts w:eastAsia="Times New Roman"/>
          <w:sz w:val="24"/>
          <w:szCs w:val="24"/>
        </w:rPr>
        <w:t>Закрепить у детей представления о времени и расширять умение соотносить свою деятельность с категорией времени.</w:t>
      </w:r>
      <w:r w:rsidR="001536BC">
        <w:rPr>
          <w:rFonts w:eastAsia="Times New Roman"/>
          <w:sz w:val="24"/>
          <w:szCs w:val="24"/>
        </w:rPr>
        <w:t xml:space="preserve"> </w:t>
      </w:r>
      <w:r w:rsidRPr="009865E9">
        <w:rPr>
          <w:rFonts w:eastAsia="Times New Roman"/>
          <w:sz w:val="24"/>
          <w:szCs w:val="24"/>
        </w:rPr>
        <w:t>Продолжать формировать у детей представления о труде людей и значимости той или иной профессии в жизни людей.</w:t>
      </w:r>
      <w:r w:rsidR="001536BC">
        <w:rPr>
          <w:rFonts w:eastAsia="Times New Roman"/>
          <w:sz w:val="24"/>
          <w:szCs w:val="24"/>
        </w:rPr>
        <w:t xml:space="preserve"> </w:t>
      </w:r>
      <w:r w:rsidRPr="009865E9">
        <w:rPr>
          <w:rFonts w:eastAsia="Times New Roman"/>
          <w:sz w:val="24"/>
          <w:szCs w:val="24"/>
        </w:rPr>
        <w:t>Развивать у детей элементы самосознания на основе понимания изменчивости возраста и времени.</w:t>
      </w:r>
      <w:r w:rsidR="001536BC">
        <w:rPr>
          <w:rFonts w:eastAsia="Times New Roman"/>
          <w:sz w:val="24"/>
          <w:szCs w:val="24"/>
        </w:rPr>
        <w:t xml:space="preserve"> </w:t>
      </w:r>
    </w:p>
    <w:p w:rsidR="003026FC" w:rsidRPr="00FB1CCE" w:rsidRDefault="003026FC" w:rsidP="003026FC">
      <w:pPr>
        <w:pStyle w:val="a5"/>
        <w:shd w:val="clear" w:color="auto" w:fill="FFFFFF"/>
        <w:spacing w:before="100" w:beforeAutospacing="1" w:after="100" w:afterAutospacing="1" w:line="240" w:lineRule="atLeast"/>
        <w:contextualSpacing/>
        <w:jc w:val="center"/>
        <w:rPr>
          <w:rFonts w:ascii="Times New Roman" w:eastAsia="Times New Roman" w:hAnsi="Times New Roman"/>
          <w:sz w:val="24"/>
          <w:szCs w:val="24"/>
        </w:rPr>
      </w:pPr>
      <w:r w:rsidRPr="00FB1CCE">
        <w:rPr>
          <w:rFonts w:ascii="Times New Roman" w:eastAsia="Times New Roman" w:hAnsi="Times New Roman"/>
          <w:b/>
          <w:bCs/>
          <w:sz w:val="24"/>
          <w:szCs w:val="24"/>
        </w:rPr>
        <w:t>Программно-методическое обеспечение</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471"/>
        <w:gridCol w:w="7413"/>
      </w:tblGrid>
      <w:tr w:rsidR="003026FC" w:rsidRPr="00FB1CCE" w:rsidTr="0050739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3026FC" w:rsidRPr="00FB1CCE" w:rsidRDefault="003026FC"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Автор</w:t>
            </w:r>
          </w:p>
        </w:tc>
        <w:tc>
          <w:tcPr>
            <w:tcW w:w="3750" w:type="pct"/>
            <w:tcBorders>
              <w:top w:val="outset" w:sz="6" w:space="0" w:color="000000"/>
              <w:left w:val="outset" w:sz="6" w:space="0" w:color="000000"/>
              <w:bottom w:val="outset" w:sz="6" w:space="0" w:color="000000"/>
              <w:right w:val="outset" w:sz="6" w:space="0" w:color="000000"/>
            </w:tcBorders>
            <w:hideMark/>
          </w:tcPr>
          <w:p w:rsidR="003026FC" w:rsidRPr="00FB1CCE" w:rsidRDefault="003026FC"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Наименование издания/ Выходные данные</w:t>
            </w:r>
          </w:p>
        </w:tc>
      </w:tr>
      <w:tr w:rsidR="003026FC" w:rsidRPr="00FB1CCE" w:rsidTr="00507392">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3026FC" w:rsidRPr="00FB1CCE" w:rsidRDefault="003026FC" w:rsidP="00507392">
            <w:pPr>
              <w:spacing w:before="100" w:beforeAutospacing="1" w:after="100" w:afterAutospacing="1" w:line="240" w:lineRule="atLeast"/>
              <w:contextualSpacing/>
              <w:jc w:val="center"/>
              <w:rPr>
                <w:rFonts w:eastAsia="Times New Roman"/>
                <w:b/>
                <w:sz w:val="24"/>
                <w:szCs w:val="24"/>
              </w:rPr>
            </w:pPr>
            <w:r w:rsidRPr="00FB1CCE">
              <w:rPr>
                <w:rFonts w:eastAsia="Times New Roman"/>
                <w:b/>
                <w:sz w:val="24"/>
                <w:szCs w:val="24"/>
              </w:rPr>
              <w:t>Обязательная часть</w:t>
            </w:r>
          </w:p>
        </w:tc>
      </w:tr>
      <w:tr w:rsidR="003026FC" w:rsidRPr="00FB1CCE" w:rsidTr="0050739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3026FC" w:rsidRPr="00FB1CCE" w:rsidRDefault="003026FC"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lastRenderedPageBreak/>
              <w:t xml:space="preserve">Н.В. Федина. </w:t>
            </w:r>
          </w:p>
        </w:tc>
        <w:tc>
          <w:tcPr>
            <w:tcW w:w="3750" w:type="pct"/>
            <w:tcBorders>
              <w:top w:val="outset" w:sz="6" w:space="0" w:color="000000"/>
              <w:left w:val="outset" w:sz="6" w:space="0" w:color="000000"/>
              <w:bottom w:val="outset" w:sz="6" w:space="0" w:color="000000"/>
              <w:right w:val="outset" w:sz="6" w:space="0" w:color="000000"/>
            </w:tcBorders>
            <w:hideMark/>
          </w:tcPr>
          <w:p w:rsidR="003026FC" w:rsidRPr="00FB1CCE" w:rsidRDefault="003026FC"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 xml:space="preserve">Примерная основная образовательная программа Успех. </w:t>
            </w:r>
            <w:proofErr w:type="gramStart"/>
            <w:r w:rsidRPr="00FB1CCE">
              <w:rPr>
                <w:rFonts w:eastAsia="Times New Roman"/>
                <w:sz w:val="24"/>
                <w:szCs w:val="24"/>
              </w:rPr>
              <w:t>-М</w:t>
            </w:r>
            <w:proofErr w:type="gramEnd"/>
            <w:r w:rsidRPr="00FB1CCE">
              <w:rPr>
                <w:rFonts w:eastAsia="Times New Roman"/>
                <w:sz w:val="24"/>
                <w:szCs w:val="24"/>
              </w:rPr>
              <w:t>: «Просвещение», 2015.</w:t>
            </w:r>
          </w:p>
        </w:tc>
      </w:tr>
      <w:tr w:rsidR="003026FC" w:rsidRPr="00FB1CCE" w:rsidTr="00507392">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3026FC" w:rsidRPr="00FB1CCE" w:rsidRDefault="003026FC" w:rsidP="00507392">
            <w:pPr>
              <w:spacing w:before="100" w:beforeAutospacing="1" w:after="100" w:afterAutospacing="1" w:line="240" w:lineRule="atLeast"/>
              <w:contextualSpacing/>
              <w:jc w:val="center"/>
              <w:rPr>
                <w:rFonts w:eastAsia="Times New Roman"/>
                <w:b/>
                <w:sz w:val="24"/>
                <w:szCs w:val="24"/>
              </w:rPr>
            </w:pPr>
            <w:r w:rsidRPr="00FB1CCE">
              <w:rPr>
                <w:rFonts w:eastAsia="Times New Roman"/>
                <w:b/>
                <w:sz w:val="24"/>
                <w:szCs w:val="24"/>
              </w:rPr>
              <w:t>Часть, формируемая участниками образовательных отношений</w:t>
            </w:r>
          </w:p>
        </w:tc>
      </w:tr>
      <w:tr w:rsidR="003026FC"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3026FC" w:rsidRPr="003026FC" w:rsidRDefault="003026FC" w:rsidP="00507392">
            <w:pPr>
              <w:spacing w:before="100" w:beforeAutospacing="1" w:after="100" w:afterAutospacing="1" w:line="240" w:lineRule="atLeast"/>
              <w:contextualSpacing/>
              <w:jc w:val="both"/>
              <w:rPr>
                <w:rFonts w:eastAsia="Times New Roman"/>
                <w:sz w:val="24"/>
                <w:szCs w:val="24"/>
              </w:rPr>
            </w:pPr>
            <w:proofErr w:type="spellStart"/>
            <w:r w:rsidRPr="003026FC">
              <w:rPr>
                <w:color w:val="000000"/>
                <w:sz w:val="24"/>
                <w:szCs w:val="24"/>
              </w:rPr>
              <w:t>Баряева</w:t>
            </w:r>
            <w:proofErr w:type="spellEnd"/>
            <w:r w:rsidRPr="003026FC">
              <w:rPr>
                <w:color w:val="000000"/>
                <w:sz w:val="24"/>
                <w:szCs w:val="24"/>
              </w:rPr>
              <w:t>, Л.Б. Кондратьева С.Ю.</w:t>
            </w:r>
          </w:p>
        </w:tc>
        <w:tc>
          <w:tcPr>
            <w:tcW w:w="3750" w:type="pct"/>
            <w:tcBorders>
              <w:top w:val="outset" w:sz="6" w:space="0" w:color="000000"/>
              <w:left w:val="outset" w:sz="6" w:space="0" w:color="000000"/>
              <w:bottom w:val="outset" w:sz="6" w:space="0" w:color="000000"/>
              <w:right w:val="outset" w:sz="6" w:space="0" w:color="000000"/>
            </w:tcBorders>
            <w:hideMark/>
          </w:tcPr>
          <w:p w:rsidR="003026FC" w:rsidRPr="00FB1CCE" w:rsidRDefault="003026FC" w:rsidP="003026FC">
            <w:pPr>
              <w:pStyle w:val="11"/>
              <w:numPr>
                <w:ilvl w:val="0"/>
                <w:numId w:val="349"/>
              </w:numPr>
              <w:tabs>
                <w:tab w:val="clear" w:pos="720"/>
                <w:tab w:val="num" w:pos="101"/>
              </w:tabs>
              <w:spacing w:before="0" w:after="0" w:line="240" w:lineRule="atLeast"/>
              <w:ind w:left="243" w:firstLine="142"/>
              <w:contextualSpacing/>
              <w:jc w:val="both"/>
            </w:pPr>
            <w:r w:rsidRPr="003026FC">
              <w:rPr>
                <w:color w:val="000000"/>
              </w:rPr>
              <w:t xml:space="preserve">Математика для дошкольников в играх и упражнения /Л.Б. </w:t>
            </w:r>
            <w:proofErr w:type="spellStart"/>
            <w:r w:rsidRPr="003026FC">
              <w:rPr>
                <w:color w:val="000000"/>
              </w:rPr>
              <w:t>Баряева</w:t>
            </w:r>
            <w:proofErr w:type="spellEnd"/>
            <w:r w:rsidRPr="003026FC">
              <w:rPr>
                <w:color w:val="000000"/>
              </w:rPr>
              <w:t xml:space="preserve">, С. Ю. Кондратьева.- </w:t>
            </w:r>
            <w:proofErr w:type="spellStart"/>
            <w:r w:rsidRPr="003026FC">
              <w:rPr>
                <w:color w:val="000000"/>
              </w:rPr>
              <w:t>Спб</w:t>
            </w:r>
            <w:proofErr w:type="spellEnd"/>
            <w:r w:rsidRPr="003026FC">
              <w:rPr>
                <w:color w:val="000000"/>
              </w:rPr>
              <w:t xml:space="preserve">.: </w:t>
            </w:r>
            <w:proofErr w:type="spellStart"/>
            <w:r w:rsidRPr="003026FC">
              <w:rPr>
                <w:color w:val="000000"/>
              </w:rPr>
              <w:t>Каро</w:t>
            </w:r>
            <w:proofErr w:type="spellEnd"/>
            <w:r w:rsidRPr="003026FC">
              <w:rPr>
                <w:color w:val="000000"/>
              </w:rPr>
              <w:t xml:space="preserve">.- 2007.- С. 288. </w:t>
            </w:r>
          </w:p>
        </w:tc>
      </w:tr>
      <w:tr w:rsidR="003026FC"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3026FC" w:rsidRPr="003026FC" w:rsidRDefault="003026FC" w:rsidP="00507392">
            <w:pPr>
              <w:spacing w:before="100" w:beforeAutospacing="1" w:after="100" w:afterAutospacing="1" w:line="240" w:lineRule="atLeast"/>
              <w:contextualSpacing/>
              <w:jc w:val="both"/>
              <w:rPr>
                <w:color w:val="000000"/>
                <w:sz w:val="24"/>
                <w:szCs w:val="24"/>
              </w:rPr>
            </w:pPr>
            <w:proofErr w:type="spellStart"/>
            <w:r w:rsidRPr="003026FC">
              <w:rPr>
                <w:color w:val="000000"/>
                <w:sz w:val="24"/>
                <w:szCs w:val="24"/>
              </w:rPr>
              <w:t>Екжанова</w:t>
            </w:r>
            <w:proofErr w:type="spellEnd"/>
            <w:r w:rsidRPr="003026FC">
              <w:rPr>
                <w:color w:val="000000"/>
                <w:sz w:val="24"/>
                <w:szCs w:val="24"/>
              </w:rPr>
              <w:t>, Е.А.</w:t>
            </w:r>
          </w:p>
        </w:tc>
        <w:tc>
          <w:tcPr>
            <w:tcW w:w="3750" w:type="pct"/>
            <w:tcBorders>
              <w:top w:val="outset" w:sz="6" w:space="0" w:color="000000"/>
              <w:left w:val="outset" w:sz="6" w:space="0" w:color="000000"/>
              <w:bottom w:val="outset" w:sz="6" w:space="0" w:color="000000"/>
              <w:right w:val="outset" w:sz="6" w:space="0" w:color="000000"/>
            </w:tcBorders>
            <w:hideMark/>
          </w:tcPr>
          <w:p w:rsidR="003026FC" w:rsidRPr="009865E9" w:rsidRDefault="003026FC" w:rsidP="003026FC">
            <w:pPr>
              <w:pStyle w:val="11"/>
              <w:numPr>
                <w:ilvl w:val="0"/>
                <w:numId w:val="350"/>
              </w:numPr>
              <w:tabs>
                <w:tab w:val="clear" w:pos="720"/>
                <w:tab w:val="num" w:pos="101"/>
              </w:tabs>
              <w:spacing w:before="0" w:after="0" w:line="240" w:lineRule="atLeast"/>
              <w:ind w:left="101" w:firstLine="142"/>
              <w:contextualSpacing/>
              <w:jc w:val="both"/>
            </w:pPr>
            <w:r w:rsidRPr="009865E9">
              <w:rPr>
                <w:color w:val="000000"/>
              </w:rPr>
              <w:t xml:space="preserve">Коррекционно-педагогическая помощь детям раннего и дошкольного возраста: Научно-методическое пособие. / Е.А. </w:t>
            </w:r>
            <w:proofErr w:type="spellStart"/>
            <w:r w:rsidRPr="009865E9">
              <w:rPr>
                <w:color w:val="000000"/>
              </w:rPr>
              <w:t>Екжанова</w:t>
            </w:r>
            <w:proofErr w:type="spellEnd"/>
            <w:r w:rsidRPr="009865E9">
              <w:rPr>
                <w:color w:val="000000"/>
              </w:rPr>
              <w:t xml:space="preserve">, Е.А. </w:t>
            </w:r>
            <w:proofErr w:type="spellStart"/>
            <w:r w:rsidRPr="009865E9">
              <w:rPr>
                <w:color w:val="000000"/>
              </w:rPr>
              <w:t>Стребелева</w:t>
            </w:r>
            <w:proofErr w:type="spellEnd"/>
            <w:r w:rsidRPr="009865E9">
              <w:rPr>
                <w:color w:val="000000"/>
              </w:rPr>
              <w:t>. - СПб</w:t>
            </w:r>
            <w:proofErr w:type="gramStart"/>
            <w:r w:rsidRPr="009865E9">
              <w:rPr>
                <w:color w:val="000000"/>
              </w:rPr>
              <w:t xml:space="preserve">.: </w:t>
            </w:r>
            <w:proofErr w:type="gramEnd"/>
            <w:r w:rsidRPr="009865E9">
              <w:rPr>
                <w:color w:val="000000"/>
              </w:rPr>
              <w:t xml:space="preserve">КАРО.- 2008. – С. 336. </w:t>
            </w:r>
          </w:p>
          <w:p w:rsidR="003026FC" w:rsidRPr="009865E9" w:rsidRDefault="003026FC" w:rsidP="003026FC">
            <w:pPr>
              <w:pStyle w:val="11"/>
              <w:spacing w:before="0" w:after="0" w:line="240" w:lineRule="atLeast"/>
              <w:ind w:left="243"/>
              <w:contextualSpacing/>
              <w:jc w:val="both"/>
              <w:rPr>
                <w:color w:val="000000"/>
              </w:rPr>
            </w:pPr>
          </w:p>
        </w:tc>
      </w:tr>
      <w:tr w:rsidR="003026FC"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3026FC" w:rsidRPr="003026FC" w:rsidRDefault="003026FC" w:rsidP="00507392">
            <w:pPr>
              <w:spacing w:before="100" w:beforeAutospacing="1" w:after="100" w:afterAutospacing="1" w:line="240" w:lineRule="atLeast"/>
              <w:contextualSpacing/>
              <w:jc w:val="both"/>
              <w:rPr>
                <w:rFonts w:eastAsia="Times New Roman"/>
                <w:b/>
                <w:sz w:val="24"/>
                <w:szCs w:val="24"/>
              </w:rPr>
            </w:pPr>
            <w:proofErr w:type="spellStart"/>
            <w:r w:rsidRPr="003026FC">
              <w:rPr>
                <w:color w:val="000000"/>
                <w:sz w:val="24"/>
                <w:szCs w:val="24"/>
              </w:rPr>
              <w:t>Баряева</w:t>
            </w:r>
            <w:proofErr w:type="spellEnd"/>
            <w:r w:rsidRPr="003026FC">
              <w:rPr>
                <w:color w:val="000000"/>
                <w:sz w:val="24"/>
                <w:szCs w:val="24"/>
              </w:rPr>
              <w:t>, Л.Б.</w:t>
            </w:r>
          </w:p>
        </w:tc>
        <w:tc>
          <w:tcPr>
            <w:tcW w:w="3750" w:type="pct"/>
            <w:tcBorders>
              <w:top w:val="outset" w:sz="6" w:space="0" w:color="000000"/>
              <w:left w:val="outset" w:sz="6" w:space="0" w:color="000000"/>
              <w:bottom w:val="outset" w:sz="6" w:space="0" w:color="000000"/>
              <w:right w:val="outset" w:sz="6" w:space="0" w:color="000000"/>
            </w:tcBorders>
            <w:hideMark/>
          </w:tcPr>
          <w:p w:rsidR="003026FC" w:rsidRPr="00FB1CCE" w:rsidRDefault="003026FC" w:rsidP="003026FC">
            <w:pPr>
              <w:pStyle w:val="11"/>
              <w:spacing w:before="0" w:after="0" w:line="240" w:lineRule="atLeast"/>
              <w:ind w:left="243"/>
              <w:contextualSpacing/>
              <w:jc w:val="both"/>
              <w:rPr>
                <w:b/>
              </w:rPr>
            </w:pPr>
            <w:r w:rsidRPr="009865E9">
              <w:rPr>
                <w:color w:val="000000"/>
              </w:rPr>
              <w:t xml:space="preserve">Формирование элементарных математических представлений у дошкольников (с проблемами в развития).- СПб: Союз.- 2001.- С. 256. </w:t>
            </w:r>
          </w:p>
        </w:tc>
      </w:tr>
      <w:tr w:rsidR="003026FC"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3026FC" w:rsidRPr="003026FC" w:rsidRDefault="003026FC" w:rsidP="00507392">
            <w:pPr>
              <w:spacing w:before="100" w:beforeAutospacing="1" w:after="100" w:afterAutospacing="1" w:line="240" w:lineRule="atLeast"/>
              <w:contextualSpacing/>
              <w:jc w:val="both"/>
              <w:rPr>
                <w:color w:val="000000"/>
                <w:sz w:val="24"/>
                <w:szCs w:val="24"/>
              </w:rPr>
            </w:pPr>
            <w:proofErr w:type="spellStart"/>
            <w:r w:rsidRPr="003026FC">
              <w:rPr>
                <w:color w:val="000000"/>
                <w:sz w:val="24"/>
                <w:szCs w:val="24"/>
              </w:rPr>
              <w:t>Гаврилушкина</w:t>
            </w:r>
            <w:proofErr w:type="spellEnd"/>
            <w:r w:rsidRPr="003026FC">
              <w:rPr>
                <w:color w:val="000000"/>
                <w:sz w:val="24"/>
                <w:szCs w:val="24"/>
              </w:rPr>
              <w:t>, О.П.</w:t>
            </w:r>
          </w:p>
        </w:tc>
        <w:tc>
          <w:tcPr>
            <w:tcW w:w="3750" w:type="pct"/>
            <w:tcBorders>
              <w:top w:val="outset" w:sz="6" w:space="0" w:color="000000"/>
              <w:left w:val="outset" w:sz="6" w:space="0" w:color="000000"/>
              <w:bottom w:val="outset" w:sz="6" w:space="0" w:color="000000"/>
              <w:right w:val="outset" w:sz="6" w:space="0" w:color="000000"/>
            </w:tcBorders>
            <w:hideMark/>
          </w:tcPr>
          <w:p w:rsidR="003026FC" w:rsidRPr="009865E9" w:rsidRDefault="003026FC" w:rsidP="003026FC">
            <w:pPr>
              <w:pStyle w:val="11"/>
              <w:spacing w:before="0" w:after="0" w:line="240" w:lineRule="atLeast"/>
              <w:ind w:left="243"/>
              <w:contextualSpacing/>
              <w:jc w:val="both"/>
              <w:rPr>
                <w:color w:val="000000"/>
              </w:rPr>
            </w:pPr>
            <w:r w:rsidRPr="009865E9">
              <w:rPr>
                <w:color w:val="000000"/>
              </w:rPr>
              <w:t xml:space="preserve">Обучение конструированию в дошкольных учреждениях для умственно отсталых детей: книга для учителя / О.П. </w:t>
            </w:r>
            <w:proofErr w:type="spellStart"/>
            <w:r w:rsidRPr="009865E9">
              <w:rPr>
                <w:color w:val="000000"/>
              </w:rPr>
              <w:t>Гаврилушкина</w:t>
            </w:r>
            <w:proofErr w:type="spellEnd"/>
            <w:r w:rsidRPr="009865E9">
              <w:rPr>
                <w:color w:val="000000"/>
              </w:rPr>
              <w:t>.- М.: Просвещение, 1991.- С. 94.</w:t>
            </w:r>
          </w:p>
        </w:tc>
      </w:tr>
      <w:tr w:rsidR="00B22CE7"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B22CE7" w:rsidRPr="00B22CE7" w:rsidRDefault="00B22CE7" w:rsidP="00507392">
            <w:pPr>
              <w:spacing w:before="100" w:beforeAutospacing="1" w:after="100" w:afterAutospacing="1" w:line="240" w:lineRule="atLeast"/>
              <w:contextualSpacing/>
              <w:jc w:val="both"/>
              <w:rPr>
                <w:color w:val="000000"/>
                <w:sz w:val="24"/>
                <w:szCs w:val="24"/>
              </w:rPr>
            </w:pPr>
            <w:r w:rsidRPr="00B22CE7">
              <w:rPr>
                <w:sz w:val="24"/>
                <w:szCs w:val="24"/>
              </w:rPr>
              <w:t xml:space="preserve">О.В. </w:t>
            </w:r>
            <w:proofErr w:type="spellStart"/>
            <w:r w:rsidRPr="00B22CE7">
              <w:rPr>
                <w:sz w:val="24"/>
                <w:szCs w:val="24"/>
              </w:rPr>
              <w:t>Дыбина</w:t>
            </w:r>
            <w:proofErr w:type="spellEnd"/>
            <w:r w:rsidRPr="00B22CE7">
              <w:rPr>
                <w:sz w:val="24"/>
                <w:szCs w:val="24"/>
              </w:rPr>
              <w:t>.</w:t>
            </w:r>
          </w:p>
        </w:tc>
        <w:tc>
          <w:tcPr>
            <w:tcW w:w="3750" w:type="pct"/>
            <w:tcBorders>
              <w:top w:val="outset" w:sz="6" w:space="0" w:color="000000"/>
              <w:left w:val="outset" w:sz="6" w:space="0" w:color="000000"/>
              <w:bottom w:val="outset" w:sz="6" w:space="0" w:color="000000"/>
              <w:right w:val="outset" w:sz="6" w:space="0" w:color="000000"/>
            </w:tcBorders>
            <w:hideMark/>
          </w:tcPr>
          <w:p w:rsidR="00B22CE7" w:rsidRPr="009865E9" w:rsidRDefault="00B22CE7" w:rsidP="00B22CE7">
            <w:pPr>
              <w:pStyle w:val="11"/>
              <w:spacing w:before="0" w:after="0" w:line="0" w:lineRule="atLeast"/>
              <w:rPr>
                <w:color w:val="000000"/>
              </w:rPr>
            </w:pPr>
            <w:r>
              <w:t>Ознакомление с предметами и социальным окружением</w:t>
            </w:r>
            <w:proofErr w:type="gramStart"/>
            <w:r>
              <w:t xml:space="preserve"> .</w:t>
            </w:r>
            <w:proofErr w:type="gramEnd"/>
            <w:r>
              <w:t xml:space="preserve">М: Мозаика-Синтез,2015 </w:t>
            </w:r>
          </w:p>
        </w:tc>
      </w:tr>
      <w:tr w:rsidR="00507392"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507392" w:rsidRPr="00A43CB0" w:rsidRDefault="00507392" w:rsidP="00507392">
            <w:pPr>
              <w:spacing w:before="100" w:beforeAutospacing="1" w:after="100" w:afterAutospacing="1" w:line="240" w:lineRule="atLeast"/>
              <w:contextualSpacing/>
              <w:jc w:val="both"/>
              <w:rPr>
                <w:rFonts w:eastAsia="Times New Roman"/>
                <w:sz w:val="24"/>
                <w:szCs w:val="24"/>
              </w:rPr>
            </w:pPr>
            <w:r w:rsidRPr="00A43CB0">
              <w:rPr>
                <w:rFonts w:eastAsia="Times New Roman"/>
                <w:sz w:val="24"/>
                <w:szCs w:val="24"/>
              </w:rPr>
              <w:t>Николаева С.Н.</w:t>
            </w:r>
          </w:p>
        </w:tc>
        <w:tc>
          <w:tcPr>
            <w:tcW w:w="3750" w:type="pct"/>
            <w:tcBorders>
              <w:top w:val="outset" w:sz="6" w:space="0" w:color="000000"/>
              <w:left w:val="outset" w:sz="6" w:space="0" w:color="000000"/>
              <w:bottom w:val="outset" w:sz="6" w:space="0" w:color="000000"/>
              <w:right w:val="outset" w:sz="6" w:space="0" w:color="000000"/>
            </w:tcBorders>
            <w:hideMark/>
          </w:tcPr>
          <w:p w:rsidR="00507392" w:rsidRPr="00A43CB0" w:rsidRDefault="00507392" w:rsidP="00507392">
            <w:pPr>
              <w:spacing w:before="100" w:beforeAutospacing="1" w:after="100" w:afterAutospacing="1" w:line="240" w:lineRule="atLeast"/>
              <w:contextualSpacing/>
              <w:jc w:val="both"/>
              <w:rPr>
                <w:rFonts w:eastAsia="Times New Roman"/>
                <w:sz w:val="24"/>
                <w:szCs w:val="24"/>
              </w:rPr>
            </w:pPr>
            <w:r w:rsidRPr="00A43CB0">
              <w:rPr>
                <w:rFonts w:eastAsia="Times New Roman"/>
                <w:sz w:val="24"/>
                <w:szCs w:val="24"/>
              </w:rPr>
              <w:t>Юный эколог. - Мозаика-Синтез, М-2015</w:t>
            </w:r>
          </w:p>
        </w:tc>
      </w:tr>
      <w:tr w:rsidR="00FE4276"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E4276" w:rsidRPr="00FB1CCE" w:rsidRDefault="00FE4276" w:rsidP="00BC5046">
            <w:pPr>
              <w:spacing w:before="100" w:beforeAutospacing="1" w:after="100" w:afterAutospacing="1" w:line="240" w:lineRule="atLeast"/>
              <w:contextualSpacing/>
              <w:jc w:val="both"/>
              <w:rPr>
                <w:rFonts w:eastAsia="Times New Roman"/>
                <w:sz w:val="24"/>
                <w:szCs w:val="24"/>
              </w:rPr>
            </w:pPr>
            <w:proofErr w:type="spellStart"/>
            <w:r w:rsidRPr="008708A0">
              <w:rPr>
                <w:color w:val="000000"/>
                <w:sz w:val="24"/>
                <w:szCs w:val="24"/>
              </w:rPr>
              <w:t>Баряева</w:t>
            </w:r>
            <w:proofErr w:type="spellEnd"/>
            <w:r w:rsidRPr="008708A0">
              <w:rPr>
                <w:color w:val="000000"/>
                <w:sz w:val="24"/>
                <w:szCs w:val="24"/>
              </w:rPr>
              <w:t>, Л.Б.</w:t>
            </w:r>
          </w:p>
        </w:tc>
        <w:tc>
          <w:tcPr>
            <w:tcW w:w="3750" w:type="pct"/>
            <w:tcBorders>
              <w:top w:val="outset" w:sz="6" w:space="0" w:color="000000"/>
              <w:left w:val="outset" w:sz="6" w:space="0" w:color="000000"/>
              <w:bottom w:val="outset" w:sz="6" w:space="0" w:color="000000"/>
              <w:right w:val="outset" w:sz="6" w:space="0" w:color="000000"/>
            </w:tcBorders>
            <w:hideMark/>
          </w:tcPr>
          <w:p w:rsidR="00FE4276" w:rsidRPr="008708A0" w:rsidRDefault="00FE4276" w:rsidP="00BC5046">
            <w:pPr>
              <w:spacing w:before="100" w:beforeAutospacing="1" w:after="100" w:afterAutospacing="1" w:line="240" w:lineRule="atLeast"/>
              <w:contextualSpacing/>
              <w:jc w:val="both"/>
              <w:rPr>
                <w:color w:val="000000"/>
                <w:sz w:val="24"/>
                <w:szCs w:val="24"/>
              </w:rPr>
            </w:pPr>
            <w:r w:rsidRPr="008708A0">
              <w:rPr>
                <w:color w:val="000000"/>
                <w:sz w:val="24"/>
                <w:szCs w:val="24"/>
              </w:rPr>
              <w:t xml:space="preserve">Программа воспитания и обучения дошкольников с интеллектуальной недостаточностью / </w:t>
            </w:r>
            <w:proofErr w:type="spellStart"/>
            <w:r w:rsidRPr="008708A0">
              <w:rPr>
                <w:color w:val="000000"/>
                <w:sz w:val="24"/>
                <w:szCs w:val="24"/>
              </w:rPr>
              <w:t>Л.Б.Баряева</w:t>
            </w:r>
            <w:proofErr w:type="spellEnd"/>
            <w:r w:rsidRPr="008708A0">
              <w:rPr>
                <w:color w:val="000000"/>
                <w:sz w:val="24"/>
                <w:szCs w:val="24"/>
              </w:rPr>
              <w:t xml:space="preserve">, О.П. </w:t>
            </w:r>
            <w:proofErr w:type="spellStart"/>
            <w:r w:rsidRPr="008708A0">
              <w:rPr>
                <w:color w:val="000000"/>
                <w:sz w:val="24"/>
                <w:szCs w:val="24"/>
              </w:rPr>
              <w:t>Гаврилушкина</w:t>
            </w:r>
            <w:proofErr w:type="spellEnd"/>
            <w:r w:rsidRPr="008708A0">
              <w:rPr>
                <w:color w:val="000000"/>
                <w:sz w:val="24"/>
                <w:szCs w:val="24"/>
              </w:rPr>
              <w:t>, А.Зарин, Н.Д. Соколова. - СПб</w:t>
            </w:r>
            <w:proofErr w:type="gramStart"/>
            <w:r w:rsidRPr="008708A0">
              <w:rPr>
                <w:color w:val="000000"/>
                <w:sz w:val="24"/>
                <w:szCs w:val="24"/>
              </w:rPr>
              <w:t xml:space="preserve">.: </w:t>
            </w:r>
            <w:proofErr w:type="gramEnd"/>
            <w:r w:rsidRPr="008708A0">
              <w:rPr>
                <w:color w:val="000000"/>
                <w:sz w:val="24"/>
                <w:szCs w:val="24"/>
              </w:rPr>
              <w:t xml:space="preserve">СОЮЗ.- 2001. – С. 320. </w:t>
            </w:r>
          </w:p>
          <w:p w:rsidR="00FE4276" w:rsidRPr="00FB1CCE" w:rsidRDefault="00FE4276" w:rsidP="00BC5046">
            <w:pPr>
              <w:spacing w:before="100" w:beforeAutospacing="1" w:after="100" w:afterAutospacing="1" w:line="240" w:lineRule="atLeast"/>
              <w:contextualSpacing/>
              <w:jc w:val="both"/>
              <w:rPr>
                <w:rFonts w:eastAsia="Times New Roman"/>
                <w:sz w:val="24"/>
                <w:szCs w:val="24"/>
              </w:rPr>
            </w:pPr>
          </w:p>
        </w:tc>
      </w:tr>
      <w:tr w:rsidR="00FE4276"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FE4276" w:rsidRPr="00FB1CCE" w:rsidRDefault="00FE4276" w:rsidP="00BC5046">
            <w:pPr>
              <w:spacing w:before="100" w:beforeAutospacing="1" w:after="100" w:afterAutospacing="1" w:line="240" w:lineRule="atLeast"/>
              <w:contextualSpacing/>
              <w:jc w:val="both"/>
              <w:rPr>
                <w:rFonts w:eastAsia="Times New Roman"/>
                <w:sz w:val="24"/>
                <w:szCs w:val="24"/>
              </w:rPr>
            </w:pPr>
            <w:proofErr w:type="spellStart"/>
            <w:r w:rsidRPr="008708A0">
              <w:rPr>
                <w:color w:val="000000"/>
                <w:sz w:val="24"/>
                <w:szCs w:val="24"/>
              </w:rPr>
              <w:t>Екжанова</w:t>
            </w:r>
            <w:proofErr w:type="spellEnd"/>
            <w:r w:rsidRPr="008708A0">
              <w:rPr>
                <w:color w:val="000000"/>
                <w:sz w:val="24"/>
                <w:szCs w:val="24"/>
              </w:rPr>
              <w:t>, Е.А.</w:t>
            </w:r>
          </w:p>
        </w:tc>
        <w:tc>
          <w:tcPr>
            <w:tcW w:w="3750" w:type="pct"/>
            <w:tcBorders>
              <w:top w:val="outset" w:sz="6" w:space="0" w:color="000000"/>
              <w:left w:val="outset" w:sz="6" w:space="0" w:color="000000"/>
              <w:bottom w:val="outset" w:sz="6" w:space="0" w:color="000000"/>
              <w:right w:val="outset" w:sz="6" w:space="0" w:color="000000"/>
            </w:tcBorders>
            <w:hideMark/>
          </w:tcPr>
          <w:p w:rsidR="00FE4276" w:rsidRPr="008708A0" w:rsidRDefault="00FE4276" w:rsidP="00BC5046">
            <w:pPr>
              <w:spacing w:before="100" w:beforeAutospacing="1" w:after="100" w:afterAutospacing="1" w:line="240" w:lineRule="atLeast"/>
              <w:contextualSpacing/>
              <w:jc w:val="both"/>
              <w:rPr>
                <w:rFonts w:eastAsia="Times New Roman"/>
                <w:sz w:val="24"/>
                <w:szCs w:val="24"/>
              </w:rPr>
            </w:pPr>
            <w:r w:rsidRPr="008708A0">
              <w:rPr>
                <w:color w:val="000000"/>
                <w:sz w:val="24"/>
                <w:szCs w:val="24"/>
              </w:rPr>
              <w:t xml:space="preserve">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8708A0">
              <w:rPr>
                <w:color w:val="000000"/>
                <w:sz w:val="24"/>
                <w:szCs w:val="24"/>
              </w:rPr>
              <w:t>Екжанова</w:t>
            </w:r>
            <w:proofErr w:type="spellEnd"/>
            <w:r w:rsidRPr="008708A0">
              <w:rPr>
                <w:color w:val="000000"/>
                <w:sz w:val="24"/>
                <w:szCs w:val="24"/>
              </w:rPr>
              <w:t xml:space="preserve">, Е.А. </w:t>
            </w:r>
            <w:proofErr w:type="spellStart"/>
            <w:r w:rsidRPr="008708A0">
              <w:rPr>
                <w:color w:val="000000"/>
                <w:sz w:val="24"/>
                <w:szCs w:val="24"/>
              </w:rPr>
              <w:t>Стребелева</w:t>
            </w:r>
            <w:proofErr w:type="spellEnd"/>
            <w:r w:rsidRPr="008708A0">
              <w:rPr>
                <w:color w:val="000000"/>
                <w:sz w:val="24"/>
                <w:szCs w:val="24"/>
              </w:rPr>
              <w:t xml:space="preserve">. - 3-е изд. - М.: Просвещение.- 2011. – С. 272. </w:t>
            </w:r>
          </w:p>
          <w:p w:rsidR="00FE4276" w:rsidRPr="00FB1CCE" w:rsidRDefault="00FE4276" w:rsidP="00BC5046">
            <w:pPr>
              <w:spacing w:before="100" w:beforeAutospacing="1" w:after="100" w:afterAutospacing="1" w:line="240" w:lineRule="atLeast"/>
              <w:contextualSpacing/>
              <w:jc w:val="both"/>
              <w:rPr>
                <w:rFonts w:eastAsia="Times New Roman"/>
                <w:sz w:val="24"/>
                <w:szCs w:val="24"/>
              </w:rPr>
            </w:pPr>
          </w:p>
        </w:tc>
      </w:tr>
    </w:tbl>
    <w:p w:rsidR="003026FC" w:rsidRPr="009865E9" w:rsidRDefault="003026FC" w:rsidP="003026FC">
      <w:pPr>
        <w:spacing w:line="240" w:lineRule="atLeast"/>
        <w:contextualSpacing/>
        <w:rPr>
          <w:sz w:val="24"/>
          <w:szCs w:val="24"/>
        </w:rPr>
      </w:pPr>
    </w:p>
    <w:p w:rsidR="006030D3" w:rsidRPr="001536BC" w:rsidRDefault="00C274BC" w:rsidP="001536BC">
      <w:pPr>
        <w:spacing w:line="240" w:lineRule="atLeast"/>
        <w:ind w:left="980"/>
        <w:contextualSpacing/>
        <w:jc w:val="center"/>
        <w:rPr>
          <w:sz w:val="28"/>
          <w:szCs w:val="28"/>
        </w:rPr>
      </w:pPr>
      <w:r w:rsidRPr="001536BC">
        <w:rPr>
          <w:rFonts w:eastAsia="Times New Roman"/>
          <w:b/>
          <w:bCs/>
          <w:sz w:val="28"/>
          <w:szCs w:val="28"/>
        </w:rPr>
        <w:t>Речевое развитие</w:t>
      </w:r>
    </w:p>
    <w:p w:rsidR="00507392" w:rsidRPr="00A43CB0" w:rsidRDefault="00507392" w:rsidP="00507392">
      <w:pPr>
        <w:spacing w:before="100" w:beforeAutospacing="1" w:after="100" w:afterAutospacing="1" w:line="240" w:lineRule="atLeast"/>
        <w:contextualSpacing/>
        <w:jc w:val="both"/>
        <w:rPr>
          <w:rFonts w:eastAsia="Times New Roman"/>
          <w:sz w:val="24"/>
          <w:szCs w:val="24"/>
        </w:rPr>
      </w:pPr>
      <w:proofErr w:type="gramStart"/>
      <w:r w:rsidRPr="00A43CB0">
        <w:rPr>
          <w:rFonts w:eastAsia="Times New Roman"/>
          <w:i/>
          <w:iCs/>
          <w:sz w:val="24"/>
          <w:szCs w:val="24"/>
          <w:u w:val="single"/>
        </w:rPr>
        <w:t xml:space="preserve">Речевое развитие </w:t>
      </w:r>
      <w:bookmarkStart w:id="2" w:name="sdfootnote5anc"/>
      <w:r w:rsidR="00A55C78" w:rsidRPr="00A43CB0">
        <w:rPr>
          <w:rFonts w:eastAsia="Times New Roman"/>
          <w:i/>
          <w:iCs/>
          <w:sz w:val="24"/>
          <w:szCs w:val="24"/>
          <w:u w:val="single"/>
        </w:rPr>
        <w:fldChar w:fldCharType="begin"/>
      </w:r>
      <w:r w:rsidRPr="00A43CB0">
        <w:rPr>
          <w:rFonts w:eastAsia="Times New Roman"/>
          <w:i/>
          <w:iCs/>
          <w:sz w:val="24"/>
          <w:szCs w:val="24"/>
          <w:u w:val="single"/>
        </w:rPr>
        <w:instrText xml:space="preserve"> HYPERLINK "" \l "sdfootnote5sym" </w:instrText>
      </w:r>
      <w:r w:rsidR="00A55C78" w:rsidRPr="00A43CB0">
        <w:rPr>
          <w:rFonts w:eastAsia="Times New Roman"/>
          <w:i/>
          <w:iCs/>
          <w:sz w:val="24"/>
          <w:szCs w:val="24"/>
          <w:u w:val="single"/>
        </w:rPr>
        <w:fldChar w:fldCharType="separate"/>
      </w:r>
      <w:r w:rsidRPr="00A43CB0">
        <w:rPr>
          <w:rFonts w:eastAsia="Times New Roman"/>
          <w:i/>
          <w:iCs/>
          <w:color w:val="000080"/>
          <w:sz w:val="24"/>
          <w:szCs w:val="24"/>
          <w:u w:val="single"/>
          <w:vertAlign w:val="superscript"/>
        </w:rPr>
        <w:t>5</w:t>
      </w:r>
      <w:r w:rsidR="00A55C78" w:rsidRPr="00A43CB0">
        <w:rPr>
          <w:rFonts w:eastAsia="Times New Roman"/>
          <w:i/>
          <w:iCs/>
          <w:sz w:val="24"/>
          <w:szCs w:val="24"/>
          <w:u w:val="single"/>
        </w:rPr>
        <w:fldChar w:fldCharType="end"/>
      </w:r>
      <w:bookmarkEnd w:id="2"/>
      <w:r w:rsidRPr="00A43CB0">
        <w:rPr>
          <w:rFonts w:eastAsia="Times New Roman"/>
          <w:b/>
          <w:bCs/>
          <w:sz w:val="24"/>
          <w:szCs w:val="24"/>
        </w:rPr>
        <w:t xml:space="preserve"> </w:t>
      </w:r>
      <w:r w:rsidRPr="00A43CB0">
        <w:rPr>
          <w:rFonts w:eastAsia="Times New Roman"/>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07392" w:rsidRPr="00A43CB0" w:rsidRDefault="00507392" w:rsidP="00507392">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color w:val="000000"/>
          <w:sz w:val="24"/>
          <w:szCs w:val="24"/>
        </w:rPr>
        <w:t xml:space="preserve">Конкретное содержание образовательной области в соответствии с возрастными периодами представлено в примерной </w:t>
      </w:r>
      <w:r w:rsidRPr="00A43CB0">
        <w:rPr>
          <w:rFonts w:eastAsia="Times New Roman"/>
          <w:color w:val="282526"/>
          <w:sz w:val="24"/>
          <w:szCs w:val="24"/>
        </w:rPr>
        <w:t xml:space="preserve">образовательной программе дошкольного образования «Успех» </w:t>
      </w:r>
      <w:r w:rsidRPr="00A43CB0">
        <w:rPr>
          <w:rFonts w:eastAsia="Times New Roman"/>
          <w:color w:val="000000"/>
          <w:sz w:val="24"/>
          <w:szCs w:val="24"/>
        </w:rPr>
        <w:t>под редакцией С.Н. Гамовой, Н.В. Фединой-М: «Просвещение», 2015г.</w:t>
      </w:r>
    </w:p>
    <w:p w:rsidR="00507392" w:rsidRDefault="00507392" w:rsidP="00507392">
      <w:pPr>
        <w:spacing w:before="100" w:beforeAutospacing="1" w:after="100" w:afterAutospacing="1" w:line="240" w:lineRule="atLeast"/>
        <w:ind w:firstLine="709"/>
        <w:contextualSpacing/>
        <w:jc w:val="both"/>
        <w:rPr>
          <w:rFonts w:eastAsia="Times New Roman"/>
          <w:b/>
          <w:bCs/>
          <w:sz w:val="24"/>
          <w:szCs w:val="24"/>
        </w:rPr>
      </w:pPr>
    </w:p>
    <w:p w:rsidR="00507392" w:rsidRPr="00A43CB0" w:rsidRDefault="00507392" w:rsidP="00507392">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b/>
          <w:bCs/>
          <w:sz w:val="24"/>
          <w:szCs w:val="24"/>
        </w:rPr>
        <w:t>Основные цели и задачи направления</w:t>
      </w:r>
    </w:p>
    <w:p w:rsidR="00507392" w:rsidRPr="00A43CB0" w:rsidRDefault="00507392" w:rsidP="00507392">
      <w:pPr>
        <w:spacing w:before="100" w:beforeAutospacing="1" w:after="100" w:afterAutospacing="1" w:line="240" w:lineRule="atLeast"/>
        <w:ind w:firstLine="709"/>
        <w:contextualSpacing/>
        <w:jc w:val="both"/>
        <w:rPr>
          <w:rFonts w:eastAsia="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262"/>
        <w:gridCol w:w="6622"/>
      </w:tblGrid>
      <w:tr w:rsidR="00507392" w:rsidRPr="00A43CB0" w:rsidTr="00507392">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07392" w:rsidRPr="00A43CB0" w:rsidRDefault="00507392"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Развитие речи</w:t>
            </w:r>
          </w:p>
        </w:tc>
        <w:tc>
          <w:tcPr>
            <w:tcW w:w="3350" w:type="pct"/>
            <w:tcBorders>
              <w:top w:val="outset" w:sz="6" w:space="0" w:color="000000"/>
              <w:left w:val="outset" w:sz="6" w:space="0" w:color="000000"/>
              <w:bottom w:val="outset" w:sz="6" w:space="0" w:color="000000"/>
              <w:right w:val="outset" w:sz="6" w:space="0" w:color="000000"/>
            </w:tcBorders>
            <w:hideMark/>
          </w:tcPr>
          <w:p w:rsidR="00507392" w:rsidRPr="00A43CB0" w:rsidRDefault="00507392"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w:t>
            </w:r>
            <w:r w:rsidRPr="00A43CB0">
              <w:rPr>
                <w:rFonts w:eastAsia="Times New Roman"/>
                <w:color w:val="000000"/>
                <w:sz w:val="24"/>
                <w:szCs w:val="24"/>
              </w:rPr>
              <w:br/>
            </w:r>
            <w:r w:rsidRPr="00A43CB0">
              <w:rPr>
                <w:rFonts w:eastAsia="Times New Roman"/>
                <w:color w:val="000000"/>
                <w:sz w:val="24"/>
                <w:szCs w:val="24"/>
              </w:rPr>
              <w:lastRenderedPageBreak/>
              <w:t>форм; формирование словаря, воспитание звуковой культуры речи. Практическое овладение воспитанниками нормами речи.</w:t>
            </w:r>
          </w:p>
        </w:tc>
      </w:tr>
      <w:tr w:rsidR="00507392" w:rsidRPr="00A43CB0" w:rsidTr="00507392">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507392" w:rsidRPr="00A43CB0" w:rsidRDefault="00507392"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lastRenderedPageBreak/>
              <w:t>Художественная литература</w:t>
            </w:r>
          </w:p>
        </w:tc>
        <w:tc>
          <w:tcPr>
            <w:tcW w:w="3350" w:type="pct"/>
            <w:tcBorders>
              <w:top w:val="outset" w:sz="6" w:space="0" w:color="000000"/>
              <w:left w:val="outset" w:sz="6" w:space="0" w:color="000000"/>
              <w:bottom w:val="outset" w:sz="6" w:space="0" w:color="000000"/>
              <w:right w:val="outset" w:sz="6" w:space="0" w:color="000000"/>
            </w:tcBorders>
            <w:hideMark/>
          </w:tcPr>
          <w:p w:rsidR="00507392" w:rsidRPr="00A43CB0" w:rsidRDefault="00507392" w:rsidP="00507392">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tc>
      </w:tr>
    </w:tbl>
    <w:p w:rsidR="00507392" w:rsidRDefault="00507392" w:rsidP="00507392">
      <w:pPr>
        <w:spacing w:before="100" w:beforeAutospacing="1" w:after="100" w:afterAutospacing="1" w:line="240" w:lineRule="atLeast"/>
        <w:ind w:firstLine="709"/>
        <w:contextualSpacing/>
        <w:jc w:val="both"/>
        <w:rPr>
          <w:rFonts w:eastAsia="Times New Roman"/>
          <w:b/>
          <w:bCs/>
          <w:sz w:val="24"/>
          <w:szCs w:val="24"/>
        </w:rPr>
      </w:pPr>
    </w:p>
    <w:p w:rsidR="00507392" w:rsidRPr="00A43CB0" w:rsidRDefault="00507392" w:rsidP="00507392">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b/>
          <w:bCs/>
          <w:sz w:val="24"/>
          <w:szCs w:val="24"/>
        </w:rPr>
        <w:t>Часть, формируемая участниками образовательных отношений</w:t>
      </w:r>
    </w:p>
    <w:p w:rsidR="00507392" w:rsidRDefault="00507392" w:rsidP="00507392">
      <w:pPr>
        <w:overflowPunct w:val="0"/>
        <w:autoSpaceDE w:val="0"/>
        <w:spacing w:line="240" w:lineRule="atLeast"/>
        <w:ind w:left="6" w:firstLine="533"/>
        <w:contextualSpacing/>
        <w:jc w:val="both"/>
        <w:rPr>
          <w:rFonts w:eastAsia="Times New Roman"/>
          <w:b/>
          <w:color w:val="000000"/>
          <w:sz w:val="24"/>
          <w:szCs w:val="24"/>
          <w:shd w:val="clear" w:color="auto" w:fill="FFFFFF"/>
        </w:rPr>
      </w:pPr>
    </w:p>
    <w:p w:rsidR="00507392" w:rsidRPr="000A2DC0" w:rsidRDefault="00507392" w:rsidP="00507392">
      <w:pPr>
        <w:overflowPunct w:val="0"/>
        <w:autoSpaceDE w:val="0"/>
        <w:spacing w:line="240" w:lineRule="atLeast"/>
        <w:ind w:left="6" w:firstLine="533"/>
        <w:contextualSpacing/>
        <w:jc w:val="both"/>
        <w:rPr>
          <w:rFonts w:eastAsia="Times New Roman"/>
          <w:b/>
          <w:color w:val="000000"/>
          <w:sz w:val="24"/>
          <w:szCs w:val="24"/>
          <w:shd w:val="clear" w:color="auto" w:fill="FFFFFF"/>
        </w:rPr>
      </w:pPr>
      <w:r w:rsidRPr="000A2DC0">
        <w:rPr>
          <w:rFonts w:eastAsia="Times New Roman"/>
          <w:b/>
          <w:color w:val="000000"/>
          <w:sz w:val="24"/>
          <w:szCs w:val="24"/>
          <w:shd w:val="clear" w:color="auto" w:fill="FFFFFF"/>
        </w:rPr>
        <w:t>Региональный компонент</w:t>
      </w:r>
    </w:p>
    <w:p w:rsidR="00507392" w:rsidRDefault="00507392" w:rsidP="00507392">
      <w:pPr>
        <w:overflowPunct w:val="0"/>
        <w:autoSpaceDE w:val="0"/>
        <w:spacing w:line="240" w:lineRule="atLeast"/>
        <w:ind w:left="6" w:firstLine="533"/>
        <w:contextualSpacing/>
        <w:jc w:val="both"/>
        <w:rPr>
          <w:rFonts w:eastAsia="Times New Roman"/>
          <w:color w:val="000000"/>
          <w:sz w:val="26"/>
          <w:szCs w:val="26"/>
          <w:shd w:val="clear" w:color="auto" w:fill="FFFFFF"/>
        </w:rPr>
      </w:pPr>
      <w:proofErr w:type="gramStart"/>
      <w:r>
        <w:rPr>
          <w:rFonts w:eastAsia="Times New Roman"/>
          <w:color w:val="000000"/>
          <w:sz w:val="24"/>
          <w:szCs w:val="24"/>
          <w:shd w:val="clear" w:color="auto" w:fill="FFFFFF"/>
        </w:rPr>
        <w:t>Обсуждения тем по изучении своей семьи, своего дома, своей малой родины, формирования диалоговой речи в ходе участия в викторинах по изучению культуры и быта своего народа своей малой родины.</w:t>
      </w:r>
      <w:proofErr w:type="gramEnd"/>
      <w:r>
        <w:rPr>
          <w:rFonts w:eastAsia="Times New Roman"/>
          <w:color w:val="000000"/>
          <w:sz w:val="24"/>
          <w:szCs w:val="24"/>
          <w:shd w:val="clear" w:color="auto" w:fill="FFFFFF"/>
        </w:rPr>
        <w:t xml:space="preserve"> В ходе участия в </w:t>
      </w:r>
      <w:r w:rsidRPr="006E0BDE">
        <w:rPr>
          <w:rFonts w:eastAsia="Times New Roman"/>
          <w:color w:val="000000"/>
          <w:sz w:val="24"/>
          <w:szCs w:val="24"/>
          <w:shd w:val="clear" w:color="auto" w:fill="FFFFFF"/>
        </w:rPr>
        <w:t>культурных практик</w:t>
      </w:r>
      <w:r>
        <w:rPr>
          <w:rFonts w:eastAsia="Times New Roman"/>
          <w:color w:val="000000"/>
          <w:sz w:val="24"/>
          <w:szCs w:val="24"/>
          <w:shd w:val="clear" w:color="auto" w:fill="FFFFFF"/>
        </w:rPr>
        <w:t>ах</w:t>
      </w:r>
      <w:r w:rsidRPr="006E0BDE">
        <w:rPr>
          <w:rFonts w:eastAsia="Times New Roman"/>
          <w:color w:val="000000"/>
          <w:sz w:val="24"/>
          <w:szCs w:val="24"/>
          <w:shd w:val="clear" w:color="auto" w:fill="FFFFFF"/>
        </w:rPr>
        <w:t>,  экскурси</w:t>
      </w:r>
      <w:r>
        <w:rPr>
          <w:rFonts w:eastAsia="Times New Roman"/>
          <w:color w:val="000000"/>
          <w:sz w:val="24"/>
          <w:szCs w:val="24"/>
          <w:shd w:val="clear" w:color="auto" w:fill="FFFFFF"/>
        </w:rPr>
        <w:t>ях по улицам поселка, паркам, площадям. Через</w:t>
      </w:r>
      <w:r w:rsidRPr="006E0BDE">
        <w:rPr>
          <w:rFonts w:eastAsia="Times New Roman"/>
          <w:color w:val="000000"/>
          <w:sz w:val="24"/>
          <w:szCs w:val="24"/>
          <w:shd w:val="clear" w:color="auto" w:fill="FFFFFF"/>
        </w:rPr>
        <w:t xml:space="preserve"> посещения основных достопримечательностей нашего поселка, </w:t>
      </w:r>
      <w:r>
        <w:rPr>
          <w:rFonts w:eastAsia="Times New Roman"/>
          <w:color w:val="000000"/>
          <w:sz w:val="24"/>
          <w:szCs w:val="24"/>
          <w:shd w:val="clear" w:color="auto" w:fill="FFFFFF"/>
        </w:rPr>
        <w:t xml:space="preserve">изучения и обсуждения памятников истории, посещения </w:t>
      </w:r>
      <w:r w:rsidRPr="006E0BDE">
        <w:rPr>
          <w:rFonts w:eastAsia="Times New Roman"/>
          <w:color w:val="000000"/>
          <w:sz w:val="24"/>
          <w:szCs w:val="24"/>
          <w:shd w:val="clear" w:color="auto" w:fill="FFFFFF"/>
        </w:rPr>
        <w:t>Курагинского краеведческого музея, районной детской библиотеки,</w:t>
      </w:r>
      <w:r>
        <w:rPr>
          <w:rFonts w:eastAsia="Times New Roman"/>
          <w:color w:val="000000"/>
          <w:sz w:val="24"/>
          <w:szCs w:val="24"/>
          <w:shd w:val="clear" w:color="auto" w:fill="FFFFFF"/>
        </w:rPr>
        <w:t xml:space="preserve"> дома детского творчества, школ, </w:t>
      </w:r>
      <w:r w:rsidRPr="006E0BDE">
        <w:rPr>
          <w:rFonts w:eastAsia="Times New Roman"/>
          <w:color w:val="000000"/>
          <w:sz w:val="24"/>
          <w:szCs w:val="24"/>
          <w:shd w:val="clear" w:color="auto" w:fill="FFFFFF"/>
        </w:rPr>
        <w:t xml:space="preserve"> участие в конкурсах районного дома детского творчества, посещение театральных спектаклей РДК, через ознакомление детей с основными социальными объектами поселка, района и края, проведения досугов, </w:t>
      </w:r>
      <w:r>
        <w:rPr>
          <w:rFonts w:eastAsia="Times New Roman"/>
          <w:color w:val="000000"/>
          <w:sz w:val="24"/>
          <w:szCs w:val="24"/>
          <w:shd w:val="clear" w:color="auto" w:fill="FFFFFF"/>
        </w:rPr>
        <w:t xml:space="preserve"> </w:t>
      </w:r>
      <w:r w:rsidRPr="006E0BDE">
        <w:rPr>
          <w:rFonts w:eastAsia="Times New Roman"/>
          <w:color w:val="000000"/>
          <w:sz w:val="24"/>
          <w:szCs w:val="24"/>
          <w:shd w:val="clear" w:color="auto" w:fill="FFFFFF"/>
        </w:rPr>
        <w:t>праздников и викторин</w:t>
      </w:r>
      <w:r>
        <w:rPr>
          <w:rFonts w:eastAsia="Times New Roman"/>
          <w:color w:val="000000"/>
          <w:sz w:val="26"/>
          <w:szCs w:val="26"/>
          <w:shd w:val="clear" w:color="auto" w:fill="FFFFFF"/>
        </w:rPr>
        <w:t>.</w:t>
      </w:r>
      <w:r w:rsidRPr="00F3666C">
        <w:rPr>
          <w:rFonts w:eastAsia="Times New Roman"/>
          <w:color w:val="444444"/>
          <w:sz w:val="24"/>
          <w:szCs w:val="24"/>
        </w:rPr>
        <w:t xml:space="preserve"> </w:t>
      </w:r>
      <w:r w:rsidRPr="00F3666C">
        <w:rPr>
          <w:rFonts w:eastAsia="Times New Roman"/>
          <w:sz w:val="24"/>
          <w:szCs w:val="24"/>
        </w:rPr>
        <w:t>Применение малых фольклорных жанров (</w:t>
      </w:r>
      <w:proofErr w:type="spellStart"/>
      <w:r w:rsidRPr="00F3666C">
        <w:rPr>
          <w:rFonts w:eastAsia="Times New Roman"/>
          <w:sz w:val="24"/>
          <w:szCs w:val="24"/>
        </w:rPr>
        <w:t>потешек</w:t>
      </w:r>
      <w:proofErr w:type="spellEnd"/>
      <w:r w:rsidRPr="00F3666C">
        <w:rPr>
          <w:rFonts w:eastAsia="Times New Roman"/>
          <w:sz w:val="24"/>
          <w:szCs w:val="24"/>
        </w:rPr>
        <w:t xml:space="preserve">, пословиц, загадок, скороговорок, </w:t>
      </w:r>
      <w:proofErr w:type="spellStart"/>
      <w:r w:rsidRPr="00F3666C">
        <w:rPr>
          <w:rFonts w:eastAsia="Times New Roman"/>
          <w:sz w:val="24"/>
          <w:szCs w:val="24"/>
        </w:rPr>
        <w:t>чистоговорок</w:t>
      </w:r>
      <w:proofErr w:type="spellEnd"/>
      <w:r w:rsidRPr="00F3666C">
        <w:rPr>
          <w:rFonts w:eastAsia="Times New Roman"/>
          <w:sz w:val="24"/>
          <w:szCs w:val="24"/>
        </w:rPr>
        <w:t xml:space="preserve"> и др.) для развития всех сторон устной речи.</w:t>
      </w:r>
    </w:p>
    <w:p w:rsidR="00507392" w:rsidRDefault="00507392" w:rsidP="00507392">
      <w:pPr>
        <w:overflowPunct w:val="0"/>
        <w:autoSpaceDE w:val="0"/>
        <w:spacing w:line="240" w:lineRule="atLeast"/>
        <w:ind w:left="6" w:firstLine="533"/>
        <w:contextualSpacing/>
        <w:jc w:val="both"/>
        <w:rPr>
          <w:rFonts w:eastAsia="Times New Roman"/>
          <w:color w:val="000000"/>
          <w:sz w:val="24"/>
          <w:szCs w:val="24"/>
          <w:shd w:val="clear" w:color="auto" w:fill="FFFFFF"/>
        </w:rPr>
      </w:pPr>
    </w:p>
    <w:p w:rsidR="00507392" w:rsidRPr="000A2DC0" w:rsidRDefault="00507392" w:rsidP="00507392">
      <w:pPr>
        <w:overflowPunct w:val="0"/>
        <w:autoSpaceDE w:val="0"/>
        <w:spacing w:line="240" w:lineRule="atLeast"/>
        <w:ind w:left="6" w:firstLine="533"/>
        <w:contextualSpacing/>
        <w:jc w:val="both"/>
        <w:rPr>
          <w:rFonts w:eastAsia="Times New Roman"/>
          <w:b/>
          <w:color w:val="000000"/>
          <w:sz w:val="24"/>
          <w:szCs w:val="24"/>
          <w:shd w:val="clear" w:color="auto" w:fill="FFFFFF"/>
        </w:rPr>
      </w:pPr>
      <w:r w:rsidRPr="000A2DC0">
        <w:rPr>
          <w:rFonts w:eastAsia="Times New Roman"/>
          <w:b/>
          <w:color w:val="000000"/>
          <w:sz w:val="24"/>
          <w:szCs w:val="24"/>
          <w:shd w:val="clear" w:color="auto" w:fill="FFFFFF"/>
        </w:rPr>
        <w:t>Социально-личностное развитие</w:t>
      </w:r>
    </w:p>
    <w:p w:rsidR="00507392" w:rsidRPr="00507392" w:rsidRDefault="00507392" w:rsidP="00507392">
      <w:pPr>
        <w:shd w:val="clear" w:color="auto" w:fill="FFFFFF"/>
        <w:ind w:firstLine="450"/>
        <w:jc w:val="both"/>
        <w:rPr>
          <w:rFonts w:eastAsia="Times New Roman"/>
          <w:sz w:val="24"/>
          <w:szCs w:val="24"/>
        </w:rPr>
      </w:pPr>
      <w:r w:rsidRPr="00507392">
        <w:rPr>
          <w:rFonts w:eastAsia="Times New Roman"/>
          <w:sz w:val="24"/>
          <w:szCs w:val="24"/>
        </w:rPr>
        <w:t>Проектирование коммуникативных ситуации, требующих выбора, включения в диалог, беседы на нравственную тематику, на развитие моральных качеств, формирование взаимовыручки, навыков конструктивного взаимодействия, побуждение к самооценке и оценке действий и поведения сверстников, рассматривание картин на соответствующую тематику, обсуждение их сюжета, составление рассказов, пересказ литературных произведений с проблемным сюжетом, рассказывание из опыта;</w:t>
      </w:r>
    </w:p>
    <w:p w:rsidR="00507392" w:rsidRPr="00507392" w:rsidRDefault="00507392" w:rsidP="00507392">
      <w:pPr>
        <w:shd w:val="clear" w:color="auto" w:fill="FFFFFF"/>
        <w:ind w:firstLine="450"/>
        <w:jc w:val="both"/>
        <w:rPr>
          <w:rFonts w:eastAsia="Times New Roman"/>
          <w:sz w:val="24"/>
          <w:szCs w:val="24"/>
        </w:rPr>
      </w:pPr>
      <w:r w:rsidRPr="00507392">
        <w:rPr>
          <w:rFonts w:eastAsia="Times New Roman"/>
          <w:sz w:val="24"/>
          <w:szCs w:val="24"/>
        </w:rPr>
        <w:t>Беседы на тему безопасного поведения дома, на улице, в транспорте, рассматривание сюжетных картинок на соответствующие темы и составление по ним повествовательных рассказов;</w:t>
      </w:r>
    </w:p>
    <w:p w:rsidR="00507392" w:rsidRPr="00507392" w:rsidRDefault="00507392" w:rsidP="00507392">
      <w:pPr>
        <w:shd w:val="clear" w:color="auto" w:fill="FFFFFF"/>
        <w:ind w:firstLine="450"/>
        <w:jc w:val="both"/>
        <w:rPr>
          <w:rFonts w:eastAsia="Times New Roman"/>
          <w:sz w:val="24"/>
          <w:szCs w:val="24"/>
        </w:rPr>
      </w:pPr>
      <w:r w:rsidRPr="00507392">
        <w:rPr>
          <w:rFonts w:eastAsia="Times New Roman"/>
          <w:sz w:val="24"/>
          <w:szCs w:val="24"/>
        </w:rPr>
        <w:t>Использование словесных поручений с последующим отчетом о его выполнении, формирование умения договариваться между собой во время трудовой деятельности, ставить цель и предвидеть результаты коллективного труда, конструктивно преодолевать возникающие трудности, вести соответствующий ситуации диалог;</w:t>
      </w:r>
    </w:p>
    <w:p w:rsidR="00507392" w:rsidRPr="00507392" w:rsidRDefault="00507392" w:rsidP="00507392">
      <w:pPr>
        <w:shd w:val="clear" w:color="auto" w:fill="FFFFFF"/>
        <w:ind w:firstLine="497"/>
        <w:jc w:val="both"/>
        <w:rPr>
          <w:rFonts w:eastAsia="Times New Roman"/>
          <w:sz w:val="24"/>
          <w:szCs w:val="24"/>
        </w:rPr>
      </w:pPr>
      <w:r w:rsidRPr="00507392">
        <w:rPr>
          <w:rFonts w:eastAsia="Times New Roman"/>
          <w:sz w:val="24"/>
          <w:szCs w:val="24"/>
        </w:rPr>
        <w:t>Различные виды пересказа литературных произведений (подробный, краткий, с творческими дополнениями), словесные игры и лексические упражнения, обсуждение ситуаций с проблемным сюжетом, беседы на тему прочитанного, игры-драматизации и инсценировки знакомых сказок и рассказов с передачей диалогов, характеров, поступков героев, заучивание наизусть стихотворений, формирование выразительности речи.</w:t>
      </w:r>
    </w:p>
    <w:p w:rsidR="00507392" w:rsidRPr="00A43CB0" w:rsidRDefault="00507392" w:rsidP="00507392">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sz w:val="24"/>
          <w:szCs w:val="24"/>
          <w:shd w:val="clear" w:color="auto" w:fill="FFFFFF"/>
        </w:rPr>
        <w:t xml:space="preserve">В часть, формируемую участниками образовательного процесса, включены парциальные программы, дополняющие комплексную программу. Выбор программ осуществлялся на основе анализа потребностей родителей (анкетирование) и возможностей педагогического коллектива. </w:t>
      </w:r>
    </w:p>
    <w:p w:rsidR="00507392" w:rsidRPr="00A43CB0" w:rsidRDefault="00507392" w:rsidP="00507392">
      <w:pPr>
        <w:shd w:val="clear" w:color="auto" w:fill="FFFFFF"/>
        <w:spacing w:before="100" w:beforeAutospacing="1" w:after="100" w:afterAutospacing="1" w:line="240" w:lineRule="atLeast"/>
        <w:contextualSpacing/>
        <w:jc w:val="both"/>
        <w:rPr>
          <w:rFonts w:eastAsia="Times New Roman"/>
          <w:sz w:val="24"/>
          <w:szCs w:val="24"/>
        </w:rPr>
      </w:pPr>
    </w:p>
    <w:p w:rsidR="00507392" w:rsidRDefault="00784015" w:rsidP="00507392">
      <w:pPr>
        <w:spacing w:before="100" w:beforeAutospacing="1" w:after="100" w:afterAutospacing="1" w:line="240" w:lineRule="atLeast"/>
        <w:contextualSpacing/>
        <w:jc w:val="center"/>
        <w:rPr>
          <w:rFonts w:eastAsia="Times New Roman"/>
          <w:b/>
          <w:bCs/>
          <w:sz w:val="24"/>
          <w:szCs w:val="24"/>
        </w:rPr>
      </w:pPr>
      <w:r>
        <w:rPr>
          <w:rFonts w:eastAsia="Times New Roman"/>
          <w:sz w:val="24"/>
          <w:szCs w:val="24"/>
          <w:u w:val="single"/>
        </w:rPr>
        <w:t xml:space="preserve">ЗАДАЧИ </w:t>
      </w:r>
      <w:r w:rsidR="00507392" w:rsidRPr="005C1E10">
        <w:rPr>
          <w:rFonts w:eastAsia="Times New Roman"/>
          <w:sz w:val="24"/>
          <w:szCs w:val="24"/>
          <w:u w:val="single"/>
        </w:rPr>
        <w:t>ОБРАЗОВАТЕЛЬНОЙ ДЕЯТЕЛЬНОСТИ С ДЕТЬМИ, ИМЕЮЩИМИ ИНТЕЛЛЕКТУАЛЬНЫЕ НАРУШЕНИЯ</w:t>
      </w:r>
    </w:p>
    <w:p w:rsidR="006030D3" w:rsidRPr="009865E9" w:rsidRDefault="006030D3" w:rsidP="009865E9">
      <w:pPr>
        <w:spacing w:line="240" w:lineRule="atLeast"/>
        <w:contextualSpacing/>
        <w:rPr>
          <w:sz w:val="24"/>
          <w:szCs w:val="24"/>
        </w:rPr>
      </w:pPr>
    </w:p>
    <w:p w:rsidR="006030D3" w:rsidRPr="009865E9" w:rsidRDefault="00C274BC" w:rsidP="001536BC">
      <w:pPr>
        <w:spacing w:line="240" w:lineRule="atLeast"/>
        <w:contextualSpacing/>
        <w:rPr>
          <w:sz w:val="24"/>
          <w:szCs w:val="24"/>
        </w:rPr>
      </w:pPr>
      <w:r w:rsidRPr="009865E9">
        <w:rPr>
          <w:rFonts w:eastAsia="Times New Roman"/>
          <w:b/>
          <w:bCs/>
          <w:i/>
          <w:iCs/>
          <w:sz w:val="24"/>
          <w:szCs w:val="24"/>
        </w:rPr>
        <w:t>от 3-х до 4-х лет:</w:t>
      </w:r>
    </w:p>
    <w:p w:rsidR="006030D3" w:rsidRPr="009865E9" w:rsidRDefault="00C274BC" w:rsidP="001536BC">
      <w:pPr>
        <w:tabs>
          <w:tab w:val="left" w:pos="1167"/>
        </w:tabs>
        <w:spacing w:line="240" w:lineRule="atLeast"/>
        <w:ind w:right="-25"/>
        <w:contextualSpacing/>
        <w:jc w:val="both"/>
        <w:rPr>
          <w:rFonts w:eastAsia="Times New Roman"/>
          <w:sz w:val="24"/>
          <w:szCs w:val="24"/>
        </w:rPr>
      </w:pPr>
      <w:r w:rsidRPr="009865E9">
        <w:rPr>
          <w:rFonts w:eastAsia="Times New Roman"/>
          <w:sz w:val="24"/>
          <w:szCs w:val="24"/>
        </w:rPr>
        <w:t>Совершенствовать у детей невербальные формы коммуникации: умение фиксировать взгляд на лице партнера, смотреть в глаза партнера по общению,</w:t>
      </w:r>
      <w:r w:rsidR="001536BC">
        <w:rPr>
          <w:rFonts w:eastAsia="Times New Roman"/>
          <w:sz w:val="24"/>
          <w:szCs w:val="24"/>
        </w:rPr>
        <w:t xml:space="preserve"> </w:t>
      </w:r>
      <w:r w:rsidRPr="009865E9">
        <w:rPr>
          <w:rFonts w:eastAsia="Times New Roman"/>
          <w:sz w:val="24"/>
          <w:szCs w:val="24"/>
        </w:rPr>
        <w:t xml:space="preserve">выполнять предметно-игровые </w:t>
      </w:r>
      <w:r w:rsidRPr="009865E9">
        <w:rPr>
          <w:rFonts w:eastAsia="Times New Roman"/>
          <w:sz w:val="24"/>
          <w:szCs w:val="24"/>
        </w:rPr>
        <w:lastRenderedPageBreak/>
        <w:t>действия со сверстником, пользоваться жестом, понимать и выполнять инструкции «дай», «на», «возьми», понимать и использовать указательные жесты.</w:t>
      </w:r>
      <w:r w:rsidR="001536BC">
        <w:rPr>
          <w:rFonts w:eastAsia="Times New Roman"/>
          <w:sz w:val="24"/>
          <w:szCs w:val="24"/>
        </w:rPr>
        <w:t xml:space="preserve"> </w:t>
      </w:r>
      <w:r w:rsidRPr="009865E9">
        <w:rPr>
          <w:rFonts w:eastAsia="Times New Roman"/>
          <w:sz w:val="24"/>
          <w:szCs w:val="24"/>
        </w:rPr>
        <w:t>Продолжать  учить  детей  пользоваться  рукой  как  средством  коммуникации,</w:t>
      </w:r>
      <w:r w:rsidR="001536BC">
        <w:rPr>
          <w:rFonts w:eastAsia="Times New Roman"/>
          <w:sz w:val="24"/>
          <w:szCs w:val="24"/>
        </w:rPr>
        <w:t xml:space="preserve"> </w:t>
      </w:r>
      <w:r w:rsidRPr="009865E9">
        <w:rPr>
          <w:rFonts w:eastAsia="Times New Roman"/>
          <w:sz w:val="24"/>
          <w:szCs w:val="24"/>
        </w:rPr>
        <w:t>выполняя согласованные, направленные на другого человека движения рукой, телом и глазами.</w:t>
      </w:r>
      <w:r w:rsidR="001536BC">
        <w:rPr>
          <w:rFonts w:eastAsia="Times New Roman"/>
          <w:sz w:val="24"/>
          <w:szCs w:val="24"/>
        </w:rPr>
        <w:t xml:space="preserve"> </w:t>
      </w:r>
      <w:r w:rsidRPr="009865E9">
        <w:rPr>
          <w:rFonts w:eastAsia="Times New Roman"/>
          <w:sz w:val="24"/>
          <w:szCs w:val="24"/>
        </w:rPr>
        <w:t xml:space="preserve">Воспитывать у детей потребность в речевом высказывании с целью общения </w:t>
      </w:r>
      <w:proofErr w:type="gramStart"/>
      <w:r w:rsidRPr="009865E9">
        <w:rPr>
          <w:rFonts w:eastAsia="Times New Roman"/>
          <w:sz w:val="24"/>
          <w:szCs w:val="24"/>
        </w:rPr>
        <w:t>со</w:t>
      </w:r>
      <w:proofErr w:type="gramEnd"/>
      <w:r w:rsidRPr="009865E9">
        <w:rPr>
          <w:rFonts w:eastAsia="Times New Roman"/>
          <w:sz w:val="24"/>
          <w:szCs w:val="24"/>
        </w:rPr>
        <w:t xml:space="preserve"> взрослыми и сверстниками.</w:t>
      </w:r>
      <w:r w:rsidR="001536BC">
        <w:rPr>
          <w:rFonts w:eastAsia="Times New Roman"/>
          <w:sz w:val="24"/>
          <w:szCs w:val="24"/>
        </w:rPr>
        <w:t xml:space="preserve"> </w:t>
      </w:r>
      <w:r w:rsidRPr="009865E9">
        <w:rPr>
          <w:rFonts w:eastAsia="Times New Roman"/>
          <w:sz w:val="24"/>
          <w:szCs w:val="24"/>
        </w:rPr>
        <w:t>Воспитывать у детей интерес к окружающим людям, их именам, действиям с игрушками и предметами и к называнию этих действий.</w:t>
      </w:r>
      <w:r w:rsidR="001536BC">
        <w:rPr>
          <w:rFonts w:eastAsia="Times New Roman"/>
          <w:sz w:val="24"/>
          <w:szCs w:val="24"/>
        </w:rPr>
        <w:t xml:space="preserve"> </w:t>
      </w:r>
      <w:r w:rsidRPr="009865E9">
        <w:rPr>
          <w:rFonts w:eastAsia="Times New Roman"/>
          <w:sz w:val="24"/>
          <w:szCs w:val="24"/>
        </w:rPr>
        <w:t xml:space="preserve">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w:t>
      </w:r>
      <w:proofErr w:type="gramStart"/>
      <w:r w:rsidRPr="009865E9">
        <w:rPr>
          <w:rFonts w:eastAsia="Times New Roman"/>
          <w:sz w:val="24"/>
          <w:szCs w:val="24"/>
        </w:rPr>
        <w:t>-Ч</w:t>
      </w:r>
      <w:proofErr w:type="gramEnd"/>
      <w:r w:rsidRPr="009865E9">
        <w:rPr>
          <w:rFonts w:eastAsia="Times New Roman"/>
          <w:sz w:val="24"/>
          <w:szCs w:val="24"/>
        </w:rPr>
        <w:t>то с ним можно делать?).</w:t>
      </w:r>
      <w:r w:rsidR="001536BC">
        <w:rPr>
          <w:rFonts w:eastAsia="Times New Roman"/>
          <w:sz w:val="24"/>
          <w:szCs w:val="24"/>
        </w:rPr>
        <w:t xml:space="preserve"> </w:t>
      </w:r>
      <w:r w:rsidRPr="009865E9">
        <w:rPr>
          <w:rFonts w:eastAsia="Times New Roman"/>
          <w:sz w:val="24"/>
          <w:szCs w:val="24"/>
        </w:rPr>
        <w:t>Формировать у детей представление о том, что все увиденное, интересное, новое можно отразить в собственном речевом высказывании.</w:t>
      </w:r>
      <w:r w:rsidR="001536BC">
        <w:rPr>
          <w:rFonts w:eastAsia="Times New Roman"/>
          <w:sz w:val="24"/>
          <w:szCs w:val="24"/>
        </w:rPr>
        <w:t xml:space="preserve"> </w:t>
      </w:r>
      <w:r w:rsidRPr="009865E9">
        <w:rPr>
          <w:rFonts w:eastAsia="Times New Roman"/>
          <w:sz w:val="24"/>
          <w:szCs w:val="24"/>
        </w:rPr>
        <w:t>Создавать у детей предпосылки к развитию речи и формировать языковые способности детей.</w:t>
      </w:r>
      <w:r w:rsidR="001536BC">
        <w:rPr>
          <w:rFonts w:eastAsia="Times New Roman"/>
          <w:sz w:val="24"/>
          <w:szCs w:val="24"/>
        </w:rPr>
        <w:t xml:space="preserve"> </w:t>
      </w:r>
      <w:r w:rsidRPr="009865E9">
        <w:rPr>
          <w:rFonts w:eastAsia="Times New Roman"/>
          <w:sz w:val="24"/>
          <w:szCs w:val="24"/>
        </w:rPr>
        <w:t>Учить детей отвечать на простейшие вопросы о себе и ближайшем окружении.</w:t>
      </w:r>
      <w:r w:rsidR="001536BC">
        <w:rPr>
          <w:rFonts w:eastAsia="Times New Roman"/>
          <w:sz w:val="24"/>
          <w:szCs w:val="24"/>
        </w:rPr>
        <w:t xml:space="preserve"> </w:t>
      </w:r>
      <w:r w:rsidRPr="009865E9">
        <w:rPr>
          <w:rFonts w:eastAsia="Times New Roman"/>
          <w:sz w:val="24"/>
          <w:szCs w:val="24"/>
        </w:rPr>
        <w:t>Формировать потребность у детей высказывать свои просьбы и желания словами.</w:t>
      </w:r>
    </w:p>
    <w:p w:rsidR="006030D3" w:rsidRPr="009865E9" w:rsidRDefault="006030D3" w:rsidP="009865E9">
      <w:pPr>
        <w:spacing w:line="240" w:lineRule="atLeast"/>
        <w:contextualSpacing/>
        <w:rPr>
          <w:sz w:val="24"/>
          <w:szCs w:val="24"/>
        </w:rPr>
      </w:pPr>
    </w:p>
    <w:p w:rsidR="006030D3" w:rsidRPr="009865E9" w:rsidRDefault="00C274BC" w:rsidP="001536BC">
      <w:pPr>
        <w:spacing w:line="240" w:lineRule="atLeast"/>
        <w:contextualSpacing/>
        <w:rPr>
          <w:sz w:val="24"/>
          <w:szCs w:val="24"/>
        </w:rPr>
      </w:pPr>
      <w:r w:rsidRPr="009865E9">
        <w:rPr>
          <w:rFonts w:eastAsia="Times New Roman"/>
          <w:b/>
          <w:bCs/>
          <w:i/>
          <w:iCs/>
          <w:sz w:val="24"/>
          <w:szCs w:val="24"/>
        </w:rPr>
        <w:t>От 4-х до 5-ти лет.</w:t>
      </w:r>
    </w:p>
    <w:p w:rsidR="006030D3" w:rsidRPr="009865E9" w:rsidRDefault="006030D3" w:rsidP="009865E9">
      <w:pPr>
        <w:spacing w:line="240" w:lineRule="atLeast"/>
        <w:contextualSpacing/>
        <w:rPr>
          <w:sz w:val="24"/>
          <w:szCs w:val="24"/>
        </w:rPr>
      </w:pPr>
    </w:p>
    <w:p w:rsidR="006030D3" w:rsidRPr="009865E9" w:rsidRDefault="00C274BC" w:rsidP="005049D1">
      <w:pPr>
        <w:tabs>
          <w:tab w:val="left" w:pos="1117"/>
        </w:tabs>
        <w:spacing w:line="240" w:lineRule="atLeast"/>
        <w:contextualSpacing/>
        <w:jc w:val="both"/>
        <w:rPr>
          <w:rFonts w:eastAsia="Times New Roman"/>
          <w:sz w:val="24"/>
          <w:szCs w:val="24"/>
        </w:rPr>
      </w:pPr>
      <w:r w:rsidRPr="009865E9">
        <w:rPr>
          <w:rFonts w:eastAsia="Times New Roman"/>
          <w:sz w:val="24"/>
          <w:szCs w:val="24"/>
        </w:rPr>
        <w:t>Формировать у детей умения высказывать свои потребности в активной фразовой</w:t>
      </w:r>
      <w:r w:rsidR="005049D1">
        <w:rPr>
          <w:rFonts w:eastAsia="Times New Roman"/>
          <w:sz w:val="24"/>
          <w:szCs w:val="24"/>
        </w:rPr>
        <w:t xml:space="preserve"> </w:t>
      </w:r>
      <w:r w:rsidRPr="009865E9">
        <w:rPr>
          <w:rFonts w:eastAsia="Times New Roman"/>
          <w:sz w:val="24"/>
          <w:szCs w:val="24"/>
        </w:rPr>
        <w:t>речи.</w:t>
      </w:r>
      <w:r w:rsidR="005049D1">
        <w:rPr>
          <w:rFonts w:eastAsia="Times New Roman"/>
          <w:sz w:val="24"/>
          <w:szCs w:val="24"/>
        </w:rPr>
        <w:t xml:space="preserve"> </w:t>
      </w:r>
      <w:r w:rsidRPr="009865E9">
        <w:rPr>
          <w:rFonts w:eastAsia="Times New Roman"/>
          <w:sz w:val="24"/>
          <w:szCs w:val="24"/>
        </w:rPr>
        <w:t>Учить детей узнавать и описывать действия персонажей по картинкам.</w:t>
      </w:r>
      <w:r w:rsidR="005049D1">
        <w:rPr>
          <w:rFonts w:eastAsia="Times New Roman"/>
          <w:sz w:val="24"/>
          <w:szCs w:val="24"/>
        </w:rPr>
        <w:t xml:space="preserve"> </w:t>
      </w:r>
      <w:r w:rsidRPr="009865E9">
        <w:rPr>
          <w:rFonts w:eastAsia="Times New Roman"/>
          <w:sz w:val="24"/>
          <w:szCs w:val="24"/>
        </w:rPr>
        <w:t>Учить детей пользоваться фразовой речью, состоящей из двух-трех слов.</w:t>
      </w:r>
      <w:r w:rsidR="005049D1">
        <w:rPr>
          <w:rFonts w:eastAsia="Times New Roman"/>
          <w:sz w:val="24"/>
          <w:szCs w:val="24"/>
        </w:rPr>
        <w:t xml:space="preserve"> </w:t>
      </w:r>
      <w:r w:rsidRPr="009865E9">
        <w:rPr>
          <w:rFonts w:eastAsia="Times New Roman"/>
          <w:sz w:val="24"/>
          <w:szCs w:val="24"/>
        </w:rPr>
        <w:t>Воспитывать у детей интерес к собственным высказываниям и высказываниям сверстников о наблюдаемых явлениях природы и социальных явлениях.</w:t>
      </w:r>
      <w:r w:rsidR="005049D1">
        <w:rPr>
          <w:rFonts w:eastAsia="Times New Roman"/>
          <w:sz w:val="24"/>
          <w:szCs w:val="24"/>
        </w:rPr>
        <w:t xml:space="preserve"> </w:t>
      </w:r>
      <w:r w:rsidRPr="009865E9">
        <w:rPr>
          <w:rFonts w:eastAsia="Times New Roman"/>
          <w:sz w:val="24"/>
          <w:szCs w:val="24"/>
        </w:rPr>
        <w:t>Разучивать с детьми потешки, стихи, поговорки, считалки.</w:t>
      </w:r>
      <w:r w:rsidR="005049D1">
        <w:rPr>
          <w:rFonts w:eastAsia="Times New Roman"/>
          <w:sz w:val="24"/>
          <w:szCs w:val="24"/>
        </w:rPr>
        <w:t xml:space="preserve"> </w:t>
      </w:r>
      <w:r w:rsidRPr="009865E9">
        <w:rPr>
          <w:rFonts w:eastAsia="Times New Roman"/>
          <w:sz w:val="24"/>
          <w:szCs w:val="24"/>
        </w:rPr>
        <w:t>Учить детей составлять небольшие рассказы в форме диалога с использованием игрушек.</w:t>
      </w:r>
      <w:r w:rsidR="005049D1">
        <w:rPr>
          <w:rFonts w:eastAsia="Times New Roman"/>
          <w:sz w:val="24"/>
          <w:szCs w:val="24"/>
        </w:rPr>
        <w:t xml:space="preserve"> </w:t>
      </w:r>
      <w:r w:rsidRPr="009865E9">
        <w:rPr>
          <w:rFonts w:eastAsia="Times New Roman"/>
          <w:sz w:val="24"/>
          <w:szCs w:val="24"/>
        </w:rPr>
        <w:t>Учить детей употреблять глаголы 1 и 3 лица ед. числа и 3 лица множественного числа («Я рисую», «Катя танцует», «Дети гуляют»).</w:t>
      </w:r>
      <w:r w:rsidR="005049D1">
        <w:rPr>
          <w:rFonts w:eastAsia="Times New Roman"/>
          <w:sz w:val="24"/>
          <w:szCs w:val="24"/>
        </w:rPr>
        <w:t xml:space="preserve"> </w:t>
      </w:r>
      <w:r w:rsidRPr="009865E9">
        <w:rPr>
          <w:rFonts w:eastAsia="Times New Roman"/>
          <w:sz w:val="24"/>
          <w:szCs w:val="24"/>
        </w:rPr>
        <w:t>Формировать у детей грамматический строй речи (согласование глаголов с существительными, родительный падеж имен существительных).</w:t>
      </w:r>
      <w:r w:rsidR="005049D1">
        <w:rPr>
          <w:rFonts w:eastAsia="Times New Roman"/>
          <w:sz w:val="24"/>
          <w:szCs w:val="24"/>
        </w:rPr>
        <w:t xml:space="preserve"> </w:t>
      </w:r>
      <w:r w:rsidRPr="009865E9">
        <w:rPr>
          <w:rFonts w:eastAsia="Times New Roman"/>
          <w:sz w:val="24"/>
          <w:szCs w:val="24"/>
        </w:rPr>
        <w:t>Учить детей употреблять в активной речи предлоги «на», «под», «в».</w:t>
      </w:r>
      <w:r w:rsidR="005049D1">
        <w:rPr>
          <w:rFonts w:eastAsia="Times New Roman"/>
          <w:sz w:val="24"/>
          <w:szCs w:val="24"/>
        </w:rPr>
        <w:t xml:space="preserve"> </w:t>
      </w:r>
      <w:r w:rsidRPr="009865E9">
        <w:rPr>
          <w:rFonts w:eastAsia="Times New Roman"/>
          <w:sz w:val="24"/>
          <w:szCs w:val="24"/>
        </w:rPr>
        <w:t xml:space="preserve">Развивать у детей речевые формы общения </w:t>
      </w:r>
      <w:proofErr w:type="gramStart"/>
      <w:r w:rsidRPr="009865E9">
        <w:rPr>
          <w:rFonts w:eastAsia="Times New Roman"/>
          <w:sz w:val="24"/>
          <w:szCs w:val="24"/>
        </w:rPr>
        <w:t>со</w:t>
      </w:r>
      <w:proofErr w:type="gramEnd"/>
      <w:r w:rsidRPr="009865E9">
        <w:rPr>
          <w:rFonts w:eastAsia="Times New Roman"/>
          <w:sz w:val="24"/>
          <w:szCs w:val="24"/>
        </w:rPr>
        <w:t xml:space="preserve"> взрослыми и сверстниками.</w:t>
      </w:r>
      <w:r w:rsidR="005049D1">
        <w:rPr>
          <w:rFonts w:eastAsia="Times New Roman"/>
          <w:sz w:val="24"/>
          <w:szCs w:val="24"/>
        </w:rPr>
        <w:t xml:space="preserve"> </w:t>
      </w:r>
      <w:r w:rsidRPr="009865E9">
        <w:rPr>
          <w:rFonts w:eastAsia="Times New Roman"/>
          <w:sz w:val="24"/>
          <w:szCs w:val="24"/>
        </w:rPr>
        <w:t>Учить детей составлять описательные рассказы по предъявляемым игрушкам.</w:t>
      </w:r>
      <w:r w:rsidR="005049D1">
        <w:rPr>
          <w:rFonts w:eastAsia="Times New Roman"/>
          <w:sz w:val="24"/>
          <w:szCs w:val="24"/>
        </w:rPr>
        <w:t xml:space="preserve"> </w:t>
      </w:r>
      <w:r w:rsidRPr="009865E9">
        <w:rPr>
          <w:rFonts w:eastAsia="Times New Roman"/>
          <w:sz w:val="24"/>
          <w:szCs w:val="24"/>
        </w:rPr>
        <w:t>Развивать у детей познавательную функцию речи: задавать вопросы и отвечать на вопросы.</w:t>
      </w:r>
      <w:r w:rsidR="0049371A">
        <w:rPr>
          <w:rFonts w:eastAsia="Times New Roman"/>
          <w:sz w:val="24"/>
          <w:szCs w:val="24"/>
        </w:rPr>
        <w:t xml:space="preserve"> </w:t>
      </w:r>
      <w:r w:rsidRPr="009865E9">
        <w:rPr>
          <w:rFonts w:eastAsia="Times New Roman"/>
          <w:sz w:val="24"/>
          <w:szCs w:val="24"/>
        </w:rPr>
        <w:t>Стимулировать активную позицию ребенка в реализации имеющихся у него языковых способностей.</w:t>
      </w:r>
    </w:p>
    <w:p w:rsidR="006030D3" w:rsidRPr="009865E9" w:rsidRDefault="006030D3" w:rsidP="009865E9">
      <w:pPr>
        <w:spacing w:line="240" w:lineRule="atLeast"/>
        <w:contextualSpacing/>
        <w:rPr>
          <w:sz w:val="24"/>
          <w:szCs w:val="24"/>
        </w:rPr>
      </w:pPr>
    </w:p>
    <w:p w:rsidR="006030D3" w:rsidRPr="009865E9" w:rsidRDefault="00C274BC" w:rsidP="005049D1">
      <w:pPr>
        <w:spacing w:line="240" w:lineRule="atLeast"/>
        <w:contextualSpacing/>
        <w:rPr>
          <w:sz w:val="24"/>
          <w:szCs w:val="24"/>
        </w:rPr>
      </w:pPr>
      <w:r w:rsidRPr="009865E9">
        <w:rPr>
          <w:rFonts w:eastAsia="Times New Roman"/>
          <w:b/>
          <w:bCs/>
          <w:i/>
          <w:iCs/>
          <w:sz w:val="24"/>
          <w:szCs w:val="24"/>
        </w:rPr>
        <w:t>От 5-ти до 6-ти лет.</w:t>
      </w:r>
    </w:p>
    <w:p w:rsidR="006030D3" w:rsidRPr="009865E9" w:rsidRDefault="006030D3" w:rsidP="009865E9">
      <w:pPr>
        <w:spacing w:line="240" w:lineRule="atLeast"/>
        <w:contextualSpacing/>
        <w:rPr>
          <w:sz w:val="24"/>
          <w:szCs w:val="24"/>
        </w:rPr>
      </w:pPr>
    </w:p>
    <w:p w:rsidR="006030D3" w:rsidRPr="009865E9" w:rsidRDefault="00C274BC" w:rsidP="0049371A">
      <w:pPr>
        <w:tabs>
          <w:tab w:val="left" w:pos="1120"/>
        </w:tabs>
        <w:spacing w:line="240" w:lineRule="atLeast"/>
        <w:contextualSpacing/>
        <w:jc w:val="both"/>
        <w:rPr>
          <w:rFonts w:eastAsia="Times New Roman"/>
          <w:sz w:val="24"/>
          <w:szCs w:val="24"/>
        </w:rPr>
      </w:pPr>
      <w:r w:rsidRPr="009865E9">
        <w:rPr>
          <w:rFonts w:eastAsia="Times New Roman"/>
          <w:sz w:val="24"/>
          <w:szCs w:val="24"/>
        </w:rPr>
        <w:t>Воспитывать у детей потребность выражать свои мысли, наблюдения и эмоциональные переживания в речевых высказываниях.</w:t>
      </w:r>
      <w:r w:rsidR="0049371A">
        <w:rPr>
          <w:rFonts w:eastAsia="Times New Roman"/>
          <w:sz w:val="24"/>
          <w:szCs w:val="24"/>
        </w:rPr>
        <w:t xml:space="preserve"> </w:t>
      </w:r>
      <w:r w:rsidRPr="009865E9">
        <w:rPr>
          <w:rFonts w:eastAsia="Times New Roman"/>
          <w:sz w:val="24"/>
          <w:szCs w:val="24"/>
        </w:rPr>
        <w:t>Продолжать  уточнять и обогащать словарный запас дошкольников.</w:t>
      </w:r>
      <w:r w:rsidR="0049371A">
        <w:rPr>
          <w:rFonts w:eastAsia="Times New Roman"/>
          <w:sz w:val="24"/>
          <w:szCs w:val="24"/>
        </w:rPr>
        <w:t xml:space="preserve"> </w:t>
      </w:r>
      <w:r w:rsidRPr="009865E9">
        <w:rPr>
          <w:rFonts w:eastAsia="Times New Roman"/>
          <w:sz w:val="24"/>
          <w:szCs w:val="24"/>
        </w:rPr>
        <w:t>Начать формировать у детей процессы словообразования.</w:t>
      </w:r>
      <w:r w:rsidR="0049371A">
        <w:rPr>
          <w:rFonts w:eastAsia="Times New Roman"/>
          <w:sz w:val="24"/>
          <w:szCs w:val="24"/>
        </w:rPr>
        <w:t xml:space="preserve"> </w:t>
      </w:r>
      <w:r w:rsidRPr="009865E9">
        <w:rPr>
          <w:rFonts w:eastAsia="Times New Roman"/>
          <w:sz w:val="24"/>
          <w:szCs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w:t>
      </w:r>
      <w:proofErr w:type="gramStart"/>
      <w:r w:rsidRPr="009865E9">
        <w:rPr>
          <w:rFonts w:eastAsia="Times New Roman"/>
          <w:sz w:val="24"/>
          <w:szCs w:val="24"/>
        </w:rPr>
        <w:t>дательном</w:t>
      </w:r>
      <w:proofErr w:type="gramEnd"/>
      <w:r w:rsidRPr="009865E9">
        <w:rPr>
          <w:rFonts w:eastAsia="Times New Roman"/>
          <w:sz w:val="24"/>
          <w:szCs w:val="24"/>
        </w:rPr>
        <w:t xml:space="preserve"> и творительном падежах).</w:t>
      </w:r>
      <w:r w:rsidR="0049371A">
        <w:rPr>
          <w:rFonts w:eastAsia="Times New Roman"/>
          <w:sz w:val="24"/>
          <w:szCs w:val="24"/>
        </w:rPr>
        <w:t xml:space="preserve"> </w:t>
      </w:r>
      <w:r w:rsidRPr="009865E9">
        <w:rPr>
          <w:rFonts w:eastAsia="Times New Roman"/>
          <w:sz w:val="24"/>
          <w:szCs w:val="24"/>
        </w:rPr>
        <w:t>Учить детей образовывать множественное число имен  существительных.</w:t>
      </w:r>
      <w:r w:rsidR="0049371A">
        <w:rPr>
          <w:rFonts w:eastAsia="Times New Roman"/>
          <w:sz w:val="24"/>
          <w:szCs w:val="24"/>
        </w:rPr>
        <w:t xml:space="preserve"> </w:t>
      </w:r>
      <w:r w:rsidRPr="009865E9">
        <w:rPr>
          <w:rFonts w:eastAsia="Times New Roman"/>
          <w:sz w:val="24"/>
          <w:szCs w:val="24"/>
        </w:rPr>
        <w:t>Учить детей строить фразы из трех - четырех слов сначала по действиям с игрушками, затем по картинке, употребляя знакомые глаголы.</w:t>
      </w:r>
      <w:r w:rsidR="0049371A">
        <w:rPr>
          <w:rFonts w:eastAsia="Times New Roman"/>
          <w:sz w:val="24"/>
          <w:szCs w:val="24"/>
        </w:rPr>
        <w:t xml:space="preserve"> </w:t>
      </w:r>
      <w:r w:rsidRPr="009865E9">
        <w:rPr>
          <w:rFonts w:eastAsia="Times New Roman"/>
          <w:sz w:val="24"/>
          <w:szCs w:val="24"/>
        </w:rPr>
        <w:t>Учить детей понимать и передавать характер, особенности и повадки знакомых персонажей сказок, рассказов и мультфильмов.</w:t>
      </w:r>
      <w:r w:rsidR="0049371A">
        <w:rPr>
          <w:rFonts w:eastAsia="Times New Roman"/>
          <w:sz w:val="24"/>
          <w:szCs w:val="24"/>
        </w:rPr>
        <w:t xml:space="preserve"> </w:t>
      </w:r>
      <w:r w:rsidRPr="009865E9">
        <w:rPr>
          <w:rFonts w:eastAsia="Times New Roman"/>
          <w:sz w:val="24"/>
          <w:szCs w:val="24"/>
        </w:rPr>
        <w:t>Учить детей понимать прочитанный текст, устанавливая причинно-следственные отношения, явные и скрытые (с помощью педагога).</w:t>
      </w:r>
      <w:r w:rsidR="0049371A">
        <w:rPr>
          <w:rFonts w:eastAsia="Times New Roman"/>
          <w:sz w:val="24"/>
          <w:szCs w:val="24"/>
        </w:rPr>
        <w:t xml:space="preserve"> </w:t>
      </w:r>
      <w:r w:rsidRPr="009865E9">
        <w:rPr>
          <w:rFonts w:eastAsia="Times New Roman"/>
          <w:sz w:val="24"/>
          <w:szCs w:val="24"/>
        </w:rPr>
        <w:t>Учить детей понимать прочитанный текст, уметь передавать его содержание по уточняющим вопросам и самостоятельно.</w:t>
      </w:r>
      <w:r w:rsidR="0049371A">
        <w:rPr>
          <w:rFonts w:eastAsia="Times New Roman"/>
          <w:sz w:val="24"/>
          <w:szCs w:val="24"/>
        </w:rPr>
        <w:t xml:space="preserve"> </w:t>
      </w:r>
      <w:r w:rsidRPr="009865E9">
        <w:rPr>
          <w:rFonts w:eastAsia="Times New Roman"/>
          <w:sz w:val="24"/>
          <w:szCs w:val="24"/>
        </w:rPr>
        <w:t>Учить детей разучивать наизусть - стихи, считалки, потешки, скороговорки.</w:t>
      </w:r>
      <w:r w:rsidR="0049371A">
        <w:rPr>
          <w:rFonts w:eastAsia="Times New Roman"/>
          <w:sz w:val="24"/>
          <w:szCs w:val="24"/>
        </w:rPr>
        <w:t xml:space="preserve"> </w:t>
      </w:r>
      <w:r w:rsidRPr="009865E9">
        <w:rPr>
          <w:rFonts w:eastAsia="Times New Roman"/>
          <w:sz w:val="24"/>
          <w:szCs w:val="24"/>
        </w:rPr>
        <w:t>Учить детей понимать и отгадывать загадки.</w:t>
      </w:r>
      <w:r w:rsidR="0049371A">
        <w:rPr>
          <w:rFonts w:eastAsia="Times New Roman"/>
          <w:sz w:val="24"/>
          <w:szCs w:val="24"/>
        </w:rPr>
        <w:t xml:space="preserve"> </w:t>
      </w:r>
      <w:r w:rsidRPr="009865E9">
        <w:rPr>
          <w:rFonts w:eastAsia="Times New Roman"/>
          <w:sz w:val="24"/>
          <w:szCs w:val="24"/>
        </w:rPr>
        <w:t>Учить детей придумывать различные рассказы по наглядной модели-схеме.</w:t>
      </w:r>
      <w:r w:rsidR="0049371A">
        <w:rPr>
          <w:rFonts w:eastAsia="Times New Roman"/>
          <w:sz w:val="24"/>
          <w:szCs w:val="24"/>
        </w:rPr>
        <w:t xml:space="preserve"> </w:t>
      </w:r>
      <w:r w:rsidRPr="009865E9">
        <w:rPr>
          <w:rFonts w:eastAsia="Times New Roman"/>
          <w:sz w:val="24"/>
          <w:szCs w:val="24"/>
        </w:rPr>
        <w:t>Поощрять речевые высказывания детей в различных видах деятельности.</w:t>
      </w:r>
    </w:p>
    <w:p w:rsidR="006030D3" w:rsidRPr="009865E9" w:rsidRDefault="006030D3" w:rsidP="009865E9">
      <w:pPr>
        <w:spacing w:line="240" w:lineRule="atLeast"/>
        <w:contextualSpacing/>
        <w:rPr>
          <w:sz w:val="24"/>
          <w:szCs w:val="24"/>
        </w:rPr>
      </w:pPr>
    </w:p>
    <w:p w:rsidR="006030D3" w:rsidRPr="009865E9" w:rsidRDefault="00C274BC" w:rsidP="0049371A">
      <w:pPr>
        <w:spacing w:line="240" w:lineRule="atLeast"/>
        <w:contextualSpacing/>
        <w:rPr>
          <w:sz w:val="24"/>
          <w:szCs w:val="24"/>
        </w:rPr>
      </w:pPr>
      <w:r w:rsidRPr="009865E9">
        <w:rPr>
          <w:rFonts w:eastAsia="Times New Roman"/>
          <w:b/>
          <w:bCs/>
          <w:i/>
          <w:iCs/>
          <w:sz w:val="24"/>
          <w:szCs w:val="24"/>
        </w:rPr>
        <w:t>От 6 до 7(8-ми) лет:</w:t>
      </w:r>
    </w:p>
    <w:p w:rsidR="006030D3" w:rsidRPr="009865E9" w:rsidRDefault="006030D3" w:rsidP="009865E9">
      <w:pPr>
        <w:spacing w:line="240" w:lineRule="atLeast"/>
        <w:contextualSpacing/>
        <w:rPr>
          <w:sz w:val="24"/>
          <w:szCs w:val="24"/>
        </w:rPr>
      </w:pPr>
    </w:p>
    <w:p w:rsidR="006030D3" w:rsidRPr="009865E9" w:rsidRDefault="00C274BC" w:rsidP="0049371A">
      <w:pPr>
        <w:tabs>
          <w:tab w:val="left" w:pos="1138"/>
        </w:tabs>
        <w:spacing w:line="240" w:lineRule="atLeast"/>
        <w:contextualSpacing/>
        <w:jc w:val="both"/>
        <w:rPr>
          <w:rFonts w:eastAsia="Times New Roman"/>
          <w:sz w:val="24"/>
          <w:szCs w:val="24"/>
        </w:rPr>
      </w:pPr>
      <w:r w:rsidRPr="009865E9">
        <w:rPr>
          <w:rFonts w:eastAsia="Times New Roman"/>
          <w:sz w:val="24"/>
          <w:szCs w:val="24"/>
        </w:rPr>
        <w:lastRenderedPageBreak/>
        <w:t xml:space="preserve">Развивать у детей вербальные формы общения </w:t>
      </w:r>
      <w:proofErr w:type="gramStart"/>
      <w:r w:rsidRPr="009865E9">
        <w:rPr>
          <w:rFonts w:eastAsia="Times New Roman"/>
          <w:sz w:val="24"/>
          <w:szCs w:val="24"/>
        </w:rPr>
        <w:t>со</w:t>
      </w:r>
      <w:proofErr w:type="gramEnd"/>
      <w:r w:rsidRPr="009865E9">
        <w:rPr>
          <w:rFonts w:eastAsia="Times New Roman"/>
          <w:sz w:val="24"/>
          <w:szCs w:val="24"/>
        </w:rPr>
        <w:t xml:space="preserve"> взрослыми и сверстниками.</w:t>
      </w:r>
      <w:r w:rsidR="0049371A">
        <w:rPr>
          <w:rFonts w:eastAsia="Times New Roman"/>
          <w:sz w:val="24"/>
          <w:szCs w:val="24"/>
        </w:rPr>
        <w:t xml:space="preserve"> </w:t>
      </w:r>
      <w:r w:rsidRPr="009865E9">
        <w:rPr>
          <w:rFonts w:eastAsia="Times New Roman"/>
          <w:sz w:val="24"/>
          <w:szCs w:val="24"/>
        </w:rPr>
        <w:t>Продолжать учить детей выражать свои впечатления, чувства и мысли в речи.</w:t>
      </w:r>
      <w:r w:rsidR="0049371A">
        <w:rPr>
          <w:rFonts w:eastAsia="Times New Roman"/>
          <w:sz w:val="24"/>
          <w:szCs w:val="24"/>
        </w:rPr>
        <w:t xml:space="preserve"> </w:t>
      </w:r>
      <w:r w:rsidRPr="009865E9">
        <w:rPr>
          <w:rFonts w:eastAsia="Times New Roman"/>
          <w:sz w:val="24"/>
          <w:szCs w:val="24"/>
        </w:rPr>
        <w:t>Закрепить умение детей пользоваться в речи монологическими и диалогическими формами.</w:t>
      </w:r>
      <w:r w:rsidR="0049371A">
        <w:rPr>
          <w:rFonts w:eastAsia="Times New Roman"/>
          <w:sz w:val="24"/>
          <w:szCs w:val="24"/>
        </w:rPr>
        <w:t xml:space="preserve"> </w:t>
      </w:r>
      <w:r w:rsidRPr="009865E9">
        <w:rPr>
          <w:rFonts w:eastAsia="Times New Roman"/>
          <w:sz w:val="24"/>
          <w:szCs w:val="24"/>
        </w:rPr>
        <w:t>Продолжать формировать у детей грамматический строй речи.</w:t>
      </w:r>
      <w:r w:rsidR="0049371A">
        <w:rPr>
          <w:rFonts w:eastAsia="Times New Roman"/>
          <w:sz w:val="24"/>
          <w:szCs w:val="24"/>
        </w:rPr>
        <w:t xml:space="preserve"> </w:t>
      </w:r>
      <w:r w:rsidRPr="009865E9">
        <w:rPr>
          <w:rFonts w:eastAsia="Times New Roman"/>
          <w:sz w:val="24"/>
          <w:szCs w:val="24"/>
        </w:rPr>
        <w:t>Формировать понимание у детей значения глаголов и словосочетаний с ними в настоящем, прошедшем и будущем времени.</w:t>
      </w:r>
      <w:r w:rsidR="0049371A">
        <w:rPr>
          <w:rFonts w:eastAsia="Times New Roman"/>
          <w:sz w:val="24"/>
          <w:szCs w:val="24"/>
        </w:rPr>
        <w:t xml:space="preserve"> </w:t>
      </w:r>
      <w:r w:rsidRPr="009865E9">
        <w:rPr>
          <w:rFonts w:eastAsia="Times New Roman"/>
          <w:sz w:val="24"/>
          <w:szCs w:val="24"/>
        </w:rPr>
        <w:t xml:space="preserve">Уточнить понимание детьми значения изученных предлогов, учить пониманию и выполнению инструкции с предлогами </w:t>
      </w:r>
      <w:proofErr w:type="gramStart"/>
      <w:r w:rsidRPr="009865E9">
        <w:rPr>
          <w:rFonts w:eastAsia="Times New Roman"/>
          <w:i/>
          <w:iCs/>
          <w:sz w:val="24"/>
          <w:szCs w:val="24"/>
        </w:rPr>
        <w:t>на</w:t>
      </w:r>
      <w:proofErr w:type="gramEnd"/>
      <w:r w:rsidRPr="009865E9">
        <w:rPr>
          <w:rFonts w:eastAsia="Times New Roman"/>
          <w:i/>
          <w:iCs/>
          <w:sz w:val="24"/>
          <w:szCs w:val="24"/>
        </w:rPr>
        <w:t>,</w:t>
      </w:r>
      <w:r w:rsidRPr="009865E9">
        <w:rPr>
          <w:rFonts w:eastAsia="Times New Roman"/>
          <w:sz w:val="24"/>
          <w:szCs w:val="24"/>
        </w:rPr>
        <w:t xml:space="preserve"> </w:t>
      </w:r>
      <w:r w:rsidRPr="009865E9">
        <w:rPr>
          <w:rFonts w:eastAsia="Times New Roman"/>
          <w:i/>
          <w:iCs/>
          <w:sz w:val="24"/>
          <w:szCs w:val="24"/>
        </w:rPr>
        <w:t>под,</w:t>
      </w:r>
      <w:r w:rsidRPr="009865E9">
        <w:rPr>
          <w:rFonts w:eastAsia="Times New Roman"/>
          <w:sz w:val="24"/>
          <w:szCs w:val="24"/>
        </w:rPr>
        <w:t xml:space="preserve"> </w:t>
      </w:r>
      <w:r w:rsidRPr="009865E9">
        <w:rPr>
          <w:rFonts w:eastAsia="Times New Roman"/>
          <w:i/>
          <w:iCs/>
          <w:sz w:val="24"/>
          <w:szCs w:val="24"/>
        </w:rPr>
        <w:t>в,</w:t>
      </w:r>
      <w:r w:rsidRPr="009865E9">
        <w:rPr>
          <w:rFonts w:eastAsia="Times New Roman"/>
          <w:sz w:val="24"/>
          <w:szCs w:val="24"/>
        </w:rPr>
        <w:t xml:space="preserve"> </w:t>
      </w:r>
      <w:r w:rsidRPr="009865E9">
        <w:rPr>
          <w:rFonts w:eastAsia="Times New Roman"/>
          <w:i/>
          <w:iCs/>
          <w:sz w:val="24"/>
          <w:szCs w:val="24"/>
        </w:rPr>
        <w:t>за,</w:t>
      </w:r>
      <w:r w:rsidRPr="009865E9">
        <w:rPr>
          <w:rFonts w:eastAsia="Times New Roman"/>
          <w:sz w:val="24"/>
          <w:szCs w:val="24"/>
        </w:rPr>
        <w:t xml:space="preserve"> </w:t>
      </w:r>
      <w:r w:rsidRPr="009865E9">
        <w:rPr>
          <w:rFonts w:eastAsia="Times New Roman"/>
          <w:i/>
          <w:iCs/>
          <w:sz w:val="24"/>
          <w:szCs w:val="24"/>
        </w:rPr>
        <w:t>около,</w:t>
      </w:r>
      <w:r w:rsidRPr="009865E9">
        <w:rPr>
          <w:rFonts w:eastAsia="Times New Roman"/>
          <w:sz w:val="24"/>
          <w:szCs w:val="24"/>
        </w:rPr>
        <w:t xml:space="preserve"> </w:t>
      </w:r>
      <w:r w:rsidRPr="009865E9">
        <w:rPr>
          <w:rFonts w:eastAsia="Times New Roman"/>
          <w:i/>
          <w:iCs/>
          <w:sz w:val="24"/>
          <w:szCs w:val="24"/>
        </w:rPr>
        <w:t>у,</w:t>
      </w:r>
      <w:r w:rsidRPr="009865E9">
        <w:rPr>
          <w:rFonts w:eastAsia="Times New Roman"/>
          <w:sz w:val="24"/>
          <w:szCs w:val="24"/>
        </w:rPr>
        <w:t xml:space="preserve"> </w:t>
      </w:r>
      <w:r w:rsidRPr="009865E9">
        <w:rPr>
          <w:rFonts w:eastAsia="Times New Roman"/>
          <w:i/>
          <w:iCs/>
          <w:sz w:val="24"/>
          <w:szCs w:val="24"/>
        </w:rPr>
        <w:t>из,</w:t>
      </w:r>
      <w:r w:rsidRPr="009865E9">
        <w:rPr>
          <w:rFonts w:eastAsia="Times New Roman"/>
          <w:sz w:val="24"/>
          <w:szCs w:val="24"/>
        </w:rPr>
        <w:t xml:space="preserve"> </w:t>
      </w:r>
      <w:r w:rsidRPr="009865E9">
        <w:rPr>
          <w:rFonts w:eastAsia="Times New Roman"/>
          <w:i/>
          <w:iCs/>
          <w:sz w:val="24"/>
          <w:szCs w:val="24"/>
        </w:rPr>
        <w:t>между.</w:t>
      </w:r>
      <w:r w:rsidR="0049371A">
        <w:rPr>
          <w:rFonts w:eastAsia="Times New Roman"/>
          <w:i/>
          <w:iCs/>
          <w:sz w:val="24"/>
          <w:szCs w:val="24"/>
        </w:rPr>
        <w:t xml:space="preserve"> </w:t>
      </w:r>
      <w:r w:rsidRPr="009865E9">
        <w:rPr>
          <w:rFonts w:eastAsia="Times New Roman"/>
          <w:sz w:val="24"/>
          <w:szCs w:val="24"/>
        </w:rPr>
        <w:t xml:space="preserve">Учить детей употреблять в речи существительные в родительном падеже с предлогами </w:t>
      </w:r>
      <w:r w:rsidRPr="009865E9">
        <w:rPr>
          <w:rFonts w:eastAsia="Times New Roman"/>
          <w:i/>
          <w:iCs/>
          <w:sz w:val="24"/>
          <w:szCs w:val="24"/>
        </w:rPr>
        <w:t>у,</w:t>
      </w:r>
      <w:r w:rsidRPr="009865E9">
        <w:rPr>
          <w:rFonts w:eastAsia="Times New Roman"/>
          <w:sz w:val="24"/>
          <w:szCs w:val="24"/>
        </w:rPr>
        <w:t xml:space="preserve"> </w:t>
      </w:r>
      <w:proofErr w:type="gramStart"/>
      <w:r w:rsidRPr="009865E9">
        <w:rPr>
          <w:rFonts w:eastAsia="Times New Roman"/>
          <w:i/>
          <w:iCs/>
          <w:sz w:val="24"/>
          <w:szCs w:val="24"/>
        </w:rPr>
        <w:t>из</w:t>
      </w:r>
      <w:proofErr w:type="gramEnd"/>
      <w:r w:rsidRPr="009865E9">
        <w:rPr>
          <w:rFonts w:eastAsia="Times New Roman"/>
          <w:i/>
          <w:iCs/>
          <w:sz w:val="24"/>
          <w:szCs w:val="24"/>
        </w:rPr>
        <w:t>.</w:t>
      </w:r>
      <w:r w:rsidR="0049371A">
        <w:rPr>
          <w:rFonts w:eastAsia="Times New Roman"/>
          <w:i/>
          <w:iCs/>
          <w:sz w:val="24"/>
          <w:szCs w:val="24"/>
        </w:rPr>
        <w:t xml:space="preserve"> </w:t>
      </w:r>
      <w:r w:rsidRPr="009865E9">
        <w:rPr>
          <w:rFonts w:eastAsia="Times New Roman"/>
          <w:sz w:val="24"/>
          <w:szCs w:val="24"/>
        </w:rPr>
        <w:t>Расширять понимание детей значения слов (различение глаголов с разными приставками, употребление однокоренных существительных).</w:t>
      </w:r>
      <w:r w:rsidR="0049371A">
        <w:rPr>
          <w:rFonts w:eastAsia="Times New Roman"/>
          <w:sz w:val="24"/>
          <w:szCs w:val="24"/>
        </w:rPr>
        <w:t xml:space="preserve"> </w:t>
      </w:r>
      <w:r w:rsidRPr="009865E9">
        <w:rPr>
          <w:rFonts w:eastAsia="Times New Roman"/>
          <w:sz w:val="24"/>
          <w:szCs w:val="24"/>
        </w:rPr>
        <w:t>Учить детей выполнению действий с разными глаголами и составлять фразы по картинке.</w:t>
      </w:r>
      <w:r w:rsidR="0049371A">
        <w:rPr>
          <w:rFonts w:eastAsia="Times New Roman"/>
          <w:sz w:val="24"/>
          <w:szCs w:val="24"/>
        </w:rPr>
        <w:t xml:space="preserve"> </w:t>
      </w:r>
      <w:r w:rsidRPr="009865E9">
        <w:rPr>
          <w:rFonts w:eastAsia="Times New Roman"/>
          <w:sz w:val="24"/>
          <w:szCs w:val="24"/>
        </w:rPr>
        <w:t>Продолжать учить детей рассказыванию по картинке и составлению рассказов по серии сюжетных картинок.</w:t>
      </w:r>
      <w:r w:rsidR="0049371A">
        <w:rPr>
          <w:rFonts w:eastAsia="Times New Roman"/>
          <w:sz w:val="24"/>
          <w:szCs w:val="24"/>
        </w:rPr>
        <w:t xml:space="preserve"> </w:t>
      </w:r>
      <w:r w:rsidRPr="009865E9">
        <w:rPr>
          <w:rFonts w:eastAsia="Times New Roman"/>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r w:rsidR="0049371A">
        <w:rPr>
          <w:rFonts w:eastAsia="Times New Roman"/>
          <w:sz w:val="24"/>
          <w:szCs w:val="24"/>
        </w:rPr>
        <w:t xml:space="preserve"> </w:t>
      </w:r>
      <w:r w:rsidRPr="009865E9">
        <w:rPr>
          <w:rFonts w:eastAsia="Times New Roman"/>
          <w:sz w:val="24"/>
          <w:szCs w:val="24"/>
        </w:rPr>
        <w:t>Учить детей составлять предложения и небольшой рассказ по сюжетной картинке.</w:t>
      </w:r>
      <w:r w:rsidR="0049371A">
        <w:rPr>
          <w:rFonts w:eastAsia="Times New Roman"/>
          <w:sz w:val="24"/>
          <w:szCs w:val="24"/>
        </w:rPr>
        <w:t xml:space="preserve"> </w:t>
      </w:r>
      <w:r w:rsidRPr="009865E9">
        <w:rPr>
          <w:rFonts w:eastAsia="Times New Roman"/>
          <w:sz w:val="24"/>
          <w:szCs w:val="24"/>
        </w:rPr>
        <w:t xml:space="preserve">Продолжать учить детей рассказыванию об </w:t>
      </w:r>
      <w:proofErr w:type="gramStart"/>
      <w:r w:rsidRPr="009865E9">
        <w:rPr>
          <w:rFonts w:eastAsia="Times New Roman"/>
          <w:sz w:val="24"/>
          <w:szCs w:val="24"/>
        </w:rPr>
        <w:t>увиденном</w:t>
      </w:r>
      <w:proofErr w:type="gramEnd"/>
      <w:r w:rsidRPr="009865E9">
        <w:rPr>
          <w:rFonts w:eastAsia="Times New Roman"/>
          <w:sz w:val="24"/>
          <w:szCs w:val="24"/>
        </w:rPr>
        <w:t>.</w:t>
      </w:r>
      <w:r w:rsidR="0049371A">
        <w:rPr>
          <w:rFonts w:eastAsia="Times New Roman"/>
          <w:sz w:val="24"/>
          <w:szCs w:val="24"/>
        </w:rPr>
        <w:t xml:space="preserve"> </w:t>
      </w:r>
      <w:r w:rsidRPr="009865E9">
        <w:rPr>
          <w:rFonts w:eastAsia="Times New Roman"/>
          <w:sz w:val="24"/>
          <w:szCs w:val="24"/>
        </w:rPr>
        <w:t>Учить детей придумывать различные рассказы по наглядной модели-схеме.</w:t>
      </w:r>
      <w:r w:rsidR="0049371A">
        <w:rPr>
          <w:rFonts w:eastAsia="Times New Roman"/>
          <w:sz w:val="24"/>
          <w:szCs w:val="24"/>
        </w:rPr>
        <w:t xml:space="preserve"> </w:t>
      </w:r>
      <w:r w:rsidRPr="009865E9">
        <w:rPr>
          <w:rFonts w:eastAsia="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r w:rsidR="0049371A">
        <w:rPr>
          <w:rFonts w:eastAsia="Times New Roman"/>
          <w:sz w:val="24"/>
          <w:szCs w:val="24"/>
        </w:rPr>
        <w:t xml:space="preserve"> </w:t>
      </w:r>
      <w:r w:rsidRPr="009865E9">
        <w:rPr>
          <w:rFonts w:eastAsia="Times New Roman"/>
          <w:sz w:val="24"/>
          <w:szCs w:val="24"/>
        </w:rPr>
        <w:t>Формировать у детей умение регулировать свою деятельность и поведение посредством речи.</w:t>
      </w:r>
      <w:r w:rsidR="0049371A">
        <w:rPr>
          <w:rFonts w:eastAsia="Times New Roman"/>
          <w:sz w:val="24"/>
          <w:szCs w:val="24"/>
        </w:rPr>
        <w:t xml:space="preserve"> </w:t>
      </w:r>
      <w:r w:rsidRPr="009865E9">
        <w:rPr>
          <w:rFonts w:eastAsia="Times New Roman"/>
          <w:sz w:val="24"/>
          <w:szCs w:val="24"/>
        </w:rPr>
        <w:t>Закрепить у детей в речевых высказываниях элементы планирования своей деятельности.</w:t>
      </w:r>
      <w:r w:rsidR="0049371A">
        <w:rPr>
          <w:rFonts w:eastAsia="Times New Roman"/>
          <w:sz w:val="24"/>
          <w:szCs w:val="24"/>
        </w:rPr>
        <w:t xml:space="preserve"> </w:t>
      </w:r>
      <w:r w:rsidRPr="009865E9">
        <w:rPr>
          <w:rFonts w:eastAsia="Times New Roman"/>
          <w:sz w:val="24"/>
          <w:szCs w:val="24"/>
        </w:rPr>
        <w:t>Продолжать воспитывать культуру речи детей в повседневном общении детей и на специально организованных занятиях.</w:t>
      </w:r>
    </w:p>
    <w:p w:rsidR="00507392" w:rsidRPr="00FB1CCE" w:rsidRDefault="00507392" w:rsidP="00507392">
      <w:pPr>
        <w:pStyle w:val="a5"/>
        <w:shd w:val="clear" w:color="auto" w:fill="FFFFFF"/>
        <w:spacing w:before="100" w:beforeAutospacing="1" w:after="100" w:afterAutospacing="1" w:line="240" w:lineRule="atLeast"/>
        <w:contextualSpacing/>
        <w:jc w:val="center"/>
        <w:rPr>
          <w:rFonts w:ascii="Times New Roman" w:eastAsia="Times New Roman" w:hAnsi="Times New Roman"/>
          <w:sz w:val="24"/>
          <w:szCs w:val="24"/>
        </w:rPr>
      </w:pPr>
      <w:r w:rsidRPr="00FB1CCE">
        <w:rPr>
          <w:rFonts w:ascii="Times New Roman" w:eastAsia="Times New Roman" w:hAnsi="Times New Roman"/>
          <w:b/>
          <w:bCs/>
          <w:sz w:val="24"/>
          <w:szCs w:val="24"/>
        </w:rPr>
        <w:t>Программно-методическое обеспечение</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471"/>
        <w:gridCol w:w="7413"/>
      </w:tblGrid>
      <w:tr w:rsidR="00507392" w:rsidRPr="00FB1CCE" w:rsidTr="0050739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Автор</w:t>
            </w:r>
          </w:p>
        </w:tc>
        <w:tc>
          <w:tcPr>
            <w:tcW w:w="3750" w:type="pct"/>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Наименование издания/ Выходные данные</w:t>
            </w:r>
          </w:p>
        </w:tc>
      </w:tr>
      <w:tr w:rsidR="00507392" w:rsidRPr="00FB1CCE" w:rsidTr="00507392">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center"/>
              <w:rPr>
                <w:rFonts w:eastAsia="Times New Roman"/>
                <w:b/>
                <w:sz w:val="24"/>
                <w:szCs w:val="24"/>
              </w:rPr>
            </w:pPr>
            <w:r w:rsidRPr="00FB1CCE">
              <w:rPr>
                <w:rFonts w:eastAsia="Times New Roman"/>
                <w:b/>
                <w:sz w:val="24"/>
                <w:szCs w:val="24"/>
              </w:rPr>
              <w:t>Обязательная часть</w:t>
            </w:r>
          </w:p>
        </w:tc>
      </w:tr>
      <w:tr w:rsidR="00507392" w:rsidRPr="00FB1CCE" w:rsidTr="0050739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 xml:space="preserve">Н.В. Федина. </w:t>
            </w:r>
          </w:p>
        </w:tc>
        <w:tc>
          <w:tcPr>
            <w:tcW w:w="3750" w:type="pct"/>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 xml:space="preserve">Примерная основная образовательная программа Успех. </w:t>
            </w:r>
            <w:proofErr w:type="gramStart"/>
            <w:r w:rsidRPr="00FB1CCE">
              <w:rPr>
                <w:rFonts w:eastAsia="Times New Roman"/>
                <w:sz w:val="24"/>
                <w:szCs w:val="24"/>
              </w:rPr>
              <w:t>-М</w:t>
            </w:r>
            <w:proofErr w:type="gramEnd"/>
            <w:r w:rsidRPr="00FB1CCE">
              <w:rPr>
                <w:rFonts w:eastAsia="Times New Roman"/>
                <w:sz w:val="24"/>
                <w:szCs w:val="24"/>
              </w:rPr>
              <w:t>: «Просвещение», 2015.</w:t>
            </w:r>
          </w:p>
        </w:tc>
      </w:tr>
      <w:tr w:rsidR="00507392" w:rsidRPr="00FB1CCE" w:rsidTr="00507392">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center"/>
              <w:rPr>
                <w:rFonts w:eastAsia="Times New Roman"/>
                <w:b/>
                <w:sz w:val="24"/>
                <w:szCs w:val="24"/>
              </w:rPr>
            </w:pPr>
            <w:r w:rsidRPr="00FB1CCE">
              <w:rPr>
                <w:rFonts w:eastAsia="Times New Roman"/>
                <w:b/>
                <w:sz w:val="24"/>
                <w:szCs w:val="24"/>
              </w:rPr>
              <w:t>Часть, формируемая участниками образовательных отношений</w:t>
            </w:r>
          </w:p>
        </w:tc>
      </w:tr>
      <w:tr w:rsidR="00784015"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784015" w:rsidRPr="00A43CB0" w:rsidRDefault="00784015" w:rsidP="00BC5046">
            <w:pPr>
              <w:spacing w:before="100" w:beforeAutospacing="1" w:after="100" w:afterAutospacing="1" w:line="240" w:lineRule="atLeast"/>
              <w:contextualSpacing/>
              <w:jc w:val="both"/>
              <w:rPr>
                <w:rFonts w:eastAsia="Times New Roman"/>
                <w:sz w:val="24"/>
                <w:szCs w:val="24"/>
              </w:rPr>
            </w:pPr>
            <w:r w:rsidRPr="00A43CB0">
              <w:rPr>
                <w:rFonts w:eastAsia="Times New Roman"/>
                <w:sz w:val="24"/>
                <w:szCs w:val="24"/>
              </w:rPr>
              <w:t>О.С. Ушакова</w:t>
            </w:r>
          </w:p>
        </w:tc>
        <w:tc>
          <w:tcPr>
            <w:tcW w:w="3750" w:type="pct"/>
            <w:tcBorders>
              <w:top w:val="outset" w:sz="6" w:space="0" w:color="000000"/>
              <w:left w:val="outset" w:sz="6" w:space="0" w:color="000000"/>
              <w:bottom w:val="outset" w:sz="6" w:space="0" w:color="000000"/>
              <w:right w:val="outset" w:sz="6" w:space="0" w:color="000000"/>
            </w:tcBorders>
            <w:hideMark/>
          </w:tcPr>
          <w:p w:rsidR="00784015" w:rsidRPr="00A43CB0" w:rsidRDefault="00784015"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 xml:space="preserve">Программа "Развитие речи у детей дошкольного возраста" </w:t>
            </w:r>
            <w:proofErr w:type="gramStart"/>
            <w:r w:rsidRPr="00A43CB0">
              <w:rPr>
                <w:rFonts w:eastAsia="Times New Roman"/>
                <w:color w:val="000000"/>
                <w:sz w:val="24"/>
                <w:szCs w:val="24"/>
              </w:rPr>
              <w:t>-М</w:t>
            </w:r>
            <w:proofErr w:type="gramEnd"/>
            <w:r w:rsidRPr="00A43CB0">
              <w:rPr>
                <w:rFonts w:eastAsia="Times New Roman"/>
                <w:color w:val="000000"/>
                <w:sz w:val="24"/>
                <w:szCs w:val="24"/>
              </w:rPr>
              <w:t xml:space="preserve">осква, 2016 </w:t>
            </w:r>
          </w:p>
        </w:tc>
      </w:tr>
      <w:tr w:rsidR="00784015"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784015" w:rsidRPr="00784015" w:rsidRDefault="00784015" w:rsidP="00BC5046">
            <w:pPr>
              <w:spacing w:before="100" w:beforeAutospacing="1" w:after="100" w:afterAutospacing="1" w:line="240" w:lineRule="atLeast"/>
              <w:contextualSpacing/>
              <w:jc w:val="both"/>
              <w:rPr>
                <w:rFonts w:eastAsia="Times New Roman"/>
                <w:b/>
                <w:sz w:val="24"/>
                <w:szCs w:val="24"/>
              </w:rPr>
            </w:pPr>
            <w:proofErr w:type="spellStart"/>
            <w:r w:rsidRPr="00784015">
              <w:rPr>
                <w:rStyle w:val="a7"/>
                <w:b w:val="0"/>
                <w:color w:val="000000"/>
                <w:sz w:val="24"/>
                <w:szCs w:val="24"/>
                <w:shd w:val="clear" w:color="auto" w:fill="FFFFFF"/>
              </w:rPr>
              <w:t>Гербова</w:t>
            </w:r>
            <w:proofErr w:type="spellEnd"/>
            <w:r w:rsidRPr="00784015">
              <w:rPr>
                <w:rStyle w:val="a7"/>
                <w:b w:val="0"/>
                <w:color w:val="000000"/>
                <w:sz w:val="24"/>
                <w:szCs w:val="24"/>
                <w:shd w:val="clear" w:color="auto" w:fill="FFFFFF"/>
              </w:rPr>
              <w:t xml:space="preserve"> В.В. </w:t>
            </w:r>
          </w:p>
        </w:tc>
        <w:tc>
          <w:tcPr>
            <w:tcW w:w="3750" w:type="pct"/>
            <w:tcBorders>
              <w:top w:val="outset" w:sz="6" w:space="0" w:color="000000"/>
              <w:left w:val="outset" w:sz="6" w:space="0" w:color="000000"/>
              <w:bottom w:val="outset" w:sz="6" w:space="0" w:color="000000"/>
              <w:right w:val="outset" w:sz="6" w:space="0" w:color="000000"/>
            </w:tcBorders>
            <w:hideMark/>
          </w:tcPr>
          <w:p w:rsidR="00784015" w:rsidRPr="00784015" w:rsidRDefault="00784015" w:rsidP="00BC5046">
            <w:pPr>
              <w:spacing w:before="100" w:beforeAutospacing="1" w:after="100" w:afterAutospacing="1" w:line="240" w:lineRule="atLeast"/>
              <w:contextualSpacing/>
              <w:jc w:val="both"/>
              <w:rPr>
                <w:rFonts w:eastAsia="Times New Roman"/>
                <w:b/>
                <w:color w:val="000000"/>
                <w:sz w:val="24"/>
                <w:szCs w:val="24"/>
              </w:rPr>
            </w:pPr>
            <w:r w:rsidRPr="00784015">
              <w:rPr>
                <w:rStyle w:val="a7"/>
                <w:b w:val="0"/>
                <w:color w:val="000000"/>
                <w:sz w:val="24"/>
                <w:szCs w:val="24"/>
                <w:shd w:val="clear" w:color="auto" w:fill="FFFFFF"/>
              </w:rPr>
              <w:t xml:space="preserve">Приобщению детей к художественной литературе. Программа и методические рекомендации. </w:t>
            </w:r>
            <w:proofErr w:type="gramStart"/>
            <w:r w:rsidRPr="00784015">
              <w:rPr>
                <w:rStyle w:val="a7"/>
                <w:b w:val="0"/>
                <w:color w:val="000000"/>
                <w:sz w:val="24"/>
                <w:szCs w:val="24"/>
                <w:shd w:val="clear" w:color="auto" w:fill="FFFFFF"/>
              </w:rPr>
              <w:t>-М</w:t>
            </w:r>
            <w:proofErr w:type="gramEnd"/>
            <w:r w:rsidRPr="00784015">
              <w:rPr>
                <w:rStyle w:val="a7"/>
                <w:b w:val="0"/>
                <w:color w:val="000000"/>
                <w:sz w:val="24"/>
                <w:szCs w:val="24"/>
                <w:shd w:val="clear" w:color="auto" w:fill="FFFFFF"/>
              </w:rPr>
              <w:t>.; Мозаика- Синтез, 2005. - 72с.</w:t>
            </w:r>
          </w:p>
        </w:tc>
      </w:tr>
      <w:tr w:rsidR="00784015" w:rsidRPr="00FB1CCE" w:rsidTr="00E87B8A">
        <w:trPr>
          <w:trHeight w:val="622"/>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784015" w:rsidRPr="009865E9" w:rsidRDefault="00784015" w:rsidP="00784015">
            <w:pPr>
              <w:pStyle w:val="11"/>
              <w:spacing w:before="0" w:after="0" w:line="240" w:lineRule="atLeast"/>
              <w:contextualSpacing/>
              <w:jc w:val="both"/>
            </w:pPr>
            <w:proofErr w:type="spellStart"/>
            <w:r w:rsidRPr="009865E9">
              <w:rPr>
                <w:color w:val="000000"/>
              </w:rPr>
              <w:t>Баряева</w:t>
            </w:r>
            <w:proofErr w:type="spellEnd"/>
            <w:r w:rsidRPr="009865E9">
              <w:rPr>
                <w:color w:val="000000"/>
              </w:rPr>
              <w:t xml:space="preserve">, Л.Б. </w:t>
            </w:r>
          </w:p>
          <w:p w:rsidR="00784015" w:rsidRPr="003026FC" w:rsidRDefault="00784015" w:rsidP="00507392">
            <w:pPr>
              <w:spacing w:before="100" w:beforeAutospacing="1" w:after="100" w:afterAutospacing="1" w:line="240" w:lineRule="atLeast"/>
              <w:contextualSpacing/>
              <w:jc w:val="both"/>
              <w:rPr>
                <w:rFonts w:eastAsia="Times New Roman"/>
                <w:b/>
                <w:sz w:val="24"/>
                <w:szCs w:val="24"/>
              </w:rPr>
            </w:pPr>
          </w:p>
        </w:tc>
        <w:tc>
          <w:tcPr>
            <w:tcW w:w="3750" w:type="pct"/>
            <w:tcBorders>
              <w:top w:val="outset" w:sz="6" w:space="0" w:color="000000"/>
              <w:left w:val="outset" w:sz="6" w:space="0" w:color="000000"/>
              <w:bottom w:val="outset" w:sz="6" w:space="0" w:color="000000"/>
              <w:right w:val="outset" w:sz="6" w:space="0" w:color="000000"/>
            </w:tcBorders>
            <w:hideMark/>
          </w:tcPr>
          <w:p w:rsidR="00784015" w:rsidRPr="00FB1CCE" w:rsidRDefault="00784015" w:rsidP="00E87B8A">
            <w:pPr>
              <w:pStyle w:val="11"/>
              <w:spacing w:before="0" w:after="0" w:line="240" w:lineRule="atLeast"/>
              <w:contextualSpacing/>
              <w:jc w:val="both"/>
              <w:rPr>
                <w:b/>
              </w:rPr>
            </w:pPr>
            <w:r w:rsidRPr="009865E9">
              <w:rPr>
                <w:color w:val="000000"/>
              </w:rPr>
              <w:t xml:space="preserve">Развитие связной речи дошкольников: модели обучения /Л.Б. </w:t>
            </w:r>
            <w:proofErr w:type="spellStart"/>
            <w:r w:rsidRPr="009865E9">
              <w:rPr>
                <w:color w:val="000000"/>
              </w:rPr>
              <w:t>Баряева</w:t>
            </w:r>
            <w:proofErr w:type="spellEnd"/>
            <w:r w:rsidRPr="009865E9">
              <w:rPr>
                <w:color w:val="000000"/>
              </w:rPr>
              <w:t>, И.Н. Лебедева.- СПб. – 2005. – C. 92.</w:t>
            </w:r>
          </w:p>
        </w:tc>
      </w:tr>
      <w:tr w:rsidR="00E87B8A"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87B8A" w:rsidRPr="00FB1CCE" w:rsidRDefault="00E87B8A" w:rsidP="000C3B6B">
            <w:pPr>
              <w:spacing w:before="100" w:beforeAutospacing="1" w:after="100" w:afterAutospacing="1" w:line="240" w:lineRule="atLeast"/>
              <w:contextualSpacing/>
              <w:jc w:val="both"/>
              <w:rPr>
                <w:rFonts w:eastAsia="Times New Roman"/>
                <w:sz w:val="24"/>
                <w:szCs w:val="24"/>
              </w:rPr>
            </w:pPr>
            <w:proofErr w:type="spellStart"/>
            <w:r w:rsidRPr="008708A0">
              <w:rPr>
                <w:color w:val="000000"/>
                <w:sz w:val="24"/>
                <w:szCs w:val="24"/>
              </w:rPr>
              <w:t>Баряева</w:t>
            </w:r>
            <w:proofErr w:type="spellEnd"/>
            <w:r w:rsidRPr="008708A0">
              <w:rPr>
                <w:color w:val="000000"/>
                <w:sz w:val="24"/>
                <w:szCs w:val="24"/>
              </w:rPr>
              <w:t>, Л.Б.</w:t>
            </w:r>
          </w:p>
        </w:tc>
        <w:tc>
          <w:tcPr>
            <w:tcW w:w="3750" w:type="pct"/>
            <w:tcBorders>
              <w:top w:val="outset" w:sz="6" w:space="0" w:color="000000"/>
              <w:left w:val="outset" w:sz="6" w:space="0" w:color="000000"/>
              <w:bottom w:val="outset" w:sz="6" w:space="0" w:color="000000"/>
              <w:right w:val="outset" w:sz="6" w:space="0" w:color="000000"/>
            </w:tcBorders>
            <w:hideMark/>
          </w:tcPr>
          <w:p w:rsidR="00E87B8A" w:rsidRPr="00FB1CCE" w:rsidRDefault="00E87B8A" w:rsidP="00E87B8A">
            <w:pPr>
              <w:spacing w:before="100" w:beforeAutospacing="1" w:after="100" w:afterAutospacing="1" w:line="240" w:lineRule="atLeast"/>
              <w:contextualSpacing/>
              <w:jc w:val="both"/>
              <w:rPr>
                <w:rFonts w:eastAsia="Times New Roman"/>
                <w:sz w:val="24"/>
                <w:szCs w:val="24"/>
              </w:rPr>
            </w:pPr>
            <w:r w:rsidRPr="008708A0">
              <w:rPr>
                <w:color w:val="000000"/>
                <w:sz w:val="24"/>
                <w:szCs w:val="24"/>
              </w:rPr>
              <w:t xml:space="preserve">Программа воспитания и обучения дошкольников с интеллектуальной недостаточностью / </w:t>
            </w:r>
            <w:proofErr w:type="spellStart"/>
            <w:r w:rsidRPr="008708A0">
              <w:rPr>
                <w:color w:val="000000"/>
                <w:sz w:val="24"/>
                <w:szCs w:val="24"/>
              </w:rPr>
              <w:t>Л.Б.Баряева</w:t>
            </w:r>
            <w:proofErr w:type="spellEnd"/>
            <w:r w:rsidRPr="008708A0">
              <w:rPr>
                <w:color w:val="000000"/>
                <w:sz w:val="24"/>
                <w:szCs w:val="24"/>
              </w:rPr>
              <w:t xml:space="preserve">, О.П. </w:t>
            </w:r>
            <w:proofErr w:type="spellStart"/>
            <w:r w:rsidRPr="008708A0">
              <w:rPr>
                <w:color w:val="000000"/>
                <w:sz w:val="24"/>
                <w:szCs w:val="24"/>
              </w:rPr>
              <w:t>Гаврилушкина</w:t>
            </w:r>
            <w:proofErr w:type="spellEnd"/>
            <w:r w:rsidRPr="008708A0">
              <w:rPr>
                <w:color w:val="000000"/>
                <w:sz w:val="24"/>
                <w:szCs w:val="24"/>
              </w:rPr>
              <w:t>, А.Зарин, Н.Д. Соколова. - СПб</w:t>
            </w:r>
            <w:proofErr w:type="gramStart"/>
            <w:r w:rsidRPr="008708A0">
              <w:rPr>
                <w:color w:val="000000"/>
                <w:sz w:val="24"/>
                <w:szCs w:val="24"/>
              </w:rPr>
              <w:t xml:space="preserve">.: </w:t>
            </w:r>
            <w:proofErr w:type="gramEnd"/>
            <w:r w:rsidRPr="008708A0">
              <w:rPr>
                <w:color w:val="000000"/>
                <w:sz w:val="24"/>
                <w:szCs w:val="24"/>
              </w:rPr>
              <w:t xml:space="preserve">СОЮЗ.- 2001. – С. 320. </w:t>
            </w:r>
          </w:p>
        </w:tc>
      </w:tr>
      <w:tr w:rsidR="00E87B8A"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87B8A" w:rsidRPr="00A43CB0" w:rsidRDefault="00E87B8A" w:rsidP="00BC5046">
            <w:pPr>
              <w:spacing w:before="100" w:beforeAutospacing="1" w:after="100" w:afterAutospacing="1" w:line="240" w:lineRule="atLeast"/>
              <w:contextualSpacing/>
              <w:jc w:val="both"/>
              <w:rPr>
                <w:rFonts w:eastAsia="Times New Roman"/>
                <w:sz w:val="24"/>
                <w:szCs w:val="24"/>
              </w:rPr>
            </w:pPr>
            <w:r w:rsidRPr="008A62F9">
              <w:rPr>
                <w:rFonts w:eastAsia="Times New Roman"/>
                <w:sz w:val="24"/>
                <w:szCs w:val="24"/>
              </w:rPr>
              <w:t>Т. В.</w:t>
            </w:r>
            <w:r>
              <w:rPr>
                <w:rFonts w:eastAsia="Times New Roman"/>
                <w:sz w:val="24"/>
                <w:szCs w:val="24"/>
              </w:rPr>
              <w:t xml:space="preserve"> </w:t>
            </w:r>
            <w:proofErr w:type="spellStart"/>
            <w:r w:rsidRPr="00FC387F">
              <w:rPr>
                <w:bCs/>
                <w:color w:val="000000"/>
                <w:sz w:val="24"/>
                <w:szCs w:val="24"/>
              </w:rPr>
              <w:t>Нищев</w:t>
            </w:r>
            <w:r>
              <w:rPr>
                <w:bCs/>
                <w:color w:val="000000"/>
                <w:sz w:val="24"/>
                <w:szCs w:val="24"/>
              </w:rPr>
              <w:t>а</w:t>
            </w:r>
            <w:proofErr w:type="spellEnd"/>
          </w:p>
        </w:tc>
        <w:tc>
          <w:tcPr>
            <w:tcW w:w="3750" w:type="pct"/>
            <w:tcBorders>
              <w:top w:val="outset" w:sz="6" w:space="0" w:color="000000"/>
              <w:left w:val="outset" w:sz="6" w:space="0" w:color="000000"/>
              <w:bottom w:val="outset" w:sz="6" w:space="0" w:color="000000"/>
              <w:right w:val="outset" w:sz="6" w:space="0" w:color="000000"/>
            </w:tcBorders>
            <w:hideMark/>
          </w:tcPr>
          <w:p w:rsidR="00E87B8A" w:rsidRPr="00A43CB0" w:rsidRDefault="00E87B8A" w:rsidP="00BC5046">
            <w:pPr>
              <w:pStyle w:val="a5"/>
              <w:autoSpaceDE w:val="0"/>
              <w:spacing w:before="100" w:beforeAutospacing="1" w:after="100" w:afterAutospacing="1" w:line="240" w:lineRule="atLeast"/>
              <w:ind w:left="0"/>
              <w:contextualSpacing/>
              <w:jc w:val="both"/>
              <w:rPr>
                <w:rFonts w:ascii="Times New Roman" w:eastAsia="Times New Roman" w:hAnsi="Times New Roman"/>
                <w:sz w:val="24"/>
                <w:szCs w:val="24"/>
              </w:rPr>
            </w:pPr>
            <w:proofErr w:type="gramStart"/>
            <w:r w:rsidRPr="00FC387F">
              <w:rPr>
                <w:rFonts w:ascii="Times New Roman" w:hAnsi="Times New Roman"/>
                <w:bCs/>
                <w:color w:val="000000"/>
                <w:sz w:val="24"/>
                <w:szCs w:val="24"/>
              </w:rPr>
              <w:t>Примерн</w:t>
            </w:r>
            <w:r>
              <w:rPr>
                <w:rFonts w:ascii="Times New Roman" w:hAnsi="Times New Roman"/>
                <w:bCs/>
                <w:color w:val="000000"/>
                <w:sz w:val="24"/>
                <w:szCs w:val="24"/>
              </w:rPr>
              <w:t>ая</w:t>
            </w:r>
            <w:r w:rsidRPr="00FC387F">
              <w:rPr>
                <w:rFonts w:ascii="Times New Roman" w:hAnsi="Times New Roman"/>
                <w:bCs/>
                <w:color w:val="000000"/>
                <w:sz w:val="24"/>
                <w:szCs w:val="24"/>
              </w:rPr>
              <w:t xml:space="preserve"> адаптированной программ</w:t>
            </w:r>
            <w:r>
              <w:rPr>
                <w:rFonts w:ascii="Times New Roman" w:hAnsi="Times New Roman"/>
                <w:bCs/>
                <w:color w:val="000000"/>
                <w:sz w:val="24"/>
                <w:szCs w:val="24"/>
              </w:rPr>
              <w:t>а</w:t>
            </w:r>
            <w:r w:rsidRPr="00FC387F">
              <w:rPr>
                <w:rFonts w:ascii="Times New Roman" w:hAnsi="Times New Roman"/>
                <w:bCs/>
                <w:color w:val="000000"/>
                <w:sz w:val="24"/>
                <w:szCs w:val="24"/>
              </w:rPr>
              <w:t xml:space="preserve"> коррекционно-развивающей работы в группе компенсирующей направленности ДОО для детей с тяжелыми нарушениями речи (общим недоразвитием </w:t>
            </w:r>
            <w:r>
              <w:rPr>
                <w:rFonts w:ascii="Times New Roman" w:hAnsi="Times New Roman"/>
                <w:bCs/>
                <w:color w:val="000000"/>
                <w:sz w:val="24"/>
                <w:szCs w:val="24"/>
              </w:rPr>
              <w:t>речи)</w:t>
            </w:r>
            <w:r w:rsidRPr="00FC387F">
              <w:rPr>
                <w:rFonts w:ascii="Times New Roman" w:hAnsi="Times New Roman"/>
                <w:bCs/>
                <w:color w:val="000000"/>
                <w:sz w:val="24"/>
                <w:szCs w:val="24"/>
              </w:rPr>
              <w:t>.</w:t>
            </w:r>
            <w:proofErr w:type="gramEnd"/>
          </w:p>
        </w:tc>
      </w:tr>
      <w:tr w:rsidR="00E87B8A"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87B8A" w:rsidRPr="00A43CB0" w:rsidRDefault="00E87B8A" w:rsidP="00BC5046">
            <w:pPr>
              <w:spacing w:before="100" w:beforeAutospacing="1" w:after="100" w:afterAutospacing="1" w:line="240" w:lineRule="atLeast"/>
              <w:contextualSpacing/>
              <w:jc w:val="both"/>
              <w:rPr>
                <w:rFonts w:eastAsia="Times New Roman"/>
                <w:sz w:val="24"/>
                <w:szCs w:val="24"/>
              </w:rPr>
            </w:pPr>
            <w:r w:rsidRPr="00FC387F">
              <w:rPr>
                <w:bCs/>
                <w:color w:val="000000"/>
                <w:sz w:val="24"/>
                <w:szCs w:val="24"/>
              </w:rPr>
              <w:t xml:space="preserve">Н.В. </w:t>
            </w:r>
            <w:r w:rsidRPr="008A62F9">
              <w:rPr>
                <w:rFonts w:eastAsia="Times New Roman"/>
                <w:sz w:val="24"/>
                <w:szCs w:val="24"/>
              </w:rPr>
              <w:t>Филичев</w:t>
            </w:r>
            <w:r>
              <w:rPr>
                <w:rFonts w:eastAsia="Times New Roman"/>
                <w:sz w:val="24"/>
                <w:szCs w:val="24"/>
              </w:rPr>
              <w:t>а</w:t>
            </w:r>
            <w:r w:rsidRPr="008A62F9">
              <w:rPr>
                <w:rFonts w:eastAsia="Times New Roman"/>
                <w:sz w:val="24"/>
                <w:szCs w:val="24"/>
              </w:rPr>
              <w:t xml:space="preserve"> Т. Б., Чиркин</w:t>
            </w:r>
            <w:r>
              <w:rPr>
                <w:rFonts w:eastAsia="Times New Roman"/>
                <w:sz w:val="24"/>
                <w:szCs w:val="24"/>
              </w:rPr>
              <w:t>а</w:t>
            </w:r>
            <w:r w:rsidRPr="008A62F9">
              <w:rPr>
                <w:rFonts w:eastAsia="Times New Roman"/>
                <w:sz w:val="24"/>
                <w:szCs w:val="24"/>
              </w:rPr>
              <w:t xml:space="preserve"> Г. В., Туманов</w:t>
            </w:r>
            <w:r>
              <w:rPr>
                <w:rFonts w:eastAsia="Times New Roman"/>
                <w:sz w:val="24"/>
                <w:szCs w:val="24"/>
              </w:rPr>
              <w:t xml:space="preserve">а </w:t>
            </w:r>
          </w:p>
        </w:tc>
        <w:tc>
          <w:tcPr>
            <w:tcW w:w="3750" w:type="pct"/>
            <w:tcBorders>
              <w:top w:val="outset" w:sz="6" w:space="0" w:color="000000"/>
              <w:left w:val="outset" w:sz="6" w:space="0" w:color="000000"/>
              <w:bottom w:val="outset" w:sz="6" w:space="0" w:color="000000"/>
              <w:right w:val="outset" w:sz="6" w:space="0" w:color="000000"/>
            </w:tcBorders>
            <w:hideMark/>
          </w:tcPr>
          <w:p w:rsidR="00E87B8A" w:rsidRPr="00A43CB0" w:rsidRDefault="00E87B8A" w:rsidP="00BC5046">
            <w:pPr>
              <w:pStyle w:val="a5"/>
              <w:autoSpaceDE w:val="0"/>
              <w:spacing w:before="100" w:beforeAutospacing="1" w:after="100" w:afterAutospacing="1" w:line="240" w:lineRule="atLeast"/>
              <w:ind w:left="0"/>
              <w:contextualSpacing/>
              <w:jc w:val="both"/>
              <w:rPr>
                <w:rFonts w:ascii="Times New Roman" w:eastAsia="Times New Roman" w:hAnsi="Times New Roman"/>
                <w:sz w:val="24"/>
                <w:szCs w:val="24"/>
              </w:rPr>
            </w:pPr>
            <w:r w:rsidRPr="008A62F9">
              <w:rPr>
                <w:rFonts w:ascii="Times New Roman" w:eastAsia="Times New Roman" w:hAnsi="Times New Roman"/>
                <w:sz w:val="24"/>
                <w:szCs w:val="24"/>
              </w:rPr>
              <w:t>«</w:t>
            </w:r>
            <w:r w:rsidRPr="008A62F9">
              <w:rPr>
                <w:rFonts w:ascii="Times New Roman" w:hAnsi="Times New Roman"/>
                <w:sz w:val="24"/>
                <w:szCs w:val="24"/>
              </w:rPr>
              <w:t>Программы дошкольных образовательных учреждений компенсирующего вида для детей с нарушениями речи</w:t>
            </w:r>
            <w:r>
              <w:rPr>
                <w:rFonts w:ascii="Times New Roman" w:eastAsia="Times New Roman" w:hAnsi="Times New Roman"/>
                <w:sz w:val="24"/>
                <w:szCs w:val="24"/>
              </w:rPr>
              <w:t>.</w:t>
            </w:r>
            <w:r w:rsidRPr="008A62F9">
              <w:t xml:space="preserve"> </w:t>
            </w:r>
            <w:r w:rsidRPr="008A62F9">
              <w:rPr>
                <w:rFonts w:ascii="Times New Roman" w:hAnsi="Times New Roman"/>
                <w:sz w:val="24"/>
                <w:szCs w:val="24"/>
              </w:rPr>
              <w:t>Издательство «Просвещение», 2008</w:t>
            </w:r>
          </w:p>
        </w:tc>
      </w:tr>
      <w:tr w:rsidR="00E87B8A"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87B8A" w:rsidRPr="008F4AC9" w:rsidRDefault="00E87B8A" w:rsidP="00BC5046">
            <w:pPr>
              <w:spacing w:before="100" w:beforeAutospacing="1" w:after="100" w:afterAutospacing="1" w:line="240" w:lineRule="atLeast"/>
              <w:contextualSpacing/>
              <w:jc w:val="both"/>
              <w:rPr>
                <w:rFonts w:eastAsia="Times New Roman"/>
                <w:sz w:val="24"/>
                <w:szCs w:val="24"/>
              </w:rPr>
            </w:pPr>
            <w:proofErr w:type="spellStart"/>
            <w:r w:rsidRPr="008F4AC9">
              <w:rPr>
                <w:rFonts w:eastAsia="Times New Roman"/>
                <w:sz w:val="24"/>
                <w:szCs w:val="24"/>
              </w:rPr>
              <w:t>Арбекова</w:t>
            </w:r>
            <w:proofErr w:type="spellEnd"/>
            <w:r w:rsidRPr="008F4AC9">
              <w:rPr>
                <w:rFonts w:eastAsia="Times New Roman"/>
                <w:sz w:val="24"/>
                <w:szCs w:val="24"/>
              </w:rPr>
              <w:t xml:space="preserve"> Н.Е. </w:t>
            </w:r>
          </w:p>
          <w:p w:rsidR="00E87B8A" w:rsidRPr="008F4AC9" w:rsidRDefault="00E87B8A" w:rsidP="00BC5046">
            <w:pPr>
              <w:spacing w:before="100" w:beforeAutospacing="1" w:after="100" w:afterAutospacing="1" w:line="240" w:lineRule="atLeast"/>
              <w:contextualSpacing/>
              <w:jc w:val="both"/>
              <w:rPr>
                <w:rFonts w:eastAsia="Times New Roman"/>
                <w:sz w:val="24"/>
                <w:szCs w:val="24"/>
              </w:rPr>
            </w:pPr>
          </w:p>
        </w:tc>
        <w:tc>
          <w:tcPr>
            <w:tcW w:w="3750" w:type="pct"/>
            <w:tcBorders>
              <w:top w:val="outset" w:sz="6" w:space="0" w:color="000000"/>
              <w:left w:val="outset" w:sz="6" w:space="0" w:color="000000"/>
              <w:bottom w:val="outset" w:sz="6" w:space="0" w:color="000000"/>
              <w:right w:val="outset" w:sz="6" w:space="0" w:color="000000"/>
            </w:tcBorders>
            <w:hideMark/>
          </w:tcPr>
          <w:p w:rsidR="00E87B8A" w:rsidRPr="008F4AC9" w:rsidRDefault="00E87B8A" w:rsidP="00BC5046">
            <w:pPr>
              <w:pStyle w:val="a5"/>
              <w:autoSpaceDE w:val="0"/>
              <w:spacing w:before="100" w:beforeAutospacing="1" w:after="100" w:afterAutospacing="1" w:line="240" w:lineRule="atLeast"/>
              <w:ind w:left="0"/>
              <w:contextualSpacing/>
              <w:jc w:val="both"/>
              <w:rPr>
                <w:rFonts w:ascii="Times New Roman" w:hAnsi="Times New Roman"/>
                <w:bCs/>
                <w:color w:val="000000"/>
                <w:sz w:val="24"/>
                <w:szCs w:val="24"/>
              </w:rPr>
            </w:pPr>
            <w:r w:rsidRPr="008F4AC9">
              <w:rPr>
                <w:rFonts w:ascii="Times New Roman" w:hAnsi="Times New Roman"/>
                <w:color w:val="000000"/>
                <w:sz w:val="24"/>
                <w:szCs w:val="24"/>
                <w:shd w:val="clear" w:color="auto" w:fill="FFFFFF"/>
              </w:rPr>
              <w:t>Развиваем связную речь у детей 5-6/ 6-7 лет с ОНР.</w:t>
            </w:r>
          </w:p>
        </w:tc>
      </w:tr>
      <w:tr w:rsidR="00E87B8A"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87B8A" w:rsidRDefault="00E87B8A" w:rsidP="00BC5046">
            <w:pPr>
              <w:spacing w:before="100" w:beforeAutospacing="1" w:after="100" w:afterAutospacing="1" w:line="240" w:lineRule="atLeast"/>
              <w:contextualSpacing/>
              <w:jc w:val="both"/>
              <w:rPr>
                <w:rFonts w:eastAsia="Times New Roman"/>
                <w:sz w:val="24"/>
                <w:szCs w:val="24"/>
              </w:rPr>
            </w:pPr>
            <w:proofErr w:type="spellStart"/>
            <w:r>
              <w:rPr>
                <w:rFonts w:eastAsia="Times New Roman"/>
                <w:sz w:val="24"/>
                <w:szCs w:val="24"/>
              </w:rPr>
              <w:lastRenderedPageBreak/>
              <w:t>Коноваленко</w:t>
            </w:r>
            <w:proofErr w:type="spellEnd"/>
            <w:r>
              <w:rPr>
                <w:rFonts w:eastAsia="Times New Roman"/>
                <w:sz w:val="24"/>
                <w:szCs w:val="24"/>
              </w:rPr>
              <w:t xml:space="preserve"> В. В.</w:t>
            </w:r>
          </w:p>
          <w:p w:rsidR="00E87B8A" w:rsidRDefault="00E87B8A" w:rsidP="00BC5046">
            <w:pPr>
              <w:spacing w:before="100" w:beforeAutospacing="1" w:after="100" w:afterAutospacing="1" w:line="240" w:lineRule="atLeast"/>
              <w:contextualSpacing/>
              <w:jc w:val="both"/>
              <w:rPr>
                <w:rFonts w:eastAsia="Times New Roman"/>
                <w:sz w:val="24"/>
                <w:szCs w:val="24"/>
              </w:rPr>
            </w:pPr>
          </w:p>
        </w:tc>
        <w:tc>
          <w:tcPr>
            <w:tcW w:w="3750" w:type="pct"/>
            <w:tcBorders>
              <w:top w:val="outset" w:sz="6" w:space="0" w:color="000000"/>
              <w:left w:val="outset" w:sz="6" w:space="0" w:color="000000"/>
              <w:bottom w:val="outset" w:sz="6" w:space="0" w:color="000000"/>
              <w:right w:val="outset" w:sz="6" w:space="0" w:color="000000"/>
            </w:tcBorders>
            <w:hideMark/>
          </w:tcPr>
          <w:p w:rsidR="00E87B8A" w:rsidRPr="008F4AC9" w:rsidRDefault="00E87B8A" w:rsidP="00BC5046">
            <w:pPr>
              <w:pStyle w:val="a5"/>
              <w:autoSpaceDE w:val="0"/>
              <w:spacing w:before="100" w:beforeAutospacing="1" w:after="100" w:afterAutospacing="1" w:line="240" w:lineRule="atLeast"/>
              <w:ind w:left="0"/>
              <w:contextualSpacing/>
              <w:jc w:val="both"/>
              <w:rPr>
                <w:rFonts w:ascii="Times New Roman" w:hAnsi="Times New Roman"/>
                <w:bCs/>
                <w:color w:val="000000"/>
                <w:sz w:val="24"/>
                <w:szCs w:val="24"/>
              </w:rPr>
            </w:pPr>
            <w:r w:rsidRPr="008F4AC9">
              <w:rPr>
                <w:rFonts w:ascii="Times New Roman" w:hAnsi="Times New Roman"/>
                <w:color w:val="000000"/>
                <w:sz w:val="24"/>
                <w:szCs w:val="24"/>
                <w:shd w:val="clear" w:color="auto" w:fill="FFFFFF"/>
              </w:rPr>
              <w:t>Фронтальные логопедические занятия в старшей группе для детей с ОНР</w:t>
            </w:r>
          </w:p>
        </w:tc>
      </w:tr>
      <w:tr w:rsidR="00E87B8A"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87B8A" w:rsidRPr="00FB1CCE" w:rsidRDefault="00E87B8A" w:rsidP="000C3B6B">
            <w:pPr>
              <w:spacing w:before="100" w:beforeAutospacing="1" w:after="100" w:afterAutospacing="1" w:line="240" w:lineRule="atLeast"/>
              <w:contextualSpacing/>
              <w:jc w:val="both"/>
              <w:rPr>
                <w:rFonts w:eastAsia="Times New Roman"/>
                <w:sz w:val="24"/>
                <w:szCs w:val="24"/>
              </w:rPr>
            </w:pPr>
            <w:proofErr w:type="spellStart"/>
            <w:r w:rsidRPr="008708A0">
              <w:rPr>
                <w:color w:val="000000"/>
                <w:sz w:val="24"/>
                <w:szCs w:val="24"/>
              </w:rPr>
              <w:t>Екжанова</w:t>
            </w:r>
            <w:proofErr w:type="spellEnd"/>
            <w:r w:rsidRPr="008708A0">
              <w:rPr>
                <w:color w:val="000000"/>
                <w:sz w:val="24"/>
                <w:szCs w:val="24"/>
              </w:rPr>
              <w:t>, Е.А.</w:t>
            </w:r>
          </w:p>
        </w:tc>
        <w:tc>
          <w:tcPr>
            <w:tcW w:w="3750" w:type="pct"/>
            <w:tcBorders>
              <w:top w:val="outset" w:sz="6" w:space="0" w:color="000000"/>
              <w:left w:val="outset" w:sz="6" w:space="0" w:color="000000"/>
              <w:bottom w:val="outset" w:sz="6" w:space="0" w:color="000000"/>
              <w:right w:val="outset" w:sz="6" w:space="0" w:color="000000"/>
            </w:tcBorders>
            <w:hideMark/>
          </w:tcPr>
          <w:p w:rsidR="00E87B8A" w:rsidRPr="00FB1CCE" w:rsidRDefault="00E87B8A" w:rsidP="00E87B8A">
            <w:pPr>
              <w:spacing w:before="100" w:beforeAutospacing="1" w:after="100" w:afterAutospacing="1" w:line="240" w:lineRule="atLeast"/>
              <w:contextualSpacing/>
              <w:jc w:val="both"/>
              <w:rPr>
                <w:rFonts w:eastAsia="Times New Roman"/>
                <w:sz w:val="24"/>
                <w:szCs w:val="24"/>
              </w:rPr>
            </w:pPr>
            <w:r w:rsidRPr="008708A0">
              <w:rPr>
                <w:color w:val="000000"/>
                <w:sz w:val="24"/>
                <w:szCs w:val="24"/>
              </w:rPr>
              <w:t xml:space="preserve">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8708A0">
              <w:rPr>
                <w:color w:val="000000"/>
                <w:sz w:val="24"/>
                <w:szCs w:val="24"/>
              </w:rPr>
              <w:t>Екжанова</w:t>
            </w:r>
            <w:proofErr w:type="spellEnd"/>
            <w:r w:rsidRPr="008708A0">
              <w:rPr>
                <w:color w:val="000000"/>
                <w:sz w:val="24"/>
                <w:szCs w:val="24"/>
              </w:rPr>
              <w:t xml:space="preserve">, Е.А. </w:t>
            </w:r>
            <w:proofErr w:type="spellStart"/>
            <w:r w:rsidRPr="008708A0">
              <w:rPr>
                <w:color w:val="000000"/>
                <w:sz w:val="24"/>
                <w:szCs w:val="24"/>
              </w:rPr>
              <w:t>Стребелева</w:t>
            </w:r>
            <w:proofErr w:type="spellEnd"/>
            <w:r w:rsidRPr="008708A0">
              <w:rPr>
                <w:color w:val="000000"/>
                <w:sz w:val="24"/>
                <w:szCs w:val="24"/>
              </w:rPr>
              <w:t xml:space="preserve">. - 3-е изд. - М.: Просвещение.- 2011. – С. 272. </w:t>
            </w:r>
          </w:p>
        </w:tc>
      </w:tr>
    </w:tbl>
    <w:p w:rsidR="006030D3" w:rsidRPr="009865E9" w:rsidRDefault="006030D3" w:rsidP="009865E9">
      <w:pPr>
        <w:spacing w:line="240" w:lineRule="atLeast"/>
        <w:contextualSpacing/>
        <w:rPr>
          <w:sz w:val="24"/>
          <w:szCs w:val="24"/>
        </w:rPr>
      </w:pPr>
    </w:p>
    <w:p w:rsidR="00217729" w:rsidRDefault="00217729" w:rsidP="0049371A">
      <w:pPr>
        <w:spacing w:line="240" w:lineRule="atLeast"/>
        <w:ind w:left="980"/>
        <w:contextualSpacing/>
        <w:jc w:val="center"/>
        <w:rPr>
          <w:rFonts w:eastAsia="Times New Roman"/>
          <w:b/>
          <w:bCs/>
          <w:sz w:val="28"/>
          <w:szCs w:val="28"/>
        </w:rPr>
      </w:pPr>
    </w:p>
    <w:p w:rsidR="006030D3" w:rsidRPr="0049371A" w:rsidRDefault="00C274BC" w:rsidP="0049371A">
      <w:pPr>
        <w:spacing w:line="240" w:lineRule="atLeast"/>
        <w:ind w:left="980"/>
        <w:contextualSpacing/>
        <w:jc w:val="center"/>
        <w:rPr>
          <w:sz w:val="28"/>
          <w:szCs w:val="28"/>
        </w:rPr>
      </w:pPr>
      <w:r w:rsidRPr="0049371A">
        <w:rPr>
          <w:rFonts w:eastAsia="Times New Roman"/>
          <w:b/>
          <w:bCs/>
          <w:sz w:val="28"/>
          <w:szCs w:val="28"/>
        </w:rPr>
        <w:t>Художественно-эстетическое развитие</w:t>
      </w:r>
    </w:p>
    <w:p w:rsidR="00217729" w:rsidRPr="00A43CB0" w:rsidRDefault="00217729" w:rsidP="00217729">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i/>
          <w:iCs/>
          <w:sz w:val="24"/>
          <w:szCs w:val="24"/>
          <w:u w:val="single"/>
        </w:rPr>
        <w:t>Художественно-эстетическое развитие</w:t>
      </w:r>
      <w:r w:rsidRPr="00A43CB0">
        <w:rPr>
          <w:rFonts w:eastAsia="Times New Roman"/>
          <w:sz w:val="24"/>
          <w:szCs w:val="24"/>
        </w:rPr>
        <w:t xml:space="preserve"> </w:t>
      </w:r>
      <w:bookmarkStart w:id="3" w:name="sdfootnote6anc"/>
      <w:r w:rsidRPr="00A43CB0">
        <w:rPr>
          <w:rFonts w:eastAsia="Times New Roman"/>
          <w:sz w:val="24"/>
          <w:szCs w:val="24"/>
        </w:rPr>
        <w:fldChar w:fldCharType="begin"/>
      </w:r>
      <w:r w:rsidRPr="00A43CB0">
        <w:rPr>
          <w:rFonts w:eastAsia="Times New Roman"/>
          <w:sz w:val="24"/>
          <w:szCs w:val="24"/>
        </w:rPr>
        <w:instrText xml:space="preserve"> HYPERLINK "" \l "sdfootnote6sym" </w:instrText>
      </w:r>
      <w:r w:rsidRPr="00A43CB0">
        <w:rPr>
          <w:rFonts w:eastAsia="Times New Roman"/>
          <w:sz w:val="24"/>
          <w:szCs w:val="24"/>
        </w:rPr>
        <w:fldChar w:fldCharType="separate"/>
      </w:r>
      <w:r w:rsidRPr="00A43CB0">
        <w:rPr>
          <w:rFonts w:eastAsia="Times New Roman"/>
          <w:color w:val="000080"/>
          <w:sz w:val="24"/>
          <w:szCs w:val="24"/>
          <w:u w:val="single"/>
          <w:vertAlign w:val="superscript"/>
        </w:rPr>
        <w:t>6</w:t>
      </w:r>
      <w:r w:rsidRPr="00A43CB0">
        <w:rPr>
          <w:rFonts w:eastAsia="Times New Roman"/>
          <w:sz w:val="24"/>
          <w:szCs w:val="24"/>
        </w:rPr>
        <w:fldChar w:fldCharType="end"/>
      </w:r>
      <w:bookmarkEnd w:id="3"/>
      <w:r w:rsidRPr="00A43CB0">
        <w:rPr>
          <w:rFonts w:eastAsia="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музыкальной и др.).</w:t>
      </w:r>
    </w:p>
    <w:p w:rsidR="00217729" w:rsidRPr="00A43CB0" w:rsidRDefault="00217729" w:rsidP="00217729">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color w:val="000000"/>
          <w:sz w:val="24"/>
          <w:szCs w:val="24"/>
        </w:rPr>
        <w:t xml:space="preserve">Конкретное содержание образовательной области в соответствии с возрастными периодами представлено в примерной </w:t>
      </w:r>
      <w:r w:rsidRPr="00A43CB0">
        <w:rPr>
          <w:rFonts w:eastAsia="Times New Roman"/>
          <w:color w:val="282526"/>
          <w:sz w:val="24"/>
          <w:szCs w:val="24"/>
        </w:rPr>
        <w:t xml:space="preserve">образовательной программе дошкольного образования «Успех» </w:t>
      </w:r>
      <w:r w:rsidRPr="00A43CB0">
        <w:rPr>
          <w:rFonts w:eastAsia="Times New Roman"/>
          <w:color w:val="000000"/>
          <w:sz w:val="24"/>
          <w:szCs w:val="24"/>
        </w:rPr>
        <w:t>под редакцией С.Н. Гамовой, Н.В. Фединой-М: «Просвещение», 2015г.</w:t>
      </w:r>
    </w:p>
    <w:p w:rsidR="00217729" w:rsidRPr="00A43CB0" w:rsidRDefault="00217729" w:rsidP="00217729">
      <w:pPr>
        <w:spacing w:before="100" w:beforeAutospacing="1" w:after="100" w:afterAutospacing="1" w:line="240" w:lineRule="atLeast"/>
        <w:ind w:firstLine="709"/>
        <w:contextualSpacing/>
        <w:jc w:val="both"/>
        <w:rPr>
          <w:rFonts w:eastAsia="Times New Roman"/>
          <w:sz w:val="24"/>
          <w:szCs w:val="24"/>
        </w:rPr>
      </w:pPr>
    </w:p>
    <w:p w:rsidR="00217729" w:rsidRPr="00A43CB0" w:rsidRDefault="00217729" w:rsidP="00217729">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b/>
          <w:bCs/>
          <w:color w:val="000000"/>
          <w:sz w:val="24"/>
          <w:szCs w:val="24"/>
        </w:rPr>
        <w:t>Основные цели и задачи направления</w:t>
      </w:r>
    </w:p>
    <w:p w:rsidR="00217729" w:rsidRPr="00A43CB0" w:rsidRDefault="00217729" w:rsidP="00217729">
      <w:pPr>
        <w:spacing w:before="100" w:beforeAutospacing="1" w:after="100" w:afterAutospacing="1" w:line="240" w:lineRule="atLeast"/>
        <w:ind w:firstLine="709"/>
        <w:contextualSpacing/>
        <w:jc w:val="both"/>
        <w:rPr>
          <w:rFonts w:eastAsia="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779"/>
        <w:gridCol w:w="8105"/>
      </w:tblGrid>
      <w:tr w:rsidR="00217729" w:rsidRPr="00A43CB0" w:rsidTr="00BC5046">
        <w:trPr>
          <w:tblCellSpacing w:w="0" w:type="dxa"/>
        </w:trPr>
        <w:tc>
          <w:tcPr>
            <w:tcW w:w="900" w:type="pct"/>
            <w:tcBorders>
              <w:top w:val="outset" w:sz="6" w:space="0" w:color="000000"/>
              <w:left w:val="outset" w:sz="6" w:space="0" w:color="000000"/>
              <w:bottom w:val="outset" w:sz="6" w:space="0" w:color="000000"/>
              <w:right w:val="outset" w:sz="6" w:space="0" w:color="000000"/>
            </w:tcBorders>
            <w:hideMark/>
          </w:tcPr>
          <w:p w:rsidR="00217729" w:rsidRPr="00A43CB0" w:rsidRDefault="00217729"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Приобщение к искусству</w:t>
            </w:r>
          </w:p>
        </w:tc>
        <w:tc>
          <w:tcPr>
            <w:tcW w:w="4100" w:type="pct"/>
            <w:tcBorders>
              <w:top w:val="outset" w:sz="6" w:space="0" w:color="000000"/>
              <w:left w:val="outset" w:sz="6" w:space="0" w:color="000000"/>
              <w:bottom w:val="outset" w:sz="6" w:space="0" w:color="000000"/>
              <w:right w:val="outset" w:sz="6" w:space="0" w:color="000000"/>
            </w:tcBorders>
            <w:hideMark/>
          </w:tcPr>
          <w:p w:rsidR="00217729" w:rsidRPr="00A43CB0" w:rsidRDefault="00217729"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w:t>
            </w:r>
            <w:r w:rsidRPr="00A43CB0">
              <w:rPr>
                <w:rFonts w:eastAsia="Times New Roman"/>
                <w:color w:val="000000"/>
                <w:sz w:val="24"/>
                <w:szCs w:val="24"/>
              </w:rPr>
              <w:br/>
              <w:t>искусства. Воспитание желания и умения взаимодействовать со сверстниками при создании коллективных работ.</w:t>
            </w:r>
          </w:p>
        </w:tc>
      </w:tr>
      <w:tr w:rsidR="00217729" w:rsidRPr="00A43CB0" w:rsidTr="00BC5046">
        <w:trPr>
          <w:tblCellSpacing w:w="0" w:type="dxa"/>
        </w:trPr>
        <w:tc>
          <w:tcPr>
            <w:tcW w:w="900" w:type="pct"/>
            <w:tcBorders>
              <w:top w:val="outset" w:sz="6" w:space="0" w:color="000000"/>
              <w:left w:val="outset" w:sz="6" w:space="0" w:color="000000"/>
              <w:bottom w:val="outset" w:sz="6" w:space="0" w:color="000000"/>
              <w:right w:val="outset" w:sz="6" w:space="0" w:color="000000"/>
            </w:tcBorders>
            <w:hideMark/>
          </w:tcPr>
          <w:p w:rsidR="00217729" w:rsidRPr="00A43CB0" w:rsidRDefault="00217729"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Музыкальная деятельность</w:t>
            </w:r>
          </w:p>
        </w:tc>
        <w:tc>
          <w:tcPr>
            <w:tcW w:w="4100" w:type="pct"/>
            <w:tcBorders>
              <w:top w:val="outset" w:sz="6" w:space="0" w:color="000000"/>
              <w:left w:val="outset" w:sz="6" w:space="0" w:color="000000"/>
              <w:bottom w:val="outset" w:sz="6" w:space="0" w:color="000000"/>
              <w:right w:val="outset" w:sz="6" w:space="0" w:color="000000"/>
            </w:tcBorders>
            <w:hideMark/>
          </w:tcPr>
          <w:p w:rsidR="00217729" w:rsidRPr="00A43CB0" w:rsidRDefault="00217729"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Приобщение к музыкальному искусству; формирование основ музыкальной культуры, ознакомление с элементарными музыкальными</w:t>
            </w:r>
            <w:r w:rsidRPr="00A43CB0">
              <w:rPr>
                <w:rFonts w:eastAsia="Times New Roman"/>
                <w:color w:val="000000"/>
                <w:sz w:val="24"/>
                <w:szCs w:val="24"/>
              </w:rPr>
              <w:br/>
              <w:t>понятиями, жанрами; воспитание эмоциональной отзывчивости при</w:t>
            </w:r>
            <w:r w:rsidRPr="00A43CB0">
              <w:rPr>
                <w:rFonts w:eastAsia="Times New Roman"/>
                <w:color w:val="000000"/>
                <w:sz w:val="24"/>
                <w:szCs w:val="24"/>
              </w:rPr>
              <w:br/>
              <w:t>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w:t>
            </w:r>
            <w:r w:rsidRPr="00A43CB0">
              <w:rPr>
                <w:rFonts w:eastAsia="Times New Roman"/>
                <w:color w:val="000000"/>
                <w:sz w:val="24"/>
                <w:szCs w:val="24"/>
              </w:rPr>
              <w:br/>
              <w:t>Воспитание интереса к музыкально-художественной деятельности,</w:t>
            </w:r>
            <w:r w:rsidRPr="00A43CB0">
              <w:rPr>
                <w:rFonts w:eastAsia="Times New Roman"/>
                <w:color w:val="000000"/>
                <w:sz w:val="24"/>
                <w:szCs w:val="24"/>
              </w:rPr>
              <w:br/>
              <w:t xml:space="preserve">совершенствование умений в этом виде деятельности. Развитие детского музыкально-художественного творчества, </w:t>
            </w:r>
            <w:proofErr w:type="spellStart"/>
            <w:r w:rsidRPr="00A43CB0">
              <w:rPr>
                <w:rFonts w:eastAsia="Times New Roman"/>
                <w:color w:val="000000"/>
                <w:sz w:val="24"/>
                <w:szCs w:val="24"/>
              </w:rPr>
              <w:t>реали</w:t>
            </w:r>
            <w:proofErr w:type="spellEnd"/>
          </w:p>
        </w:tc>
      </w:tr>
    </w:tbl>
    <w:p w:rsidR="00217729" w:rsidRPr="00A43CB0" w:rsidRDefault="00217729" w:rsidP="00217729">
      <w:pPr>
        <w:spacing w:before="100" w:beforeAutospacing="1" w:after="100" w:afterAutospacing="1" w:line="240" w:lineRule="atLeast"/>
        <w:ind w:firstLine="709"/>
        <w:contextualSpacing/>
        <w:jc w:val="both"/>
        <w:rPr>
          <w:rFonts w:eastAsia="Times New Roman"/>
          <w:sz w:val="24"/>
          <w:szCs w:val="24"/>
        </w:rPr>
      </w:pPr>
    </w:p>
    <w:p w:rsidR="00217729" w:rsidRPr="00A43CB0" w:rsidRDefault="00217729" w:rsidP="00217729">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b/>
          <w:bCs/>
          <w:color w:val="000000"/>
          <w:sz w:val="24"/>
          <w:szCs w:val="24"/>
        </w:rPr>
        <w:t>Часть, формируемая участниками образовательных отношений</w:t>
      </w:r>
    </w:p>
    <w:p w:rsidR="00217729" w:rsidRPr="003907F5" w:rsidRDefault="00217729" w:rsidP="00217729">
      <w:pPr>
        <w:spacing w:before="100" w:beforeAutospacing="1" w:after="100" w:afterAutospacing="1" w:line="240" w:lineRule="atLeast"/>
        <w:ind w:firstLine="709"/>
        <w:contextualSpacing/>
        <w:jc w:val="both"/>
        <w:rPr>
          <w:rFonts w:eastAsia="Times New Roman"/>
          <w:b/>
          <w:color w:val="000000"/>
          <w:sz w:val="24"/>
          <w:szCs w:val="24"/>
        </w:rPr>
      </w:pPr>
      <w:r w:rsidRPr="003907F5">
        <w:rPr>
          <w:rFonts w:eastAsia="Times New Roman"/>
          <w:b/>
          <w:color w:val="000000"/>
          <w:sz w:val="24"/>
          <w:szCs w:val="24"/>
        </w:rPr>
        <w:t>Региональный компонент</w:t>
      </w:r>
    </w:p>
    <w:p w:rsidR="00217729" w:rsidRDefault="00217729" w:rsidP="00217729">
      <w:pPr>
        <w:spacing w:before="100" w:beforeAutospacing="1" w:after="100" w:afterAutospacing="1" w:line="240" w:lineRule="atLeast"/>
        <w:ind w:firstLine="709"/>
        <w:contextualSpacing/>
        <w:jc w:val="both"/>
        <w:rPr>
          <w:rFonts w:eastAsia="Times New Roman"/>
          <w:color w:val="000000"/>
          <w:sz w:val="24"/>
          <w:szCs w:val="24"/>
        </w:rPr>
      </w:pPr>
      <w:proofErr w:type="gramStart"/>
      <w:r w:rsidRPr="00A43CB0">
        <w:rPr>
          <w:rFonts w:eastAsia="Times New Roman"/>
          <w:color w:val="000000"/>
          <w:sz w:val="24"/>
          <w:szCs w:val="24"/>
        </w:rPr>
        <w:lastRenderedPageBreak/>
        <w:t>Ознакомление с русской народной игрушкой, сибирской народной игрушкой (фигурки птиц и животных из дерева, куклы из туго свернутых кусочков ткани, соломы, кости, дерева, меха, деревянная посуда, берестяные коробочки), изделиями, изготовленными на территории Красноярского края (деревянная, берестяная, глиняная посуда, берестяная, сплетенная из лозы и деревянная домашняя утварь, одежда и ее части).</w:t>
      </w:r>
      <w:proofErr w:type="gramEnd"/>
      <w:r w:rsidRPr="00A43CB0">
        <w:rPr>
          <w:rFonts w:eastAsia="Times New Roman"/>
          <w:color w:val="000000"/>
          <w:sz w:val="24"/>
          <w:szCs w:val="24"/>
        </w:rPr>
        <w:t xml:space="preserve"> Рисование, аппликация и украшение салфеток, бубнов, п</w:t>
      </w:r>
      <w:r>
        <w:rPr>
          <w:rFonts w:eastAsia="Times New Roman"/>
          <w:color w:val="000000"/>
          <w:sz w:val="24"/>
          <w:szCs w:val="24"/>
        </w:rPr>
        <w:t>оясов, в русском народном стиле</w:t>
      </w:r>
      <w:r w:rsidRPr="00A43CB0">
        <w:rPr>
          <w:rFonts w:eastAsia="Times New Roman"/>
          <w:color w:val="000000"/>
          <w:sz w:val="24"/>
          <w:szCs w:val="24"/>
        </w:rPr>
        <w:t xml:space="preserve">. Широкое использование фольклора (сказок, песен, </w:t>
      </w:r>
      <w:proofErr w:type="spellStart"/>
      <w:r w:rsidRPr="00A43CB0">
        <w:rPr>
          <w:rFonts w:eastAsia="Times New Roman"/>
          <w:color w:val="000000"/>
          <w:sz w:val="24"/>
          <w:szCs w:val="24"/>
        </w:rPr>
        <w:t>потешек</w:t>
      </w:r>
      <w:proofErr w:type="spellEnd"/>
      <w:r w:rsidRPr="00A43CB0">
        <w:rPr>
          <w:rFonts w:eastAsia="Times New Roman"/>
          <w:color w:val="000000"/>
          <w:sz w:val="24"/>
          <w:szCs w:val="24"/>
        </w:rPr>
        <w:t>, частушек, пословиц, поговорок и т.п.) Ознакомление с русским народным фольклором в процессе слушания, пения.</w:t>
      </w:r>
    </w:p>
    <w:p w:rsidR="00217729" w:rsidRDefault="00217729" w:rsidP="00217729">
      <w:pPr>
        <w:spacing w:before="100" w:beforeAutospacing="1" w:after="100" w:afterAutospacing="1" w:line="240" w:lineRule="atLeast"/>
        <w:ind w:firstLine="709"/>
        <w:contextualSpacing/>
        <w:jc w:val="both"/>
        <w:rPr>
          <w:rFonts w:eastAsia="Times New Roman"/>
          <w:b/>
          <w:color w:val="000000"/>
          <w:sz w:val="24"/>
          <w:szCs w:val="24"/>
        </w:rPr>
      </w:pPr>
      <w:r w:rsidRPr="003907F5">
        <w:rPr>
          <w:rFonts w:eastAsia="Times New Roman"/>
          <w:b/>
          <w:color w:val="000000"/>
          <w:sz w:val="24"/>
          <w:szCs w:val="24"/>
        </w:rPr>
        <w:t>Коррекционная работа</w:t>
      </w:r>
    </w:p>
    <w:p w:rsidR="00217729" w:rsidRPr="00A43CB0" w:rsidRDefault="00217729" w:rsidP="00217729">
      <w:pPr>
        <w:numPr>
          <w:ilvl w:val="0"/>
          <w:numId w:val="356"/>
        </w:numPr>
        <w:shd w:val="clear" w:color="auto" w:fill="FFFFFF"/>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углублённое развитие музыкально-</w:t>
      </w:r>
      <w:proofErr w:type="gramStart"/>
      <w:r w:rsidRPr="00A43CB0">
        <w:rPr>
          <w:rFonts w:eastAsia="Times New Roman"/>
          <w:color w:val="231F20"/>
          <w:sz w:val="24"/>
          <w:szCs w:val="24"/>
        </w:rPr>
        <w:t>ритмических движений</w:t>
      </w:r>
      <w:proofErr w:type="gramEnd"/>
      <w:r w:rsidRPr="00A43CB0">
        <w:rPr>
          <w:rFonts w:eastAsia="Times New Roman"/>
          <w:color w:val="231F20"/>
          <w:sz w:val="24"/>
          <w:szCs w:val="24"/>
        </w:rPr>
        <w:t>, музыкального слуха и певческих навыков;</w:t>
      </w:r>
    </w:p>
    <w:p w:rsidR="00217729" w:rsidRPr="00A43CB0" w:rsidRDefault="00217729" w:rsidP="00217729">
      <w:pPr>
        <w:numPr>
          <w:ilvl w:val="0"/>
          <w:numId w:val="356"/>
        </w:numPr>
        <w:shd w:val="clear" w:color="auto" w:fill="FFFFFF"/>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коррекция внимания детей;</w:t>
      </w:r>
    </w:p>
    <w:p w:rsidR="00217729" w:rsidRPr="00A43CB0" w:rsidRDefault="00217729" w:rsidP="00217729">
      <w:pPr>
        <w:numPr>
          <w:ilvl w:val="0"/>
          <w:numId w:val="356"/>
        </w:numPr>
        <w:shd w:val="clear" w:color="auto" w:fill="FFFFFF"/>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совершенствование реакции на различные музыкальные сигналы;</w:t>
      </w:r>
    </w:p>
    <w:p w:rsidR="00217729" w:rsidRPr="00A43CB0" w:rsidRDefault="00217729" w:rsidP="00217729">
      <w:pPr>
        <w:numPr>
          <w:ilvl w:val="0"/>
          <w:numId w:val="356"/>
        </w:numPr>
        <w:shd w:val="clear" w:color="auto" w:fill="FFFFFF"/>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развитие умения воспроизводить заданный ряд последовательных</w:t>
      </w:r>
      <w:r w:rsidRPr="00A43CB0">
        <w:rPr>
          <w:rFonts w:eastAsia="Times New Roman"/>
          <w:color w:val="231F20"/>
          <w:sz w:val="24"/>
          <w:szCs w:val="24"/>
        </w:rPr>
        <w:br/>
        <w:t>действий, способность самостоятельно переключаться с одного движения на другое и т. д.;</w:t>
      </w:r>
    </w:p>
    <w:p w:rsidR="00217729" w:rsidRPr="00A43CB0" w:rsidRDefault="00217729" w:rsidP="00217729">
      <w:pPr>
        <w:numPr>
          <w:ilvl w:val="0"/>
          <w:numId w:val="356"/>
        </w:numPr>
        <w:shd w:val="clear" w:color="auto" w:fill="FFFFFF"/>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активизация и обогащение словаря приставочными глаголами,</w:t>
      </w:r>
      <w:r w:rsidRPr="00A43CB0">
        <w:rPr>
          <w:rFonts w:eastAsia="Times New Roman"/>
          <w:color w:val="231F20"/>
          <w:sz w:val="24"/>
          <w:szCs w:val="24"/>
        </w:rPr>
        <w:br/>
        <w:t>предлогами и наречиями, качественными и относительными прилагательными;</w:t>
      </w:r>
    </w:p>
    <w:p w:rsidR="00217729" w:rsidRPr="00A43CB0" w:rsidRDefault="00217729" w:rsidP="00217729">
      <w:pPr>
        <w:numPr>
          <w:ilvl w:val="0"/>
          <w:numId w:val="356"/>
        </w:numPr>
        <w:shd w:val="clear" w:color="auto" w:fill="FFFFFF"/>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формирование графомоторных навыков;</w:t>
      </w:r>
    </w:p>
    <w:p w:rsidR="00217729" w:rsidRPr="00A43CB0" w:rsidRDefault="00217729" w:rsidP="00217729">
      <w:pPr>
        <w:numPr>
          <w:ilvl w:val="0"/>
          <w:numId w:val="356"/>
        </w:numPr>
        <w:shd w:val="clear" w:color="auto" w:fill="FFFFFF"/>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развитие пространственных ориентировок, прежде всего ориентировки на листе бумаги;</w:t>
      </w:r>
    </w:p>
    <w:p w:rsidR="00217729" w:rsidRPr="00A43CB0" w:rsidRDefault="00217729" w:rsidP="00217729">
      <w:pPr>
        <w:numPr>
          <w:ilvl w:val="0"/>
          <w:numId w:val="356"/>
        </w:numPr>
        <w:shd w:val="clear" w:color="auto" w:fill="FFFFFF"/>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развитие зрительного восприятия;</w:t>
      </w:r>
    </w:p>
    <w:p w:rsidR="00217729" w:rsidRPr="00A43CB0" w:rsidRDefault="00217729" w:rsidP="00217729">
      <w:pPr>
        <w:numPr>
          <w:ilvl w:val="0"/>
          <w:numId w:val="356"/>
        </w:numPr>
        <w:shd w:val="clear" w:color="auto" w:fill="FFFFFF"/>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воспитание произвольного внимания и памяти;</w:t>
      </w:r>
    </w:p>
    <w:p w:rsidR="00217729" w:rsidRPr="00A43CB0" w:rsidRDefault="00217729" w:rsidP="00217729">
      <w:pPr>
        <w:numPr>
          <w:ilvl w:val="0"/>
          <w:numId w:val="356"/>
        </w:numPr>
        <w:shd w:val="clear" w:color="auto" w:fill="FFFFFF"/>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тренировка движений пальцев рук и кисти (в ходе физминуток).</w:t>
      </w:r>
    </w:p>
    <w:p w:rsidR="00217729" w:rsidRPr="003907F5" w:rsidRDefault="00217729" w:rsidP="00217729">
      <w:pPr>
        <w:spacing w:before="100" w:beforeAutospacing="1" w:after="100" w:afterAutospacing="1" w:line="240" w:lineRule="atLeast"/>
        <w:ind w:firstLine="709"/>
        <w:contextualSpacing/>
        <w:jc w:val="both"/>
        <w:rPr>
          <w:rFonts w:eastAsia="Times New Roman"/>
          <w:b/>
          <w:sz w:val="24"/>
          <w:szCs w:val="24"/>
        </w:rPr>
      </w:pPr>
    </w:p>
    <w:p w:rsidR="00217729" w:rsidRDefault="00217729" w:rsidP="00217729">
      <w:pPr>
        <w:spacing w:before="100" w:beforeAutospacing="1" w:after="100" w:afterAutospacing="1" w:line="240" w:lineRule="atLeast"/>
        <w:ind w:firstLine="709"/>
        <w:contextualSpacing/>
        <w:jc w:val="both"/>
        <w:rPr>
          <w:rFonts w:eastAsia="Times New Roman"/>
          <w:b/>
          <w:bCs/>
          <w:sz w:val="24"/>
          <w:szCs w:val="24"/>
        </w:rPr>
      </w:pPr>
      <w:r>
        <w:rPr>
          <w:rFonts w:eastAsia="Times New Roman"/>
          <w:b/>
          <w:bCs/>
          <w:sz w:val="24"/>
          <w:szCs w:val="24"/>
        </w:rPr>
        <w:t>Социально-личностное развитие</w:t>
      </w:r>
    </w:p>
    <w:p w:rsidR="00217729" w:rsidRDefault="00217729" w:rsidP="00217729">
      <w:pPr>
        <w:spacing w:before="100" w:beforeAutospacing="1" w:after="100" w:afterAutospacing="1" w:line="240" w:lineRule="atLeast"/>
        <w:ind w:firstLine="709"/>
        <w:contextualSpacing/>
        <w:jc w:val="both"/>
        <w:rPr>
          <w:rFonts w:eastAsia="Times New Roman"/>
          <w:bCs/>
          <w:sz w:val="24"/>
          <w:szCs w:val="24"/>
        </w:rPr>
      </w:pPr>
      <w:r>
        <w:rPr>
          <w:rFonts w:eastAsia="Times New Roman"/>
          <w:b/>
          <w:bCs/>
          <w:sz w:val="24"/>
          <w:szCs w:val="24"/>
        </w:rPr>
        <w:t xml:space="preserve"> </w:t>
      </w:r>
      <w:r w:rsidRPr="00A904B5">
        <w:rPr>
          <w:rFonts w:eastAsia="Times New Roman"/>
          <w:bCs/>
          <w:sz w:val="24"/>
          <w:szCs w:val="24"/>
        </w:rPr>
        <w:t xml:space="preserve">Организация бесед, </w:t>
      </w:r>
      <w:r>
        <w:rPr>
          <w:rFonts w:eastAsia="Times New Roman"/>
          <w:bCs/>
          <w:sz w:val="24"/>
          <w:szCs w:val="24"/>
        </w:rPr>
        <w:t xml:space="preserve">обсуждения, </w:t>
      </w:r>
      <w:r w:rsidRPr="00A904B5">
        <w:rPr>
          <w:rFonts w:eastAsia="Times New Roman"/>
          <w:bCs/>
          <w:sz w:val="24"/>
          <w:szCs w:val="24"/>
        </w:rPr>
        <w:t>рассматривание иллюстраций, игрушек</w:t>
      </w:r>
      <w:r>
        <w:rPr>
          <w:rFonts w:eastAsia="Times New Roman"/>
          <w:bCs/>
          <w:sz w:val="24"/>
          <w:szCs w:val="24"/>
        </w:rPr>
        <w:t>, альбомов.</w:t>
      </w:r>
    </w:p>
    <w:p w:rsidR="00217729" w:rsidRDefault="00217729" w:rsidP="00217729">
      <w:pPr>
        <w:spacing w:before="100" w:beforeAutospacing="1" w:after="100" w:afterAutospacing="1" w:line="240" w:lineRule="atLeast"/>
        <w:ind w:firstLine="709"/>
        <w:contextualSpacing/>
        <w:jc w:val="both"/>
        <w:rPr>
          <w:rFonts w:eastAsia="Times New Roman"/>
          <w:bCs/>
          <w:sz w:val="24"/>
          <w:szCs w:val="24"/>
        </w:rPr>
      </w:pPr>
      <w:r>
        <w:rPr>
          <w:rFonts w:eastAsia="Times New Roman"/>
          <w:bCs/>
          <w:sz w:val="24"/>
          <w:szCs w:val="24"/>
        </w:rPr>
        <w:t>Формирование у ребенка навыков оценивания своих работ и работ сверстников</w:t>
      </w:r>
    </w:p>
    <w:p w:rsidR="00217729" w:rsidRDefault="00217729" w:rsidP="00217729">
      <w:pPr>
        <w:spacing w:before="100" w:beforeAutospacing="1" w:after="100" w:afterAutospacing="1" w:line="240" w:lineRule="atLeast"/>
        <w:ind w:firstLine="709"/>
        <w:contextualSpacing/>
        <w:jc w:val="both"/>
        <w:rPr>
          <w:rFonts w:eastAsia="Times New Roman"/>
          <w:bCs/>
          <w:sz w:val="24"/>
          <w:szCs w:val="24"/>
        </w:rPr>
      </w:pPr>
      <w:r>
        <w:rPr>
          <w:rFonts w:eastAsia="Times New Roman"/>
          <w:bCs/>
          <w:sz w:val="24"/>
          <w:szCs w:val="24"/>
        </w:rPr>
        <w:t xml:space="preserve">Формирование желания </w:t>
      </w:r>
      <w:proofErr w:type="gramStart"/>
      <w:r>
        <w:rPr>
          <w:rFonts w:eastAsia="Times New Roman"/>
          <w:bCs/>
          <w:sz w:val="24"/>
          <w:szCs w:val="24"/>
        </w:rPr>
        <w:t>высказывать положительную оценку</w:t>
      </w:r>
      <w:proofErr w:type="gramEnd"/>
      <w:r>
        <w:rPr>
          <w:rFonts w:eastAsia="Times New Roman"/>
          <w:bCs/>
          <w:sz w:val="24"/>
          <w:szCs w:val="24"/>
        </w:rPr>
        <w:t xml:space="preserve"> продуктивно-творческой деятельности сверстников.</w:t>
      </w:r>
    </w:p>
    <w:p w:rsidR="00217729" w:rsidRDefault="00217729" w:rsidP="00217729">
      <w:pPr>
        <w:spacing w:before="100" w:beforeAutospacing="1" w:after="100" w:afterAutospacing="1" w:line="240" w:lineRule="atLeast"/>
        <w:ind w:firstLine="709"/>
        <w:contextualSpacing/>
        <w:jc w:val="both"/>
        <w:rPr>
          <w:rFonts w:eastAsia="Times New Roman"/>
          <w:bCs/>
          <w:sz w:val="24"/>
          <w:szCs w:val="24"/>
        </w:rPr>
      </w:pPr>
      <w:r>
        <w:rPr>
          <w:rFonts w:eastAsia="Times New Roman"/>
          <w:bCs/>
          <w:sz w:val="24"/>
          <w:szCs w:val="24"/>
        </w:rPr>
        <w:t>Формирование навыков доводить начатое дело до конца. Коммуникативных навыков.</w:t>
      </w:r>
    </w:p>
    <w:p w:rsidR="00217729" w:rsidRDefault="00217729" w:rsidP="00217729">
      <w:pPr>
        <w:spacing w:before="100" w:beforeAutospacing="1" w:after="100" w:afterAutospacing="1" w:line="240" w:lineRule="atLeast"/>
        <w:ind w:firstLine="709"/>
        <w:contextualSpacing/>
        <w:jc w:val="both"/>
        <w:rPr>
          <w:rFonts w:eastAsia="Times New Roman"/>
          <w:bCs/>
          <w:sz w:val="24"/>
          <w:szCs w:val="24"/>
        </w:rPr>
      </w:pPr>
      <w:r>
        <w:rPr>
          <w:rFonts w:eastAsia="Times New Roman"/>
          <w:bCs/>
          <w:sz w:val="24"/>
          <w:szCs w:val="24"/>
        </w:rPr>
        <w:t xml:space="preserve">Формирование процессов саморегуляции </w:t>
      </w:r>
      <w:proofErr w:type="gramStart"/>
      <w:r>
        <w:rPr>
          <w:rFonts w:eastAsia="Times New Roman"/>
          <w:bCs/>
          <w:sz w:val="24"/>
          <w:szCs w:val="24"/>
        </w:rPr>
        <w:t>при</w:t>
      </w:r>
      <w:proofErr w:type="gramEnd"/>
      <w:r>
        <w:rPr>
          <w:rFonts w:eastAsia="Times New Roman"/>
          <w:bCs/>
          <w:sz w:val="24"/>
          <w:szCs w:val="24"/>
        </w:rPr>
        <w:t xml:space="preserve"> </w:t>
      </w:r>
      <w:proofErr w:type="gramStart"/>
      <w:r>
        <w:rPr>
          <w:rFonts w:eastAsia="Times New Roman"/>
          <w:bCs/>
          <w:sz w:val="24"/>
          <w:szCs w:val="24"/>
        </w:rPr>
        <w:t>выполнение</w:t>
      </w:r>
      <w:proofErr w:type="gramEnd"/>
      <w:r>
        <w:rPr>
          <w:rFonts w:eastAsia="Times New Roman"/>
          <w:bCs/>
          <w:sz w:val="24"/>
          <w:szCs w:val="24"/>
        </w:rPr>
        <w:t xml:space="preserve"> продуктивной, творческой и музыкальной деятельности.</w:t>
      </w:r>
    </w:p>
    <w:p w:rsidR="00217729" w:rsidRDefault="00217729" w:rsidP="00217729">
      <w:pPr>
        <w:spacing w:before="100" w:beforeAutospacing="1" w:after="100" w:afterAutospacing="1" w:line="240" w:lineRule="atLeast"/>
        <w:ind w:firstLine="709"/>
        <w:contextualSpacing/>
        <w:jc w:val="both"/>
        <w:rPr>
          <w:rFonts w:eastAsia="Times New Roman"/>
          <w:bCs/>
          <w:sz w:val="24"/>
          <w:szCs w:val="24"/>
        </w:rPr>
      </w:pPr>
      <w:r>
        <w:rPr>
          <w:rFonts w:eastAsia="Times New Roman"/>
          <w:bCs/>
          <w:sz w:val="24"/>
          <w:szCs w:val="24"/>
        </w:rPr>
        <w:t>Способствовать самореализации каждого ребенка через создание благоприятного микроклимата, уважения личности каждого, создании ситуаций успеха для каждого ребенка.</w:t>
      </w:r>
    </w:p>
    <w:p w:rsidR="00217729" w:rsidRDefault="00217729" w:rsidP="00217729">
      <w:pPr>
        <w:spacing w:before="100" w:beforeAutospacing="1" w:after="100" w:afterAutospacing="1" w:line="240" w:lineRule="atLeast"/>
        <w:ind w:firstLine="709"/>
        <w:contextualSpacing/>
        <w:jc w:val="both"/>
        <w:rPr>
          <w:rFonts w:eastAsia="Times New Roman"/>
          <w:bCs/>
          <w:sz w:val="24"/>
          <w:szCs w:val="24"/>
        </w:rPr>
      </w:pPr>
      <w:r>
        <w:rPr>
          <w:rFonts w:eastAsia="Times New Roman"/>
          <w:bCs/>
          <w:sz w:val="24"/>
          <w:szCs w:val="24"/>
        </w:rPr>
        <w:t>В ходе продуктивной деятельности развиваются  такие качества как самостоятельность, доброжелательность, жизнерадостность, инициатива, взаимопомощь, умение договариваться.</w:t>
      </w:r>
    </w:p>
    <w:p w:rsidR="00217729" w:rsidRPr="00A904B5" w:rsidRDefault="00217729" w:rsidP="00217729">
      <w:pPr>
        <w:spacing w:before="100" w:beforeAutospacing="1" w:after="100" w:afterAutospacing="1" w:line="240" w:lineRule="atLeast"/>
        <w:ind w:firstLine="709"/>
        <w:contextualSpacing/>
        <w:jc w:val="both"/>
        <w:rPr>
          <w:rFonts w:eastAsia="Times New Roman"/>
          <w:bCs/>
          <w:sz w:val="24"/>
          <w:szCs w:val="24"/>
        </w:rPr>
      </w:pPr>
      <w:r>
        <w:rPr>
          <w:rFonts w:eastAsia="Times New Roman"/>
          <w:bCs/>
          <w:sz w:val="24"/>
          <w:szCs w:val="24"/>
        </w:rPr>
        <w:t>Облегчает восприятие излагаемых проблем и знаний, приобщает к коллективным переживаниям, расширяет кругозор в совместных действиях и переживаниях, увеличивает потребность в познании нового.</w:t>
      </w:r>
    </w:p>
    <w:p w:rsidR="00602E99" w:rsidRDefault="00602E99" w:rsidP="00602E99">
      <w:pPr>
        <w:spacing w:before="100" w:beforeAutospacing="1" w:after="100" w:afterAutospacing="1" w:line="240" w:lineRule="atLeast"/>
        <w:contextualSpacing/>
        <w:jc w:val="center"/>
        <w:rPr>
          <w:rFonts w:eastAsia="Times New Roman"/>
          <w:sz w:val="24"/>
          <w:szCs w:val="24"/>
          <w:u w:val="single"/>
        </w:rPr>
      </w:pPr>
    </w:p>
    <w:p w:rsidR="00602E99" w:rsidRDefault="00602E99" w:rsidP="00602E99">
      <w:pPr>
        <w:spacing w:before="100" w:beforeAutospacing="1" w:after="100" w:afterAutospacing="1" w:line="240" w:lineRule="atLeast"/>
        <w:contextualSpacing/>
        <w:jc w:val="center"/>
        <w:rPr>
          <w:rFonts w:eastAsia="Times New Roman"/>
          <w:b/>
          <w:bCs/>
          <w:sz w:val="24"/>
          <w:szCs w:val="24"/>
        </w:rPr>
      </w:pPr>
      <w:r>
        <w:rPr>
          <w:rFonts w:eastAsia="Times New Roman"/>
          <w:sz w:val="24"/>
          <w:szCs w:val="24"/>
          <w:u w:val="single"/>
        </w:rPr>
        <w:t xml:space="preserve">ЗАДАЧИ </w:t>
      </w:r>
      <w:r w:rsidRPr="005C1E10">
        <w:rPr>
          <w:rFonts w:eastAsia="Times New Roman"/>
          <w:sz w:val="24"/>
          <w:szCs w:val="24"/>
          <w:u w:val="single"/>
        </w:rPr>
        <w:t>ОБРАЗОВАТЕЛЬНОЙ ДЕЯТЕЛЬНОСТИ С ДЕТЬМИ, ИМЕЮЩИМИ ИНТЕЛЛЕКТУАЛЬНЫЕ НАРУШЕНИЯ</w:t>
      </w:r>
    </w:p>
    <w:p w:rsidR="00217729" w:rsidRDefault="00217729" w:rsidP="0049371A">
      <w:pPr>
        <w:spacing w:line="240" w:lineRule="atLeast"/>
        <w:contextualSpacing/>
        <w:rPr>
          <w:rFonts w:eastAsia="Times New Roman"/>
          <w:b/>
          <w:bCs/>
          <w:i/>
          <w:iCs/>
          <w:sz w:val="24"/>
          <w:szCs w:val="24"/>
        </w:rPr>
      </w:pPr>
    </w:p>
    <w:p w:rsidR="006B7843" w:rsidRDefault="006B7843" w:rsidP="0049371A">
      <w:pPr>
        <w:spacing w:line="240" w:lineRule="atLeast"/>
        <w:contextualSpacing/>
        <w:rPr>
          <w:rFonts w:eastAsia="Times New Roman"/>
          <w:b/>
          <w:bCs/>
          <w:i/>
          <w:iCs/>
          <w:sz w:val="24"/>
          <w:szCs w:val="24"/>
        </w:rPr>
      </w:pPr>
      <w:r>
        <w:rPr>
          <w:rFonts w:eastAsia="Times New Roman"/>
          <w:b/>
          <w:bCs/>
          <w:i/>
          <w:iCs/>
          <w:sz w:val="24"/>
          <w:szCs w:val="24"/>
        </w:rPr>
        <w:t>МУЗЫКА</w:t>
      </w:r>
    </w:p>
    <w:p w:rsidR="006030D3" w:rsidRPr="009865E9" w:rsidRDefault="00C274BC" w:rsidP="0049371A">
      <w:pPr>
        <w:spacing w:line="240" w:lineRule="atLeast"/>
        <w:contextualSpacing/>
        <w:rPr>
          <w:sz w:val="24"/>
          <w:szCs w:val="24"/>
        </w:rPr>
      </w:pPr>
      <w:r w:rsidRPr="009865E9">
        <w:rPr>
          <w:rFonts w:eastAsia="Times New Roman"/>
          <w:b/>
          <w:bCs/>
          <w:i/>
          <w:iCs/>
          <w:sz w:val="24"/>
          <w:szCs w:val="24"/>
        </w:rPr>
        <w:t>От 3-х до 4-х лет:</w:t>
      </w:r>
    </w:p>
    <w:p w:rsidR="006030D3" w:rsidRPr="009865E9" w:rsidRDefault="00C274BC" w:rsidP="0049371A">
      <w:pPr>
        <w:spacing w:line="240" w:lineRule="atLeast"/>
        <w:contextualSpacing/>
        <w:jc w:val="both"/>
        <w:rPr>
          <w:sz w:val="24"/>
          <w:szCs w:val="24"/>
        </w:rPr>
      </w:pPr>
      <w:r w:rsidRPr="009865E9">
        <w:rPr>
          <w:rFonts w:eastAsia="Times New Roman"/>
          <w:sz w:val="24"/>
          <w:szCs w:val="24"/>
        </w:rPr>
        <w:t>Формирование у детей интереса к музыкальной культуре, театрализованным постановкам и театрализованной деятельности.</w:t>
      </w:r>
      <w:r w:rsidR="0049371A">
        <w:rPr>
          <w:rFonts w:eastAsia="Times New Roman"/>
          <w:sz w:val="24"/>
          <w:szCs w:val="24"/>
        </w:rPr>
        <w:t xml:space="preserve"> </w:t>
      </w:r>
      <w:r w:rsidRPr="009865E9">
        <w:rPr>
          <w:rFonts w:eastAsia="Times New Roman"/>
          <w:sz w:val="24"/>
          <w:szCs w:val="24"/>
        </w:rPr>
        <w:t>Приобщение детей к художественно-эстетической культуре средствами музыки и кукольного театра.</w:t>
      </w:r>
      <w:r w:rsidR="0049371A">
        <w:rPr>
          <w:rFonts w:eastAsia="Times New Roman"/>
          <w:sz w:val="24"/>
          <w:szCs w:val="24"/>
        </w:rPr>
        <w:t xml:space="preserve"> </w:t>
      </w:r>
      <w:r w:rsidRPr="009865E9">
        <w:rPr>
          <w:rFonts w:eastAsia="Times New Roman"/>
          <w:sz w:val="24"/>
          <w:szCs w:val="24"/>
        </w:rPr>
        <w:t>Развитие умения вслушиваться в музыку, запоминать и различать знакомые музыкальные произведения.</w:t>
      </w:r>
      <w:r w:rsidR="0049371A">
        <w:rPr>
          <w:rFonts w:eastAsia="Times New Roman"/>
          <w:sz w:val="24"/>
          <w:szCs w:val="24"/>
        </w:rPr>
        <w:t xml:space="preserve"> </w:t>
      </w:r>
      <w:r w:rsidRPr="009865E9">
        <w:rPr>
          <w:rFonts w:eastAsia="Times New Roman"/>
          <w:sz w:val="24"/>
          <w:szCs w:val="24"/>
        </w:rPr>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r w:rsidR="0049371A">
        <w:rPr>
          <w:rFonts w:eastAsia="Times New Roman"/>
          <w:sz w:val="24"/>
          <w:szCs w:val="24"/>
        </w:rPr>
        <w:t xml:space="preserve"> </w:t>
      </w:r>
      <w:r w:rsidRPr="009865E9">
        <w:rPr>
          <w:rFonts w:eastAsia="Times New Roman"/>
          <w:sz w:val="24"/>
          <w:szCs w:val="24"/>
        </w:rPr>
        <w:t>Развитие</w:t>
      </w:r>
      <w:r w:rsidR="0049371A">
        <w:rPr>
          <w:rFonts w:eastAsia="Times New Roman"/>
          <w:sz w:val="24"/>
          <w:szCs w:val="24"/>
        </w:rPr>
        <w:t xml:space="preserve"> </w:t>
      </w:r>
      <w:r w:rsidRPr="009865E9">
        <w:rPr>
          <w:rFonts w:eastAsia="Times New Roman"/>
          <w:sz w:val="24"/>
          <w:szCs w:val="24"/>
        </w:rPr>
        <w:t>ритмичности</w:t>
      </w:r>
      <w:r w:rsidR="0049371A">
        <w:rPr>
          <w:rFonts w:eastAsia="Times New Roman"/>
          <w:sz w:val="24"/>
          <w:szCs w:val="24"/>
        </w:rPr>
        <w:t xml:space="preserve"> </w:t>
      </w:r>
      <w:r w:rsidRPr="009865E9">
        <w:rPr>
          <w:rFonts w:eastAsia="Times New Roman"/>
          <w:sz w:val="24"/>
          <w:szCs w:val="24"/>
        </w:rPr>
        <w:lastRenderedPageBreak/>
        <w:t>движений,</w:t>
      </w:r>
      <w:r w:rsidRPr="009865E9">
        <w:rPr>
          <w:rFonts w:eastAsia="Times New Roman"/>
          <w:sz w:val="24"/>
          <w:szCs w:val="24"/>
        </w:rPr>
        <w:tab/>
        <w:t>умение</w:t>
      </w:r>
      <w:r w:rsidRPr="009865E9">
        <w:rPr>
          <w:rFonts w:eastAsia="Times New Roman"/>
          <w:sz w:val="24"/>
          <w:szCs w:val="24"/>
        </w:rPr>
        <w:tab/>
        <w:t>ходить,</w:t>
      </w:r>
      <w:r w:rsidRPr="009865E9">
        <w:rPr>
          <w:rFonts w:eastAsia="Times New Roman"/>
          <w:sz w:val="24"/>
          <w:szCs w:val="24"/>
        </w:rPr>
        <w:tab/>
        <w:t>бегать,</w:t>
      </w:r>
      <w:r w:rsidRPr="009865E9">
        <w:rPr>
          <w:rFonts w:eastAsia="Times New Roman"/>
          <w:sz w:val="24"/>
          <w:szCs w:val="24"/>
        </w:rPr>
        <w:tab/>
        <w:t>плясать,</w:t>
      </w:r>
      <w:r w:rsidRPr="009865E9">
        <w:rPr>
          <w:rFonts w:eastAsia="Times New Roman"/>
          <w:sz w:val="24"/>
          <w:szCs w:val="24"/>
        </w:rPr>
        <w:tab/>
        <w:t>выполнять</w:t>
      </w:r>
      <w:r w:rsidR="0049371A">
        <w:rPr>
          <w:rFonts w:eastAsia="Times New Roman"/>
          <w:sz w:val="24"/>
          <w:szCs w:val="24"/>
        </w:rPr>
        <w:t xml:space="preserve"> </w:t>
      </w:r>
      <w:r w:rsidRPr="009865E9">
        <w:rPr>
          <w:rFonts w:eastAsia="Times New Roman"/>
          <w:sz w:val="24"/>
          <w:szCs w:val="24"/>
        </w:rPr>
        <w:t>простейшие игровые танцевальные движения</w:t>
      </w:r>
      <w:r w:rsidRPr="009865E9">
        <w:rPr>
          <w:rFonts w:eastAsia="Times New Roman"/>
          <w:sz w:val="24"/>
          <w:szCs w:val="24"/>
        </w:rPr>
        <w:tab/>
        <w:t>под музыку.</w:t>
      </w:r>
      <w:r w:rsidR="0049371A">
        <w:rPr>
          <w:rFonts w:eastAsia="Times New Roman"/>
          <w:sz w:val="24"/>
          <w:szCs w:val="24"/>
        </w:rPr>
        <w:t xml:space="preserve"> </w:t>
      </w:r>
      <w:r w:rsidRPr="009865E9">
        <w:rPr>
          <w:rFonts w:eastAsia="Times New Roman"/>
          <w:sz w:val="24"/>
          <w:szCs w:val="24"/>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w:t>
      </w:r>
      <w:r w:rsidR="0049371A">
        <w:rPr>
          <w:rFonts w:eastAsia="Times New Roman"/>
          <w:sz w:val="24"/>
          <w:szCs w:val="24"/>
        </w:rPr>
        <w:t xml:space="preserve"> </w:t>
      </w:r>
      <w:r w:rsidRPr="009865E9">
        <w:rPr>
          <w:rFonts w:eastAsia="Times New Roman"/>
          <w:sz w:val="24"/>
          <w:szCs w:val="24"/>
        </w:rPr>
        <w:t>со</w:t>
      </w:r>
      <w:r w:rsidRPr="009865E9">
        <w:rPr>
          <w:rFonts w:eastAsia="Times New Roman"/>
          <w:sz w:val="24"/>
          <w:szCs w:val="24"/>
        </w:rPr>
        <w:tab/>
        <w:t>сверстниками</w:t>
      </w:r>
      <w:r w:rsidRPr="009865E9">
        <w:rPr>
          <w:rFonts w:eastAsia="Times New Roman"/>
          <w:sz w:val="24"/>
          <w:szCs w:val="24"/>
        </w:rPr>
        <w:tab/>
        <w:t>в</w:t>
      </w:r>
      <w:r w:rsidRPr="009865E9">
        <w:rPr>
          <w:rFonts w:eastAsia="Times New Roman"/>
          <w:sz w:val="24"/>
          <w:szCs w:val="24"/>
        </w:rPr>
        <w:tab/>
        <w:t>процессе</w:t>
      </w:r>
      <w:r w:rsidRPr="009865E9">
        <w:rPr>
          <w:rFonts w:eastAsia="Times New Roman"/>
          <w:sz w:val="24"/>
          <w:szCs w:val="24"/>
        </w:rPr>
        <w:tab/>
        <w:t>совместных</w:t>
      </w:r>
      <w:r w:rsidR="0049371A">
        <w:rPr>
          <w:rFonts w:eastAsia="Times New Roman"/>
          <w:sz w:val="24"/>
          <w:szCs w:val="24"/>
        </w:rPr>
        <w:t xml:space="preserve"> </w:t>
      </w:r>
      <w:r w:rsidRPr="009865E9">
        <w:rPr>
          <w:rFonts w:eastAsia="Times New Roman"/>
          <w:sz w:val="24"/>
          <w:szCs w:val="24"/>
        </w:rPr>
        <w:t>художественно-</w:t>
      </w:r>
      <w:proofErr w:type="gramStart"/>
      <w:r w:rsidRPr="009865E9">
        <w:rPr>
          <w:rFonts w:eastAsia="Times New Roman"/>
          <w:sz w:val="24"/>
          <w:szCs w:val="24"/>
        </w:rPr>
        <w:t>эстетических</w:t>
      </w:r>
      <w:r w:rsidRPr="009865E9">
        <w:rPr>
          <w:sz w:val="24"/>
          <w:szCs w:val="24"/>
        </w:rPr>
        <w:tab/>
      </w:r>
      <w:r w:rsidRPr="009865E9">
        <w:rPr>
          <w:rFonts w:eastAsia="Times New Roman"/>
          <w:sz w:val="24"/>
          <w:szCs w:val="24"/>
        </w:rPr>
        <w:t>видов</w:t>
      </w:r>
      <w:proofErr w:type="gramEnd"/>
      <w:r w:rsidR="0049371A">
        <w:rPr>
          <w:rFonts w:eastAsia="Times New Roman"/>
          <w:sz w:val="24"/>
          <w:szCs w:val="24"/>
        </w:rPr>
        <w:t xml:space="preserve"> </w:t>
      </w:r>
      <w:r w:rsidRPr="009865E9">
        <w:rPr>
          <w:rFonts w:eastAsia="Times New Roman"/>
          <w:sz w:val="24"/>
          <w:szCs w:val="24"/>
        </w:rPr>
        <w:t>деятельности.</w:t>
      </w:r>
      <w:r w:rsidR="0049371A">
        <w:rPr>
          <w:rFonts w:eastAsia="Times New Roman"/>
          <w:sz w:val="24"/>
          <w:szCs w:val="24"/>
        </w:rPr>
        <w:t xml:space="preserve"> </w:t>
      </w:r>
      <w:r w:rsidRPr="009865E9">
        <w:rPr>
          <w:rFonts w:eastAsia="Times New Roman"/>
          <w:sz w:val="24"/>
          <w:szCs w:val="24"/>
        </w:rPr>
        <w:t>Развитие умения детей участвовать в коллективной досуговой деятельности</w:t>
      </w:r>
      <w:r w:rsidR="0049371A">
        <w:rPr>
          <w:rFonts w:eastAsia="Times New Roman"/>
          <w:sz w:val="24"/>
          <w:szCs w:val="24"/>
        </w:rPr>
        <w:t xml:space="preserve">. </w:t>
      </w:r>
      <w:r w:rsidRPr="009865E9">
        <w:rPr>
          <w:rFonts w:eastAsia="Times New Roman"/>
          <w:sz w:val="24"/>
          <w:szCs w:val="24"/>
        </w:rPr>
        <w:t>Формирование</w:t>
      </w:r>
      <w:r w:rsidRPr="009865E9">
        <w:rPr>
          <w:sz w:val="24"/>
          <w:szCs w:val="24"/>
        </w:rPr>
        <w:tab/>
      </w:r>
      <w:r w:rsidRPr="009865E9">
        <w:rPr>
          <w:rFonts w:eastAsia="Times New Roman"/>
          <w:sz w:val="24"/>
          <w:szCs w:val="24"/>
        </w:rPr>
        <w:t>индивидуальных</w:t>
      </w:r>
      <w:r w:rsidRPr="009865E9">
        <w:rPr>
          <w:sz w:val="24"/>
          <w:szCs w:val="24"/>
        </w:rPr>
        <w:tab/>
      </w:r>
      <w:r w:rsidRPr="009865E9">
        <w:rPr>
          <w:rFonts w:eastAsia="Times New Roman"/>
          <w:sz w:val="24"/>
          <w:szCs w:val="24"/>
        </w:rPr>
        <w:t>художественно-творческих</w:t>
      </w:r>
      <w:r w:rsidRPr="009865E9">
        <w:rPr>
          <w:sz w:val="24"/>
          <w:szCs w:val="24"/>
        </w:rPr>
        <w:tab/>
      </w:r>
      <w:r w:rsidRPr="009865E9">
        <w:rPr>
          <w:rFonts w:eastAsia="Times New Roman"/>
          <w:sz w:val="24"/>
          <w:szCs w:val="24"/>
        </w:rPr>
        <w:t>способностей</w:t>
      </w:r>
      <w:r w:rsidR="0049371A">
        <w:rPr>
          <w:rFonts w:eastAsia="Times New Roman"/>
          <w:sz w:val="24"/>
          <w:szCs w:val="24"/>
        </w:rPr>
        <w:t xml:space="preserve"> </w:t>
      </w:r>
      <w:r w:rsidRPr="009865E9">
        <w:rPr>
          <w:rFonts w:eastAsia="Times New Roman"/>
          <w:sz w:val="24"/>
          <w:szCs w:val="24"/>
        </w:rPr>
        <w:t>дошкольников.</w:t>
      </w:r>
    </w:p>
    <w:p w:rsidR="006030D3" w:rsidRPr="009865E9" w:rsidRDefault="006030D3" w:rsidP="009865E9">
      <w:pPr>
        <w:spacing w:line="240" w:lineRule="atLeast"/>
        <w:contextualSpacing/>
        <w:rPr>
          <w:sz w:val="24"/>
          <w:szCs w:val="24"/>
        </w:rPr>
      </w:pPr>
    </w:p>
    <w:p w:rsidR="006030D3" w:rsidRPr="009865E9" w:rsidRDefault="00C274BC" w:rsidP="00F125AA">
      <w:pPr>
        <w:spacing w:line="240" w:lineRule="atLeast"/>
        <w:contextualSpacing/>
        <w:rPr>
          <w:sz w:val="24"/>
          <w:szCs w:val="24"/>
        </w:rPr>
      </w:pPr>
      <w:r w:rsidRPr="009865E9">
        <w:rPr>
          <w:rFonts w:eastAsia="Times New Roman"/>
          <w:b/>
          <w:bCs/>
          <w:i/>
          <w:iCs/>
          <w:sz w:val="24"/>
          <w:szCs w:val="24"/>
        </w:rPr>
        <w:t>От 4-х до 5-ти лет:</w:t>
      </w:r>
    </w:p>
    <w:p w:rsidR="00F125AA" w:rsidRDefault="00C274BC" w:rsidP="00F125AA">
      <w:pPr>
        <w:spacing w:line="240" w:lineRule="atLeast"/>
        <w:contextualSpacing/>
        <w:jc w:val="both"/>
        <w:rPr>
          <w:rFonts w:eastAsia="Times New Roman"/>
          <w:sz w:val="24"/>
          <w:szCs w:val="24"/>
        </w:rPr>
      </w:pPr>
      <w:r w:rsidRPr="009865E9">
        <w:rPr>
          <w:rFonts w:eastAsia="Times New Roman"/>
          <w:sz w:val="24"/>
          <w:szCs w:val="24"/>
        </w:rPr>
        <w:t>Продолжать учить детей внимательно слушать музыкальные произведения и игру на различных музыкальных инструментах.</w:t>
      </w:r>
      <w:r w:rsidR="00F125AA">
        <w:rPr>
          <w:rFonts w:eastAsia="Times New Roman"/>
          <w:sz w:val="24"/>
          <w:szCs w:val="24"/>
        </w:rPr>
        <w:t xml:space="preserve"> </w:t>
      </w:r>
      <w:r w:rsidRPr="009865E9">
        <w:rPr>
          <w:rFonts w:eastAsia="Times New Roman"/>
          <w:sz w:val="24"/>
          <w:szCs w:val="24"/>
        </w:rPr>
        <w:t>Развивать слуховой опыт детей с целью формирования произвольного слухового внимания к звукам с их последующей дифференциацией и запоминанием.</w:t>
      </w:r>
      <w:r w:rsidR="00F125AA">
        <w:rPr>
          <w:rFonts w:eastAsia="Times New Roman"/>
          <w:sz w:val="24"/>
          <w:szCs w:val="24"/>
        </w:rPr>
        <w:t xml:space="preserve"> </w:t>
      </w:r>
      <w:r w:rsidRPr="009865E9">
        <w:rPr>
          <w:rFonts w:eastAsia="Times New Roman"/>
          <w:sz w:val="24"/>
          <w:szCs w:val="24"/>
        </w:rPr>
        <w:t>Учить соотносить характер музыки с характером и повадками персонажей сказок и представителей животного мира.</w:t>
      </w:r>
      <w:r w:rsidR="00F125AA">
        <w:rPr>
          <w:rFonts w:eastAsia="Times New Roman"/>
          <w:sz w:val="24"/>
          <w:szCs w:val="24"/>
        </w:rPr>
        <w:t xml:space="preserve"> </w:t>
      </w:r>
      <w:r w:rsidRPr="009865E9">
        <w:rPr>
          <w:rFonts w:eastAsia="Times New Roman"/>
          <w:sz w:val="24"/>
          <w:szCs w:val="24"/>
        </w:rPr>
        <w:t>Учить детей петь индивидуально, подпевая взрослому слоги и слова в знакомых песнях.</w:t>
      </w:r>
      <w:r w:rsidR="00F125AA">
        <w:rPr>
          <w:rFonts w:eastAsia="Times New Roman"/>
          <w:sz w:val="24"/>
          <w:szCs w:val="24"/>
        </w:rPr>
        <w:t xml:space="preserve"> </w:t>
      </w:r>
      <w:r w:rsidRPr="009865E9">
        <w:rPr>
          <w:rFonts w:eastAsia="Times New Roman"/>
          <w:sz w:val="24"/>
          <w:szCs w:val="24"/>
        </w:rPr>
        <w:t>Учить согласовывать движения с началом и окончанием музыки, менять движения с изменением музыки.</w:t>
      </w:r>
      <w:r w:rsidR="00F125AA">
        <w:rPr>
          <w:rFonts w:eastAsia="Times New Roman"/>
          <w:sz w:val="24"/>
          <w:szCs w:val="24"/>
        </w:rPr>
        <w:t xml:space="preserve"> </w:t>
      </w:r>
      <w:r w:rsidRPr="009865E9">
        <w:rPr>
          <w:rFonts w:eastAsia="Times New Roman"/>
          <w:sz w:val="24"/>
          <w:szCs w:val="24"/>
        </w:rPr>
        <w:t xml:space="preserve">Учить выполнять элементарные движения с предметами (платочками, погремушками, султанчиками) и танцевальные движения, </w:t>
      </w:r>
      <w:proofErr w:type="gramStart"/>
      <w:r w:rsidRPr="009865E9">
        <w:rPr>
          <w:rFonts w:eastAsia="Times New Roman"/>
          <w:sz w:val="24"/>
          <w:szCs w:val="24"/>
        </w:rPr>
        <w:t>выполняемым</w:t>
      </w:r>
      <w:proofErr w:type="gramEnd"/>
      <w:r w:rsidRPr="009865E9">
        <w:rPr>
          <w:rFonts w:eastAsia="Times New Roman"/>
          <w:sz w:val="24"/>
          <w:szCs w:val="24"/>
        </w:rPr>
        <w:t xml:space="preserve"> под веселую музыку.</w:t>
      </w:r>
      <w:r w:rsidR="00F125AA">
        <w:rPr>
          <w:rFonts w:eastAsia="Times New Roman"/>
          <w:sz w:val="24"/>
          <w:szCs w:val="24"/>
        </w:rPr>
        <w:t xml:space="preserve"> </w:t>
      </w:r>
      <w:r w:rsidRPr="009865E9">
        <w:rPr>
          <w:rFonts w:eastAsia="Times New Roman"/>
          <w:sz w:val="24"/>
          <w:szCs w:val="24"/>
        </w:rPr>
        <w:t>Учить детей проявлять эмоциональное отношение к проведению праздничных утренников, занятий – развлечений и досуговой деятельности.</w:t>
      </w:r>
      <w:r w:rsidR="00F125AA">
        <w:rPr>
          <w:rFonts w:eastAsia="Times New Roman"/>
          <w:sz w:val="24"/>
          <w:szCs w:val="24"/>
        </w:rPr>
        <w:t xml:space="preserve"> </w:t>
      </w:r>
    </w:p>
    <w:p w:rsidR="00F125AA" w:rsidRDefault="00F125AA" w:rsidP="00F125AA">
      <w:pPr>
        <w:spacing w:line="240" w:lineRule="atLeast"/>
        <w:contextualSpacing/>
        <w:jc w:val="both"/>
        <w:rPr>
          <w:rFonts w:eastAsia="Times New Roman"/>
          <w:sz w:val="24"/>
          <w:szCs w:val="24"/>
        </w:rPr>
      </w:pPr>
    </w:p>
    <w:p w:rsidR="006030D3" w:rsidRPr="009865E9" w:rsidRDefault="00C274BC" w:rsidP="00F125AA">
      <w:pPr>
        <w:spacing w:line="240" w:lineRule="atLeast"/>
        <w:contextualSpacing/>
        <w:jc w:val="both"/>
        <w:rPr>
          <w:sz w:val="24"/>
          <w:szCs w:val="24"/>
        </w:rPr>
      </w:pPr>
      <w:r w:rsidRPr="009865E9">
        <w:rPr>
          <w:rFonts w:eastAsia="Times New Roman"/>
          <w:b/>
          <w:bCs/>
          <w:i/>
          <w:iCs/>
          <w:sz w:val="24"/>
          <w:szCs w:val="24"/>
        </w:rPr>
        <w:t>От 5-ти до 6-ти лет:</w:t>
      </w:r>
    </w:p>
    <w:p w:rsidR="006030D3" w:rsidRPr="009865E9" w:rsidRDefault="00C274BC" w:rsidP="006B7843">
      <w:pPr>
        <w:spacing w:line="240" w:lineRule="atLeast"/>
        <w:contextualSpacing/>
        <w:jc w:val="both"/>
        <w:rPr>
          <w:sz w:val="24"/>
          <w:szCs w:val="24"/>
        </w:rPr>
      </w:pPr>
      <w:r w:rsidRPr="009865E9">
        <w:rPr>
          <w:rFonts w:eastAsia="Times New Roman"/>
          <w:sz w:val="24"/>
          <w:szCs w:val="24"/>
        </w:rPr>
        <w:t>Формировать эмоционально-ассоциативное и предметно-образное восприятие музыкальных произведений детьми.</w:t>
      </w:r>
      <w:r w:rsidR="006B7843">
        <w:rPr>
          <w:rFonts w:eastAsia="Times New Roman"/>
          <w:sz w:val="24"/>
          <w:szCs w:val="24"/>
        </w:rPr>
        <w:t xml:space="preserve"> </w:t>
      </w:r>
      <w:r w:rsidRPr="009865E9">
        <w:rPr>
          <w:rFonts w:eastAsia="Times New Roman"/>
          <w:sz w:val="24"/>
          <w:szCs w:val="24"/>
        </w:rPr>
        <w:t>Формировать у детей навык пластического воспроизведения ритмического рисунка фрагмента музыкальных произведений.</w:t>
      </w:r>
      <w:r w:rsidR="006B7843">
        <w:rPr>
          <w:rFonts w:eastAsia="Times New Roman"/>
          <w:sz w:val="24"/>
          <w:szCs w:val="24"/>
        </w:rPr>
        <w:t xml:space="preserve"> </w:t>
      </w:r>
      <w:r w:rsidRPr="009865E9">
        <w:rPr>
          <w:rFonts w:eastAsia="Times New Roman"/>
          <w:sz w:val="24"/>
          <w:szCs w:val="24"/>
        </w:rPr>
        <w:t>Учить детей различать голоса сверстников и узнавать, кто из них поет.</w:t>
      </w:r>
      <w:r w:rsidR="006B7843">
        <w:rPr>
          <w:rFonts w:eastAsia="Times New Roman"/>
          <w:sz w:val="24"/>
          <w:szCs w:val="24"/>
        </w:rPr>
        <w:t xml:space="preserve"> </w:t>
      </w:r>
      <w:r w:rsidRPr="009865E9">
        <w:rPr>
          <w:rFonts w:eastAsia="Times New Roman"/>
          <w:sz w:val="24"/>
          <w:szCs w:val="24"/>
        </w:rPr>
        <w:t>Учить детей петь хором несложные песенки в примарном (удобном) диапазоне, соблюдая одновременность звучания.</w:t>
      </w:r>
      <w:r w:rsidR="006B7843">
        <w:rPr>
          <w:rFonts w:eastAsia="Times New Roman"/>
          <w:sz w:val="24"/>
          <w:szCs w:val="24"/>
        </w:rPr>
        <w:t xml:space="preserve"> </w:t>
      </w:r>
      <w:r w:rsidRPr="009865E9">
        <w:rPr>
          <w:rFonts w:eastAsia="Times New Roman"/>
          <w:sz w:val="24"/>
          <w:szCs w:val="24"/>
        </w:rPr>
        <w:t>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w:t>
      </w:r>
      <w:r w:rsidR="006B7843">
        <w:rPr>
          <w:rFonts w:eastAsia="Times New Roman"/>
          <w:sz w:val="24"/>
          <w:szCs w:val="24"/>
        </w:rPr>
        <w:t xml:space="preserve"> </w:t>
      </w:r>
      <w:r w:rsidRPr="009865E9">
        <w:rPr>
          <w:rFonts w:eastAsia="Times New Roman"/>
          <w:sz w:val="24"/>
          <w:szCs w:val="24"/>
        </w:rPr>
        <w:t xml:space="preserve">поворотом корпуса вправо-влево). </w:t>
      </w:r>
      <w:proofErr w:type="gramStart"/>
      <w:r w:rsidRPr="009865E9">
        <w:rPr>
          <w:rFonts w:eastAsia="Times New Roman"/>
          <w:sz w:val="24"/>
          <w:szCs w:val="24"/>
        </w:rPr>
        <w:t>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roofErr w:type="gramEnd"/>
      <w:r w:rsidRPr="009865E9">
        <w:rPr>
          <w:rFonts w:eastAsia="Times New Roman"/>
          <w:sz w:val="24"/>
          <w:szCs w:val="24"/>
        </w:rPr>
        <w:t xml:space="preserve"> 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r w:rsidR="006B7843">
        <w:rPr>
          <w:rFonts w:eastAsia="Times New Roman"/>
          <w:sz w:val="24"/>
          <w:szCs w:val="24"/>
        </w:rPr>
        <w:t xml:space="preserve"> </w:t>
      </w:r>
      <w:r w:rsidRPr="009865E9">
        <w:rPr>
          <w:rFonts w:eastAsia="Times New Roman"/>
          <w:sz w:val="24"/>
          <w:szCs w:val="24"/>
        </w:rPr>
        <w:t>Формировать элементарные представления о разных видах искусства и художественно-практической деятельности.</w:t>
      </w:r>
    </w:p>
    <w:p w:rsidR="006030D3" w:rsidRPr="009865E9" w:rsidRDefault="006030D3" w:rsidP="009865E9">
      <w:pPr>
        <w:spacing w:line="240" w:lineRule="atLeast"/>
        <w:contextualSpacing/>
        <w:rPr>
          <w:sz w:val="24"/>
          <w:szCs w:val="24"/>
        </w:rPr>
      </w:pPr>
    </w:p>
    <w:p w:rsidR="006030D3" w:rsidRPr="009865E9" w:rsidRDefault="00C274BC" w:rsidP="006B7843">
      <w:pPr>
        <w:spacing w:line="240" w:lineRule="atLeast"/>
        <w:contextualSpacing/>
        <w:rPr>
          <w:sz w:val="24"/>
          <w:szCs w:val="24"/>
        </w:rPr>
      </w:pPr>
      <w:r w:rsidRPr="009865E9">
        <w:rPr>
          <w:rFonts w:eastAsia="Times New Roman"/>
          <w:b/>
          <w:bCs/>
          <w:i/>
          <w:iCs/>
          <w:sz w:val="24"/>
          <w:szCs w:val="24"/>
        </w:rPr>
        <w:t>От 6-ти до 7-ми лет</w:t>
      </w:r>
    </w:p>
    <w:p w:rsidR="006030D3" w:rsidRPr="009865E9" w:rsidRDefault="006030D3" w:rsidP="009865E9">
      <w:pPr>
        <w:spacing w:line="240" w:lineRule="atLeast"/>
        <w:contextualSpacing/>
        <w:rPr>
          <w:sz w:val="24"/>
          <w:szCs w:val="24"/>
        </w:rPr>
      </w:pPr>
    </w:p>
    <w:p w:rsidR="006030D3" w:rsidRPr="009865E9" w:rsidRDefault="00C274BC" w:rsidP="006B7843">
      <w:pPr>
        <w:spacing w:line="240" w:lineRule="atLeast"/>
        <w:ind w:right="20"/>
        <w:contextualSpacing/>
        <w:jc w:val="both"/>
        <w:rPr>
          <w:sz w:val="24"/>
          <w:szCs w:val="24"/>
        </w:rPr>
      </w:pPr>
      <w:r w:rsidRPr="009865E9">
        <w:rPr>
          <w:rFonts w:eastAsia="Times New Roman"/>
          <w:sz w:val="24"/>
          <w:szCs w:val="24"/>
        </w:rPr>
        <w:t>Стимулировать у детей желание слушать музыку, эмоционально откликаться на нее, рассказывать о ней, обогащать запас музыкальных впечатлений.</w:t>
      </w:r>
      <w:r w:rsidR="006B7843">
        <w:rPr>
          <w:rFonts w:eastAsia="Times New Roman"/>
          <w:sz w:val="24"/>
          <w:szCs w:val="24"/>
        </w:rPr>
        <w:t xml:space="preserve"> </w:t>
      </w:r>
      <w:r w:rsidRPr="009865E9">
        <w:rPr>
          <w:rFonts w:eastAsia="Times New Roman"/>
          <w:sz w:val="24"/>
          <w:szCs w:val="24"/>
        </w:rPr>
        <w:t>Совершенствовать умения запоминать, узнавать знакомые простейшие мелодии. Стимулировать желание детей передавать настроение музыкального произведения</w:t>
      </w:r>
      <w:r w:rsidR="006B7843">
        <w:rPr>
          <w:rFonts w:eastAsia="Times New Roman"/>
          <w:sz w:val="24"/>
          <w:szCs w:val="24"/>
        </w:rPr>
        <w:t xml:space="preserve"> </w:t>
      </w:r>
      <w:r w:rsidRPr="009865E9">
        <w:rPr>
          <w:rFonts w:eastAsia="Times New Roman"/>
          <w:sz w:val="24"/>
          <w:szCs w:val="24"/>
        </w:rPr>
        <w:t>в рисунке, поделке, аппликации.</w:t>
      </w:r>
      <w:r w:rsidR="006B7843">
        <w:rPr>
          <w:rFonts w:eastAsia="Times New Roman"/>
          <w:sz w:val="24"/>
          <w:szCs w:val="24"/>
        </w:rPr>
        <w:t xml:space="preserve"> </w:t>
      </w:r>
      <w:r w:rsidRPr="009865E9">
        <w:rPr>
          <w:rFonts w:eastAsia="Times New Roman"/>
          <w:sz w:val="24"/>
          <w:szCs w:val="24"/>
        </w:rPr>
        <w:t>Формировать ясную дикцию в процессе пения, учить пониманию и выполнению основных дирижерских жестов: внимание, вдох, вступление, снятие.</w:t>
      </w:r>
      <w:r w:rsidR="006B7843">
        <w:rPr>
          <w:rFonts w:eastAsia="Times New Roman"/>
          <w:sz w:val="24"/>
          <w:szCs w:val="24"/>
        </w:rPr>
        <w:t xml:space="preserve"> </w:t>
      </w:r>
      <w:r w:rsidRPr="009865E9">
        <w:rPr>
          <w:rFonts w:eastAsia="Times New Roman"/>
          <w:sz w:val="24"/>
          <w:szCs w:val="24"/>
        </w:rPr>
        <w:t>Развивать у детей интерес к игре на деревозвучных, металлозвучных и других элементарных музыкальных инструментах.</w:t>
      </w:r>
      <w:r w:rsidR="006B7843">
        <w:rPr>
          <w:rFonts w:eastAsia="Times New Roman"/>
          <w:sz w:val="24"/>
          <w:szCs w:val="24"/>
        </w:rPr>
        <w:t xml:space="preserve"> </w:t>
      </w:r>
      <w:r w:rsidRPr="009865E9">
        <w:rPr>
          <w:rFonts w:eastAsia="Times New Roman"/>
          <w:sz w:val="24"/>
          <w:szCs w:val="24"/>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r w:rsidR="006B7843">
        <w:rPr>
          <w:rFonts w:eastAsia="Times New Roman"/>
          <w:sz w:val="24"/>
          <w:szCs w:val="24"/>
        </w:rPr>
        <w:t xml:space="preserve"> </w:t>
      </w:r>
      <w:r w:rsidRPr="009865E9">
        <w:rPr>
          <w:rFonts w:eastAsia="Times New Roman"/>
          <w:sz w:val="24"/>
          <w:szCs w:val="24"/>
        </w:rPr>
        <w:t>Поощрять стремление детей импровизировать на музыкальных инструментах. Формировать групповой детский оркестр, в котором каждый ребенок играет на</w:t>
      </w:r>
      <w:r w:rsidR="006B7843">
        <w:rPr>
          <w:rFonts w:eastAsia="Times New Roman"/>
          <w:sz w:val="24"/>
          <w:szCs w:val="24"/>
        </w:rPr>
        <w:t xml:space="preserve"> </w:t>
      </w:r>
      <w:r w:rsidRPr="009865E9">
        <w:rPr>
          <w:rFonts w:eastAsia="Times New Roman"/>
          <w:sz w:val="24"/>
          <w:szCs w:val="24"/>
        </w:rPr>
        <w:t>своем музыкальном инструменте и который может выступать как перед родителями и перед другими детскими коллективами.</w:t>
      </w:r>
      <w:r w:rsidR="006B7843">
        <w:rPr>
          <w:rFonts w:eastAsia="Times New Roman"/>
          <w:sz w:val="24"/>
          <w:szCs w:val="24"/>
        </w:rPr>
        <w:t xml:space="preserve"> </w:t>
      </w:r>
      <w:r w:rsidRPr="009865E9">
        <w:rPr>
          <w:rFonts w:eastAsia="Times New Roman"/>
          <w:sz w:val="24"/>
          <w:szCs w:val="24"/>
        </w:rPr>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w:t>
      </w:r>
      <w:r w:rsidRPr="009865E9">
        <w:rPr>
          <w:rFonts w:eastAsia="Times New Roman"/>
          <w:sz w:val="24"/>
          <w:szCs w:val="24"/>
        </w:rPr>
        <w:lastRenderedPageBreak/>
        <w:t>интерес до конца спектакля.</w:t>
      </w:r>
      <w:r w:rsidR="006B7843">
        <w:rPr>
          <w:rFonts w:eastAsia="Times New Roman"/>
          <w:sz w:val="24"/>
          <w:szCs w:val="24"/>
        </w:rPr>
        <w:t xml:space="preserve"> </w:t>
      </w:r>
      <w:r w:rsidRPr="009865E9">
        <w:rPr>
          <w:rFonts w:eastAsia="Times New Roman"/>
          <w:sz w:val="24"/>
          <w:szCs w:val="24"/>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r w:rsidR="006B7843">
        <w:rPr>
          <w:rFonts w:eastAsia="Times New Roman"/>
          <w:sz w:val="24"/>
          <w:szCs w:val="24"/>
        </w:rPr>
        <w:t xml:space="preserve"> </w:t>
      </w:r>
      <w:r w:rsidRPr="009865E9">
        <w:rPr>
          <w:rFonts w:eastAsia="Times New Roman"/>
          <w:sz w:val="24"/>
          <w:szCs w:val="24"/>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6030D3" w:rsidRPr="009865E9" w:rsidRDefault="006030D3" w:rsidP="009865E9">
      <w:pPr>
        <w:spacing w:line="240" w:lineRule="atLeast"/>
        <w:contextualSpacing/>
        <w:rPr>
          <w:sz w:val="24"/>
          <w:szCs w:val="24"/>
        </w:rPr>
      </w:pPr>
    </w:p>
    <w:p w:rsidR="006030D3" w:rsidRPr="009865E9" w:rsidRDefault="00C274BC" w:rsidP="006B7843">
      <w:pPr>
        <w:spacing w:line="240" w:lineRule="atLeast"/>
        <w:ind w:left="260"/>
        <w:contextualSpacing/>
        <w:rPr>
          <w:sz w:val="24"/>
          <w:szCs w:val="24"/>
        </w:rPr>
      </w:pPr>
      <w:r w:rsidRPr="009865E9">
        <w:rPr>
          <w:rFonts w:eastAsia="Times New Roman"/>
          <w:sz w:val="24"/>
          <w:szCs w:val="24"/>
        </w:rPr>
        <w:t xml:space="preserve"> </w:t>
      </w:r>
      <w:r w:rsidRPr="006B7843">
        <w:rPr>
          <w:rFonts w:eastAsia="Times New Roman"/>
          <w:b/>
          <w:i/>
          <w:iCs/>
          <w:sz w:val="24"/>
          <w:szCs w:val="24"/>
        </w:rPr>
        <w:t>«Ознакомление с художественной литературой»</w:t>
      </w:r>
      <w:r w:rsidRPr="009865E9">
        <w:rPr>
          <w:rFonts w:eastAsia="Times New Roman"/>
          <w:sz w:val="24"/>
          <w:szCs w:val="24"/>
        </w:rPr>
        <w:t xml:space="preserve"> </w:t>
      </w:r>
    </w:p>
    <w:p w:rsidR="006030D3" w:rsidRPr="009865E9" w:rsidRDefault="006030D3" w:rsidP="009865E9">
      <w:pPr>
        <w:spacing w:line="240" w:lineRule="atLeast"/>
        <w:contextualSpacing/>
        <w:rPr>
          <w:sz w:val="24"/>
          <w:szCs w:val="24"/>
        </w:rPr>
      </w:pPr>
    </w:p>
    <w:p w:rsidR="006030D3" w:rsidRPr="009865E9" w:rsidRDefault="00C274BC" w:rsidP="007A166B">
      <w:pPr>
        <w:spacing w:line="240" w:lineRule="atLeast"/>
        <w:contextualSpacing/>
        <w:rPr>
          <w:sz w:val="24"/>
          <w:szCs w:val="24"/>
        </w:rPr>
      </w:pPr>
      <w:r w:rsidRPr="009865E9">
        <w:rPr>
          <w:rFonts w:eastAsia="Times New Roman"/>
          <w:b/>
          <w:bCs/>
          <w:i/>
          <w:iCs/>
          <w:sz w:val="24"/>
          <w:szCs w:val="24"/>
        </w:rPr>
        <w:t>От 3-х до 4-х лет:</w:t>
      </w:r>
    </w:p>
    <w:p w:rsidR="006030D3" w:rsidRPr="009865E9" w:rsidRDefault="006030D3" w:rsidP="009865E9">
      <w:pPr>
        <w:spacing w:line="240" w:lineRule="atLeast"/>
        <w:contextualSpacing/>
        <w:rPr>
          <w:sz w:val="24"/>
          <w:szCs w:val="24"/>
        </w:rPr>
      </w:pPr>
    </w:p>
    <w:p w:rsidR="006030D3" w:rsidRPr="009865E9" w:rsidRDefault="00C274BC" w:rsidP="007A166B">
      <w:pPr>
        <w:spacing w:line="240" w:lineRule="atLeast"/>
        <w:ind w:firstLine="260"/>
        <w:contextualSpacing/>
        <w:jc w:val="both"/>
        <w:rPr>
          <w:sz w:val="24"/>
          <w:szCs w:val="24"/>
        </w:rPr>
      </w:pPr>
      <w:r w:rsidRPr="009865E9">
        <w:rPr>
          <w:rFonts w:eastAsia="Times New Roman"/>
          <w:sz w:val="24"/>
          <w:szCs w:val="24"/>
        </w:rPr>
        <w:t>Формировать эмоциональную отзывчивость на литературные произведения и интерес к ним.</w:t>
      </w:r>
      <w:r w:rsidR="007A166B">
        <w:rPr>
          <w:rFonts w:eastAsia="Times New Roman"/>
          <w:sz w:val="24"/>
          <w:szCs w:val="24"/>
        </w:rPr>
        <w:t xml:space="preserve"> </w:t>
      </w:r>
      <w:r w:rsidRPr="009865E9">
        <w:rPr>
          <w:rFonts w:eastAsia="Times New Roman"/>
          <w:sz w:val="24"/>
          <w:szCs w:val="24"/>
        </w:rPr>
        <w:t>Развивать умение слушать художественный текст и реагировать на его содержание. Вырабатывать умение слушать рассказывание и чтение вместе с группой</w:t>
      </w:r>
      <w:r w:rsidR="007A166B">
        <w:rPr>
          <w:rFonts w:eastAsia="Times New Roman"/>
          <w:sz w:val="24"/>
          <w:szCs w:val="24"/>
        </w:rPr>
        <w:t xml:space="preserve"> </w:t>
      </w:r>
      <w:r w:rsidRPr="009865E9">
        <w:rPr>
          <w:rFonts w:eastAsia="Times New Roman"/>
          <w:sz w:val="24"/>
          <w:szCs w:val="24"/>
        </w:rPr>
        <w:t>сверстников.</w:t>
      </w:r>
      <w:r w:rsidR="007A166B">
        <w:rPr>
          <w:rFonts w:eastAsia="Times New Roman"/>
          <w:sz w:val="24"/>
          <w:szCs w:val="24"/>
        </w:rPr>
        <w:t xml:space="preserve"> </w:t>
      </w:r>
      <w:r w:rsidRPr="009865E9">
        <w:rPr>
          <w:rFonts w:eastAsia="Times New Roman"/>
          <w:sz w:val="24"/>
          <w:szCs w:val="24"/>
        </w:rPr>
        <w:t xml:space="preserve">Учить детей выполнять игровые действия, соответствующие тексту знакомых </w:t>
      </w:r>
      <w:proofErr w:type="spellStart"/>
      <w:r w:rsidRPr="009865E9">
        <w:rPr>
          <w:rFonts w:eastAsia="Times New Roman"/>
          <w:sz w:val="24"/>
          <w:szCs w:val="24"/>
        </w:rPr>
        <w:t>потешек</w:t>
      </w:r>
      <w:proofErr w:type="spellEnd"/>
      <w:r w:rsidRPr="009865E9">
        <w:rPr>
          <w:rFonts w:eastAsia="Times New Roman"/>
          <w:sz w:val="24"/>
          <w:szCs w:val="24"/>
        </w:rPr>
        <w:t>, сказок.</w:t>
      </w:r>
      <w:r w:rsidR="007A166B">
        <w:rPr>
          <w:rFonts w:eastAsia="Times New Roman"/>
          <w:sz w:val="24"/>
          <w:szCs w:val="24"/>
        </w:rPr>
        <w:t xml:space="preserve"> </w:t>
      </w:r>
      <w:r w:rsidRPr="009865E9">
        <w:rPr>
          <w:rFonts w:eastAsia="Times New Roman"/>
          <w:sz w:val="24"/>
          <w:szCs w:val="24"/>
        </w:rPr>
        <w:t>Вызывать у детей эмоциональный отклик на ритм, музыкальность народных произведений, стихов и песенок.</w:t>
      </w:r>
      <w:r w:rsidR="007A166B">
        <w:rPr>
          <w:rFonts w:eastAsia="Times New Roman"/>
          <w:sz w:val="24"/>
          <w:szCs w:val="24"/>
        </w:rPr>
        <w:t xml:space="preserve"> </w:t>
      </w:r>
      <w:r w:rsidRPr="009865E9">
        <w:rPr>
          <w:rFonts w:eastAsia="Times New Roman"/>
          <w:sz w:val="24"/>
          <w:szCs w:val="24"/>
        </w:rPr>
        <w:t>Учить детей узнавать при многократном чтении и рассказывании литературные произведения и их героев.</w:t>
      </w:r>
      <w:r w:rsidR="007A166B">
        <w:rPr>
          <w:rFonts w:eastAsia="Times New Roman"/>
          <w:sz w:val="24"/>
          <w:szCs w:val="24"/>
        </w:rPr>
        <w:t xml:space="preserve"> </w:t>
      </w:r>
      <w:r w:rsidRPr="009865E9">
        <w:rPr>
          <w:rFonts w:eastAsia="Times New Roman"/>
          <w:sz w:val="24"/>
          <w:szCs w:val="24"/>
        </w:rPr>
        <w:t>Стимулировать ребенка повторять отдельные слова и выражения из стихов и сказок.</w:t>
      </w:r>
      <w:r w:rsidR="007A166B">
        <w:rPr>
          <w:rFonts w:eastAsia="Times New Roman"/>
          <w:sz w:val="24"/>
          <w:szCs w:val="24"/>
        </w:rPr>
        <w:t xml:space="preserve"> </w:t>
      </w:r>
      <w:r w:rsidRPr="009865E9">
        <w:rPr>
          <w:rFonts w:eastAsia="Times New Roman"/>
          <w:sz w:val="24"/>
          <w:szCs w:val="24"/>
        </w:rPr>
        <w:t>Учить рассматривать иллюстрации, узнавать в них героев и отвечать на элементарные вопросы по содержанию иллюстрации.</w:t>
      </w:r>
    </w:p>
    <w:p w:rsidR="006030D3" w:rsidRPr="009865E9" w:rsidRDefault="006030D3" w:rsidP="009865E9">
      <w:pPr>
        <w:spacing w:line="240" w:lineRule="atLeast"/>
        <w:contextualSpacing/>
        <w:rPr>
          <w:sz w:val="24"/>
          <w:szCs w:val="24"/>
        </w:rPr>
      </w:pPr>
    </w:p>
    <w:p w:rsidR="006030D3" w:rsidRPr="009865E9" w:rsidRDefault="00C274BC" w:rsidP="007A166B">
      <w:pPr>
        <w:spacing w:line="240" w:lineRule="atLeast"/>
        <w:contextualSpacing/>
        <w:rPr>
          <w:sz w:val="24"/>
          <w:szCs w:val="24"/>
        </w:rPr>
      </w:pPr>
      <w:r w:rsidRPr="009865E9">
        <w:rPr>
          <w:rFonts w:eastAsia="Times New Roman"/>
          <w:b/>
          <w:bCs/>
          <w:i/>
          <w:iCs/>
          <w:sz w:val="24"/>
          <w:szCs w:val="24"/>
        </w:rPr>
        <w:t>От 4-х до 5-ти лет:</w:t>
      </w:r>
    </w:p>
    <w:p w:rsidR="006030D3" w:rsidRPr="009865E9" w:rsidRDefault="006030D3" w:rsidP="009865E9">
      <w:pPr>
        <w:spacing w:line="240" w:lineRule="atLeast"/>
        <w:contextualSpacing/>
        <w:rPr>
          <w:sz w:val="24"/>
          <w:szCs w:val="24"/>
        </w:rPr>
      </w:pPr>
    </w:p>
    <w:p w:rsidR="006030D3" w:rsidRPr="009865E9" w:rsidRDefault="00C274BC" w:rsidP="007A166B">
      <w:pPr>
        <w:spacing w:line="240" w:lineRule="atLeast"/>
        <w:contextualSpacing/>
        <w:jc w:val="both"/>
        <w:rPr>
          <w:sz w:val="24"/>
          <w:szCs w:val="24"/>
        </w:rPr>
      </w:pPr>
      <w:r w:rsidRPr="009865E9">
        <w:rPr>
          <w:rFonts w:eastAsia="Times New Roman"/>
          <w:sz w:val="24"/>
          <w:szCs w:val="24"/>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w:t>
      </w:r>
      <w:r w:rsidR="007A166B">
        <w:rPr>
          <w:rFonts w:eastAsia="Times New Roman"/>
          <w:sz w:val="24"/>
          <w:szCs w:val="24"/>
        </w:rPr>
        <w:t xml:space="preserve"> </w:t>
      </w:r>
      <w:r w:rsidRPr="009865E9">
        <w:rPr>
          <w:rFonts w:eastAsia="Times New Roman"/>
          <w:sz w:val="24"/>
          <w:szCs w:val="24"/>
        </w:rPr>
        <w:t>Продолжать развивать умение слушать художественный текст и следить за развитием его содержания.</w:t>
      </w:r>
      <w:r w:rsidR="007A166B">
        <w:rPr>
          <w:rFonts w:eastAsia="Times New Roman"/>
          <w:sz w:val="24"/>
          <w:szCs w:val="24"/>
        </w:rPr>
        <w:t xml:space="preserve"> </w:t>
      </w:r>
      <w:r w:rsidRPr="009865E9">
        <w:rPr>
          <w:rFonts w:eastAsia="Times New Roman"/>
          <w:sz w:val="24"/>
          <w:szCs w:val="24"/>
        </w:rPr>
        <w:t>Привлекать детей к участию в совместном с педагогом рассказывании знакомых произведений, к их полной и частичной драматизации.</w:t>
      </w:r>
      <w:r w:rsidR="007A166B">
        <w:rPr>
          <w:rFonts w:eastAsia="Times New Roman"/>
          <w:sz w:val="24"/>
          <w:szCs w:val="24"/>
        </w:rPr>
        <w:t xml:space="preserve"> </w:t>
      </w:r>
      <w:r w:rsidRPr="009865E9">
        <w:rPr>
          <w:rFonts w:eastAsia="Times New Roman"/>
          <w:sz w:val="24"/>
          <w:szCs w:val="24"/>
        </w:rPr>
        <w:t>Вырабатывать умение слушать рассказывание и чтение вместе с группой сверстников.</w:t>
      </w:r>
      <w:r w:rsidR="007A166B">
        <w:rPr>
          <w:rFonts w:eastAsia="Times New Roman"/>
          <w:sz w:val="24"/>
          <w:szCs w:val="24"/>
        </w:rPr>
        <w:t xml:space="preserve"> </w:t>
      </w:r>
      <w:r w:rsidRPr="009865E9">
        <w:rPr>
          <w:rFonts w:eastAsia="Times New Roman"/>
          <w:sz w:val="24"/>
          <w:szCs w:val="24"/>
        </w:rPr>
        <w:t xml:space="preserve">Продолжать учить детей выполнять игровые действия, соответствующие тексту знакомых </w:t>
      </w:r>
      <w:proofErr w:type="spellStart"/>
      <w:r w:rsidRPr="009865E9">
        <w:rPr>
          <w:rFonts w:eastAsia="Times New Roman"/>
          <w:sz w:val="24"/>
          <w:szCs w:val="24"/>
        </w:rPr>
        <w:t>потешек</w:t>
      </w:r>
      <w:proofErr w:type="spellEnd"/>
      <w:r w:rsidRPr="009865E9">
        <w:rPr>
          <w:rFonts w:eastAsia="Times New Roman"/>
          <w:sz w:val="24"/>
          <w:szCs w:val="24"/>
        </w:rPr>
        <w:t>, сказок, стихов.</w:t>
      </w:r>
      <w:r w:rsidR="007A166B">
        <w:rPr>
          <w:rFonts w:eastAsia="Times New Roman"/>
          <w:sz w:val="24"/>
          <w:szCs w:val="24"/>
        </w:rPr>
        <w:t xml:space="preserve"> </w:t>
      </w:r>
      <w:r w:rsidRPr="009865E9">
        <w:rPr>
          <w:rFonts w:eastAsia="Times New Roman"/>
          <w:sz w:val="24"/>
          <w:szCs w:val="24"/>
        </w:rPr>
        <w:t>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r w:rsidR="007A166B">
        <w:rPr>
          <w:rFonts w:eastAsia="Times New Roman"/>
          <w:sz w:val="24"/>
          <w:szCs w:val="24"/>
        </w:rPr>
        <w:t xml:space="preserve"> </w:t>
      </w:r>
      <w:r w:rsidRPr="009865E9">
        <w:rPr>
          <w:rFonts w:eastAsia="Times New Roman"/>
          <w:sz w:val="24"/>
          <w:szCs w:val="24"/>
        </w:rPr>
        <w:t>Обогащать литературными образами игровую, изобразительную деятельность детей и конструирование.</w:t>
      </w:r>
      <w:r w:rsidR="007A166B">
        <w:rPr>
          <w:rFonts w:eastAsia="Times New Roman"/>
          <w:sz w:val="24"/>
          <w:szCs w:val="24"/>
        </w:rPr>
        <w:t xml:space="preserve"> </w:t>
      </w:r>
      <w:r w:rsidRPr="009865E9">
        <w:rPr>
          <w:rFonts w:eastAsia="Times New Roman"/>
          <w:sz w:val="24"/>
          <w:szCs w:val="24"/>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6030D3" w:rsidRPr="009865E9" w:rsidRDefault="006030D3" w:rsidP="009865E9">
      <w:pPr>
        <w:spacing w:line="240" w:lineRule="atLeast"/>
        <w:contextualSpacing/>
        <w:rPr>
          <w:sz w:val="24"/>
          <w:szCs w:val="24"/>
        </w:rPr>
      </w:pPr>
    </w:p>
    <w:p w:rsidR="006030D3" w:rsidRPr="009865E9" w:rsidRDefault="00C274BC" w:rsidP="007A166B">
      <w:pPr>
        <w:spacing w:line="240" w:lineRule="atLeast"/>
        <w:contextualSpacing/>
        <w:rPr>
          <w:sz w:val="24"/>
          <w:szCs w:val="24"/>
        </w:rPr>
      </w:pPr>
      <w:r w:rsidRPr="009865E9">
        <w:rPr>
          <w:rFonts w:eastAsia="Times New Roman"/>
          <w:b/>
          <w:bCs/>
          <w:i/>
          <w:iCs/>
          <w:sz w:val="24"/>
          <w:szCs w:val="24"/>
        </w:rPr>
        <w:t>От 5-ти до 6-ти лет:</w:t>
      </w:r>
    </w:p>
    <w:p w:rsidR="007A166B" w:rsidRDefault="00C274BC" w:rsidP="007A166B">
      <w:pPr>
        <w:spacing w:line="240" w:lineRule="atLeast"/>
        <w:contextualSpacing/>
        <w:jc w:val="both"/>
        <w:rPr>
          <w:rFonts w:eastAsia="Times New Roman"/>
          <w:sz w:val="24"/>
          <w:szCs w:val="24"/>
        </w:rPr>
      </w:pPr>
      <w:r w:rsidRPr="009865E9">
        <w:rPr>
          <w:rFonts w:eastAsia="Times New Roman"/>
          <w:sz w:val="24"/>
          <w:szCs w:val="24"/>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r w:rsidR="007A166B">
        <w:rPr>
          <w:rFonts w:eastAsia="Times New Roman"/>
          <w:sz w:val="24"/>
          <w:szCs w:val="24"/>
        </w:rPr>
        <w:t xml:space="preserve"> </w:t>
      </w:r>
      <w:r w:rsidRPr="009865E9">
        <w:rPr>
          <w:rFonts w:eastAsia="Times New Roman"/>
          <w:sz w:val="24"/>
          <w:szCs w:val="24"/>
        </w:rPr>
        <w:t>Формировать у детей запас литературных художественных впечатлений. Знакомить детей с отдельными произведениями и их циклами, объединенными</w:t>
      </w:r>
      <w:r w:rsidR="007A166B">
        <w:rPr>
          <w:rFonts w:eastAsia="Times New Roman"/>
          <w:sz w:val="24"/>
          <w:szCs w:val="24"/>
        </w:rPr>
        <w:t xml:space="preserve"> </w:t>
      </w:r>
      <w:r w:rsidRPr="009865E9">
        <w:rPr>
          <w:rFonts w:eastAsia="Times New Roman"/>
          <w:sz w:val="24"/>
          <w:szCs w:val="24"/>
        </w:rPr>
        <w:t>одними и теми же героями.</w:t>
      </w:r>
      <w:r w:rsidR="007A166B">
        <w:rPr>
          <w:rFonts w:eastAsia="Times New Roman"/>
          <w:sz w:val="24"/>
          <w:szCs w:val="24"/>
        </w:rPr>
        <w:t xml:space="preserve"> </w:t>
      </w:r>
      <w:r w:rsidRPr="009865E9">
        <w:rPr>
          <w:rFonts w:eastAsia="Times New Roman"/>
          <w:sz w:val="24"/>
          <w:szCs w:val="24"/>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r w:rsidR="007A166B">
        <w:rPr>
          <w:rFonts w:eastAsia="Times New Roman"/>
          <w:sz w:val="24"/>
          <w:szCs w:val="24"/>
        </w:rPr>
        <w:t xml:space="preserve"> </w:t>
      </w:r>
      <w:r w:rsidRPr="009865E9">
        <w:rPr>
          <w:rFonts w:eastAsia="Times New Roman"/>
          <w:sz w:val="24"/>
          <w:szCs w:val="24"/>
        </w:rPr>
        <w:t>Учить детей рассказывать знакомые литературные произведения по вопросам взрослого (педагогов и родителей).</w:t>
      </w:r>
      <w:r w:rsidR="007A166B">
        <w:rPr>
          <w:rFonts w:eastAsia="Times New Roman"/>
          <w:sz w:val="24"/>
          <w:szCs w:val="24"/>
        </w:rPr>
        <w:t xml:space="preserve"> </w:t>
      </w:r>
      <w:r w:rsidRPr="009865E9">
        <w:rPr>
          <w:rFonts w:eastAsia="Times New Roman"/>
          <w:sz w:val="24"/>
          <w:szCs w:val="24"/>
        </w:rPr>
        <w:t>Привлекать детей к самостоятельному рассказыванию знакомых произведений, к их обыгрыванию и драматизации.</w:t>
      </w:r>
      <w:r w:rsidR="007A166B">
        <w:rPr>
          <w:rFonts w:eastAsia="Times New Roman"/>
          <w:sz w:val="24"/>
          <w:szCs w:val="24"/>
        </w:rPr>
        <w:t xml:space="preserve"> </w:t>
      </w:r>
      <w:r w:rsidRPr="009865E9">
        <w:rPr>
          <w:rFonts w:eastAsia="Times New Roman"/>
          <w:sz w:val="24"/>
          <w:szCs w:val="24"/>
        </w:rPr>
        <w:t>Продолжать вырабатывать умение слушать рассказывание и чтение вместе со всей группой сверстников.</w:t>
      </w:r>
      <w:r w:rsidR="007A166B">
        <w:rPr>
          <w:rFonts w:eastAsia="Times New Roman"/>
          <w:sz w:val="24"/>
          <w:szCs w:val="24"/>
        </w:rPr>
        <w:t xml:space="preserve"> </w:t>
      </w:r>
      <w:r w:rsidRPr="009865E9">
        <w:rPr>
          <w:rFonts w:eastAsia="Times New Roman"/>
          <w:sz w:val="24"/>
          <w:szCs w:val="24"/>
        </w:rPr>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r w:rsidR="007A166B">
        <w:rPr>
          <w:rFonts w:eastAsia="Times New Roman"/>
          <w:sz w:val="24"/>
          <w:szCs w:val="24"/>
        </w:rPr>
        <w:t xml:space="preserve"> </w:t>
      </w:r>
      <w:r w:rsidRPr="009865E9">
        <w:rPr>
          <w:rFonts w:eastAsia="Times New Roman"/>
          <w:sz w:val="24"/>
          <w:szCs w:val="24"/>
        </w:rPr>
        <w:t>Учить детей прослушивать фрагменты знакомых сказок в аудиозаписи, уметь рассказать продолжение сказки или рассказа.</w:t>
      </w:r>
      <w:r w:rsidR="007A166B">
        <w:rPr>
          <w:rFonts w:eastAsia="Times New Roman"/>
          <w:sz w:val="24"/>
          <w:szCs w:val="24"/>
        </w:rPr>
        <w:t xml:space="preserve"> </w:t>
      </w:r>
      <w:r w:rsidRPr="009865E9">
        <w:rPr>
          <w:rFonts w:eastAsia="Times New Roman"/>
          <w:sz w:val="24"/>
          <w:szCs w:val="24"/>
        </w:rPr>
        <w:t>Воспитывать у детей индивидуальные предпочтения к выбору литературных произведений.</w:t>
      </w:r>
      <w:r w:rsidR="007A166B">
        <w:rPr>
          <w:rFonts w:eastAsia="Times New Roman"/>
          <w:sz w:val="24"/>
          <w:szCs w:val="24"/>
        </w:rPr>
        <w:t xml:space="preserve"> </w:t>
      </w:r>
      <w:r w:rsidRPr="009865E9">
        <w:rPr>
          <w:rFonts w:eastAsia="Times New Roman"/>
          <w:sz w:val="24"/>
          <w:szCs w:val="24"/>
        </w:rPr>
        <w:t>Продолжать обогащать литературными образами игровую, театрализованную, изобразительную деятельность детей и конструирование.</w:t>
      </w:r>
      <w:r w:rsidR="007A166B">
        <w:rPr>
          <w:rFonts w:eastAsia="Times New Roman"/>
          <w:sz w:val="24"/>
          <w:szCs w:val="24"/>
        </w:rPr>
        <w:t xml:space="preserve"> </w:t>
      </w:r>
      <w:r w:rsidRPr="009865E9">
        <w:rPr>
          <w:rFonts w:eastAsia="Times New Roman"/>
          <w:sz w:val="24"/>
          <w:szCs w:val="24"/>
        </w:rPr>
        <w:lastRenderedPageBreak/>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r w:rsidR="007A166B">
        <w:rPr>
          <w:rFonts w:eastAsia="Times New Roman"/>
          <w:sz w:val="24"/>
          <w:szCs w:val="24"/>
        </w:rPr>
        <w:t xml:space="preserve"> </w:t>
      </w:r>
    </w:p>
    <w:p w:rsidR="007A166B" w:rsidRDefault="007A166B" w:rsidP="007A166B">
      <w:pPr>
        <w:spacing w:line="240" w:lineRule="atLeast"/>
        <w:contextualSpacing/>
        <w:jc w:val="both"/>
        <w:rPr>
          <w:rFonts w:eastAsia="Times New Roman"/>
          <w:sz w:val="24"/>
          <w:szCs w:val="24"/>
        </w:rPr>
      </w:pPr>
    </w:p>
    <w:p w:rsidR="006030D3" w:rsidRPr="009865E9" w:rsidRDefault="00C274BC" w:rsidP="007A166B">
      <w:pPr>
        <w:spacing w:line="240" w:lineRule="atLeast"/>
        <w:contextualSpacing/>
        <w:jc w:val="both"/>
        <w:rPr>
          <w:sz w:val="24"/>
          <w:szCs w:val="24"/>
        </w:rPr>
      </w:pPr>
      <w:r w:rsidRPr="009865E9">
        <w:rPr>
          <w:rFonts w:eastAsia="Times New Roman"/>
          <w:b/>
          <w:bCs/>
          <w:i/>
          <w:iCs/>
          <w:sz w:val="24"/>
          <w:szCs w:val="24"/>
        </w:rPr>
        <w:t>От 6-ти до 7-ми лет:</w:t>
      </w:r>
    </w:p>
    <w:p w:rsidR="006030D3" w:rsidRPr="009865E9" w:rsidRDefault="00C274BC" w:rsidP="007A166B">
      <w:pPr>
        <w:spacing w:line="240" w:lineRule="atLeast"/>
        <w:contextualSpacing/>
        <w:jc w:val="both"/>
        <w:rPr>
          <w:sz w:val="24"/>
          <w:szCs w:val="24"/>
        </w:rPr>
      </w:pPr>
      <w:r w:rsidRPr="009865E9">
        <w:rPr>
          <w:rFonts w:eastAsia="Times New Roman"/>
          <w:sz w:val="24"/>
          <w:szCs w:val="24"/>
        </w:rPr>
        <w:t>Создавать условия для расширения и активизации представлений о литературных художественных произведениях у детей.</w:t>
      </w:r>
      <w:r w:rsidR="007A166B">
        <w:rPr>
          <w:rFonts w:eastAsia="Times New Roman"/>
          <w:sz w:val="24"/>
          <w:szCs w:val="24"/>
        </w:rPr>
        <w:t xml:space="preserve"> </w:t>
      </w:r>
      <w:r w:rsidRPr="009865E9">
        <w:rPr>
          <w:rFonts w:eastAsia="Times New Roman"/>
          <w:sz w:val="24"/>
          <w:szCs w:val="24"/>
        </w:rPr>
        <w:t>Познакомить детей с различием произведений разных жанров: учить различать сказку и стихотворение.</w:t>
      </w:r>
      <w:r w:rsidR="007A166B">
        <w:rPr>
          <w:rFonts w:eastAsia="Times New Roman"/>
          <w:sz w:val="24"/>
          <w:szCs w:val="24"/>
        </w:rPr>
        <w:t xml:space="preserve"> </w:t>
      </w:r>
      <w:r w:rsidRPr="009865E9">
        <w:rPr>
          <w:rFonts w:eastAsia="Times New Roman"/>
          <w:sz w:val="24"/>
          <w:szCs w:val="24"/>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r w:rsidR="007A166B">
        <w:rPr>
          <w:rFonts w:eastAsia="Times New Roman"/>
          <w:sz w:val="24"/>
          <w:szCs w:val="24"/>
        </w:rPr>
        <w:t xml:space="preserve"> </w:t>
      </w:r>
      <w:r w:rsidRPr="009865E9">
        <w:rPr>
          <w:rFonts w:eastAsia="Times New Roman"/>
          <w:sz w:val="24"/>
          <w:szCs w:val="24"/>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r w:rsidR="007A166B">
        <w:rPr>
          <w:rFonts w:eastAsia="Times New Roman"/>
          <w:sz w:val="24"/>
          <w:szCs w:val="24"/>
        </w:rPr>
        <w:t xml:space="preserve"> </w:t>
      </w:r>
      <w:r w:rsidRPr="009865E9">
        <w:rPr>
          <w:rFonts w:eastAsia="Times New Roman"/>
          <w:sz w:val="24"/>
          <w:szCs w:val="24"/>
        </w:rPr>
        <w:t>Закрепить интерес детей к слушанию рассказываемых и читаемых педагогом художественных произведений вместе со всей группой сверстников.</w:t>
      </w:r>
      <w:r w:rsidR="007A166B">
        <w:rPr>
          <w:rFonts w:eastAsia="Times New Roman"/>
          <w:sz w:val="24"/>
          <w:szCs w:val="24"/>
        </w:rPr>
        <w:t xml:space="preserve"> </w:t>
      </w:r>
      <w:r w:rsidRPr="009865E9">
        <w:rPr>
          <w:rFonts w:eastAsia="Times New Roman"/>
          <w:sz w:val="24"/>
          <w:szCs w:val="24"/>
        </w:rPr>
        <w:t>Учить детей узнавать и называть несколько авторских произведений художественной литературы и их авторов.</w:t>
      </w:r>
      <w:r w:rsidR="007A166B">
        <w:rPr>
          <w:rFonts w:eastAsia="Times New Roman"/>
          <w:sz w:val="24"/>
          <w:szCs w:val="24"/>
        </w:rPr>
        <w:t xml:space="preserve"> </w:t>
      </w:r>
      <w:r w:rsidRPr="009865E9">
        <w:rPr>
          <w:rFonts w:eastAsia="Times New Roman"/>
          <w:sz w:val="24"/>
          <w:szCs w:val="24"/>
        </w:rPr>
        <w:t>Продолжать воспитывать у детей индивидуальные предпочтения к выбору литературных произведений.</w:t>
      </w:r>
      <w:r w:rsidR="007A166B">
        <w:rPr>
          <w:rFonts w:eastAsia="Times New Roman"/>
          <w:sz w:val="24"/>
          <w:szCs w:val="24"/>
        </w:rPr>
        <w:t xml:space="preserve"> </w:t>
      </w:r>
      <w:r w:rsidRPr="009865E9">
        <w:rPr>
          <w:rFonts w:eastAsia="Times New Roman"/>
          <w:sz w:val="24"/>
          <w:szCs w:val="24"/>
        </w:rPr>
        <w:t>Формировать у детей динамичные представления о развитии и изменении художественного образа, его многогранности и многосвязности.</w:t>
      </w:r>
    </w:p>
    <w:p w:rsidR="006030D3" w:rsidRPr="009865E9" w:rsidRDefault="006030D3" w:rsidP="009865E9">
      <w:pPr>
        <w:spacing w:line="240" w:lineRule="atLeast"/>
        <w:contextualSpacing/>
        <w:rPr>
          <w:sz w:val="24"/>
          <w:szCs w:val="24"/>
        </w:rPr>
      </w:pPr>
    </w:p>
    <w:p w:rsidR="006030D3" w:rsidRPr="007A166B" w:rsidRDefault="00C274BC" w:rsidP="007A166B">
      <w:pPr>
        <w:spacing w:line="240" w:lineRule="atLeast"/>
        <w:contextualSpacing/>
        <w:rPr>
          <w:b/>
          <w:sz w:val="24"/>
          <w:szCs w:val="24"/>
        </w:rPr>
      </w:pPr>
      <w:r w:rsidRPr="007A166B">
        <w:rPr>
          <w:rFonts w:eastAsia="Times New Roman"/>
          <w:b/>
          <w:i/>
          <w:iCs/>
          <w:sz w:val="24"/>
          <w:szCs w:val="24"/>
        </w:rPr>
        <w:t>Продуктивная деятельность и изобразительная деятельность.</w:t>
      </w:r>
    </w:p>
    <w:p w:rsidR="007A166B" w:rsidRDefault="007A166B" w:rsidP="007A166B">
      <w:pPr>
        <w:spacing w:line="240" w:lineRule="atLeast"/>
        <w:ind w:firstLine="567"/>
        <w:contextualSpacing/>
        <w:jc w:val="both"/>
        <w:rPr>
          <w:rFonts w:eastAsia="Times New Roman"/>
          <w:b/>
          <w:bCs/>
          <w:i/>
          <w:iCs/>
          <w:sz w:val="24"/>
          <w:szCs w:val="24"/>
        </w:rPr>
      </w:pPr>
    </w:p>
    <w:p w:rsidR="007A166B" w:rsidRDefault="007A166B" w:rsidP="007A166B">
      <w:pPr>
        <w:spacing w:line="240" w:lineRule="atLeast"/>
        <w:ind w:firstLine="567"/>
        <w:contextualSpacing/>
        <w:jc w:val="both"/>
        <w:rPr>
          <w:rFonts w:eastAsia="Times New Roman"/>
          <w:sz w:val="24"/>
          <w:szCs w:val="24"/>
        </w:rPr>
      </w:pPr>
      <w:r>
        <w:rPr>
          <w:rFonts w:eastAsia="Times New Roman"/>
          <w:b/>
          <w:bCs/>
          <w:i/>
          <w:iCs/>
          <w:sz w:val="24"/>
          <w:szCs w:val="24"/>
        </w:rPr>
        <w:t>При занятии Лепкой д</w:t>
      </w:r>
      <w:r w:rsidR="00C274BC" w:rsidRPr="009865E9">
        <w:rPr>
          <w:rFonts w:eastAsia="Times New Roman"/>
          <w:b/>
          <w:bCs/>
          <w:i/>
          <w:iCs/>
          <w:sz w:val="24"/>
          <w:szCs w:val="24"/>
        </w:rPr>
        <w:t>ети могут научиться</w:t>
      </w:r>
      <w:r>
        <w:rPr>
          <w:rFonts w:eastAsia="Times New Roman"/>
          <w:b/>
          <w:bCs/>
          <w:i/>
          <w:iCs/>
          <w:sz w:val="24"/>
          <w:szCs w:val="24"/>
        </w:rPr>
        <w:t xml:space="preserve"> </w:t>
      </w:r>
      <w:r w:rsidR="00C274BC" w:rsidRPr="009865E9">
        <w:rPr>
          <w:rFonts w:eastAsia="Times New Roman"/>
          <w:sz w:val="24"/>
          <w:szCs w:val="24"/>
        </w:rPr>
        <w:t>обследовать предмет перед лепкой – ощупывать форму предмета;</w:t>
      </w:r>
      <w:r>
        <w:rPr>
          <w:rFonts w:eastAsia="Times New Roman"/>
          <w:sz w:val="24"/>
          <w:szCs w:val="24"/>
        </w:rPr>
        <w:t xml:space="preserve"> </w:t>
      </w:r>
      <w:r w:rsidR="00C274BC" w:rsidRPr="009865E9">
        <w:rPr>
          <w:rFonts w:eastAsia="Times New Roman"/>
          <w:sz w:val="24"/>
          <w:szCs w:val="24"/>
        </w:rPr>
        <w:t xml:space="preserve">создавать лепные поделки отдельных предметов по образцу и играть с ними; передавать в лепных поделках основные свойства и отношения предметов (форма </w:t>
      </w:r>
      <w:proofErr w:type="gramStart"/>
      <w:r w:rsidR="00C274BC" w:rsidRPr="009865E9">
        <w:rPr>
          <w:rFonts w:eastAsia="Times New Roman"/>
          <w:sz w:val="24"/>
          <w:szCs w:val="24"/>
        </w:rPr>
        <w:t>-к</w:t>
      </w:r>
      <w:proofErr w:type="gramEnd"/>
      <w:r w:rsidR="00C274BC" w:rsidRPr="009865E9">
        <w:rPr>
          <w:rFonts w:eastAsia="Times New Roman"/>
          <w:sz w:val="24"/>
          <w:szCs w:val="24"/>
        </w:rPr>
        <w:t>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roofErr w:type="gramStart"/>
      <w:r w:rsidR="00C274BC" w:rsidRPr="009865E9">
        <w:rPr>
          <w:rFonts w:eastAsia="Times New Roman"/>
          <w:sz w:val="24"/>
          <w:szCs w:val="24"/>
        </w:rPr>
        <w:t>;л</w:t>
      </w:r>
      <w:proofErr w:type="gramEnd"/>
      <w:r w:rsidR="00C274BC" w:rsidRPr="009865E9">
        <w:rPr>
          <w:rFonts w:eastAsia="Times New Roman"/>
          <w:sz w:val="24"/>
          <w:szCs w:val="24"/>
        </w:rPr>
        <w:t>епить предметы по образцу, словесной инструкции; давать элементарную оценку своей работы и работы сверстников;</w:t>
      </w:r>
      <w:r>
        <w:rPr>
          <w:rFonts w:eastAsia="Times New Roman"/>
          <w:sz w:val="24"/>
          <w:szCs w:val="24"/>
        </w:rPr>
        <w:t xml:space="preserve"> </w:t>
      </w:r>
      <w:r w:rsidR="00C274BC" w:rsidRPr="009865E9">
        <w:rPr>
          <w:rFonts w:eastAsia="Times New Roman"/>
          <w:sz w:val="24"/>
          <w:szCs w:val="24"/>
        </w:rPr>
        <w:t>участвовать в создании коллективных лепных поделок.</w:t>
      </w:r>
    </w:p>
    <w:p w:rsidR="007A166B" w:rsidRDefault="00C274BC" w:rsidP="007A166B">
      <w:pPr>
        <w:spacing w:line="240" w:lineRule="atLeast"/>
        <w:ind w:firstLine="567"/>
        <w:contextualSpacing/>
        <w:jc w:val="both"/>
        <w:rPr>
          <w:rFonts w:eastAsia="Times New Roman"/>
          <w:sz w:val="24"/>
          <w:szCs w:val="24"/>
        </w:rPr>
      </w:pPr>
      <w:r w:rsidRPr="007A166B">
        <w:rPr>
          <w:rFonts w:eastAsia="Times New Roman"/>
          <w:b/>
          <w:sz w:val="24"/>
          <w:szCs w:val="24"/>
        </w:rPr>
        <w:t>При занятиях АППЛИКАЦИЕЙ</w:t>
      </w:r>
      <w:r w:rsidRPr="009865E9">
        <w:rPr>
          <w:rFonts w:eastAsia="Times New Roman"/>
          <w:sz w:val="24"/>
          <w:szCs w:val="24"/>
        </w:rPr>
        <w:t xml:space="preserve"> </w:t>
      </w:r>
      <w:r w:rsidR="007A166B">
        <w:rPr>
          <w:rFonts w:eastAsia="Times New Roman"/>
          <w:sz w:val="24"/>
          <w:szCs w:val="24"/>
        </w:rPr>
        <w:t>д</w:t>
      </w:r>
      <w:r w:rsidRPr="009865E9">
        <w:rPr>
          <w:rFonts w:eastAsia="Times New Roman"/>
          <w:b/>
          <w:bCs/>
          <w:i/>
          <w:iCs/>
          <w:sz w:val="24"/>
          <w:szCs w:val="24"/>
        </w:rPr>
        <w:t>ети могут научиться</w:t>
      </w:r>
      <w:r w:rsidR="007A166B">
        <w:rPr>
          <w:rFonts w:eastAsia="Times New Roman"/>
          <w:b/>
          <w:bCs/>
          <w:i/>
          <w:iCs/>
          <w:sz w:val="24"/>
          <w:szCs w:val="24"/>
        </w:rPr>
        <w:t xml:space="preserve"> </w:t>
      </w:r>
      <w:r w:rsidRPr="009865E9">
        <w:rPr>
          <w:rFonts w:eastAsia="Times New Roman"/>
          <w:sz w:val="24"/>
          <w:szCs w:val="24"/>
        </w:rPr>
        <w:t>ориентироваться  в  пространстве  листа  бумаги,  по  образцу:   вверху,  внизу,</w:t>
      </w:r>
      <w:r w:rsidR="007A166B">
        <w:rPr>
          <w:rFonts w:eastAsia="Times New Roman"/>
          <w:sz w:val="24"/>
          <w:szCs w:val="24"/>
        </w:rPr>
        <w:t xml:space="preserve"> </w:t>
      </w:r>
      <w:r w:rsidRPr="009865E9">
        <w:rPr>
          <w:rFonts w:eastAsia="Times New Roman"/>
          <w:sz w:val="24"/>
          <w:szCs w:val="24"/>
        </w:rPr>
        <w:t>посередине, слева, справа:</w:t>
      </w:r>
      <w:r w:rsidR="007A166B">
        <w:rPr>
          <w:rFonts w:eastAsia="Times New Roman"/>
          <w:sz w:val="24"/>
          <w:szCs w:val="24"/>
        </w:rPr>
        <w:t xml:space="preserve"> </w:t>
      </w:r>
      <w:r w:rsidRPr="009865E9">
        <w:rPr>
          <w:rFonts w:eastAsia="Times New Roman"/>
          <w:sz w:val="24"/>
          <w:szCs w:val="24"/>
        </w:rPr>
        <w:t>правильно располагать рисунок на листе бумаги, ориентируясь на словесную инструкцию взрослого;</w:t>
      </w:r>
      <w:r w:rsidR="007A166B">
        <w:rPr>
          <w:rFonts w:eastAsia="Times New Roman"/>
          <w:sz w:val="24"/>
          <w:szCs w:val="24"/>
        </w:rPr>
        <w:t xml:space="preserve"> </w:t>
      </w:r>
      <w:r w:rsidRPr="009865E9">
        <w:rPr>
          <w:rFonts w:eastAsia="Times New Roman"/>
          <w:sz w:val="24"/>
          <w:szCs w:val="24"/>
        </w:rPr>
        <w:t>выполнять аппликации по образцу-конструкции, по представлению и речевой инструкции взрослого;</w:t>
      </w:r>
      <w:r w:rsidR="007A166B">
        <w:rPr>
          <w:rFonts w:eastAsia="Times New Roman"/>
          <w:sz w:val="24"/>
          <w:szCs w:val="24"/>
        </w:rPr>
        <w:t xml:space="preserve"> </w:t>
      </w:r>
      <w:r w:rsidRPr="009865E9">
        <w:rPr>
          <w:rFonts w:eastAsia="Times New Roman"/>
          <w:sz w:val="24"/>
          <w:szCs w:val="24"/>
        </w:rPr>
        <w:t xml:space="preserve">рассказывать о последовательности действий </w:t>
      </w:r>
      <w:proofErr w:type="gramStart"/>
      <w:r w:rsidRPr="009865E9">
        <w:rPr>
          <w:rFonts w:eastAsia="Times New Roman"/>
          <w:sz w:val="24"/>
          <w:szCs w:val="24"/>
        </w:rPr>
        <w:t>при</w:t>
      </w:r>
      <w:proofErr w:type="gramEnd"/>
      <w:r w:rsidRPr="009865E9">
        <w:rPr>
          <w:rFonts w:eastAsia="Times New Roman"/>
          <w:sz w:val="24"/>
          <w:szCs w:val="24"/>
        </w:rPr>
        <w:t xml:space="preserve"> выполнения работы;</w:t>
      </w:r>
      <w:r w:rsidR="007A166B">
        <w:rPr>
          <w:rFonts w:eastAsia="Times New Roman"/>
          <w:sz w:val="24"/>
          <w:szCs w:val="24"/>
        </w:rPr>
        <w:t xml:space="preserve"> </w:t>
      </w:r>
      <w:r w:rsidRPr="009865E9">
        <w:rPr>
          <w:rFonts w:eastAsia="Times New Roman"/>
          <w:sz w:val="24"/>
          <w:szCs w:val="24"/>
        </w:rPr>
        <w:t>давать оценку своим работам и работам сверстников, сравнивая ее с образцом, с наблюдаемым предметом или явлением.</w:t>
      </w:r>
      <w:r w:rsidR="007A166B">
        <w:rPr>
          <w:rFonts w:eastAsia="Times New Roman"/>
          <w:sz w:val="24"/>
          <w:szCs w:val="24"/>
        </w:rPr>
        <w:t xml:space="preserve"> </w:t>
      </w:r>
    </w:p>
    <w:p w:rsidR="006030D3" w:rsidRPr="009865E9" w:rsidRDefault="00C274BC" w:rsidP="00E016B2">
      <w:pPr>
        <w:spacing w:line="240" w:lineRule="atLeast"/>
        <w:ind w:firstLine="567"/>
        <w:contextualSpacing/>
        <w:jc w:val="both"/>
        <w:rPr>
          <w:sz w:val="24"/>
          <w:szCs w:val="24"/>
        </w:rPr>
      </w:pPr>
      <w:proofErr w:type="gramStart"/>
      <w:r w:rsidRPr="007A166B">
        <w:rPr>
          <w:rFonts w:eastAsia="Times New Roman"/>
          <w:b/>
          <w:sz w:val="24"/>
          <w:szCs w:val="24"/>
        </w:rPr>
        <w:t>При занятиях РИСОВАНИЕМ</w:t>
      </w:r>
      <w:r w:rsidRPr="009865E9">
        <w:rPr>
          <w:rFonts w:eastAsia="Times New Roman"/>
          <w:sz w:val="24"/>
          <w:szCs w:val="24"/>
        </w:rPr>
        <w:t xml:space="preserve"> </w:t>
      </w:r>
      <w:r w:rsidR="007A166B">
        <w:rPr>
          <w:rFonts w:eastAsia="Times New Roman"/>
          <w:sz w:val="24"/>
          <w:szCs w:val="24"/>
        </w:rPr>
        <w:t xml:space="preserve"> д</w:t>
      </w:r>
      <w:r w:rsidRPr="009865E9">
        <w:rPr>
          <w:rFonts w:eastAsia="Times New Roman"/>
          <w:b/>
          <w:bCs/>
          <w:i/>
          <w:iCs/>
          <w:sz w:val="24"/>
          <w:szCs w:val="24"/>
        </w:rPr>
        <w:t>ети могут научиться</w:t>
      </w:r>
      <w:r w:rsidR="007A166B">
        <w:rPr>
          <w:rFonts w:eastAsia="Times New Roman"/>
          <w:b/>
          <w:bCs/>
          <w:i/>
          <w:iCs/>
          <w:sz w:val="24"/>
          <w:szCs w:val="24"/>
        </w:rPr>
        <w:t xml:space="preserve"> </w:t>
      </w:r>
      <w:r w:rsidRPr="009865E9">
        <w:rPr>
          <w:rFonts w:eastAsia="Times New Roman"/>
          <w:sz w:val="24"/>
          <w:szCs w:val="24"/>
        </w:rPr>
        <w:t>готовить рабочие места к выполнению задания в соответствии с определенным видом изобразительной деятельности;</w:t>
      </w:r>
      <w:r w:rsidR="00E016B2">
        <w:rPr>
          <w:rFonts w:eastAsia="Times New Roman"/>
          <w:sz w:val="24"/>
          <w:szCs w:val="24"/>
        </w:rPr>
        <w:t xml:space="preserve"> </w:t>
      </w:r>
      <w:r w:rsidRPr="009865E9">
        <w:rPr>
          <w:rFonts w:eastAsia="Times New Roman"/>
          <w:sz w:val="24"/>
          <w:szCs w:val="24"/>
        </w:rPr>
        <w:t xml:space="preserve">пользоваться изобразительными средствами и приспособлениями - карандашами, красками, </w:t>
      </w:r>
      <w:r w:rsidRPr="00E016B2">
        <w:rPr>
          <w:rFonts w:eastAsia="Times New Roman"/>
          <w:b/>
          <w:sz w:val="24"/>
          <w:szCs w:val="24"/>
        </w:rPr>
        <w:t>фломастерами</w:t>
      </w:r>
      <w:r w:rsidRPr="009865E9">
        <w:rPr>
          <w:rFonts w:eastAsia="Times New Roman"/>
          <w:sz w:val="24"/>
          <w:szCs w:val="24"/>
        </w:rPr>
        <w:t>, мелом, губкой для доски, подставками для кисточки, тряпочкой для кисточки;</w:t>
      </w:r>
      <w:r w:rsidR="00E016B2">
        <w:rPr>
          <w:rFonts w:eastAsia="Times New Roman"/>
          <w:sz w:val="24"/>
          <w:szCs w:val="24"/>
        </w:rPr>
        <w:t xml:space="preserve"> </w:t>
      </w:r>
      <w:r w:rsidRPr="009865E9">
        <w:rPr>
          <w:rFonts w:eastAsia="Times New Roman"/>
          <w:sz w:val="24"/>
          <w:szCs w:val="24"/>
        </w:rPr>
        <w:t>создавать по просьбе взрослого предметные и сюжетные изображения знакомого содержания;</w:t>
      </w:r>
      <w:r w:rsidR="00E016B2">
        <w:rPr>
          <w:rFonts w:eastAsia="Times New Roman"/>
          <w:sz w:val="24"/>
          <w:szCs w:val="24"/>
        </w:rPr>
        <w:t xml:space="preserve"> </w:t>
      </w:r>
      <w:r w:rsidRPr="009865E9">
        <w:rPr>
          <w:rFonts w:eastAsia="Times New Roman"/>
          <w:sz w:val="24"/>
          <w:szCs w:val="24"/>
        </w:rPr>
        <w:t>выполнять рисунки по предварительному замыслу;</w:t>
      </w:r>
      <w:proofErr w:type="gramEnd"/>
      <w:r w:rsidRPr="009865E9">
        <w:rPr>
          <w:rFonts w:eastAsia="Times New Roman"/>
          <w:sz w:val="24"/>
          <w:szCs w:val="24"/>
        </w:rPr>
        <w:t xml:space="preserve"> участвовать в выполнении коллективных изображений;</w:t>
      </w:r>
      <w:r w:rsidR="00E016B2">
        <w:rPr>
          <w:rFonts w:eastAsia="Times New Roman"/>
          <w:sz w:val="24"/>
          <w:szCs w:val="24"/>
        </w:rPr>
        <w:t xml:space="preserve"> </w:t>
      </w:r>
      <w:r w:rsidRPr="009865E9">
        <w:rPr>
          <w:rFonts w:eastAsia="Times New Roman"/>
          <w:sz w:val="24"/>
          <w:szCs w:val="24"/>
        </w:rPr>
        <w:t>эмоционально реагировать на красивые сочетания цветов, подбор предметов в композициях, оригинальных изображениях;</w:t>
      </w:r>
      <w:r w:rsidR="00E016B2">
        <w:rPr>
          <w:rFonts w:eastAsia="Times New Roman"/>
          <w:sz w:val="24"/>
          <w:szCs w:val="24"/>
        </w:rPr>
        <w:t xml:space="preserve"> </w:t>
      </w:r>
      <w:r w:rsidRPr="009865E9">
        <w:rPr>
          <w:rFonts w:eastAsia="Times New Roman"/>
          <w:sz w:val="24"/>
          <w:szCs w:val="24"/>
        </w:rPr>
        <w:t>рассказывать о последовательности выполнения работ; давать оценку своим работам и работам сверстников.</w:t>
      </w:r>
    </w:p>
    <w:p w:rsidR="006030D3" w:rsidRPr="009865E9" w:rsidRDefault="00C274BC" w:rsidP="00E016B2">
      <w:pPr>
        <w:spacing w:line="240" w:lineRule="atLeast"/>
        <w:ind w:left="260" w:firstLine="708"/>
        <w:contextualSpacing/>
        <w:jc w:val="both"/>
        <w:rPr>
          <w:sz w:val="24"/>
          <w:szCs w:val="24"/>
        </w:rPr>
      </w:pPr>
      <w:proofErr w:type="gramStart"/>
      <w:r w:rsidRPr="00E016B2">
        <w:rPr>
          <w:rFonts w:eastAsia="Times New Roman"/>
          <w:b/>
          <w:sz w:val="24"/>
          <w:szCs w:val="24"/>
        </w:rPr>
        <w:t xml:space="preserve">При занятиях </w:t>
      </w:r>
      <w:r w:rsidR="00E016B2">
        <w:rPr>
          <w:rFonts w:eastAsia="Times New Roman"/>
          <w:b/>
          <w:i/>
          <w:iCs/>
          <w:sz w:val="24"/>
          <w:szCs w:val="24"/>
        </w:rPr>
        <w:t>КОНСТРУИРОВАНИЕМ дети могут научиться</w:t>
      </w:r>
      <w:r w:rsidRPr="009865E9">
        <w:rPr>
          <w:rFonts w:eastAsia="Times New Roman"/>
          <w:sz w:val="24"/>
          <w:szCs w:val="24"/>
        </w:rPr>
        <w:t xml:space="preserve"> готовить рабочее место к выполнению того или иного задания в соответствии с</w:t>
      </w:r>
      <w:r w:rsidR="00E016B2">
        <w:rPr>
          <w:rFonts w:eastAsia="Times New Roman"/>
          <w:sz w:val="24"/>
          <w:szCs w:val="24"/>
        </w:rPr>
        <w:t xml:space="preserve"> </w:t>
      </w:r>
      <w:r w:rsidRPr="009865E9">
        <w:rPr>
          <w:rFonts w:eastAsia="Times New Roman"/>
          <w:sz w:val="24"/>
          <w:szCs w:val="24"/>
        </w:rPr>
        <w:t>определенными условиями деятельности – на столе или на ковре;</w:t>
      </w:r>
      <w:r w:rsidR="00E016B2">
        <w:rPr>
          <w:rFonts w:eastAsia="Times New Roman"/>
          <w:sz w:val="24"/>
          <w:szCs w:val="24"/>
        </w:rPr>
        <w:t xml:space="preserve"> </w:t>
      </w:r>
      <w:r w:rsidRPr="009865E9">
        <w:rPr>
          <w:rFonts w:eastAsia="Times New Roman"/>
          <w:sz w:val="24"/>
          <w:szCs w:val="24"/>
        </w:rPr>
        <w:t>различать конструкторы разного вида и назначения;</w:t>
      </w:r>
      <w:r w:rsidR="00E016B2">
        <w:rPr>
          <w:rFonts w:eastAsia="Times New Roman"/>
          <w:sz w:val="24"/>
          <w:szCs w:val="24"/>
        </w:rPr>
        <w:t xml:space="preserve"> </w:t>
      </w:r>
      <w:r w:rsidRPr="009865E9">
        <w:rPr>
          <w:rFonts w:eastAsia="Times New Roman"/>
          <w:sz w:val="24"/>
          <w:szCs w:val="24"/>
        </w:rPr>
        <w:t>создавать</w:t>
      </w:r>
      <w:r w:rsidRPr="009865E9">
        <w:rPr>
          <w:rFonts w:eastAsia="Times New Roman"/>
          <w:sz w:val="24"/>
          <w:szCs w:val="24"/>
        </w:rPr>
        <w:tab/>
        <w:t>по</w:t>
      </w:r>
      <w:r w:rsidRPr="009865E9">
        <w:rPr>
          <w:rFonts w:eastAsia="Times New Roman"/>
          <w:sz w:val="24"/>
          <w:szCs w:val="24"/>
        </w:rPr>
        <w:tab/>
        <w:t>просьбе</w:t>
      </w:r>
      <w:r w:rsidRPr="009865E9">
        <w:rPr>
          <w:rFonts w:eastAsia="Times New Roman"/>
          <w:sz w:val="24"/>
          <w:szCs w:val="24"/>
        </w:rPr>
        <w:tab/>
        <w:t>взрослого</w:t>
      </w:r>
      <w:r w:rsidRPr="009865E9">
        <w:rPr>
          <w:rFonts w:eastAsia="Times New Roman"/>
          <w:sz w:val="24"/>
          <w:szCs w:val="24"/>
        </w:rPr>
        <w:tab/>
        <w:t>предметные</w:t>
      </w:r>
      <w:r w:rsidRPr="009865E9">
        <w:rPr>
          <w:rFonts w:eastAsia="Times New Roman"/>
          <w:sz w:val="24"/>
          <w:szCs w:val="24"/>
        </w:rPr>
        <w:tab/>
        <w:t>и</w:t>
      </w:r>
      <w:r w:rsidRPr="009865E9">
        <w:rPr>
          <w:rFonts w:eastAsia="Times New Roman"/>
          <w:sz w:val="24"/>
          <w:szCs w:val="24"/>
        </w:rPr>
        <w:tab/>
        <w:t>беспредметные</w:t>
      </w:r>
      <w:r w:rsidR="00E016B2">
        <w:rPr>
          <w:rFonts w:eastAsia="Times New Roman"/>
          <w:sz w:val="24"/>
          <w:szCs w:val="24"/>
        </w:rPr>
        <w:t xml:space="preserve"> </w:t>
      </w:r>
      <w:r w:rsidRPr="009865E9">
        <w:rPr>
          <w:rFonts w:eastAsia="Times New Roman"/>
          <w:sz w:val="24"/>
          <w:szCs w:val="24"/>
        </w:rPr>
        <w:t>конструкции,</w:t>
      </w:r>
      <w:r w:rsidR="00E016B2">
        <w:rPr>
          <w:rFonts w:eastAsia="Times New Roman"/>
          <w:sz w:val="24"/>
          <w:szCs w:val="24"/>
        </w:rPr>
        <w:t xml:space="preserve"> </w:t>
      </w:r>
      <w:r w:rsidRPr="009865E9">
        <w:rPr>
          <w:rFonts w:eastAsia="Times New Roman"/>
          <w:sz w:val="24"/>
          <w:szCs w:val="24"/>
        </w:rPr>
        <w:t>выполняемые детьми в течение года;</w:t>
      </w:r>
      <w:r w:rsidR="00E016B2">
        <w:rPr>
          <w:rFonts w:eastAsia="Times New Roman"/>
          <w:sz w:val="24"/>
          <w:szCs w:val="24"/>
        </w:rPr>
        <w:t xml:space="preserve"> </w:t>
      </w:r>
      <w:r w:rsidRPr="009865E9">
        <w:rPr>
          <w:rFonts w:eastAsia="Times New Roman"/>
          <w:sz w:val="24"/>
          <w:szCs w:val="24"/>
        </w:rPr>
        <w:t>создавать</w:t>
      </w:r>
      <w:r w:rsidRPr="009865E9">
        <w:rPr>
          <w:rFonts w:eastAsia="Times New Roman"/>
          <w:sz w:val="24"/>
          <w:szCs w:val="24"/>
        </w:rPr>
        <w:tab/>
        <w:t>постройки</w:t>
      </w:r>
      <w:r w:rsidRPr="009865E9">
        <w:rPr>
          <w:rFonts w:eastAsia="Times New Roman"/>
          <w:sz w:val="24"/>
          <w:szCs w:val="24"/>
        </w:rPr>
        <w:tab/>
        <w:t>по</w:t>
      </w:r>
      <w:r w:rsidR="00E016B2">
        <w:rPr>
          <w:rFonts w:eastAsia="Times New Roman"/>
          <w:sz w:val="24"/>
          <w:szCs w:val="24"/>
        </w:rPr>
        <w:t xml:space="preserve"> о</w:t>
      </w:r>
      <w:r w:rsidRPr="009865E9">
        <w:rPr>
          <w:rFonts w:eastAsia="Times New Roman"/>
          <w:sz w:val="24"/>
          <w:szCs w:val="24"/>
        </w:rPr>
        <w:t>бразцу,</w:t>
      </w:r>
      <w:r w:rsidRPr="009865E9">
        <w:rPr>
          <w:rFonts w:eastAsia="Times New Roman"/>
          <w:sz w:val="24"/>
          <w:szCs w:val="24"/>
        </w:rPr>
        <w:tab/>
        <w:t>по</w:t>
      </w:r>
      <w:r w:rsidRPr="009865E9">
        <w:rPr>
          <w:rFonts w:eastAsia="Times New Roman"/>
          <w:sz w:val="24"/>
          <w:szCs w:val="24"/>
        </w:rPr>
        <w:tab/>
        <w:t>представлению,</w:t>
      </w:r>
      <w:r w:rsidRPr="009865E9">
        <w:rPr>
          <w:rFonts w:eastAsia="Times New Roman"/>
          <w:sz w:val="24"/>
          <w:szCs w:val="24"/>
        </w:rPr>
        <w:tab/>
        <w:t>по</w:t>
      </w:r>
      <w:r w:rsidRPr="009865E9">
        <w:rPr>
          <w:rFonts w:eastAsia="Times New Roman"/>
          <w:sz w:val="24"/>
          <w:szCs w:val="24"/>
        </w:rPr>
        <w:tab/>
        <w:t>памяти,</w:t>
      </w:r>
      <w:r w:rsidRPr="009865E9">
        <w:rPr>
          <w:rFonts w:eastAsia="Times New Roman"/>
          <w:sz w:val="24"/>
          <w:szCs w:val="24"/>
        </w:rPr>
        <w:tab/>
        <w:t>по</w:t>
      </w:r>
      <w:r w:rsidRPr="009865E9">
        <w:rPr>
          <w:sz w:val="24"/>
          <w:szCs w:val="24"/>
        </w:rPr>
        <w:tab/>
      </w:r>
      <w:r w:rsidRPr="009865E9">
        <w:rPr>
          <w:rFonts w:eastAsia="Times New Roman"/>
          <w:sz w:val="24"/>
          <w:szCs w:val="24"/>
        </w:rPr>
        <w:t>речевой</w:t>
      </w:r>
      <w:r w:rsidR="00E016B2">
        <w:rPr>
          <w:rFonts w:eastAsia="Times New Roman"/>
          <w:sz w:val="24"/>
          <w:szCs w:val="24"/>
        </w:rPr>
        <w:t xml:space="preserve"> </w:t>
      </w:r>
      <w:r w:rsidRPr="009865E9">
        <w:rPr>
          <w:rFonts w:eastAsia="Times New Roman"/>
          <w:sz w:val="24"/>
          <w:szCs w:val="24"/>
        </w:rPr>
        <w:t>инструкции  (из 6-7 элементов);</w:t>
      </w:r>
      <w:proofErr w:type="gramEnd"/>
      <w:r w:rsidR="00E016B2">
        <w:rPr>
          <w:rFonts w:eastAsia="Times New Roman"/>
          <w:sz w:val="24"/>
          <w:szCs w:val="24"/>
        </w:rPr>
        <w:t xml:space="preserve"> </w:t>
      </w:r>
      <w:r w:rsidRPr="009865E9">
        <w:rPr>
          <w:rFonts w:eastAsia="Times New Roman"/>
          <w:sz w:val="24"/>
          <w:szCs w:val="24"/>
        </w:rPr>
        <w:t>выполнять постройки по предварительному замыслу; участвовать в выполнении коллективных построек; рассказывать о последовательности выполнения работы; давать оценку своим работам и работам сверстников.</w:t>
      </w:r>
      <w:r w:rsidR="00E016B2">
        <w:rPr>
          <w:rFonts w:eastAsia="Times New Roman"/>
          <w:sz w:val="24"/>
          <w:szCs w:val="24"/>
        </w:rPr>
        <w:t xml:space="preserve"> </w:t>
      </w:r>
    </w:p>
    <w:p w:rsidR="00E016B2" w:rsidRDefault="00C274BC" w:rsidP="00E016B2">
      <w:pPr>
        <w:spacing w:line="240" w:lineRule="atLeast"/>
        <w:ind w:left="260" w:firstLine="708"/>
        <w:contextualSpacing/>
        <w:jc w:val="both"/>
        <w:rPr>
          <w:rFonts w:eastAsia="Times New Roman"/>
          <w:sz w:val="24"/>
          <w:szCs w:val="24"/>
        </w:rPr>
      </w:pPr>
      <w:r w:rsidRPr="00E016B2">
        <w:rPr>
          <w:rFonts w:eastAsia="Times New Roman"/>
          <w:b/>
          <w:sz w:val="24"/>
          <w:szCs w:val="24"/>
        </w:rPr>
        <w:lastRenderedPageBreak/>
        <w:t xml:space="preserve">На занятиях </w:t>
      </w:r>
      <w:r w:rsidRPr="00E016B2">
        <w:rPr>
          <w:rFonts w:eastAsia="Times New Roman"/>
          <w:b/>
          <w:i/>
          <w:iCs/>
          <w:sz w:val="24"/>
          <w:szCs w:val="24"/>
        </w:rPr>
        <w:t>по ручному труду</w:t>
      </w:r>
      <w:r w:rsidRPr="009865E9">
        <w:rPr>
          <w:rFonts w:eastAsia="Times New Roman"/>
          <w:sz w:val="24"/>
          <w:szCs w:val="24"/>
        </w:rPr>
        <w:t xml:space="preserve"> </w:t>
      </w:r>
      <w:r w:rsidRPr="009865E9">
        <w:rPr>
          <w:rFonts w:eastAsia="Times New Roman"/>
          <w:b/>
          <w:bCs/>
          <w:i/>
          <w:iCs/>
          <w:sz w:val="24"/>
          <w:szCs w:val="24"/>
        </w:rPr>
        <w:t>Дети могут научиться</w:t>
      </w:r>
      <w:r w:rsidRPr="009865E9">
        <w:rPr>
          <w:rFonts w:eastAsia="Times New Roman"/>
          <w:b/>
          <w:bCs/>
          <w:sz w:val="24"/>
          <w:szCs w:val="24"/>
        </w:rPr>
        <w:t>:</w:t>
      </w:r>
      <w:r w:rsidR="00E016B2">
        <w:rPr>
          <w:rFonts w:eastAsia="Times New Roman"/>
          <w:b/>
          <w:bCs/>
          <w:sz w:val="24"/>
          <w:szCs w:val="24"/>
        </w:rPr>
        <w:t xml:space="preserve"> </w:t>
      </w:r>
      <w:r w:rsidRPr="009865E9">
        <w:rPr>
          <w:rFonts w:eastAsia="Times New Roman"/>
          <w:sz w:val="24"/>
          <w:szCs w:val="24"/>
        </w:rPr>
        <w:t>проявлять интерес к трудовой деятельности и ее результатам;</w:t>
      </w:r>
      <w:r w:rsidR="00E016B2">
        <w:rPr>
          <w:rFonts w:eastAsia="Times New Roman"/>
          <w:sz w:val="24"/>
          <w:szCs w:val="24"/>
        </w:rPr>
        <w:t xml:space="preserve"> </w:t>
      </w:r>
      <w:r w:rsidRPr="009865E9">
        <w:rPr>
          <w:rFonts w:eastAsia="Times New Roman"/>
          <w:sz w:val="24"/>
          <w:szCs w:val="24"/>
        </w:rPr>
        <w:t>выполнять элементарные, знакомые поделки из бумаги, природного материала, ткани, ниток и соломки</w:t>
      </w:r>
      <w:proofErr w:type="gramStart"/>
      <w:r w:rsidRPr="009865E9">
        <w:rPr>
          <w:rFonts w:eastAsia="Times New Roman"/>
          <w:sz w:val="24"/>
          <w:szCs w:val="24"/>
        </w:rPr>
        <w:t>.</w:t>
      </w:r>
      <w:proofErr w:type="gramEnd"/>
      <w:r w:rsidR="00E016B2">
        <w:rPr>
          <w:rFonts w:eastAsia="Times New Roman"/>
          <w:sz w:val="24"/>
          <w:szCs w:val="24"/>
        </w:rPr>
        <w:t xml:space="preserve"> </w:t>
      </w:r>
      <w:proofErr w:type="gramStart"/>
      <w:r w:rsidRPr="009865E9">
        <w:rPr>
          <w:rFonts w:eastAsia="Times New Roman"/>
          <w:sz w:val="24"/>
          <w:szCs w:val="24"/>
        </w:rPr>
        <w:t>с</w:t>
      </w:r>
      <w:proofErr w:type="gramEnd"/>
      <w:r w:rsidRPr="009865E9">
        <w:rPr>
          <w:rFonts w:eastAsia="Times New Roman"/>
          <w:sz w:val="24"/>
          <w:szCs w:val="24"/>
        </w:rPr>
        <w:t>равнить собственную поделку с образцом, отмечая признаки сходства и различия; пользоваться ножницами, клеем, нитками, другими материалами, используемыми в</w:t>
      </w:r>
      <w:r w:rsidR="00E016B2">
        <w:rPr>
          <w:rFonts w:eastAsia="Times New Roman"/>
          <w:sz w:val="24"/>
          <w:szCs w:val="24"/>
        </w:rPr>
        <w:t xml:space="preserve"> </w:t>
      </w:r>
      <w:r w:rsidRPr="009865E9">
        <w:rPr>
          <w:rFonts w:eastAsia="Times New Roman"/>
          <w:sz w:val="24"/>
          <w:szCs w:val="24"/>
        </w:rPr>
        <w:t>местных условиях, для изготовления поделок;</w:t>
      </w:r>
      <w:r w:rsidR="00E016B2">
        <w:rPr>
          <w:rFonts w:eastAsia="Times New Roman"/>
          <w:sz w:val="24"/>
          <w:szCs w:val="24"/>
        </w:rPr>
        <w:t xml:space="preserve"> </w:t>
      </w:r>
      <w:r w:rsidRPr="009865E9">
        <w:rPr>
          <w:rFonts w:eastAsia="Times New Roman"/>
          <w:sz w:val="24"/>
          <w:szCs w:val="24"/>
        </w:rPr>
        <w:t>выполнять знакомые поделки по образцу и словесной инструкции; отвечать на вопросы по результатам изготовления поделки;</w:t>
      </w:r>
      <w:r w:rsidR="00E016B2">
        <w:rPr>
          <w:rFonts w:eastAsia="Times New Roman"/>
          <w:sz w:val="24"/>
          <w:szCs w:val="24"/>
        </w:rPr>
        <w:t xml:space="preserve"> </w:t>
      </w:r>
      <w:r w:rsidRPr="009865E9">
        <w:rPr>
          <w:rFonts w:eastAsia="Times New Roman"/>
          <w:sz w:val="24"/>
          <w:szCs w:val="24"/>
        </w:rPr>
        <w:t>дать</w:t>
      </w:r>
      <w:r w:rsidRPr="009865E9">
        <w:rPr>
          <w:rFonts w:eastAsia="Times New Roman"/>
          <w:sz w:val="24"/>
          <w:szCs w:val="24"/>
        </w:rPr>
        <w:tab/>
        <w:t>элементарную</w:t>
      </w:r>
      <w:r w:rsidRPr="009865E9">
        <w:rPr>
          <w:rFonts w:eastAsia="Times New Roman"/>
          <w:sz w:val="24"/>
          <w:szCs w:val="24"/>
        </w:rPr>
        <w:tab/>
        <w:t>оценку</w:t>
      </w:r>
      <w:r w:rsidRPr="009865E9">
        <w:rPr>
          <w:rFonts w:eastAsia="Times New Roman"/>
          <w:sz w:val="24"/>
          <w:szCs w:val="24"/>
        </w:rPr>
        <w:tab/>
        <w:t>выполненной</w:t>
      </w:r>
      <w:r w:rsidRPr="009865E9">
        <w:rPr>
          <w:rFonts w:eastAsia="Times New Roman"/>
          <w:sz w:val="24"/>
          <w:szCs w:val="24"/>
        </w:rPr>
        <w:tab/>
        <w:t>поделке</w:t>
      </w:r>
      <w:r w:rsidRPr="009865E9">
        <w:rPr>
          <w:sz w:val="24"/>
          <w:szCs w:val="24"/>
        </w:rPr>
        <w:tab/>
      </w:r>
      <w:r w:rsidRPr="009865E9">
        <w:rPr>
          <w:rFonts w:eastAsia="Times New Roman"/>
          <w:sz w:val="24"/>
          <w:szCs w:val="24"/>
        </w:rPr>
        <w:t>-</w:t>
      </w:r>
      <w:r w:rsidRPr="009865E9">
        <w:rPr>
          <w:sz w:val="24"/>
          <w:szCs w:val="24"/>
        </w:rPr>
        <w:tab/>
      </w:r>
      <w:r w:rsidRPr="009865E9">
        <w:rPr>
          <w:rFonts w:eastAsia="Times New Roman"/>
          <w:sz w:val="24"/>
          <w:szCs w:val="24"/>
        </w:rPr>
        <w:t>«хорошо»,</w:t>
      </w:r>
      <w:r w:rsidRPr="009865E9">
        <w:rPr>
          <w:sz w:val="24"/>
          <w:szCs w:val="24"/>
        </w:rPr>
        <w:tab/>
      </w:r>
      <w:r w:rsidRPr="009865E9">
        <w:rPr>
          <w:rFonts w:eastAsia="Times New Roman"/>
          <w:sz w:val="24"/>
          <w:szCs w:val="24"/>
        </w:rPr>
        <w:t>«плохо»,</w:t>
      </w:r>
      <w:r w:rsidR="00E016B2">
        <w:rPr>
          <w:rFonts w:eastAsia="Times New Roman"/>
          <w:sz w:val="24"/>
          <w:szCs w:val="24"/>
        </w:rPr>
        <w:t xml:space="preserve"> </w:t>
      </w:r>
      <w:r w:rsidRPr="009865E9">
        <w:rPr>
          <w:rFonts w:eastAsia="Times New Roman"/>
          <w:sz w:val="24"/>
          <w:szCs w:val="24"/>
        </w:rPr>
        <w:t>«аккуратно», «неаккуратно»;</w:t>
      </w:r>
      <w:r w:rsidR="00E016B2">
        <w:rPr>
          <w:rFonts w:eastAsia="Times New Roman"/>
          <w:sz w:val="24"/>
          <w:szCs w:val="24"/>
        </w:rPr>
        <w:t xml:space="preserve"> </w:t>
      </w:r>
      <w:r w:rsidRPr="009865E9">
        <w:rPr>
          <w:rFonts w:eastAsia="Times New Roman"/>
          <w:sz w:val="24"/>
          <w:szCs w:val="24"/>
        </w:rPr>
        <w:t>пользоваться фартуком и нарукавниками, готовить и убирать рабочее место после завершения работы;</w:t>
      </w:r>
      <w:r w:rsidR="00E016B2">
        <w:rPr>
          <w:rFonts w:eastAsia="Times New Roman"/>
          <w:sz w:val="24"/>
          <w:szCs w:val="24"/>
        </w:rPr>
        <w:t xml:space="preserve"> </w:t>
      </w:r>
      <w:r w:rsidRPr="009865E9">
        <w:rPr>
          <w:rFonts w:eastAsia="Times New Roman"/>
          <w:sz w:val="24"/>
          <w:szCs w:val="24"/>
        </w:rPr>
        <w:t>выполнять коллективные работы из природного и бросового материала; доводить начатую работу до конца.</w:t>
      </w:r>
    </w:p>
    <w:p w:rsidR="006030D3" w:rsidRPr="009865E9" w:rsidRDefault="00E016B2" w:rsidP="00E016B2">
      <w:pPr>
        <w:spacing w:line="240" w:lineRule="atLeast"/>
        <w:ind w:left="260" w:firstLine="708"/>
        <w:contextualSpacing/>
        <w:jc w:val="both"/>
        <w:rPr>
          <w:sz w:val="24"/>
          <w:szCs w:val="24"/>
        </w:rPr>
      </w:pPr>
      <w:r>
        <w:rPr>
          <w:rFonts w:eastAsia="Times New Roman"/>
          <w:b/>
          <w:sz w:val="24"/>
          <w:szCs w:val="24"/>
        </w:rPr>
        <w:t xml:space="preserve">В </w:t>
      </w:r>
      <w:r w:rsidR="00C274BC" w:rsidRPr="00E016B2">
        <w:rPr>
          <w:rFonts w:eastAsia="Times New Roman"/>
          <w:b/>
          <w:sz w:val="24"/>
          <w:szCs w:val="24"/>
        </w:rPr>
        <w:t xml:space="preserve">процессе </w:t>
      </w:r>
      <w:r w:rsidR="00C274BC" w:rsidRPr="00E016B2">
        <w:rPr>
          <w:rFonts w:eastAsia="Times New Roman"/>
          <w:b/>
          <w:i/>
          <w:iCs/>
          <w:sz w:val="24"/>
          <w:szCs w:val="24"/>
        </w:rPr>
        <w:t>эстетического воспитания средствами изобразительного искусства</w:t>
      </w:r>
      <w:r>
        <w:rPr>
          <w:rFonts w:eastAsia="Times New Roman"/>
          <w:b/>
          <w:i/>
          <w:iCs/>
          <w:sz w:val="24"/>
          <w:szCs w:val="24"/>
        </w:rPr>
        <w:t xml:space="preserve"> </w:t>
      </w:r>
      <w:r w:rsidR="00C274BC" w:rsidRPr="009865E9">
        <w:rPr>
          <w:rFonts w:eastAsia="Times New Roman"/>
          <w:b/>
          <w:bCs/>
          <w:i/>
          <w:iCs/>
          <w:sz w:val="24"/>
          <w:szCs w:val="24"/>
        </w:rPr>
        <w:t>Дети могут научиться:</w:t>
      </w:r>
      <w:r>
        <w:rPr>
          <w:rFonts w:eastAsia="Times New Roman"/>
          <w:b/>
          <w:bCs/>
          <w:i/>
          <w:iCs/>
          <w:sz w:val="24"/>
          <w:szCs w:val="24"/>
        </w:rPr>
        <w:t xml:space="preserve"> </w:t>
      </w:r>
      <w:r w:rsidR="00C274BC" w:rsidRPr="009865E9">
        <w:rPr>
          <w:rFonts w:eastAsia="Times New Roman"/>
          <w:sz w:val="24"/>
          <w:szCs w:val="24"/>
        </w:rPr>
        <w:t>получать удовольствие от рассматривания картин, иллюстраций, предметов декоративно-прикладного искусства, скульптур и архитектурных памятников;</w:t>
      </w:r>
      <w:r>
        <w:rPr>
          <w:rFonts w:eastAsia="Times New Roman"/>
          <w:sz w:val="24"/>
          <w:szCs w:val="24"/>
        </w:rPr>
        <w:t xml:space="preserve"> </w:t>
      </w:r>
      <w:r w:rsidR="00C274BC" w:rsidRPr="009865E9">
        <w:rPr>
          <w:rFonts w:eastAsia="Times New Roman"/>
          <w:sz w:val="24"/>
          <w:szCs w:val="24"/>
        </w:rPr>
        <w:t>узнавать 2-3 знакомые картины известных художников;</w:t>
      </w:r>
      <w:r>
        <w:rPr>
          <w:rFonts w:eastAsia="Times New Roman"/>
          <w:sz w:val="24"/>
          <w:szCs w:val="24"/>
        </w:rPr>
        <w:t xml:space="preserve"> </w:t>
      </w:r>
      <w:r w:rsidR="00C274BC" w:rsidRPr="009865E9">
        <w:rPr>
          <w:rFonts w:eastAsia="Times New Roman"/>
          <w:sz w:val="24"/>
          <w:szCs w:val="24"/>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r>
        <w:rPr>
          <w:rFonts w:eastAsia="Times New Roman"/>
          <w:sz w:val="24"/>
          <w:szCs w:val="24"/>
        </w:rPr>
        <w:t xml:space="preserve"> </w:t>
      </w:r>
      <w:r w:rsidR="00C274BC" w:rsidRPr="009865E9">
        <w:rPr>
          <w:rFonts w:eastAsia="Times New Roman"/>
          <w:sz w:val="24"/>
          <w:szCs w:val="24"/>
        </w:rPr>
        <w:t>уметь дорисовывать различные декоративные линии, украшая ими знакомые предметы или сюжеты;</w:t>
      </w:r>
      <w:r>
        <w:rPr>
          <w:rFonts w:eastAsia="Times New Roman"/>
          <w:sz w:val="24"/>
          <w:szCs w:val="24"/>
        </w:rPr>
        <w:t xml:space="preserve"> </w:t>
      </w:r>
      <w:r w:rsidR="00C274BC" w:rsidRPr="009865E9">
        <w:rPr>
          <w:rFonts w:eastAsia="Times New Roman"/>
          <w:sz w:val="24"/>
          <w:szCs w:val="24"/>
        </w:rPr>
        <w:t>создавать изображения по собственному замыслу, используя знакомые техники и изобразительные средства;</w:t>
      </w:r>
      <w:r>
        <w:rPr>
          <w:rFonts w:eastAsia="Times New Roman"/>
          <w:sz w:val="24"/>
          <w:szCs w:val="24"/>
        </w:rPr>
        <w:t xml:space="preserve"> </w:t>
      </w:r>
      <w:r w:rsidR="00C274BC" w:rsidRPr="009865E9">
        <w:rPr>
          <w:rFonts w:eastAsia="Times New Roman"/>
          <w:sz w:val="24"/>
          <w:szCs w:val="24"/>
        </w:rPr>
        <w:t>адекватно вести себя при посещении музеев, выставочных залов, театров и выставок.</w:t>
      </w:r>
    </w:p>
    <w:p w:rsidR="00507392" w:rsidRPr="00FB1CCE" w:rsidRDefault="00507392" w:rsidP="00507392">
      <w:pPr>
        <w:pStyle w:val="a5"/>
        <w:shd w:val="clear" w:color="auto" w:fill="FFFFFF"/>
        <w:spacing w:before="100" w:beforeAutospacing="1" w:after="100" w:afterAutospacing="1" w:line="240" w:lineRule="atLeast"/>
        <w:contextualSpacing/>
        <w:jc w:val="center"/>
        <w:rPr>
          <w:rFonts w:ascii="Times New Roman" w:eastAsia="Times New Roman" w:hAnsi="Times New Roman"/>
          <w:sz w:val="24"/>
          <w:szCs w:val="24"/>
        </w:rPr>
      </w:pPr>
      <w:r w:rsidRPr="00FB1CCE">
        <w:rPr>
          <w:rFonts w:ascii="Times New Roman" w:eastAsia="Times New Roman" w:hAnsi="Times New Roman"/>
          <w:b/>
          <w:bCs/>
          <w:sz w:val="24"/>
          <w:szCs w:val="24"/>
        </w:rPr>
        <w:t>Программно-методическое обеспечение</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471"/>
        <w:gridCol w:w="7413"/>
      </w:tblGrid>
      <w:tr w:rsidR="00507392" w:rsidRPr="00FB1CCE" w:rsidTr="0050739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Автор</w:t>
            </w:r>
          </w:p>
        </w:tc>
        <w:tc>
          <w:tcPr>
            <w:tcW w:w="3750" w:type="pct"/>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Наименование издания/ Выходные данные</w:t>
            </w:r>
          </w:p>
        </w:tc>
      </w:tr>
      <w:tr w:rsidR="00507392" w:rsidRPr="00FB1CCE" w:rsidTr="00507392">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center"/>
              <w:rPr>
                <w:rFonts w:eastAsia="Times New Roman"/>
                <w:b/>
                <w:sz w:val="24"/>
                <w:szCs w:val="24"/>
              </w:rPr>
            </w:pPr>
            <w:r w:rsidRPr="00FB1CCE">
              <w:rPr>
                <w:rFonts w:eastAsia="Times New Roman"/>
                <w:b/>
                <w:sz w:val="24"/>
                <w:szCs w:val="24"/>
              </w:rPr>
              <w:t>Обязательная часть</w:t>
            </w:r>
          </w:p>
        </w:tc>
      </w:tr>
      <w:tr w:rsidR="00507392" w:rsidRPr="00FB1CCE" w:rsidTr="0050739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 xml:space="preserve">Н.В. Федина. </w:t>
            </w:r>
          </w:p>
        </w:tc>
        <w:tc>
          <w:tcPr>
            <w:tcW w:w="3750" w:type="pct"/>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 xml:space="preserve">Примерная основная образовательная программа Успех. </w:t>
            </w:r>
            <w:proofErr w:type="gramStart"/>
            <w:r w:rsidRPr="00FB1CCE">
              <w:rPr>
                <w:rFonts w:eastAsia="Times New Roman"/>
                <w:sz w:val="24"/>
                <w:szCs w:val="24"/>
              </w:rPr>
              <w:t>-М</w:t>
            </w:r>
            <w:proofErr w:type="gramEnd"/>
            <w:r w:rsidRPr="00FB1CCE">
              <w:rPr>
                <w:rFonts w:eastAsia="Times New Roman"/>
                <w:sz w:val="24"/>
                <w:szCs w:val="24"/>
              </w:rPr>
              <w:t>: «Просвещение», 2015.</w:t>
            </w:r>
          </w:p>
        </w:tc>
      </w:tr>
      <w:tr w:rsidR="00507392" w:rsidRPr="00FB1CCE" w:rsidTr="00507392">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center"/>
              <w:rPr>
                <w:rFonts w:eastAsia="Times New Roman"/>
                <w:b/>
                <w:sz w:val="24"/>
                <w:szCs w:val="24"/>
              </w:rPr>
            </w:pPr>
            <w:r w:rsidRPr="00FB1CCE">
              <w:rPr>
                <w:rFonts w:eastAsia="Times New Roman"/>
                <w:b/>
                <w:sz w:val="24"/>
                <w:szCs w:val="24"/>
              </w:rPr>
              <w:t>Часть, формируемая участниками образовательных отношений</w:t>
            </w:r>
          </w:p>
        </w:tc>
      </w:tr>
      <w:tr w:rsidR="00CB1603"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B1603" w:rsidRPr="00A43CB0" w:rsidRDefault="00CB1603" w:rsidP="00BC5046">
            <w:pPr>
              <w:spacing w:before="100" w:beforeAutospacing="1" w:after="100" w:afterAutospacing="1" w:line="240" w:lineRule="atLeast"/>
              <w:contextualSpacing/>
              <w:jc w:val="both"/>
              <w:rPr>
                <w:rFonts w:eastAsia="Times New Roman"/>
                <w:sz w:val="24"/>
                <w:szCs w:val="24"/>
              </w:rPr>
            </w:pPr>
            <w:r w:rsidRPr="00A43CB0">
              <w:rPr>
                <w:rFonts w:eastAsia="Times New Roman"/>
                <w:sz w:val="24"/>
                <w:szCs w:val="24"/>
              </w:rPr>
              <w:t>И.А. Лыкова</w:t>
            </w:r>
          </w:p>
        </w:tc>
        <w:tc>
          <w:tcPr>
            <w:tcW w:w="3750" w:type="pct"/>
            <w:tcBorders>
              <w:top w:val="outset" w:sz="6" w:space="0" w:color="000000"/>
              <w:left w:val="outset" w:sz="6" w:space="0" w:color="000000"/>
              <w:bottom w:val="outset" w:sz="6" w:space="0" w:color="000000"/>
              <w:right w:val="outset" w:sz="6" w:space="0" w:color="000000"/>
            </w:tcBorders>
            <w:hideMark/>
          </w:tcPr>
          <w:p w:rsidR="00CB1603" w:rsidRPr="00A43CB0" w:rsidRDefault="00CB1603" w:rsidP="00BC5046">
            <w:pPr>
              <w:spacing w:before="100" w:beforeAutospacing="1" w:after="100" w:afterAutospacing="1" w:line="240" w:lineRule="atLeast"/>
              <w:contextualSpacing/>
              <w:jc w:val="both"/>
              <w:rPr>
                <w:rFonts w:eastAsia="Times New Roman"/>
                <w:sz w:val="24"/>
                <w:szCs w:val="24"/>
              </w:rPr>
            </w:pPr>
            <w:r w:rsidRPr="00A43CB0">
              <w:rPr>
                <w:rFonts w:eastAsia="Times New Roman"/>
                <w:sz w:val="24"/>
                <w:szCs w:val="24"/>
              </w:rPr>
              <w:t>Авторская программа «Цветные ладошки» ИД Цветной мир, 2015г</w:t>
            </w:r>
          </w:p>
        </w:tc>
      </w:tr>
      <w:tr w:rsidR="00CB1603"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B1603" w:rsidRPr="00A43CB0" w:rsidRDefault="00CB1603" w:rsidP="00BC5046">
            <w:pPr>
              <w:spacing w:before="100" w:beforeAutospacing="1" w:after="100" w:afterAutospacing="1" w:line="240" w:lineRule="atLeast"/>
              <w:ind w:left="51" w:right="51"/>
              <w:contextualSpacing/>
              <w:jc w:val="both"/>
              <w:rPr>
                <w:rFonts w:eastAsia="Times New Roman"/>
                <w:sz w:val="24"/>
                <w:szCs w:val="24"/>
              </w:rPr>
            </w:pPr>
            <w:proofErr w:type="spellStart"/>
            <w:r w:rsidRPr="00A43CB0">
              <w:rPr>
                <w:rFonts w:eastAsia="Times New Roman"/>
                <w:sz w:val="24"/>
                <w:szCs w:val="24"/>
              </w:rPr>
              <w:t>Радынова</w:t>
            </w:r>
            <w:proofErr w:type="spellEnd"/>
            <w:r w:rsidRPr="00A43CB0">
              <w:rPr>
                <w:rFonts w:eastAsia="Times New Roman"/>
                <w:sz w:val="24"/>
                <w:szCs w:val="24"/>
              </w:rPr>
              <w:t xml:space="preserve"> О.П.</w:t>
            </w:r>
          </w:p>
        </w:tc>
        <w:tc>
          <w:tcPr>
            <w:tcW w:w="3750" w:type="pct"/>
            <w:tcBorders>
              <w:top w:val="outset" w:sz="6" w:space="0" w:color="000000"/>
              <w:left w:val="outset" w:sz="6" w:space="0" w:color="000000"/>
              <w:bottom w:val="outset" w:sz="6" w:space="0" w:color="000000"/>
              <w:right w:val="outset" w:sz="6" w:space="0" w:color="000000"/>
            </w:tcBorders>
            <w:hideMark/>
          </w:tcPr>
          <w:p w:rsidR="00CB1603" w:rsidRPr="00A43CB0" w:rsidRDefault="00CB1603" w:rsidP="00BC5046">
            <w:pPr>
              <w:spacing w:before="100" w:beforeAutospacing="1" w:after="100" w:afterAutospacing="1" w:line="240" w:lineRule="atLeast"/>
              <w:ind w:left="147" w:right="51"/>
              <w:contextualSpacing/>
              <w:jc w:val="both"/>
              <w:rPr>
                <w:rFonts w:eastAsia="Times New Roman"/>
                <w:sz w:val="24"/>
                <w:szCs w:val="24"/>
              </w:rPr>
            </w:pPr>
            <w:r w:rsidRPr="00A43CB0">
              <w:rPr>
                <w:rFonts w:eastAsia="Times New Roman"/>
                <w:sz w:val="24"/>
                <w:szCs w:val="24"/>
              </w:rPr>
              <w:t xml:space="preserve">Музыкальные шедевры. Авторская программа и методические рекомендации. – М.: «Издательство ГНОМ и Д», 2016. – (Музыка для дошкольников и младших школьников.) </w:t>
            </w:r>
          </w:p>
        </w:tc>
      </w:tr>
      <w:tr w:rsidR="00CB1603"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B1603" w:rsidRPr="00A43CB0" w:rsidRDefault="00CB1603" w:rsidP="00BC5046">
            <w:pPr>
              <w:pStyle w:val="11"/>
              <w:spacing w:before="0" w:after="0" w:line="0" w:lineRule="atLeast"/>
              <w:jc w:val="both"/>
            </w:pPr>
            <w:r>
              <w:t xml:space="preserve">Бакланова Т.И. </w:t>
            </w:r>
          </w:p>
        </w:tc>
        <w:tc>
          <w:tcPr>
            <w:tcW w:w="3750" w:type="pct"/>
            <w:tcBorders>
              <w:top w:val="outset" w:sz="6" w:space="0" w:color="000000"/>
              <w:left w:val="outset" w:sz="6" w:space="0" w:color="000000"/>
              <w:bottom w:val="outset" w:sz="6" w:space="0" w:color="000000"/>
              <w:right w:val="outset" w:sz="6" w:space="0" w:color="000000"/>
            </w:tcBorders>
            <w:hideMark/>
          </w:tcPr>
          <w:p w:rsidR="00CB1603" w:rsidRPr="00475C1E" w:rsidRDefault="00CB1603" w:rsidP="00BC5046">
            <w:pPr>
              <w:spacing w:before="100" w:beforeAutospacing="1" w:after="100" w:afterAutospacing="1" w:line="240" w:lineRule="atLeast"/>
              <w:ind w:left="147" w:right="51"/>
              <w:contextualSpacing/>
              <w:jc w:val="both"/>
              <w:rPr>
                <w:rFonts w:eastAsia="Times New Roman"/>
                <w:sz w:val="24"/>
                <w:szCs w:val="24"/>
              </w:rPr>
            </w:pPr>
            <w:r w:rsidRPr="00475C1E">
              <w:rPr>
                <w:sz w:val="24"/>
                <w:szCs w:val="24"/>
              </w:rPr>
              <w:t>«Музыкальный мир». Программа. Методические рекомендации для занятий с детьми 3-7 лет.</w:t>
            </w:r>
          </w:p>
        </w:tc>
      </w:tr>
      <w:tr w:rsidR="00CB1603"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B1603" w:rsidRPr="00507392" w:rsidRDefault="00CB1603" w:rsidP="00065145">
            <w:pPr>
              <w:spacing w:before="100" w:beforeAutospacing="1" w:after="100" w:afterAutospacing="1" w:line="240" w:lineRule="atLeast"/>
              <w:contextualSpacing/>
              <w:jc w:val="both"/>
              <w:rPr>
                <w:rFonts w:eastAsia="Times New Roman"/>
                <w:sz w:val="24"/>
                <w:szCs w:val="24"/>
              </w:rPr>
            </w:pPr>
            <w:proofErr w:type="spellStart"/>
            <w:r w:rsidRPr="00507392">
              <w:rPr>
                <w:color w:val="000000"/>
                <w:sz w:val="24"/>
                <w:szCs w:val="24"/>
              </w:rPr>
              <w:t>Екжанова</w:t>
            </w:r>
            <w:proofErr w:type="spellEnd"/>
            <w:r w:rsidRPr="00507392">
              <w:rPr>
                <w:color w:val="000000"/>
                <w:sz w:val="24"/>
                <w:szCs w:val="24"/>
              </w:rPr>
              <w:t>, Е.А.</w:t>
            </w:r>
          </w:p>
        </w:tc>
        <w:tc>
          <w:tcPr>
            <w:tcW w:w="3750" w:type="pct"/>
            <w:tcBorders>
              <w:top w:val="outset" w:sz="6" w:space="0" w:color="000000"/>
              <w:left w:val="outset" w:sz="6" w:space="0" w:color="000000"/>
              <w:bottom w:val="outset" w:sz="6" w:space="0" w:color="000000"/>
              <w:right w:val="outset" w:sz="6" w:space="0" w:color="000000"/>
            </w:tcBorders>
            <w:hideMark/>
          </w:tcPr>
          <w:p w:rsidR="00CB1603" w:rsidRPr="00507392" w:rsidRDefault="00CB1603" w:rsidP="00065145">
            <w:pPr>
              <w:spacing w:line="240" w:lineRule="atLeast"/>
              <w:contextualSpacing/>
              <w:jc w:val="both"/>
              <w:rPr>
                <w:sz w:val="24"/>
                <w:szCs w:val="24"/>
              </w:rPr>
            </w:pPr>
            <w:r w:rsidRPr="00507392">
              <w:rPr>
                <w:color w:val="000000"/>
                <w:sz w:val="24"/>
                <w:szCs w:val="24"/>
              </w:rPr>
              <w:t xml:space="preserve">Изобразительная деятельность в воспитании и обучении дошкольников с разным уровнем умственной недостаточности /Е.А. </w:t>
            </w:r>
            <w:proofErr w:type="spellStart"/>
            <w:r w:rsidRPr="00507392">
              <w:rPr>
                <w:color w:val="000000"/>
                <w:sz w:val="24"/>
                <w:szCs w:val="24"/>
              </w:rPr>
              <w:t>Екжанова</w:t>
            </w:r>
            <w:proofErr w:type="spellEnd"/>
            <w:r w:rsidRPr="00507392">
              <w:rPr>
                <w:color w:val="000000"/>
                <w:sz w:val="24"/>
                <w:szCs w:val="24"/>
              </w:rPr>
              <w:t>: монография. - СПб: 2002. – С. 256.</w:t>
            </w:r>
          </w:p>
          <w:p w:rsidR="00CB1603" w:rsidRPr="00A43CB0" w:rsidRDefault="00CB1603" w:rsidP="00065145">
            <w:pPr>
              <w:spacing w:before="100" w:beforeAutospacing="1" w:after="100" w:afterAutospacing="1" w:line="240" w:lineRule="atLeast"/>
              <w:contextualSpacing/>
              <w:jc w:val="both"/>
              <w:rPr>
                <w:rFonts w:eastAsia="Times New Roman"/>
                <w:sz w:val="24"/>
                <w:szCs w:val="24"/>
              </w:rPr>
            </w:pPr>
          </w:p>
        </w:tc>
      </w:tr>
      <w:tr w:rsidR="00CB1603"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B1603" w:rsidRPr="00FB1CCE" w:rsidRDefault="00CB1603" w:rsidP="00BC5046">
            <w:pPr>
              <w:spacing w:before="100" w:beforeAutospacing="1" w:after="100" w:afterAutospacing="1" w:line="240" w:lineRule="atLeast"/>
              <w:contextualSpacing/>
              <w:jc w:val="both"/>
              <w:rPr>
                <w:rFonts w:eastAsia="Times New Roman"/>
                <w:sz w:val="24"/>
                <w:szCs w:val="24"/>
              </w:rPr>
            </w:pPr>
            <w:proofErr w:type="spellStart"/>
            <w:r w:rsidRPr="008708A0">
              <w:rPr>
                <w:color w:val="000000"/>
                <w:sz w:val="24"/>
                <w:szCs w:val="24"/>
              </w:rPr>
              <w:t>Баряева</w:t>
            </w:r>
            <w:proofErr w:type="spellEnd"/>
            <w:r w:rsidRPr="008708A0">
              <w:rPr>
                <w:color w:val="000000"/>
                <w:sz w:val="24"/>
                <w:szCs w:val="24"/>
              </w:rPr>
              <w:t>, Л.Б.</w:t>
            </w:r>
          </w:p>
        </w:tc>
        <w:tc>
          <w:tcPr>
            <w:tcW w:w="3750" w:type="pct"/>
            <w:tcBorders>
              <w:top w:val="outset" w:sz="6" w:space="0" w:color="000000"/>
              <w:left w:val="outset" w:sz="6" w:space="0" w:color="000000"/>
              <w:bottom w:val="outset" w:sz="6" w:space="0" w:color="000000"/>
              <w:right w:val="outset" w:sz="6" w:space="0" w:color="000000"/>
            </w:tcBorders>
            <w:hideMark/>
          </w:tcPr>
          <w:p w:rsidR="00CB1603" w:rsidRPr="008708A0" w:rsidRDefault="00CB1603" w:rsidP="00BC5046">
            <w:pPr>
              <w:spacing w:before="100" w:beforeAutospacing="1" w:after="100" w:afterAutospacing="1" w:line="240" w:lineRule="atLeast"/>
              <w:contextualSpacing/>
              <w:jc w:val="both"/>
              <w:rPr>
                <w:color w:val="000000"/>
                <w:sz w:val="24"/>
                <w:szCs w:val="24"/>
              </w:rPr>
            </w:pPr>
            <w:r w:rsidRPr="008708A0">
              <w:rPr>
                <w:color w:val="000000"/>
                <w:sz w:val="24"/>
                <w:szCs w:val="24"/>
              </w:rPr>
              <w:t xml:space="preserve">Программа воспитания и обучения дошкольников с интеллектуальной недостаточностью / </w:t>
            </w:r>
            <w:proofErr w:type="spellStart"/>
            <w:r w:rsidRPr="008708A0">
              <w:rPr>
                <w:color w:val="000000"/>
                <w:sz w:val="24"/>
                <w:szCs w:val="24"/>
              </w:rPr>
              <w:t>Л.Б.Баряева</w:t>
            </w:r>
            <w:proofErr w:type="spellEnd"/>
            <w:r w:rsidRPr="008708A0">
              <w:rPr>
                <w:color w:val="000000"/>
                <w:sz w:val="24"/>
                <w:szCs w:val="24"/>
              </w:rPr>
              <w:t xml:space="preserve">, О.П. </w:t>
            </w:r>
            <w:proofErr w:type="spellStart"/>
            <w:r w:rsidRPr="008708A0">
              <w:rPr>
                <w:color w:val="000000"/>
                <w:sz w:val="24"/>
                <w:szCs w:val="24"/>
              </w:rPr>
              <w:t>Гаврилушкина</w:t>
            </w:r>
            <w:proofErr w:type="spellEnd"/>
            <w:r w:rsidRPr="008708A0">
              <w:rPr>
                <w:color w:val="000000"/>
                <w:sz w:val="24"/>
                <w:szCs w:val="24"/>
              </w:rPr>
              <w:t>, А.Зарин, Н.Д. Соколова. - СПб</w:t>
            </w:r>
            <w:proofErr w:type="gramStart"/>
            <w:r w:rsidRPr="008708A0">
              <w:rPr>
                <w:color w:val="000000"/>
                <w:sz w:val="24"/>
                <w:szCs w:val="24"/>
              </w:rPr>
              <w:t xml:space="preserve">.: </w:t>
            </w:r>
            <w:proofErr w:type="gramEnd"/>
            <w:r w:rsidRPr="008708A0">
              <w:rPr>
                <w:color w:val="000000"/>
                <w:sz w:val="24"/>
                <w:szCs w:val="24"/>
              </w:rPr>
              <w:t xml:space="preserve">СОЮЗ.- 2001. – С. 320. </w:t>
            </w:r>
          </w:p>
          <w:p w:rsidR="00CB1603" w:rsidRPr="00FB1CCE" w:rsidRDefault="00CB1603" w:rsidP="00BC5046">
            <w:pPr>
              <w:spacing w:before="100" w:beforeAutospacing="1" w:after="100" w:afterAutospacing="1" w:line="240" w:lineRule="atLeast"/>
              <w:contextualSpacing/>
              <w:jc w:val="both"/>
              <w:rPr>
                <w:rFonts w:eastAsia="Times New Roman"/>
                <w:sz w:val="24"/>
                <w:szCs w:val="24"/>
              </w:rPr>
            </w:pPr>
          </w:p>
        </w:tc>
      </w:tr>
      <w:tr w:rsidR="00CB1603"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CB1603" w:rsidRPr="00FB1CCE" w:rsidRDefault="00CB1603" w:rsidP="00BC5046">
            <w:pPr>
              <w:spacing w:before="100" w:beforeAutospacing="1" w:after="100" w:afterAutospacing="1" w:line="240" w:lineRule="atLeast"/>
              <w:contextualSpacing/>
              <w:jc w:val="both"/>
              <w:rPr>
                <w:rFonts w:eastAsia="Times New Roman"/>
                <w:sz w:val="24"/>
                <w:szCs w:val="24"/>
              </w:rPr>
            </w:pPr>
            <w:proofErr w:type="spellStart"/>
            <w:r w:rsidRPr="008708A0">
              <w:rPr>
                <w:color w:val="000000"/>
                <w:sz w:val="24"/>
                <w:szCs w:val="24"/>
              </w:rPr>
              <w:t>Екжанова</w:t>
            </w:r>
            <w:proofErr w:type="spellEnd"/>
            <w:r w:rsidRPr="008708A0">
              <w:rPr>
                <w:color w:val="000000"/>
                <w:sz w:val="24"/>
                <w:szCs w:val="24"/>
              </w:rPr>
              <w:t>, Е.А.</w:t>
            </w:r>
          </w:p>
        </w:tc>
        <w:tc>
          <w:tcPr>
            <w:tcW w:w="3750" w:type="pct"/>
            <w:tcBorders>
              <w:top w:val="outset" w:sz="6" w:space="0" w:color="000000"/>
              <w:left w:val="outset" w:sz="6" w:space="0" w:color="000000"/>
              <w:bottom w:val="outset" w:sz="6" w:space="0" w:color="000000"/>
              <w:right w:val="outset" w:sz="6" w:space="0" w:color="000000"/>
            </w:tcBorders>
            <w:hideMark/>
          </w:tcPr>
          <w:p w:rsidR="00CB1603" w:rsidRPr="008708A0" w:rsidRDefault="00CB1603" w:rsidP="00BC5046">
            <w:pPr>
              <w:spacing w:before="100" w:beforeAutospacing="1" w:after="100" w:afterAutospacing="1" w:line="240" w:lineRule="atLeast"/>
              <w:contextualSpacing/>
              <w:jc w:val="both"/>
              <w:rPr>
                <w:rFonts w:eastAsia="Times New Roman"/>
                <w:sz w:val="24"/>
                <w:szCs w:val="24"/>
              </w:rPr>
            </w:pPr>
            <w:r w:rsidRPr="008708A0">
              <w:rPr>
                <w:color w:val="000000"/>
                <w:sz w:val="24"/>
                <w:szCs w:val="24"/>
              </w:rPr>
              <w:t xml:space="preserve">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8708A0">
              <w:rPr>
                <w:color w:val="000000"/>
                <w:sz w:val="24"/>
                <w:szCs w:val="24"/>
              </w:rPr>
              <w:t>Екжанова</w:t>
            </w:r>
            <w:proofErr w:type="spellEnd"/>
            <w:r w:rsidRPr="008708A0">
              <w:rPr>
                <w:color w:val="000000"/>
                <w:sz w:val="24"/>
                <w:szCs w:val="24"/>
              </w:rPr>
              <w:t xml:space="preserve">, Е.А. </w:t>
            </w:r>
            <w:proofErr w:type="spellStart"/>
            <w:r w:rsidRPr="008708A0">
              <w:rPr>
                <w:color w:val="000000"/>
                <w:sz w:val="24"/>
                <w:szCs w:val="24"/>
              </w:rPr>
              <w:t>Стребелева</w:t>
            </w:r>
            <w:proofErr w:type="spellEnd"/>
            <w:r w:rsidRPr="008708A0">
              <w:rPr>
                <w:color w:val="000000"/>
                <w:sz w:val="24"/>
                <w:szCs w:val="24"/>
              </w:rPr>
              <w:t xml:space="preserve">. - 3-е изд. - М.: Просвещение.- 2011. – С. 272. </w:t>
            </w:r>
          </w:p>
          <w:p w:rsidR="00CB1603" w:rsidRPr="00FB1CCE" w:rsidRDefault="00CB1603" w:rsidP="00BC5046">
            <w:pPr>
              <w:spacing w:before="100" w:beforeAutospacing="1" w:after="100" w:afterAutospacing="1" w:line="240" w:lineRule="atLeast"/>
              <w:contextualSpacing/>
              <w:jc w:val="both"/>
              <w:rPr>
                <w:rFonts w:eastAsia="Times New Roman"/>
                <w:sz w:val="24"/>
                <w:szCs w:val="24"/>
              </w:rPr>
            </w:pPr>
          </w:p>
        </w:tc>
      </w:tr>
    </w:tbl>
    <w:p w:rsidR="007438A5" w:rsidRDefault="007438A5" w:rsidP="00E016B2">
      <w:pPr>
        <w:spacing w:line="240" w:lineRule="atLeast"/>
        <w:ind w:left="980"/>
        <w:contextualSpacing/>
        <w:jc w:val="center"/>
        <w:rPr>
          <w:sz w:val="24"/>
          <w:szCs w:val="24"/>
        </w:rPr>
      </w:pPr>
    </w:p>
    <w:p w:rsidR="00602E99" w:rsidRDefault="00602E99" w:rsidP="00E016B2">
      <w:pPr>
        <w:spacing w:line="240" w:lineRule="atLeast"/>
        <w:ind w:left="980"/>
        <w:contextualSpacing/>
        <w:jc w:val="center"/>
        <w:rPr>
          <w:sz w:val="24"/>
          <w:szCs w:val="24"/>
        </w:rPr>
      </w:pPr>
    </w:p>
    <w:p w:rsidR="00602E99" w:rsidRDefault="00602E99" w:rsidP="00E016B2">
      <w:pPr>
        <w:spacing w:line="240" w:lineRule="atLeast"/>
        <w:ind w:left="980"/>
        <w:contextualSpacing/>
        <w:jc w:val="center"/>
        <w:rPr>
          <w:sz w:val="24"/>
          <w:szCs w:val="24"/>
        </w:rPr>
      </w:pPr>
    </w:p>
    <w:p w:rsidR="00602E99" w:rsidRDefault="00602E99" w:rsidP="00E016B2">
      <w:pPr>
        <w:spacing w:line="240" w:lineRule="atLeast"/>
        <w:ind w:left="980"/>
        <w:contextualSpacing/>
        <w:jc w:val="center"/>
        <w:rPr>
          <w:sz w:val="24"/>
          <w:szCs w:val="24"/>
        </w:rPr>
      </w:pPr>
    </w:p>
    <w:p w:rsidR="00602E99" w:rsidRDefault="00602E99" w:rsidP="00E016B2">
      <w:pPr>
        <w:spacing w:line="240" w:lineRule="atLeast"/>
        <w:ind w:left="980"/>
        <w:contextualSpacing/>
        <w:jc w:val="center"/>
        <w:rPr>
          <w:rFonts w:eastAsia="Times New Roman"/>
          <w:b/>
          <w:bCs/>
          <w:sz w:val="28"/>
          <w:szCs w:val="28"/>
        </w:rPr>
      </w:pPr>
    </w:p>
    <w:p w:rsidR="006030D3" w:rsidRPr="00E016B2" w:rsidRDefault="00C274BC" w:rsidP="00E016B2">
      <w:pPr>
        <w:spacing w:line="240" w:lineRule="atLeast"/>
        <w:ind w:left="980"/>
        <w:contextualSpacing/>
        <w:jc w:val="center"/>
        <w:rPr>
          <w:sz w:val="28"/>
          <w:szCs w:val="28"/>
        </w:rPr>
      </w:pPr>
      <w:r w:rsidRPr="00E016B2">
        <w:rPr>
          <w:rFonts w:eastAsia="Times New Roman"/>
          <w:b/>
          <w:bCs/>
          <w:sz w:val="28"/>
          <w:szCs w:val="28"/>
        </w:rPr>
        <w:t>Физическое развитие</w:t>
      </w:r>
    </w:p>
    <w:p w:rsidR="006030D3" w:rsidRPr="009865E9" w:rsidRDefault="006030D3" w:rsidP="009865E9">
      <w:pPr>
        <w:spacing w:line="240" w:lineRule="atLeast"/>
        <w:contextualSpacing/>
        <w:rPr>
          <w:sz w:val="24"/>
          <w:szCs w:val="24"/>
        </w:rPr>
      </w:pPr>
    </w:p>
    <w:p w:rsidR="002F0141" w:rsidRPr="00A43CB0" w:rsidRDefault="002F0141" w:rsidP="002F0141">
      <w:pPr>
        <w:spacing w:before="100" w:beforeAutospacing="1" w:after="100" w:afterAutospacing="1" w:line="240" w:lineRule="atLeast"/>
        <w:contextualSpacing/>
        <w:jc w:val="both"/>
        <w:rPr>
          <w:rFonts w:eastAsia="Times New Roman"/>
          <w:sz w:val="24"/>
          <w:szCs w:val="24"/>
        </w:rPr>
      </w:pPr>
      <w:r w:rsidRPr="00A43CB0">
        <w:rPr>
          <w:rFonts w:eastAsia="Times New Roman"/>
          <w:i/>
          <w:iCs/>
          <w:sz w:val="24"/>
          <w:szCs w:val="24"/>
          <w:u w:val="single"/>
        </w:rPr>
        <w:t>Физическое развитие</w:t>
      </w:r>
      <w:bookmarkStart w:id="4" w:name="sdfootnote7anc"/>
      <w:r w:rsidRPr="00A43CB0">
        <w:rPr>
          <w:rFonts w:eastAsia="Times New Roman"/>
          <w:i/>
          <w:iCs/>
          <w:sz w:val="24"/>
          <w:szCs w:val="24"/>
          <w:u w:val="single"/>
        </w:rPr>
        <w:fldChar w:fldCharType="begin"/>
      </w:r>
      <w:r w:rsidRPr="00A43CB0">
        <w:rPr>
          <w:rFonts w:eastAsia="Times New Roman"/>
          <w:i/>
          <w:iCs/>
          <w:sz w:val="24"/>
          <w:szCs w:val="24"/>
          <w:u w:val="single"/>
        </w:rPr>
        <w:instrText xml:space="preserve"> HYPERLINK "" \l "sdfootnote7sym" </w:instrText>
      </w:r>
      <w:r w:rsidRPr="00A43CB0">
        <w:rPr>
          <w:rFonts w:eastAsia="Times New Roman"/>
          <w:i/>
          <w:iCs/>
          <w:sz w:val="24"/>
          <w:szCs w:val="24"/>
          <w:u w:val="single"/>
        </w:rPr>
        <w:fldChar w:fldCharType="separate"/>
      </w:r>
      <w:r w:rsidRPr="00A43CB0">
        <w:rPr>
          <w:rFonts w:eastAsia="Times New Roman"/>
          <w:i/>
          <w:iCs/>
          <w:color w:val="000080"/>
          <w:sz w:val="24"/>
          <w:szCs w:val="24"/>
          <w:u w:val="single"/>
          <w:vertAlign w:val="superscript"/>
        </w:rPr>
        <w:t>7</w:t>
      </w:r>
      <w:r w:rsidRPr="00A43CB0">
        <w:rPr>
          <w:rFonts w:eastAsia="Times New Roman"/>
          <w:i/>
          <w:iCs/>
          <w:sz w:val="24"/>
          <w:szCs w:val="24"/>
          <w:u w:val="single"/>
        </w:rPr>
        <w:fldChar w:fldCharType="end"/>
      </w:r>
      <w:bookmarkEnd w:id="4"/>
      <w:r w:rsidRPr="00A43CB0">
        <w:rPr>
          <w:rFonts w:eastAsia="Times New Roman"/>
          <w:i/>
          <w:iCs/>
          <w:sz w:val="24"/>
          <w:szCs w:val="24"/>
          <w:u w:val="single"/>
        </w:rPr>
        <w:t xml:space="preserve"> </w:t>
      </w:r>
      <w:r w:rsidRPr="00A43CB0">
        <w:rPr>
          <w:rFonts w:eastAsia="Times New Roman"/>
          <w:color w:val="231F20"/>
          <w:sz w:val="24"/>
          <w:szCs w:val="24"/>
        </w:rPr>
        <w:t>Содержание психолого-педагогической работы направлено на формирование физической культуры детей дошкольного возраста, культуры здоровья, первичных ценностных представлений о здоровье и здоровом образе жизни человека в соответствии с целостным подходом к здоровью человека как единству его физического, психологического и социального благополучия. Образовательная область в</w:t>
      </w:r>
      <w:r w:rsidRPr="00A43CB0">
        <w:rPr>
          <w:rFonts w:eastAsia="Times New Roman"/>
          <w:sz w:val="24"/>
          <w:szCs w:val="24"/>
        </w:rPr>
        <w:t xml:space="preserve">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43CB0">
        <w:rPr>
          <w:rFonts w:eastAsia="Times New Roman"/>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A43CB0">
        <w:rPr>
          <w:rFonts w:eastAsia="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F0141" w:rsidRDefault="002F0141" w:rsidP="002F0141">
      <w:pPr>
        <w:spacing w:before="100" w:beforeAutospacing="1" w:after="100" w:afterAutospacing="1" w:line="240" w:lineRule="atLeast"/>
        <w:ind w:firstLine="709"/>
        <w:contextualSpacing/>
        <w:jc w:val="both"/>
        <w:rPr>
          <w:rFonts w:eastAsia="Times New Roman"/>
          <w:color w:val="000000"/>
          <w:sz w:val="24"/>
          <w:szCs w:val="24"/>
        </w:rPr>
      </w:pPr>
      <w:r w:rsidRPr="00A43CB0">
        <w:rPr>
          <w:rFonts w:eastAsia="Times New Roman"/>
          <w:color w:val="000000"/>
          <w:sz w:val="24"/>
          <w:szCs w:val="24"/>
        </w:rPr>
        <w:t xml:space="preserve">Конкретное содержание образовательной области в соответствии с возрастными периодами представлено в примерной </w:t>
      </w:r>
      <w:r w:rsidRPr="00A43CB0">
        <w:rPr>
          <w:rFonts w:eastAsia="Times New Roman"/>
          <w:color w:val="282526"/>
          <w:sz w:val="24"/>
          <w:szCs w:val="24"/>
        </w:rPr>
        <w:t xml:space="preserve">образовательной программе дошкольного образования «Успех» </w:t>
      </w:r>
      <w:r w:rsidRPr="00A43CB0">
        <w:rPr>
          <w:rFonts w:eastAsia="Times New Roman"/>
          <w:color w:val="000000"/>
          <w:sz w:val="24"/>
          <w:szCs w:val="24"/>
        </w:rPr>
        <w:t>под редакцией С.Н. Гамовой, Н.В. Фединой-М: «Просвещение», 2015г.</w:t>
      </w:r>
    </w:p>
    <w:p w:rsidR="002F0141" w:rsidRPr="00A43CB0" w:rsidRDefault="002F0141" w:rsidP="002F0141">
      <w:pPr>
        <w:spacing w:before="100" w:beforeAutospacing="1" w:after="100" w:afterAutospacing="1" w:line="240" w:lineRule="atLeast"/>
        <w:ind w:firstLine="709"/>
        <w:contextualSpacing/>
        <w:jc w:val="both"/>
        <w:rPr>
          <w:rFonts w:eastAsia="Times New Roman"/>
          <w:sz w:val="24"/>
          <w:szCs w:val="24"/>
        </w:rPr>
      </w:pPr>
    </w:p>
    <w:p w:rsidR="002F0141" w:rsidRPr="00A43CB0" w:rsidRDefault="002F0141" w:rsidP="002F0141">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b/>
          <w:bCs/>
          <w:color w:val="000000"/>
          <w:sz w:val="24"/>
          <w:szCs w:val="24"/>
        </w:rPr>
        <w:t>Основные цели и задачи направления</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064"/>
        <w:gridCol w:w="6820"/>
      </w:tblGrid>
      <w:tr w:rsidR="002F0141" w:rsidRPr="00A43CB0" w:rsidTr="00BC5046">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2F0141" w:rsidRPr="00A43CB0" w:rsidRDefault="002F0141" w:rsidP="00BC5046">
            <w:pPr>
              <w:spacing w:before="100" w:beforeAutospacing="1" w:after="100" w:afterAutospacing="1" w:line="240" w:lineRule="atLeast"/>
              <w:contextualSpacing/>
              <w:jc w:val="both"/>
              <w:rPr>
                <w:rFonts w:eastAsia="Times New Roman"/>
                <w:sz w:val="24"/>
                <w:szCs w:val="24"/>
              </w:rPr>
            </w:pPr>
            <w:r w:rsidRPr="00A43CB0">
              <w:rPr>
                <w:rFonts w:eastAsia="Times New Roman"/>
                <w:sz w:val="24"/>
                <w:szCs w:val="24"/>
              </w:rPr>
              <w:t>Формирование у детей начальных представлений о здоровом образе жизни</w:t>
            </w:r>
          </w:p>
        </w:tc>
        <w:tc>
          <w:tcPr>
            <w:tcW w:w="3450" w:type="pct"/>
            <w:tcBorders>
              <w:top w:val="outset" w:sz="6" w:space="0" w:color="000000"/>
              <w:left w:val="outset" w:sz="6" w:space="0" w:color="000000"/>
              <w:bottom w:val="outset" w:sz="6" w:space="0" w:color="000000"/>
              <w:right w:val="outset" w:sz="6" w:space="0" w:color="000000"/>
            </w:tcBorders>
            <w:hideMark/>
          </w:tcPr>
          <w:p w:rsidR="002F0141" w:rsidRPr="00A43CB0" w:rsidRDefault="002F0141"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Формирование у детей начальных представлений о здоровом образе</w:t>
            </w:r>
            <w:r>
              <w:rPr>
                <w:rFonts w:eastAsia="Times New Roman"/>
                <w:color w:val="000000"/>
                <w:sz w:val="24"/>
                <w:szCs w:val="24"/>
              </w:rPr>
              <w:t xml:space="preserve"> </w:t>
            </w:r>
            <w:r w:rsidRPr="00A43CB0">
              <w:rPr>
                <w:rFonts w:eastAsia="Times New Roman"/>
                <w:color w:val="000000"/>
                <w:sz w:val="24"/>
                <w:szCs w:val="24"/>
              </w:rPr>
              <w:t>жизни</w:t>
            </w:r>
          </w:p>
        </w:tc>
      </w:tr>
      <w:tr w:rsidR="002F0141" w:rsidRPr="00A43CB0" w:rsidTr="00BC5046">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2F0141" w:rsidRPr="00A43CB0" w:rsidRDefault="002F0141"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Физическая культура</w:t>
            </w:r>
          </w:p>
        </w:tc>
        <w:tc>
          <w:tcPr>
            <w:tcW w:w="3450" w:type="pct"/>
            <w:tcBorders>
              <w:top w:val="outset" w:sz="6" w:space="0" w:color="000000"/>
              <w:left w:val="outset" w:sz="6" w:space="0" w:color="000000"/>
              <w:bottom w:val="outset" w:sz="6" w:space="0" w:color="000000"/>
              <w:right w:val="outset" w:sz="6" w:space="0" w:color="000000"/>
            </w:tcBorders>
            <w:hideMark/>
          </w:tcPr>
          <w:p w:rsidR="002F0141" w:rsidRPr="00A43CB0" w:rsidRDefault="002F0141" w:rsidP="00BC5046">
            <w:pPr>
              <w:spacing w:before="100" w:beforeAutospacing="1" w:after="100" w:afterAutospacing="1" w:line="240" w:lineRule="atLeast"/>
              <w:contextualSpacing/>
              <w:jc w:val="both"/>
              <w:rPr>
                <w:rFonts w:eastAsia="Times New Roman"/>
                <w:sz w:val="24"/>
                <w:szCs w:val="24"/>
              </w:rPr>
            </w:pPr>
            <w:r w:rsidRPr="00A43CB0">
              <w:rPr>
                <w:rFonts w:eastAsia="Times New Roman"/>
                <w:color w:val="000000"/>
                <w:sz w:val="24"/>
                <w:szCs w:val="24"/>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w:t>
            </w:r>
            <w:r w:rsidRPr="00A43CB0">
              <w:rPr>
                <w:rFonts w:eastAsia="Times New Roman"/>
                <w:color w:val="000000"/>
                <w:sz w:val="24"/>
                <w:szCs w:val="24"/>
              </w:rPr>
              <w:br/>
              <w:t>красоты, грациозности, выразительности движений, формирование</w:t>
            </w:r>
            <w:r w:rsidRPr="00A43CB0">
              <w:rPr>
                <w:rFonts w:eastAsia="Times New Roman"/>
                <w:color w:val="000000"/>
                <w:sz w:val="24"/>
                <w:szCs w:val="24"/>
              </w:rPr>
              <w:br/>
              <w:t>правильной осанки. Формирование потребности в ежедневной двигательной деятельности. Развитие инициативы, самостоятельности и</w:t>
            </w:r>
            <w:r w:rsidRPr="00A43CB0">
              <w:rPr>
                <w:rFonts w:eastAsia="Times New Roman"/>
                <w:color w:val="000000"/>
                <w:sz w:val="24"/>
                <w:szCs w:val="24"/>
              </w:rPr>
              <w:br/>
              <w:t>творчества в двигательной активности, способности к самоконтролю,</w:t>
            </w:r>
            <w:r w:rsidRPr="00A43CB0">
              <w:rPr>
                <w:rFonts w:eastAsia="Times New Roman"/>
                <w:color w:val="000000"/>
                <w:sz w:val="24"/>
                <w:szCs w:val="24"/>
              </w:rPr>
              <w:br/>
              <w:t>самооценке при выполнении движений. Развитие интереса к участию</w:t>
            </w:r>
            <w:r w:rsidRPr="00A43CB0">
              <w:rPr>
                <w:rFonts w:eastAsia="Times New Roman"/>
                <w:color w:val="000000"/>
                <w:sz w:val="24"/>
                <w:szCs w:val="24"/>
              </w:rPr>
              <w:br/>
              <w:t xml:space="preserve">в подвижных и спортивных играх и физических упражнениях, активности </w:t>
            </w:r>
            <w:proofErr w:type="gramStart"/>
            <w:r w:rsidRPr="00A43CB0">
              <w:rPr>
                <w:rFonts w:eastAsia="Times New Roman"/>
                <w:color w:val="000000"/>
                <w:sz w:val="24"/>
                <w:szCs w:val="24"/>
              </w:rPr>
              <w:t>в</w:t>
            </w:r>
            <w:proofErr w:type="gramEnd"/>
            <w:r w:rsidRPr="00A43CB0">
              <w:rPr>
                <w:rFonts w:eastAsia="Times New Roman"/>
                <w:color w:val="000000"/>
                <w:sz w:val="24"/>
                <w:szCs w:val="24"/>
              </w:rPr>
              <w:t xml:space="preserve"> самостоятельной </w:t>
            </w:r>
          </w:p>
        </w:tc>
      </w:tr>
    </w:tbl>
    <w:p w:rsidR="002F0141" w:rsidRPr="00A43CB0" w:rsidRDefault="002F0141" w:rsidP="002F0141">
      <w:pPr>
        <w:spacing w:before="100" w:beforeAutospacing="1" w:after="100" w:afterAutospacing="1" w:line="240" w:lineRule="atLeast"/>
        <w:ind w:firstLine="709"/>
        <w:contextualSpacing/>
        <w:jc w:val="both"/>
        <w:rPr>
          <w:rFonts w:eastAsia="Times New Roman"/>
          <w:sz w:val="24"/>
          <w:szCs w:val="24"/>
        </w:rPr>
      </w:pPr>
    </w:p>
    <w:p w:rsidR="002F0141" w:rsidRDefault="002F0141" w:rsidP="002F0141">
      <w:pPr>
        <w:spacing w:before="100" w:beforeAutospacing="1" w:after="100" w:afterAutospacing="1" w:line="240" w:lineRule="atLeast"/>
        <w:contextualSpacing/>
        <w:jc w:val="both"/>
        <w:rPr>
          <w:rFonts w:eastAsia="Times New Roman"/>
          <w:b/>
          <w:bCs/>
          <w:color w:val="231F20"/>
          <w:sz w:val="24"/>
          <w:szCs w:val="24"/>
        </w:rPr>
      </w:pPr>
      <w:r>
        <w:rPr>
          <w:rFonts w:eastAsia="Times New Roman"/>
          <w:b/>
          <w:bCs/>
          <w:color w:val="231F20"/>
          <w:sz w:val="24"/>
          <w:szCs w:val="24"/>
        </w:rPr>
        <w:t>Часть, формируемая участниками образовательных отношений</w:t>
      </w:r>
    </w:p>
    <w:p w:rsidR="002F0141" w:rsidRDefault="002F0141" w:rsidP="002F0141">
      <w:pPr>
        <w:spacing w:before="100" w:beforeAutospacing="1" w:after="100" w:afterAutospacing="1" w:line="240" w:lineRule="atLeast"/>
        <w:ind w:firstLine="709"/>
        <w:contextualSpacing/>
        <w:jc w:val="both"/>
        <w:rPr>
          <w:rFonts w:eastAsia="Times New Roman"/>
          <w:b/>
          <w:bCs/>
          <w:color w:val="231F20"/>
          <w:sz w:val="24"/>
          <w:szCs w:val="24"/>
        </w:rPr>
      </w:pPr>
    </w:p>
    <w:p w:rsidR="002F0141" w:rsidRDefault="002F0141" w:rsidP="002F0141">
      <w:pPr>
        <w:spacing w:before="100" w:beforeAutospacing="1" w:after="100" w:afterAutospacing="1" w:line="240" w:lineRule="atLeast"/>
        <w:contextualSpacing/>
        <w:jc w:val="both"/>
        <w:rPr>
          <w:rFonts w:eastAsia="Times New Roman"/>
          <w:b/>
          <w:bCs/>
          <w:color w:val="231F20"/>
          <w:sz w:val="24"/>
          <w:szCs w:val="24"/>
        </w:rPr>
      </w:pPr>
      <w:r>
        <w:rPr>
          <w:rFonts w:eastAsia="Times New Roman"/>
          <w:b/>
          <w:bCs/>
          <w:color w:val="231F20"/>
          <w:sz w:val="24"/>
          <w:szCs w:val="24"/>
        </w:rPr>
        <w:lastRenderedPageBreak/>
        <w:t>Региональный компонент</w:t>
      </w:r>
    </w:p>
    <w:p w:rsidR="002F0141" w:rsidRPr="00A43CB0" w:rsidRDefault="002F0141" w:rsidP="002F0141">
      <w:pPr>
        <w:spacing w:before="100" w:beforeAutospacing="1" w:after="100" w:afterAutospacing="1" w:line="240" w:lineRule="atLeast"/>
        <w:ind w:firstLine="709"/>
        <w:contextualSpacing/>
        <w:jc w:val="both"/>
        <w:rPr>
          <w:rFonts w:eastAsia="Times New Roman"/>
          <w:sz w:val="24"/>
          <w:szCs w:val="24"/>
        </w:rPr>
      </w:pPr>
      <w:r w:rsidRPr="00A43CB0">
        <w:rPr>
          <w:rFonts w:eastAsia="Times New Roman"/>
          <w:color w:val="000000"/>
          <w:sz w:val="24"/>
          <w:szCs w:val="24"/>
        </w:rPr>
        <w:t>Знакомство с русскими народными играми с целью развития двигательной активности физических качеств (выносливости, ловкости, быстроты, пространственной ориентировки). Знакомство с русскими народными пословицами и поговорками о здоровье, чтение художественной литературы о богатырях и героях, обладающих крепким здоровьем, о способах заботы о своем здоровье</w:t>
      </w:r>
      <w:r w:rsidRPr="00A43CB0">
        <w:rPr>
          <w:rFonts w:eastAsia="Times New Roman"/>
          <w:b/>
          <w:bCs/>
          <w:color w:val="000000"/>
          <w:sz w:val="24"/>
          <w:szCs w:val="24"/>
        </w:rPr>
        <w:t>.</w:t>
      </w:r>
    </w:p>
    <w:p w:rsidR="002F0141" w:rsidRDefault="002F0141" w:rsidP="002F0141">
      <w:pPr>
        <w:spacing w:before="100" w:beforeAutospacing="1" w:after="100" w:afterAutospacing="1" w:line="240" w:lineRule="atLeast"/>
        <w:contextualSpacing/>
        <w:jc w:val="both"/>
        <w:rPr>
          <w:rFonts w:eastAsia="Times New Roman"/>
          <w:b/>
          <w:bCs/>
          <w:color w:val="231F20"/>
          <w:sz w:val="24"/>
          <w:szCs w:val="24"/>
        </w:rPr>
      </w:pPr>
    </w:p>
    <w:p w:rsidR="002F0141" w:rsidRDefault="002F0141" w:rsidP="002F0141">
      <w:pPr>
        <w:spacing w:before="100" w:beforeAutospacing="1" w:after="100" w:afterAutospacing="1" w:line="240" w:lineRule="atLeast"/>
        <w:contextualSpacing/>
        <w:jc w:val="both"/>
        <w:rPr>
          <w:rFonts w:eastAsia="Times New Roman"/>
          <w:b/>
          <w:bCs/>
          <w:color w:val="231F20"/>
          <w:sz w:val="24"/>
          <w:szCs w:val="24"/>
        </w:rPr>
      </w:pPr>
      <w:r>
        <w:rPr>
          <w:rFonts w:eastAsia="Times New Roman"/>
          <w:b/>
          <w:bCs/>
          <w:color w:val="231F20"/>
          <w:sz w:val="24"/>
          <w:szCs w:val="24"/>
        </w:rPr>
        <w:t>Коррекционная работа</w:t>
      </w:r>
    </w:p>
    <w:p w:rsidR="002F0141" w:rsidRPr="00A43CB0" w:rsidRDefault="002F0141" w:rsidP="002F0141">
      <w:pPr>
        <w:numPr>
          <w:ilvl w:val="0"/>
          <w:numId w:val="354"/>
        </w:numPr>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формирование полноценных двигательных навыков;</w:t>
      </w:r>
    </w:p>
    <w:p w:rsidR="002F0141" w:rsidRPr="00A43CB0" w:rsidRDefault="002F0141" w:rsidP="002F0141">
      <w:pPr>
        <w:numPr>
          <w:ilvl w:val="0"/>
          <w:numId w:val="354"/>
        </w:numPr>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нормализация мышечного тонуса;</w:t>
      </w:r>
    </w:p>
    <w:p w:rsidR="002F0141" w:rsidRPr="00A43CB0" w:rsidRDefault="002F0141" w:rsidP="002F0141">
      <w:pPr>
        <w:numPr>
          <w:ilvl w:val="0"/>
          <w:numId w:val="354"/>
        </w:numPr>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исправление неправильных поз, развитие статической выносливости, равновесия;</w:t>
      </w:r>
    </w:p>
    <w:p w:rsidR="002F0141" w:rsidRPr="00A43CB0" w:rsidRDefault="002F0141" w:rsidP="002F0141">
      <w:pPr>
        <w:numPr>
          <w:ilvl w:val="0"/>
          <w:numId w:val="354"/>
        </w:numPr>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w:t>
      </w:r>
    </w:p>
    <w:p w:rsidR="002F0141" w:rsidRPr="009D7B5F" w:rsidRDefault="002F0141" w:rsidP="002F0141">
      <w:pPr>
        <w:numPr>
          <w:ilvl w:val="0"/>
          <w:numId w:val="354"/>
        </w:numPr>
        <w:spacing w:before="100" w:beforeAutospacing="1" w:after="100" w:afterAutospacing="1" w:line="240" w:lineRule="atLeast"/>
        <w:contextualSpacing/>
        <w:jc w:val="both"/>
        <w:rPr>
          <w:rFonts w:eastAsia="Times New Roman"/>
          <w:sz w:val="24"/>
          <w:szCs w:val="24"/>
        </w:rPr>
      </w:pPr>
      <w:r w:rsidRPr="00A43CB0">
        <w:rPr>
          <w:rFonts w:eastAsia="Times New Roman"/>
          <w:color w:val="231F20"/>
          <w:sz w:val="24"/>
          <w:szCs w:val="24"/>
        </w:rPr>
        <w:t xml:space="preserve">развитие тонкой двигательной координации, необходимой для полноценного становления навыков письма. </w:t>
      </w:r>
    </w:p>
    <w:p w:rsidR="002F0141" w:rsidRDefault="002F0141" w:rsidP="002F0141">
      <w:pPr>
        <w:spacing w:before="100" w:beforeAutospacing="1" w:after="100" w:afterAutospacing="1" w:line="240" w:lineRule="atLeast"/>
        <w:contextualSpacing/>
        <w:jc w:val="both"/>
        <w:rPr>
          <w:rFonts w:eastAsia="Times New Roman"/>
          <w:b/>
          <w:color w:val="231F20"/>
          <w:sz w:val="24"/>
          <w:szCs w:val="24"/>
        </w:rPr>
      </w:pPr>
      <w:r w:rsidRPr="009D7B5F">
        <w:rPr>
          <w:rFonts w:eastAsia="Times New Roman"/>
          <w:b/>
          <w:color w:val="231F20"/>
          <w:sz w:val="24"/>
          <w:szCs w:val="24"/>
        </w:rPr>
        <w:t>Социально-личностное развитие:</w:t>
      </w:r>
    </w:p>
    <w:p w:rsidR="002F0141" w:rsidRPr="009D7B5F" w:rsidRDefault="002F0141" w:rsidP="002F0141">
      <w:pPr>
        <w:numPr>
          <w:ilvl w:val="0"/>
          <w:numId w:val="355"/>
        </w:numPr>
        <w:spacing w:before="100" w:beforeAutospacing="1" w:after="100" w:afterAutospacing="1" w:line="240" w:lineRule="atLeast"/>
        <w:contextualSpacing/>
        <w:jc w:val="both"/>
        <w:rPr>
          <w:rFonts w:eastAsia="Times New Roman"/>
          <w:sz w:val="24"/>
          <w:szCs w:val="24"/>
        </w:rPr>
      </w:pPr>
      <w:r w:rsidRPr="009D7B5F">
        <w:rPr>
          <w:rFonts w:eastAsia="Times New Roman"/>
          <w:color w:val="231F20"/>
          <w:sz w:val="24"/>
          <w:szCs w:val="24"/>
        </w:rPr>
        <w:t>Формирование представлений о разнообразии подвижных игр</w:t>
      </w:r>
      <w:r>
        <w:rPr>
          <w:rFonts w:eastAsia="Times New Roman"/>
          <w:color w:val="231F20"/>
          <w:sz w:val="24"/>
          <w:szCs w:val="24"/>
        </w:rPr>
        <w:t xml:space="preserve">, желания в них участвовать, соблюдать правила </w:t>
      </w:r>
      <w:proofErr w:type="gramStart"/>
      <w:r>
        <w:rPr>
          <w:rFonts w:eastAsia="Times New Roman"/>
          <w:color w:val="231F20"/>
          <w:sz w:val="24"/>
          <w:szCs w:val="24"/>
        </w:rPr>
        <w:t>во</w:t>
      </w:r>
      <w:proofErr w:type="gramEnd"/>
      <w:r>
        <w:rPr>
          <w:rFonts w:eastAsia="Times New Roman"/>
          <w:color w:val="231F20"/>
          <w:sz w:val="24"/>
          <w:szCs w:val="24"/>
        </w:rPr>
        <w:t xml:space="preserve"> врем </w:t>
      </w:r>
      <w:proofErr w:type="gramStart"/>
      <w:r>
        <w:rPr>
          <w:rFonts w:eastAsia="Times New Roman"/>
          <w:color w:val="231F20"/>
          <w:sz w:val="24"/>
          <w:szCs w:val="24"/>
        </w:rPr>
        <w:t>игр</w:t>
      </w:r>
      <w:proofErr w:type="gramEnd"/>
      <w:r>
        <w:rPr>
          <w:rFonts w:eastAsia="Times New Roman"/>
          <w:color w:val="231F20"/>
          <w:sz w:val="24"/>
          <w:szCs w:val="24"/>
        </w:rPr>
        <w:t>, умения договаривать, играть в группах, в ходе совместного обсуждения принимать решения и доводить начатое дело до конца.</w:t>
      </w:r>
    </w:p>
    <w:p w:rsidR="002F0141" w:rsidRPr="009D7B5F" w:rsidRDefault="002F0141" w:rsidP="002F0141">
      <w:pPr>
        <w:numPr>
          <w:ilvl w:val="0"/>
          <w:numId w:val="355"/>
        </w:numPr>
        <w:spacing w:before="100" w:beforeAutospacing="1" w:after="100" w:afterAutospacing="1" w:line="240" w:lineRule="atLeast"/>
        <w:contextualSpacing/>
        <w:jc w:val="both"/>
        <w:rPr>
          <w:rFonts w:eastAsia="Times New Roman"/>
          <w:sz w:val="24"/>
          <w:szCs w:val="24"/>
        </w:rPr>
      </w:pPr>
      <w:r>
        <w:rPr>
          <w:rFonts w:eastAsia="Times New Roman"/>
          <w:color w:val="231F20"/>
          <w:sz w:val="24"/>
          <w:szCs w:val="24"/>
        </w:rPr>
        <w:t>Проявлять инициативу и самостоятельность при организации своего досуга, процесса общения со сверстниками и взрослыми.</w:t>
      </w:r>
    </w:p>
    <w:p w:rsidR="002F0141" w:rsidRPr="00DA05F2" w:rsidRDefault="002F0141" w:rsidP="002F0141">
      <w:pPr>
        <w:numPr>
          <w:ilvl w:val="0"/>
          <w:numId w:val="355"/>
        </w:numPr>
        <w:spacing w:before="100" w:beforeAutospacing="1" w:after="100" w:afterAutospacing="1" w:line="240" w:lineRule="atLeast"/>
        <w:contextualSpacing/>
        <w:jc w:val="both"/>
        <w:rPr>
          <w:rFonts w:eastAsia="Times New Roman"/>
          <w:sz w:val="24"/>
          <w:szCs w:val="24"/>
        </w:rPr>
      </w:pPr>
      <w:r>
        <w:rPr>
          <w:rFonts w:eastAsia="Times New Roman"/>
          <w:color w:val="231F20"/>
          <w:sz w:val="24"/>
          <w:szCs w:val="24"/>
        </w:rPr>
        <w:t>Формирование коммуникативных навыков, толерантности</w:t>
      </w:r>
    </w:p>
    <w:p w:rsidR="002F0141" w:rsidRPr="000B0202" w:rsidRDefault="002F0141" w:rsidP="002F0141">
      <w:pPr>
        <w:numPr>
          <w:ilvl w:val="0"/>
          <w:numId w:val="355"/>
        </w:numPr>
        <w:spacing w:before="100" w:beforeAutospacing="1" w:after="100" w:afterAutospacing="1" w:line="240" w:lineRule="atLeast"/>
        <w:contextualSpacing/>
        <w:jc w:val="both"/>
        <w:rPr>
          <w:rFonts w:eastAsia="Times New Roman"/>
          <w:sz w:val="24"/>
          <w:szCs w:val="24"/>
        </w:rPr>
      </w:pPr>
      <w:r>
        <w:rPr>
          <w:rFonts w:eastAsia="Times New Roman"/>
          <w:color w:val="231F20"/>
          <w:sz w:val="24"/>
          <w:szCs w:val="24"/>
        </w:rPr>
        <w:t>Формирование желания вести здоровый образ жизни, поддерживать культуру поведения и общения в ходе проведения спортивных соревнований.</w:t>
      </w:r>
    </w:p>
    <w:p w:rsidR="002F0141" w:rsidRPr="009D7B5F" w:rsidRDefault="002F0141" w:rsidP="002F0141">
      <w:pPr>
        <w:spacing w:before="100" w:beforeAutospacing="1" w:after="100" w:afterAutospacing="1" w:line="240" w:lineRule="atLeast"/>
        <w:ind w:left="720"/>
        <w:contextualSpacing/>
        <w:jc w:val="both"/>
        <w:rPr>
          <w:rFonts w:eastAsia="Times New Roman"/>
          <w:sz w:val="24"/>
          <w:szCs w:val="24"/>
        </w:rPr>
      </w:pPr>
    </w:p>
    <w:p w:rsidR="00602E99" w:rsidRDefault="00602E99" w:rsidP="00602E99">
      <w:pPr>
        <w:spacing w:before="100" w:beforeAutospacing="1" w:after="100" w:afterAutospacing="1" w:line="240" w:lineRule="atLeast"/>
        <w:contextualSpacing/>
        <w:jc w:val="center"/>
        <w:rPr>
          <w:rFonts w:eastAsia="Times New Roman"/>
          <w:b/>
          <w:bCs/>
          <w:sz w:val="24"/>
          <w:szCs w:val="24"/>
        </w:rPr>
      </w:pPr>
      <w:r>
        <w:rPr>
          <w:rFonts w:eastAsia="Times New Roman"/>
          <w:sz w:val="24"/>
          <w:szCs w:val="24"/>
          <w:u w:val="single"/>
        </w:rPr>
        <w:t xml:space="preserve">ЗАДАЧИ </w:t>
      </w:r>
      <w:r w:rsidRPr="005C1E10">
        <w:rPr>
          <w:rFonts w:eastAsia="Times New Roman"/>
          <w:sz w:val="24"/>
          <w:szCs w:val="24"/>
          <w:u w:val="single"/>
        </w:rPr>
        <w:t>ОБРАЗОВАТЕЛЬНОЙ ДЕЯТЕЛЬНОСТИ С ДЕТЬМИ, ИМЕЮЩИМИ ИНТЕЛЛЕКТУАЛЬНЫЕ НАРУШЕНИЯ</w:t>
      </w:r>
    </w:p>
    <w:p w:rsidR="002F0141" w:rsidRDefault="002F0141" w:rsidP="007438A5">
      <w:pPr>
        <w:tabs>
          <w:tab w:val="left" w:pos="2220"/>
          <w:tab w:val="left" w:pos="3820"/>
          <w:tab w:val="left" w:pos="4900"/>
          <w:tab w:val="left" w:pos="5400"/>
          <w:tab w:val="left" w:pos="7020"/>
          <w:tab w:val="left" w:pos="8700"/>
        </w:tabs>
        <w:spacing w:line="240" w:lineRule="atLeast"/>
        <w:ind w:left="940"/>
        <w:contextualSpacing/>
        <w:rPr>
          <w:rFonts w:eastAsia="Times New Roman"/>
          <w:b/>
          <w:bCs/>
          <w:i/>
          <w:iCs/>
          <w:sz w:val="24"/>
          <w:szCs w:val="24"/>
        </w:rPr>
      </w:pPr>
    </w:p>
    <w:p w:rsidR="006030D3" w:rsidRPr="009865E9" w:rsidRDefault="00C274BC" w:rsidP="009865E9">
      <w:pPr>
        <w:spacing w:line="240" w:lineRule="atLeast"/>
        <w:ind w:left="980"/>
        <w:contextualSpacing/>
        <w:rPr>
          <w:sz w:val="24"/>
          <w:szCs w:val="24"/>
        </w:rPr>
      </w:pPr>
      <w:r w:rsidRPr="009865E9">
        <w:rPr>
          <w:rFonts w:eastAsia="Times New Roman"/>
          <w:b/>
          <w:bCs/>
          <w:i/>
          <w:iCs/>
          <w:sz w:val="24"/>
          <w:szCs w:val="24"/>
        </w:rPr>
        <w:t>Дети могут научиться:</w:t>
      </w:r>
    </w:p>
    <w:p w:rsidR="006030D3" w:rsidRPr="009865E9" w:rsidRDefault="00C274BC" w:rsidP="00C1373D">
      <w:pPr>
        <w:numPr>
          <w:ilvl w:val="0"/>
          <w:numId w:val="216"/>
        </w:numPr>
        <w:tabs>
          <w:tab w:val="left" w:pos="1688"/>
        </w:tabs>
        <w:spacing w:line="240" w:lineRule="atLeast"/>
        <w:ind w:left="260" w:firstLine="710"/>
        <w:contextualSpacing/>
        <w:rPr>
          <w:rFonts w:eastAsia="Symbol"/>
          <w:sz w:val="24"/>
          <w:szCs w:val="24"/>
        </w:rPr>
      </w:pPr>
      <w:r w:rsidRPr="009865E9">
        <w:rPr>
          <w:rFonts w:eastAsia="Times New Roman"/>
          <w:sz w:val="24"/>
          <w:szCs w:val="24"/>
        </w:rPr>
        <w:t>выполнять по речевой инструкции ряд последовательных движений без предметов и с предметами;</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попадать в цель с расстояния 5 метров;</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бросать и ловить мяч;</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находить свое место в шеренге по сигналу;</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ходить на носках, на пятках и внутренних сводах стоп;</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согласовывать темп ходьбы со звуковыми сигналами;</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 xml:space="preserve">перестраиваться  в  колонну  и  парами,  в  соответствии  </w:t>
      </w:r>
      <w:proofErr w:type="gramStart"/>
      <w:r w:rsidRPr="009865E9">
        <w:rPr>
          <w:rFonts w:eastAsia="Times New Roman"/>
          <w:sz w:val="24"/>
          <w:szCs w:val="24"/>
        </w:rPr>
        <w:t>со</w:t>
      </w:r>
      <w:proofErr w:type="gramEnd"/>
      <w:r w:rsidRPr="009865E9">
        <w:rPr>
          <w:rFonts w:eastAsia="Times New Roman"/>
          <w:sz w:val="24"/>
          <w:szCs w:val="24"/>
        </w:rPr>
        <w:t xml:space="preserve">  звуковыми</w:t>
      </w:r>
    </w:p>
    <w:p w:rsidR="006030D3" w:rsidRPr="009865E9" w:rsidRDefault="00C274BC" w:rsidP="009865E9">
      <w:pPr>
        <w:spacing w:line="240" w:lineRule="atLeast"/>
        <w:ind w:left="260"/>
        <w:contextualSpacing/>
        <w:rPr>
          <w:rFonts w:eastAsia="Symbol"/>
          <w:sz w:val="24"/>
          <w:szCs w:val="24"/>
        </w:rPr>
      </w:pPr>
      <w:r w:rsidRPr="009865E9">
        <w:rPr>
          <w:rFonts w:eastAsia="Times New Roman"/>
          <w:sz w:val="24"/>
          <w:szCs w:val="24"/>
        </w:rPr>
        <w:t>сигналами;</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ходить по наклонной гимнастической доске;</w:t>
      </w:r>
    </w:p>
    <w:p w:rsidR="006030D3" w:rsidRPr="009865E9" w:rsidRDefault="00C274BC" w:rsidP="00C1373D">
      <w:pPr>
        <w:numPr>
          <w:ilvl w:val="0"/>
          <w:numId w:val="216"/>
        </w:numPr>
        <w:tabs>
          <w:tab w:val="left" w:pos="1688"/>
        </w:tabs>
        <w:spacing w:line="240" w:lineRule="atLeast"/>
        <w:ind w:left="260" w:right="20" w:firstLine="710"/>
        <w:contextualSpacing/>
        <w:rPr>
          <w:rFonts w:eastAsia="Symbol"/>
          <w:sz w:val="24"/>
          <w:szCs w:val="24"/>
        </w:rPr>
      </w:pPr>
      <w:r w:rsidRPr="009865E9">
        <w:rPr>
          <w:rFonts w:eastAsia="Times New Roman"/>
          <w:sz w:val="24"/>
          <w:szCs w:val="24"/>
        </w:rPr>
        <w:t>лазить вверх и вниз по гимнастической стенке, перелазить на соседний пролет стенки;</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ездить на велосипеде (трех или двухколесном);</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ходить и бегать с изменением направления - змейкой, по диагонали;</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прыгать на двух ногах и на одной ноге;</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 xml:space="preserve">знать и выполнять комплекс упражнений утренней зарядки, для разминки </w:t>
      </w:r>
      <w:proofErr w:type="gramStart"/>
      <w:r w:rsidRPr="009865E9">
        <w:rPr>
          <w:rFonts w:eastAsia="Times New Roman"/>
          <w:sz w:val="24"/>
          <w:szCs w:val="24"/>
        </w:rPr>
        <w:t>в</w:t>
      </w:r>
      <w:proofErr w:type="gramEnd"/>
    </w:p>
    <w:p w:rsidR="006030D3" w:rsidRPr="009865E9" w:rsidRDefault="00C274BC" w:rsidP="009865E9">
      <w:pPr>
        <w:spacing w:line="240" w:lineRule="atLeast"/>
        <w:ind w:left="260"/>
        <w:contextualSpacing/>
        <w:rPr>
          <w:rFonts w:eastAsia="Symbol"/>
          <w:sz w:val="24"/>
          <w:szCs w:val="24"/>
        </w:rPr>
      </w:pPr>
      <w:r w:rsidRPr="009865E9">
        <w:rPr>
          <w:rFonts w:eastAsia="Times New Roman"/>
          <w:sz w:val="24"/>
          <w:szCs w:val="24"/>
        </w:rPr>
        <w:t>течение дня;</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самостоятельно участвовать в знакомой подвижной игре;</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выполнять комплекс разминочных и подготовительных движений;</w:t>
      </w:r>
    </w:p>
    <w:p w:rsidR="006030D3" w:rsidRPr="009865E9" w:rsidRDefault="00C274BC" w:rsidP="00C1373D">
      <w:pPr>
        <w:numPr>
          <w:ilvl w:val="0"/>
          <w:numId w:val="216"/>
        </w:numPr>
        <w:tabs>
          <w:tab w:val="left" w:pos="1700"/>
        </w:tabs>
        <w:spacing w:line="240" w:lineRule="atLeast"/>
        <w:ind w:left="1700" w:hanging="730"/>
        <w:contextualSpacing/>
        <w:rPr>
          <w:rFonts w:eastAsia="Symbol"/>
          <w:sz w:val="24"/>
          <w:szCs w:val="24"/>
        </w:rPr>
      </w:pPr>
      <w:r w:rsidRPr="009865E9">
        <w:rPr>
          <w:rFonts w:eastAsia="Times New Roman"/>
          <w:sz w:val="24"/>
          <w:szCs w:val="24"/>
        </w:rPr>
        <w:t>соблюдать правила гигиены в повседневной жизни.</w:t>
      </w:r>
    </w:p>
    <w:p w:rsidR="00507392" w:rsidRPr="00FB1CCE" w:rsidRDefault="00507392" w:rsidP="00507392">
      <w:pPr>
        <w:pStyle w:val="a5"/>
        <w:shd w:val="clear" w:color="auto" w:fill="FFFFFF"/>
        <w:spacing w:before="100" w:beforeAutospacing="1" w:after="100" w:afterAutospacing="1" w:line="240" w:lineRule="atLeast"/>
        <w:contextualSpacing/>
        <w:jc w:val="center"/>
        <w:rPr>
          <w:rFonts w:ascii="Times New Roman" w:eastAsia="Times New Roman" w:hAnsi="Times New Roman"/>
          <w:sz w:val="24"/>
          <w:szCs w:val="24"/>
        </w:rPr>
      </w:pPr>
      <w:r w:rsidRPr="00FB1CCE">
        <w:rPr>
          <w:rFonts w:ascii="Times New Roman" w:eastAsia="Times New Roman" w:hAnsi="Times New Roman"/>
          <w:b/>
          <w:bCs/>
          <w:sz w:val="24"/>
          <w:szCs w:val="24"/>
        </w:rPr>
        <w:t>Программно-методическое обеспечение</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471"/>
        <w:gridCol w:w="7413"/>
      </w:tblGrid>
      <w:tr w:rsidR="00507392" w:rsidRPr="00FB1CCE" w:rsidTr="0050739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lastRenderedPageBreak/>
              <w:t>Автор</w:t>
            </w:r>
          </w:p>
        </w:tc>
        <w:tc>
          <w:tcPr>
            <w:tcW w:w="3750" w:type="pct"/>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Наименование издания/ Выходные данные</w:t>
            </w:r>
          </w:p>
        </w:tc>
      </w:tr>
      <w:tr w:rsidR="00507392" w:rsidRPr="00FB1CCE" w:rsidTr="00507392">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center"/>
              <w:rPr>
                <w:rFonts w:eastAsia="Times New Roman"/>
                <w:b/>
                <w:sz w:val="24"/>
                <w:szCs w:val="24"/>
              </w:rPr>
            </w:pPr>
            <w:r w:rsidRPr="00FB1CCE">
              <w:rPr>
                <w:rFonts w:eastAsia="Times New Roman"/>
                <w:b/>
                <w:sz w:val="24"/>
                <w:szCs w:val="24"/>
              </w:rPr>
              <w:t>Обязательная часть</w:t>
            </w:r>
          </w:p>
        </w:tc>
      </w:tr>
      <w:tr w:rsidR="00507392" w:rsidRPr="00FB1CCE" w:rsidTr="0050739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 xml:space="preserve">Н.В. Федина. </w:t>
            </w:r>
          </w:p>
        </w:tc>
        <w:tc>
          <w:tcPr>
            <w:tcW w:w="3750" w:type="pct"/>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both"/>
              <w:rPr>
                <w:rFonts w:eastAsia="Times New Roman"/>
                <w:sz w:val="24"/>
                <w:szCs w:val="24"/>
              </w:rPr>
            </w:pPr>
            <w:r w:rsidRPr="00FB1CCE">
              <w:rPr>
                <w:rFonts w:eastAsia="Times New Roman"/>
                <w:sz w:val="24"/>
                <w:szCs w:val="24"/>
              </w:rPr>
              <w:t xml:space="preserve">Примерная основная образовательная программа Успех. </w:t>
            </w:r>
            <w:proofErr w:type="gramStart"/>
            <w:r w:rsidRPr="00FB1CCE">
              <w:rPr>
                <w:rFonts w:eastAsia="Times New Roman"/>
                <w:sz w:val="24"/>
                <w:szCs w:val="24"/>
              </w:rPr>
              <w:t>-М</w:t>
            </w:r>
            <w:proofErr w:type="gramEnd"/>
            <w:r w:rsidRPr="00FB1CCE">
              <w:rPr>
                <w:rFonts w:eastAsia="Times New Roman"/>
                <w:sz w:val="24"/>
                <w:szCs w:val="24"/>
              </w:rPr>
              <w:t>: «Просвещение», 2015.</w:t>
            </w:r>
          </w:p>
        </w:tc>
      </w:tr>
      <w:tr w:rsidR="00507392" w:rsidRPr="00FB1CCE" w:rsidTr="00507392">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507392" w:rsidRPr="00FB1CCE" w:rsidRDefault="00507392" w:rsidP="00507392">
            <w:pPr>
              <w:spacing w:before="100" w:beforeAutospacing="1" w:after="100" w:afterAutospacing="1" w:line="240" w:lineRule="atLeast"/>
              <w:contextualSpacing/>
              <w:jc w:val="center"/>
              <w:rPr>
                <w:rFonts w:eastAsia="Times New Roman"/>
                <w:b/>
                <w:sz w:val="24"/>
                <w:szCs w:val="24"/>
              </w:rPr>
            </w:pPr>
            <w:r w:rsidRPr="00FB1CCE">
              <w:rPr>
                <w:rFonts w:eastAsia="Times New Roman"/>
                <w:b/>
                <w:sz w:val="24"/>
                <w:szCs w:val="24"/>
              </w:rPr>
              <w:t>Часть, формируемая участниками образовательных отношений</w:t>
            </w:r>
          </w:p>
        </w:tc>
      </w:tr>
      <w:tr w:rsidR="00055B47"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055B47" w:rsidRPr="00A43CB0" w:rsidRDefault="00055B47" w:rsidP="00BC5046">
            <w:pPr>
              <w:spacing w:before="100" w:beforeAutospacing="1" w:after="100" w:afterAutospacing="1" w:line="240" w:lineRule="atLeast"/>
              <w:ind w:left="68" w:right="51"/>
              <w:contextualSpacing/>
              <w:jc w:val="both"/>
              <w:rPr>
                <w:rFonts w:eastAsia="Times New Roman"/>
                <w:sz w:val="24"/>
                <w:szCs w:val="24"/>
              </w:rPr>
            </w:pPr>
            <w:r w:rsidRPr="00A43CB0">
              <w:rPr>
                <w:rFonts w:eastAsia="Times New Roman"/>
                <w:sz w:val="24"/>
                <w:szCs w:val="24"/>
              </w:rPr>
              <w:t xml:space="preserve">Т.Э. </w:t>
            </w:r>
            <w:proofErr w:type="spellStart"/>
            <w:r w:rsidRPr="00A43CB0">
              <w:rPr>
                <w:rFonts w:eastAsia="Times New Roman"/>
                <w:sz w:val="24"/>
                <w:szCs w:val="24"/>
              </w:rPr>
              <w:t>Токаева</w:t>
            </w:r>
            <w:proofErr w:type="spellEnd"/>
            <w:r w:rsidRPr="00A43CB0">
              <w:rPr>
                <w:rFonts w:eastAsia="Times New Roman"/>
                <w:sz w:val="24"/>
                <w:szCs w:val="24"/>
              </w:rPr>
              <w:t xml:space="preserve"> </w:t>
            </w:r>
          </w:p>
        </w:tc>
        <w:tc>
          <w:tcPr>
            <w:tcW w:w="3750" w:type="pct"/>
            <w:tcBorders>
              <w:top w:val="outset" w:sz="6" w:space="0" w:color="000000"/>
              <w:left w:val="outset" w:sz="6" w:space="0" w:color="000000"/>
              <w:bottom w:val="outset" w:sz="6" w:space="0" w:color="000000"/>
              <w:right w:val="outset" w:sz="6" w:space="0" w:color="000000"/>
            </w:tcBorders>
            <w:hideMark/>
          </w:tcPr>
          <w:p w:rsidR="00055B47" w:rsidRPr="00A43CB0" w:rsidRDefault="00055B47" w:rsidP="00BC5046">
            <w:pPr>
              <w:spacing w:before="100" w:beforeAutospacing="1" w:after="100" w:afterAutospacing="1" w:line="240" w:lineRule="atLeast"/>
              <w:ind w:left="79" w:right="51"/>
              <w:contextualSpacing/>
              <w:jc w:val="both"/>
              <w:rPr>
                <w:rFonts w:eastAsia="Times New Roman"/>
                <w:sz w:val="24"/>
                <w:szCs w:val="24"/>
              </w:rPr>
            </w:pPr>
            <w:r w:rsidRPr="00A43CB0">
              <w:rPr>
                <w:rFonts w:eastAsia="Times New Roman"/>
                <w:sz w:val="24"/>
                <w:szCs w:val="24"/>
              </w:rPr>
              <w:t>«Будь здоров, дошкольник». Программа физического развития детей 3-7 лет. М</w:t>
            </w:r>
            <w:proofErr w:type="gramStart"/>
            <w:r w:rsidRPr="00A43CB0">
              <w:rPr>
                <w:rFonts w:eastAsia="Times New Roman"/>
                <w:sz w:val="24"/>
                <w:szCs w:val="24"/>
              </w:rPr>
              <w:t>:Т</w:t>
            </w:r>
            <w:proofErr w:type="gramEnd"/>
            <w:r w:rsidRPr="00A43CB0">
              <w:rPr>
                <w:rFonts w:eastAsia="Times New Roman"/>
                <w:sz w:val="24"/>
                <w:szCs w:val="24"/>
              </w:rPr>
              <w:t>Ц «Сфера», 2016.</w:t>
            </w:r>
          </w:p>
        </w:tc>
      </w:tr>
      <w:tr w:rsidR="00055B47"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055B47" w:rsidRPr="00FB1CCE" w:rsidRDefault="00055B47" w:rsidP="00646CFC">
            <w:pPr>
              <w:spacing w:before="100" w:beforeAutospacing="1" w:after="100" w:afterAutospacing="1" w:line="240" w:lineRule="atLeast"/>
              <w:contextualSpacing/>
              <w:jc w:val="both"/>
              <w:rPr>
                <w:rFonts w:eastAsia="Times New Roman"/>
                <w:sz w:val="24"/>
                <w:szCs w:val="24"/>
              </w:rPr>
            </w:pPr>
            <w:proofErr w:type="spellStart"/>
            <w:r w:rsidRPr="008708A0">
              <w:rPr>
                <w:color w:val="000000"/>
                <w:sz w:val="24"/>
                <w:szCs w:val="24"/>
              </w:rPr>
              <w:t>Баряева</w:t>
            </w:r>
            <w:proofErr w:type="spellEnd"/>
            <w:r w:rsidRPr="008708A0">
              <w:rPr>
                <w:color w:val="000000"/>
                <w:sz w:val="24"/>
                <w:szCs w:val="24"/>
              </w:rPr>
              <w:t>, Л.Б.</w:t>
            </w:r>
          </w:p>
        </w:tc>
        <w:tc>
          <w:tcPr>
            <w:tcW w:w="3750" w:type="pct"/>
            <w:tcBorders>
              <w:top w:val="outset" w:sz="6" w:space="0" w:color="000000"/>
              <w:left w:val="outset" w:sz="6" w:space="0" w:color="000000"/>
              <w:bottom w:val="outset" w:sz="6" w:space="0" w:color="000000"/>
              <w:right w:val="outset" w:sz="6" w:space="0" w:color="000000"/>
            </w:tcBorders>
            <w:hideMark/>
          </w:tcPr>
          <w:p w:rsidR="00055B47" w:rsidRPr="008708A0" w:rsidRDefault="00055B47" w:rsidP="00646CFC">
            <w:pPr>
              <w:spacing w:before="100" w:beforeAutospacing="1" w:after="100" w:afterAutospacing="1" w:line="240" w:lineRule="atLeast"/>
              <w:contextualSpacing/>
              <w:jc w:val="both"/>
              <w:rPr>
                <w:color w:val="000000"/>
                <w:sz w:val="24"/>
                <w:szCs w:val="24"/>
              </w:rPr>
            </w:pPr>
            <w:r w:rsidRPr="008708A0">
              <w:rPr>
                <w:color w:val="000000"/>
                <w:sz w:val="24"/>
                <w:szCs w:val="24"/>
              </w:rPr>
              <w:t xml:space="preserve">Программа воспитания и обучения дошкольников с интеллектуальной недостаточностью / </w:t>
            </w:r>
            <w:proofErr w:type="spellStart"/>
            <w:r w:rsidRPr="008708A0">
              <w:rPr>
                <w:color w:val="000000"/>
                <w:sz w:val="24"/>
                <w:szCs w:val="24"/>
              </w:rPr>
              <w:t>Л.Б.Баряева</w:t>
            </w:r>
            <w:proofErr w:type="spellEnd"/>
            <w:r w:rsidRPr="008708A0">
              <w:rPr>
                <w:color w:val="000000"/>
                <w:sz w:val="24"/>
                <w:szCs w:val="24"/>
              </w:rPr>
              <w:t xml:space="preserve">, О.П. </w:t>
            </w:r>
            <w:proofErr w:type="spellStart"/>
            <w:r w:rsidRPr="008708A0">
              <w:rPr>
                <w:color w:val="000000"/>
                <w:sz w:val="24"/>
                <w:szCs w:val="24"/>
              </w:rPr>
              <w:t>Гаврилушкина</w:t>
            </w:r>
            <w:proofErr w:type="spellEnd"/>
            <w:r w:rsidRPr="008708A0">
              <w:rPr>
                <w:color w:val="000000"/>
                <w:sz w:val="24"/>
                <w:szCs w:val="24"/>
              </w:rPr>
              <w:t>, А.Зарин, Н.Д. Соколова. - СПб</w:t>
            </w:r>
            <w:proofErr w:type="gramStart"/>
            <w:r w:rsidRPr="008708A0">
              <w:rPr>
                <w:color w:val="000000"/>
                <w:sz w:val="24"/>
                <w:szCs w:val="24"/>
              </w:rPr>
              <w:t xml:space="preserve">.: </w:t>
            </w:r>
            <w:proofErr w:type="gramEnd"/>
            <w:r w:rsidRPr="008708A0">
              <w:rPr>
                <w:color w:val="000000"/>
                <w:sz w:val="24"/>
                <w:szCs w:val="24"/>
              </w:rPr>
              <w:t xml:space="preserve">СОЮЗ.- 2001. – С. 320. </w:t>
            </w:r>
          </w:p>
          <w:p w:rsidR="00055B47" w:rsidRPr="00FB1CCE" w:rsidRDefault="00055B47" w:rsidP="00646CFC">
            <w:pPr>
              <w:spacing w:before="100" w:beforeAutospacing="1" w:after="100" w:afterAutospacing="1" w:line="240" w:lineRule="atLeast"/>
              <w:contextualSpacing/>
              <w:jc w:val="both"/>
              <w:rPr>
                <w:rFonts w:eastAsia="Times New Roman"/>
                <w:sz w:val="24"/>
                <w:szCs w:val="24"/>
              </w:rPr>
            </w:pPr>
          </w:p>
        </w:tc>
      </w:tr>
      <w:tr w:rsidR="00055B47"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055B47" w:rsidRPr="00FB1CCE" w:rsidRDefault="00055B47" w:rsidP="00646CFC">
            <w:pPr>
              <w:spacing w:before="100" w:beforeAutospacing="1" w:after="100" w:afterAutospacing="1" w:line="240" w:lineRule="atLeast"/>
              <w:contextualSpacing/>
              <w:jc w:val="both"/>
              <w:rPr>
                <w:rFonts w:eastAsia="Times New Roman"/>
                <w:sz w:val="24"/>
                <w:szCs w:val="24"/>
              </w:rPr>
            </w:pPr>
            <w:proofErr w:type="spellStart"/>
            <w:r w:rsidRPr="008708A0">
              <w:rPr>
                <w:color w:val="000000"/>
                <w:sz w:val="24"/>
                <w:szCs w:val="24"/>
              </w:rPr>
              <w:t>Екжанова</w:t>
            </w:r>
            <w:proofErr w:type="spellEnd"/>
            <w:r w:rsidRPr="008708A0">
              <w:rPr>
                <w:color w:val="000000"/>
                <w:sz w:val="24"/>
                <w:szCs w:val="24"/>
              </w:rPr>
              <w:t>, Е.А.</w:t>
            </w:r>
          </w:p>
        </w:tc>
        <w:tc>
          <w:tcPr>
            <w:tcW w:w="3750" w:type="pct"/>
            <w:tcBorders>
              <w:top w:val="outset" w:sz="6" w:space="0" w:color="000000"/>
              <w:left w:val="outset" w:sz="6" w:space="0" w:color="000000"/>
              <w:bottom w:val="outset" w:sz="6" w:space="0" w:color="000000"/>
              <w:right w:val="outset" w:sz="6" w:space="0" w:color="000000"/>
            </w:tcBorders>
            <w:hideMark/>
          </w:tcPr>
          <w:p w:rsidR="00055B47" w:rsidRPr="00FB1CCE" w:rsidRDefault="00055B47" w:rsidP="00BD5666">
            <w:pPr>
              <w:spacing w:before="100" w:beforeAutospacing="1" w:after="100" w:afterAutospacing="1" w:line="240" w:lineRule="atLeast"/>
              <w:contextualSpacing/>
              <w:jc w:val="both"/>
              <w:rPr>
                <w:rFonts w:eastAsia="Times New Roman"/>
                <w:sz w:val="24"/>
                <w:szCs w:val="24"/>
              </w:rPr>
            </w:pPr>
            <w:r w:rsidRPr="008708A0">
              <w:rPr>
                <w:color w:val="000000"/>
                <w:sz w:val="24"/>
                <w:szCs w:val="24"/>
              </w:rPr>
              <w:t xml:space="preserve">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8708A0">
              <w:rPr>
                <w:color w:val="000000"/>
                <w:sz w:val="24"/>
                <w:szCs w:val="24"/>
              </w:rPr>
              <w:t>Екжанова</w:t>
            </w:r>
            <w:proofErr w:type="spellEnd"/>
            <w:r w:rsidRPr="008708A0">
              <w:rPr>
                <w:color w:val="000000"/>
                <w:sz w:val="24"/>
                <w:szCs w:val="24"/>
              </w:rPr>
              <w:t xml:space="preserve">, Е.А. </w:t>
            </w:r>
            <w:proofErr w:type="spellStart"/>
            <w:r w:rsidRPr="008708A0">
              <w:rPr>
                <w:color w:val="000000"/>
                <w:sz w:val="24"/>
                <w:szCs w:val="24"/>
              </w:rPr>
              <w:t>Стребелева</w:t>
            </w:r>
            <w:proofErr w:type="spellEnd"/>
            <w:r w:rsidRPr="008708A0">
              <w:rPr>
                <w:color w:val="000000"/>
                <w:sz w:val="24"/>
                <w:szCs w:val="24"/>
              </w:rPr>
              <w:t xml:space="preserve">. - 3-е изд. - М.: Просвещение.- 2011. – С. 272. </w:t>
            </w:r>
          </w:p>
        </w:tc>
      </w:tr>
      <w:tr w:rsidR="00055B47" w:rsidRPr="00FB1CCE" w:rsidTr="00507392">
        <w:trPr>
          <w:trHeight w:val="273"/>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055B47" w:rsidRPr="00A43CB0" w:rsidRDefault="00055B47" w:rsidP="00BC5046">
            <w:pPr>
              <w:spacing w:before="100" w:beforeAutospacing="1" w:after="100" w:afterAutospacing="1" w:line="240" w:lineRule="atLeast"/>
              <w:ind w:left="51" w:right="51"/>
              <w:contextualSpacing/>
              <w:jc w:val="both"/>
              <w:rPr>
                <w:rFonts w:eastAsia="Times New Roman"/>
                <w:sz w:val="24"/>
                <w:szCs w:val="24"/>
              </w:rPr>
            </w:pPr>
            <w:proofErr w:type="spellStart"/>
            <w:r w:rsidRPr="00A43CB0">
              <w:rPr>
                <w:rFonts w:eastAsia="Times New Roman"/>
                <w:sz w:val="24"/>
                <w:szCs w:val="24"/>
              </w:rPr>
              <w:t>Пензулаева</w:t>
            </w:r>
            <w:proofErr w:type="spellEnd"/>
            <w:r w:rsidRPr="00A43CB0">
              <w:rPr>
                <w:rFonts w:eastAsia="Times New Roman"/>
                <w:sz w:val="24"/>
                <w:szCs w:val="24"/>
              </w:rPr>
              <w:t xml:space="preserve"> Л.И.</w:t>
            </w:r>
          </w:p>
        </w:tc>
        <w:tc>
          <w:tcPr>
            <w:tcW w:w="3750" w:type="pct"/>
            <w:tcBorders>
              <w:top w:val="outset" w:sz="6" w:space="0" w:color="000000"/>
              <w:left w:val="outset" w:sz="6" w:space="0" w:color="000000"/>
              <w:bottom w:val="outset" w:sz="6" w:space="0" w:color="000000"/>
              <w:right w:val="outset" w:sz="6" w:space="0" w:color="000000"/>
            </w:tcBorders>
            <w:hideMark/>
          </w:tcPr>
          <w:p w:rsidR="00055B47" w:rsidRPr="00A43CB0" w:rsidRDefault="00055B47" w:rsidP="00BC5046">
            <w:pPr>
              <w:spacing w:before="100" w:beforeAutospacing="1" w:after="100" w:afterAutospacing="1" w:line="240" w:lineRule="atLeast"/>
              <w:ind w:left="147" w:right="51"/>
              <w:contextualSpacing/>
              <w:jc w:val="both"/>
              <w:rPr>
                <w:rFonts w:eastAsia="Times New Roman"/>
                <w:sz w:val="24"/>
                <w:szCs w:val="24"/>
              </w:rPr>
            </w:pPr>
            <w:r w:rsidRPr="00A43CB0">
              <w:rPr>
                <w:rFonts w:eastAsia="Times New Roman"/>
                <w:sz w:val="24"/>
                <w:szCs w:val="24"/>
              </w:rPr>
              <w:t>Физическая культура в детском саду.- М, Мозаика-Синтез, 2016</w:t>
            </w:r>
          </w:p>
        </w:tc>
      </w:tr>
    </w:tbl>
    <w:p w:rsidR="00507392" w:rsidRPr="009865E9" w:rsidRDefault="00507392" w:rsidP="00507392">
      <w:pPr>
        <w:spacing w:line="240" w:lineRule="atLeast"/>
        <w:contextualSpacing/>
        <w:rPr>
          <w:sz w:val="24"/>
          <w:szCs w:val="24"/>
        </w:rPr>
      </w:pPr>
    </w:p>
    <w:p w:rsidR="006030D3" w:rsidRPr="009865E9" w:rsidRDefault="006030D3" w:rsidP="009865E9">
      <w:pPr>
        <w:spacing w:line="240" w:lineRule="atLeast"/>
        <w:contextualSpacing/>
        <w:rPr>
          <w:sz w:val="24"/>
          <w:szCs w:val="24"/>
        </w:rPr>
      </w:pPr>
    </w:p>
    <w:p w:rsidR="000019D8" w:rsidRDefault="000019D8" w:rsidP="009865E9">
      <w:pPr>
        <w:spacing w:line="240" w:lineRule="atLeast"/>
        <w:contextualSpacing/>
        <w:rPr>
          <w:b/>
          <w:sz w:val="24"/>
          <w:szCs w:val="24"/>
        </w:rPr>
      </w:pPr>
    </w:p>
    <w:p w:rsidR="006030D3" w:rsidRPr="000019D8" w:rsidRDefault="000019D8" w:rsidP="009865E9">
      <w:pPr>
        <w:spacing w:line="240" w:lineRule="atLeast"/>
        <w:contextualSpacing/>
        <w:rPr>
          <w:b/>
          <w:sz w:val="24"/>
          <w:szCs w:val="24"/>
        </w:rPr>
      </w:pPr>
      <w:r w:rsidRPr="000019D8">
        <w:rPr>
          <w:b/>
          <w:sz w:val="24"/>
          <w:szCs w:val="24"/>
        </w:rPr>
        <w:t>2.2. Описание вариативных форм, способов, методов и средств реализации Программы</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p>
    <w:p w:rsidR="001D0734" w:rsidRPr="009865E9" w:rsidRDefault="001D0734" w:rsidP="001D07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contextualSpacing/>
        <w:jc w:val="both"/>
        <w:rPr>
          <w:rFonts w:eastAsia="Times New Roman"/>
          <w:color w:val="231F20"/>
          <w:sz w:val="24"/>
          <w:szCs w:val="24"/>
        </w:rPr>
      </w:pPr>
      <w:r w:rsidRPr="009865E9">
        <w:rPr>
          <w:rFonts w:eastAsia="Times New Roman"/>
          <w:color w:val="231F20"/>
          <w:sz w:val="24"/>
          <w:szCs w:val="24"/>
        </w:rPr>
        <w:t>Формы реализации Программы являются внешними выражениями содержания дошкольного образования, способами его существования. Обновление содержания дошкольного образования неизбежно влечёт за собой и обновление его внешних выражений: происходит «сбрасывание» старых (учебное занятие) и возникновение новых (проектная деятельность, ситуации, мастерская, коллекционирование, викторины и конкурсы и др.) форм. Изменяются в соответствии с обновлённым содержанием и старые, классические формы (беседа, разговор, экскурсии,</w:t>
      </w:r>
      <w:r w:rsidR="00BD5666">
        <w:rPr>
          <w:rFonts w:eastAsia="Times New Roman"/>
          <w:color w:val="231F20"/>
          <w:sz w:val="24"/>
          <w:szCs w:val="24"/>
        </w:rPr>
        <w:t xml:space="preserve"> </w:t>
      </w:r>
      <w:r w:rsidRPr="009865E9">
        <w:rPr>
          <w:rFonts w:eastAsia="Times New Roman"/>
          <w:color w:val="231F20"/>
          <w:sz w:val="24"/>
          <w:szCs w:val="24"/>
        </w:rPr>
        <w:t>наблюдения, рассматривания и др.), которые не теряют своей актуальности в образовательной деятельности. Все формы носят интегративный характер, т. е. позволяют решать задачи двух и более</w:t>
      </w:r>
      <w:r w:rsidRPr="009865E9">
        <w:rPr>
          <w:rFonts w:eastAsia="Times New Roman"/>
          <w:b/>
          <w:bCs/>
          <w:color w:val="231F20"/>
          <w:sz w:val="24"/>
          <w:szCs w:val="24"/>
        </w:rPr>
        <w:t xml:space="preserve"> </w:t>
      </w:r>
      <w:r w:rsidRPr="009865E9">
        <w:rPr>
          <w:rFonts w:eastAsia="Times New Roman"/>
          <w:color w:val="231F20"/>
          <w:sz w:val="24"/>
          <w:szCs w:val="24"/>
        </w:rPr>
        <w:t>образовательных областей, развития двух и более видов детской деятельности.</w:t>
      </w:r>
    </w:p>
    <w:p w:rsidR="001D0734" w:rsidRPr="009865E9" w:rsidRDefault="001D0734" w:rsidP="001D0734">
      <w:pPr>
        <w:spacing w:before="100" w:beforeAutospacing="1" w:after="100" w:afterAutospacing="1" w:line="240" w:lineRule="atLeast"/>
        <w:ind w:firstLine="567"/>
        <w:contextualSpacing/>
        <w:jc w:val="both"/>
        <w:rPr>
          <w:rFonts w:eastAsia="Times New Roman"/>
          <w:sz w:val="24"/>
          <w:szCs w:val="24"/>
        </w:rPr>
      </w:pPr>
      <w:r w:rsidRPr="009865E9">
        <w:rPr>
          <w:rFonts w:eastAsia="Times New Roman"/>
          <w:color w:val="000000"/>
          <w:sz w:val="24"/>
          <w:szCs w:val="24"/>
        </w:rPr>
        <w:t> </w:t>
      </w:r>
      <w:r w:rsidRPr="009865E9">
        <w:rPr>
          <w:rFonts w:eastAsia="Times New Roman"/>
          <w:i/>
          <w:iCs/>
          <w:color w:val="231F20"/>
          <w:sz w:val="24"/>
          <w:szCs w:val="24"/>
        </w:rPr>
        <w:t xml:space="preserve">Игра </w:t>
      </w:r>
      <w:r w:rsidRPr="009865E9">
        <w:rPr>
          <w:rFonts w:eastAsia="Times New Roman"/>
          <w:color w:val="231F20"/>
          <w:sz w:val="24"/>
          <w:szCs w:val="24"/>
        </w:rPr>
        <w:t>— это не только ведущий вид деятельности дошкольников, она</w:t>
      </w:r>
      <w:r w:rsidRPr="009865E9">
        <w:rPr>
          <w:rFonts w:eastAsia="Times New Roman"/>
          <w:color w:val="231F20"/>
          <w:sz w:val="24"/>
          <w:szCs w:val="24"/>
        </w:rPr>
        <w:br/>
        <w:t xml:space="preserve">является основной формой реализации Программы в ДОУ, успешно используется при  организации двигательной, познавательно-исследовательской, коммуникативной, музыкально-художественной деятельности. В игре как деятельности детей можно выделить две основные формы — сюжетную игру и игру с правилами. </w:t>
      </w:r>
    </w:p>
    <w:p w:rsidR="001D0734" w:rsidRPr="009865E9" w:rsidRDefault="001D0734" w:rsidP="001D0734">
      <w:pPr>
        <w:spacing w:before="100" w:beforeAutospacing="1" w:after="100" w:afterAutospacing="1" w:line="240" w:lineRule="atLeast"/>
        <w:ind w:firstLine="794"/>
        <w:contextualSpacing/>
        <w:jc w:val="both"/>
        <w:rPr>
          <w:rFonts w:eastAsia="Times New Roman"/>
          <w:sz w:val="24"/>
          <w:szCs w:val="24"/>
        </w:rPr>
      </w:pPr>
      <w:r w:rsidRPr="009865E9">
        <w:rPr>
          <w:rFonts w:eastAsia="Times New Roman"/>
          <w:i/>
          <w:iCs/>
          <w:color w:val="231F20"/>
          <w:sz w:val="24"/>
          <w:szCs w:val="24"/>
          <w:u w:val="single"/>
        </w:rPr>
        <w:t>Сюжетная игра</w:t>
      </w:r>
      <w:r w:rsidRPr="009865E9">
        <w:rPr>
          <w:rFonts w:eastAsia="Times New Roman"/>
          <w:i/>
          <w:iCs/>
          <w:color w:val="231F20"/>
          <w:sz w:val="24"/>
          <w:szCs w:val="24"/>
        </w:rPr>
        <w:t xml:space="preserve"> </w:t>
      </w:r>
      <w:r w:rsidRPr="009865E9">
        <w:rPr>
          <w:rFonts w:eastAsia="Times New Roman"/>
          <w:color w:val="231F20"/>
          <w:sz w:val="24"/>
          <w:szCs w:val="24"/>
        </w:rPr>
        <w:t xml:space="preserve">может быть ролевой, в которой ребёнок </w:t>
      </w:r>
      <w:proofErr w:type="gramStart"/>
      <w:r w:rsidRPr="009865E9">
        <w:rPr>
          <w:rFonts w:eastAsia="Times New Roman"/>
          <w:color w:val="231F20"/>
          <w:sz w:val="24"/>
          <w:szCs w:val="24"/>
        </w:rPr>
        <w:t>выполняет роль</w:t>
      </w:r>
      <w:proofErr w:type="gramEnd"/>
      <w:r w:rsidRPr="009865E9">
        <w:rPr>
          <w:rFonts w:eastAsia="Times New Roman"/>
          <w:color w:val="231F20"/>
          <w:sz w:val="24"/>
          <w:szCs w:val="24"/>
        </w:rPr>
        <w:t>, действуя от первого лица («Я доктор»), и режиссёрской, при осуществлении которой ребёнок выполняет роль от третьего лица, присваивая её игрушке.</w:t>
      </w:r>
    </w:p>
    <w:p w:rsidR="001D0734" w:rsidRPr="009865E9" w:rsidRDefault="001D0734" w:rsidP="001D0734">
      <w:pPr>
        <w:spacing w:before="100" w:beforeAutospacing="1" w:after="100" w:afterAutospacing="1" w:line="240" w:lineRule="atLeast"/>
        <w:ind w:firstLine="794"/>
        <w:contextualSpacing/>
        <w:jc w:val="both"/>
        <w:rPr>
          <w:rFonts w:eastAsia="Times New Roman"/>
          <w:sz w:val="24"/>
          <w:szCs w:val="24"/>
        </w:rPr>
      </w:pPr>
      <w:proofErr w:type="gramStart"/>
      <w:r w:rsidRPr="009865E9">
        <w:rPr>
          <w:rFonts w:eastAsia="Times New Roman"/>
          <w:color w:val="231F20"/>
          <w:sz w:val="24"/>
          <w:szCs w:val="24"/>
          <w:u w:val="single"/>
        </w:rPr>
        <w:t xml:space="preserve">В играх </w:t>
      </w:r>
      <w:r w:rsidRPr="009865E9">
        <w:rPr>
          <w:rFonts w:eastAsia="Times New Roman"/>
          <w:i/>
          <w:iCs/>
          <w:color w:val="231F20"/>
          <w:sz w:val="24"/>
          <w:szCs w:val="24"/>
          <w:u w:val="single"/>
        </w:rPr>
        <w:t>с правилами</w:t>
      </w:r>
      <w:r w:rsidRPr="009865E9">
        <w:rPr>
          <w:rFonts w:eastAsia="Times New Roman"/>
          <w:color w:val="231F20"/>
          <w:sz w:val="24"/>
          <w:szCs w:val="24"/>
          <w:u w:val="single"/>
        </w:rPr>
        <w:t>,</w:t>
      </w:r>
      <w:r w:rsidRPr="009865E9">
        <w:rPr>
          <w:rFonts w:eastAsia="Times New Roman"/>
          <w:color w:val="231F20"/>
          <w:sz w:val="24"/>
          <w:szCs w:val="24"/>
        </w:rPr>
        <w:t xml:space="preserve"> которые имеют исключительно совместные</w:t>
      </w:r>
      <w:r w:rsidRPr="009865E9">
        <w:rPr>
          <w:rFonts w:eastAsia="Times New Roman"/>
          <w:color w:val="231F20"/>
          <w:sz w:val="24"/>
          <w:szCs w:val="24"/>
        </w:rPr>
        <w:br/>
        <w:t>формы, основным моментом являются конкурентные отношения между</w:t>
      </w:r>
      <w:r w:rsidRPr="009865E9">
        <w:rPr>
          <w:rFonts w:eastAsia="Times New Roman"/>
          <w:color w:val="231F20"/>
          <w:sz w:val="24"/>
          <w:szCs w:val="24"/>
        </w:rPr>
        <w:br/>
        <w:t>играющими, регламентируемые обязательными для всех правилами.</w:t>
      </w:r>
      <w:proofErr w:type="gramEnd"/>
    </w:p>
    <w:p w:rsidR="001D0734" w:rsidRPr="009865E9" w:rsidRDefault="001D0734" w:rsidP="001D0734">
      <w:pPr>
        <w:spacing w:before="100" w:beforeAutospacing="1" w:after="100" w:afterAutospacing="1" w:line="240" w:lineRule="atLeast"/>
        <w:ind w:firstLine="794"/>
        <w:contextualSpacing/>
        <w:jc w:val="both"/>
        <w:rPr>
          <w:rFonts w:eastAsia="Times New Roman"/>
          <w:sz w:val="24"/>
          <w:szCs w:val="24"/>
        </w:rPr>
      </w:pPr>
      <w:r w:rsidRPr="009865E9">
        <w:rPr>
          <w:rFonts w:eastAsia="Times New Roman"/>
          <w:i/>
          <w:iCs/>
          <w:color w:val="231F20"/>
          <w:sz w:val="24"/>
          <w:szCs w:val="24"/>
          <w:u w:val="single"/>
        </w:rPr>
        <w:t>Подвижные игры</w:t>
      </w:r>
      <w:r w:rsidRPr="009865E9">
        <w:rPr>
          <w:rFonts w:eastAsia="Times New Roman"/>
          <w:i/>
          <w:iCs/>
          <w:color w:val="231F20"/>
          <w:sz w:val="24"/>
          <w:szCs w:val="24"/>
        </w:rPr>
        <w:t xml:space="preserve"> </w:t>
      </w:r>
      <w:r w:rsidRPr="009865E9">
        <w:rPr>
          <w:rFonts w:eastAsia="Times New Roman"/>
          <w:color w:val="231F20"/>
          <w:sz w:val="24"/>
          <w:szCs w:val="24"/>
        </w:rPr>
        <w:t xml:space="preserve">— оптимальная основа для физического, личностного и интеллектуального развития ребёнка. </w:t>
      </w:r>
    </w:p>
    <w:p w:rsidR="001D0734" w:rsidRPr="009865E9" w:rsidRDefault="001D0734" w:rsidP="001D0734">
      <w:pPr>
        <w:spacing w:before="100" w:beforeAutospacing="1" w:after="100" w:afterAutospacing="1" w:line="240" w:lineRule="atLeast"/>
        <w:ind w:firstLine="794"/>
        <w:contextualSpacing/>
        <w:jc w:val="both"/>
        <w:rPr>
          <w:rFonts w:eastAsia="Times New Roman"/>
          <w:sz w:val="24"/>
          <w:szCs w:val="24"/>
        </w:rPr>
      </w:pPr>
      <w:r w:rsidRPr="009865E9">
        <w:rPr>
          <w:rFonts w:eastAsia="Times New Roman"/>
          <w:i/>
          <w:iCs/>
          <w:color w:val="231F20"/>
          <w:sz w:val="24"/>
          <w:szCs w:val="24"/>
          <w:u w:val="single"/>
        </w:rPr>
        <w:t>Театрализованные игры</w:t>
      </w:r>
      <w:r w:rsidRPr="009865E9">
        <w:rPr>
          <w:rFonts w:eastAsia="Times New Roman"/>
          <w:i/>
          <w:iCs/>
          <w:color w:val="231F20"/>
          <w:sz w:val="24"/>
          <w:szCs w:val="24"/>
        </w:rPr>
        <w:t xml:space="preserve"> </w:t>
      </w:r>
      <w:r w:rsidRPr="009865E9">
        <w:rPr>
          <w:rFonts w:eastAsia="Times New Roman"/>
          <w:color w:val="231F20"/>
          <w:sz w:val="24"/>
          <w:szCs w:val="24"/>
        </w:rPr>
        <w:t>имеют особое значение для социализации</w:t>
      </w:r>
      <w:r w:rsidRPr="009865E9">
        <w:rPr>
          <w:rFonts w:eastAsia="Times New Roman"/>
          <w:color w:val="231F20"/>
          <w:sz w:val="24"/>
          <w:szCs w:val="24"/>
        </w:rPr>
        <w:br/>
        <w:t xml:space="preserve">и </w:t>
      </w:r>
      <w:proofErr w:type="spellStart"/>
      <w:r w:rsidRPr="009865E9">
        <w:rPr>
          <w:rFonts w:eastAsia="Times New Roman"/>
          <w:color w:val="231F20"/>
          <w:sz w:val="24"/>
          <w:szCs w:val="24"/>
        </w:rPr>
        <w:t>культурации</w:t>
      </w:r>
      <w:proofErr w:type="spellEnd"/>
      <w:r w:rsidRPr="009865E9">
        <w:rPr>
          <w:rFonts w:eastAsia="Times New Roman"/>
          <w:color w:val="231F20"/>
          <w:sz w:val="24"/>
          <w:szCs w:val="24"/>
        </w:rPr>
        <w:t xml:space="preserve"> дошкольника. Участие детей в театрализованных</w:t>
      </w:r>
      <w:r w:rsidRPr="009865E9">
        <w:rPr>
          <w:rFonts w:eastAsia="Times New Roman"/>
          <w:color w:val="231F20"/>
          <w:sz w:val="24"/>
          <w:szCs w:val="24"/>
        </w:rPr>
        <w:br/>
        <w:t xml:space="preserve">играх обеспечивает реализацию содержания Программы во всех образовательных областях: «социально-коммуникативное развитие», «познавательное развитие», «речевое развитие», </w:t>
      </w:r>
      <w:r w:rsidRPr="009865E9">
        <w:rPr>
          <w:rFonts w:eastAsia="Times New Roman"/>
          <w:color w:val="231F20"/>
          <w:sz w:val="24"/>
          <w:szCs w:val="24"/>
        </w:rPr>
        <w:lastRenderedPageBreak/>
        <w:t>«художественно-эстетическое</w:t>
      </w:r>
      <w:r w:rsidRPr="009865E9">
        <w:rPr>
          <w:rFonts w:eastAsia="Times New Roman"/>
          <w:color w:val="231F20"/>
          <w:sz w:val="24"/>
          <w:szCs w:val="24"/>
        </w:rPr>
        <w:br/>
        <w:t xml:space="preserve">развитие» и «физическое развитие». Характерными особенностями театрализованной игры является литературная или фольклорная основа содержания и наличие зрителей. </w:t>
      </w:r>
    </w:p>
    <w:p w:rsidR="001D0734" w:rsidRPr="009865E9" w:rsidRDefault="001D0734" w:rsidP="001D0734">
      <w:pPr>
        <w:spacing w:before="100" w:beforeAutospacing="1" w:after="100" w:afterAutospacing="1" w:line="240" w:lineRule="atLeast"/>
        <w:ind w:firstLine="794"/>
        <w:contextualSpacing/>
        <w:jc w:val="both"/>
        <w:rPr>
          <w:rFonts w:eastAsia="Times New Roman"/>
          <w:sz w:val="24"/>
          <w:szCs w:val="24"/>
        </w:rPr>
      </w:pPr>
      <w:r w:rsidRPr="009865E9">
        <w:rPr>
          <w:rFonts w:eastAsia="Times New Roman"/>
          <w:i/>
          <w:iCs/>
          <w:color w:val="231F20"/>
          <w:sz w:val="24"/>
          <w:szCs w:val="24"/>
          <w:u w:val="single"/>
        </w:rPr>
        <w:t>Дидактические игр</w:t>
      </w:r>
      <w:r w:rsidRPr="009865E9">
        <w:rPr>
          <w:rFonts w:eastAsia="Times New Roman"/>
          <w:color w:val="231F20"/>
          <w:sz w:val="24"/>
          <w:szCs w:val="24"/>
          <w:u w:val="single"/>
        </w:rPr>
        <w:t xml:space="preserve">ы - </w:t>
      </w:r>
      <w:r w:rsidRPr="009865E9">
        <w:rPr>
          <w:rFonts w:eastAsia="Times New Roman"/>
          <w:color w:val="231F20"/>
          <w:sz w:val="24"/>
          <w:szCs w:val="24"/>
        </w:rPr>
        <w:t>могут быть объединены в тематические циклы с учётом общности решаемых в ходе реализации Программы задач психолого-педагогической работы или на основе примерного календаря праздников.</w:t>
      </w:r>
    </w:p>
    <w:p w:rsidR="001D0734" w:rsidRPr="009865E9" w:rsidRDefault="001D0734" w:rsidP="001D0734">
      <w:pPr>
        <w:spacing w:before="100" w:beforeAutospacing="1" w:after="100" w:afterAutospacing="1" w:line="240" w:lineRule="atLeast"/>
        <w:ind w:firstLine="794"/>
        <w:contextualSpacing/>
        <w:jc w:val="both"/>
        <w:rPr>
          <w:rFonts w:eastAsia="Times New Roman"/>
          <w:sz w:val="24"/>
          <w:szCs w:val="24"/>
        </w:rPr>
      </w:pPr>
      <w:r w:rsidRPr="009865E9">
        <w:rPr>
          <w:rFonts w:eastAsia="Times New Roman"/>
          <w:i/>
          <w:iCs/>
          <w:color w:val="231F20"/>
          <w:sz w:val="24"/>
          <w:szCs w:val="24"/>
          <w:u w:val="single"/>
        </w:rPr>
        <w:t>Игровые ситуации</w:t>
      </w:r>
      <w:r w:rsidRPr="009865E9">
        <w:rPr>
          <w:rFonts w:eastAsia="Times New Roman"/>
          <w:color w:val="231F20"/>
          <w:sz w:val="24"/>
          <w:szCs w:val="24"/>
          <w:u w:val="single"/>
        </w:rPr>
        <w:t xml:space="preserve"> -</w:t>
      </w:r>
      <w:r w:rsidRPr="009865E9">
        <w:rPr>
          <w:rFonts w:eastAsia="Times New Roman"/>
          <w:color w:val="231F20"/>
          <w:sz w:val="24"/>
          <w:szCs w:val="24"/>
        </w:rPr>
        <w:t xml:space="preserve"> направлены на приобретение ребёнком опыта</w:t>
      </w:r>
      <w:r w:rsidRPr="009865E9">
        <w:rPr>
          <w:rFonts w:eastAsia="Times New Roman"/>
          <w:color w:val="231F20"/>
          <w:sz w:val="24"/>
          <w:szCs w:val="24"/>
        </w:rPr>
        <w:br/>
        <w:t xml:space="preserve">нравственно-ценных действий и поступков, которые он сначала выполняет на основе подражания, по образцу, а затем самостоятельно. </w:t>
      </w:r>
    </w:p>
    <w:p w:rsidR="001D0734" w:rsidRPr="009865E9" w:rsidRDefault="001D0734" w:rsidP="001D0734">
      <w:pPr>
        <w:spacing w:before="100" w:beforeAutospacing="1" w:after="100" w:afterAutospacing="1" w:line="240" w:lineRule="atLeast"/>
        <w:ind w:firstLine="794"/>
        <w:contextualSpacing/>
        <w:jc w:val="both"/>
        <w:rPr>
          <w:rFonts w:eastAsia="Times New Roman"/>
          <w:sz w:val="24"/>
          <w:szCs w:val="24"/>
        </w:rPr>
      </w:pPr>
      <w:r w:rsidRPr="009865E9">
        <w:rPr>
          <w:rFonts w:eastAsia="Times New Roman"/>
          <w:i/>
          <w:iCs/>
          <w:color w:val="231F20"/>
          <w:sz w:val="24"/>
          <w:szCs w:val="24"/>
        </w:rPr>
        <w:t xml:space="preserve">Чтение </w:t>
      </w:r>
      <w:r w:rsidRPr="009865E9">
        <w:rPr>
          <w:rFonts w:eastAsia="Times New Roman"/>
          <w:color w:val="231F20"/>
          <w:sz w:val="24"/>
          <w:szCs w:val="24"/>
        </w:rPr>
        <w:t>— основная форма восприятия художественной литературы как особого вида детской деятельности, а также эффективная форма</w:t>
      </w:r>
      <w:r w:rsidRPr="009865E9">
        <w:rPr>
          <w:rFonts w:eastAsia="Times New Roman"/>
          <w:color w:val="231F20"/>
          <w:sz w:val="24"/>
          <w:szCs w:val="24"/>
        </w:rPr>
        <w:br/>
        <w:t>развития познавательно-исследовательской, коммуникативной деятельности. В ДОУ формирование интереса и потребности в чтении книг строится на организации систематического чтения, а также общения взрослого с детьми.</w:t>
      </w:r>
    </w:p>
    <w:p w:rsidR="001D0734" w:rsidRPr="009865E9" w:rsidRDefault="001D0734" w:rsidP="001D0734">
      <w:pPr>
        <w:spacing w:before="100" w:beforeAutospacing="1" w:after="100" w:afterAutospacing="1" w:line="240" w:lineRule="atLeast"/>
        <w:ind w:firstLine="794"/>
        <w:contextualSpacing/>
        <w:jc w:val="both"/>
        <w:rPr>
          <w:rFonts w:eastAsia="Times New Roman"/>
          <w:sz w:val="24"/>
          <w:szCs w:val="24"/>
        </w:rPr>
      </w:pPr>
      <w:r w:rsidRPr="009865E9">
        <w:rPr>
          <w:rFonts w:eastAsia="Times New Roman"/>
          <w:i/>
          <w:iCs/>
          <w:color w:val="231F20"/>
          <w:sz w:val="24"/>
          <w:szCs w:val="24"/>
          <w:u w:val="single"/>
        </w:rPr>
        <w:t xml:space="preserve">Мастерская </w:t>
      </w:r>
      <w:r w:rsidRPr="009865E9">
        <w:rPr>
          <w:rFonts w:eastAsia="Times New Roman"/>
          <w:i/>
          <w:iCs/>
          <w:color w:val="231F20"/>
          <w:sz w:val="24"/>
          <w:szCs w:val="24"/>
        </w:rPr>
        <w:t xml:space="preserve">- </w:t>
      </w:r>
      <w:r w:rsidRPr="009865E9">
        <w:rPr>
          <w:rFonts w:eastAsia="Times New Roman"/>
          <w:color w:val="231F20"/>
          <w:sz w:val="24"/>
          <w:szCs w:val="24"/>
        </w:rPr>
        <w:t>форма организации продуктивной деятельности в</w:t>
      </w:r>
      <w:r w:rsidRPr="009865E9">
        <w:rPr>
          <w:rFonts w:eastAsia="Times New Roman"/>
          <w:color w:val="231F20"/>
          <w:sz w:val="24"/>
          <w:szCs w:val="24"/>
        </w:rPr>
        <w:br/>
        <w:t>силу ярко выраженного интегративного характера позволяет развивать двигательную (мелкую моторику), коммуникативную, познавательно-исследовательскую, трудовую деятельность.</w:t>
      </w:r>
    </w:p>
    <w:p w:rsidR="001D0734" w:rsidRPr="009865E9" w:rsidRDefault="001D0734" w:rsidP="001D0734">
      <w:pPr>
        <w:spacing w:before="100" w:beforeAutospacing="1" w:after="100" w:afterAutospacing="1" w:line="240" w:lineRule="atLeast"/>
        <w:ind w:firstLine="794"/>
        <w:contextualSpacing/>
        <w:jc w:val="both"/>
        <w:rPr>
          <w:rFonts w:eastAsia="Times New Roman"/>
          <w:sz w:val="24"/>
          <w:szCs w:val="24"/>
        </w:rPr>
      </w:pPr>
      <w:r w:rsidRPr="009865E9">
        <w:rPr>
          <w:rFonts w:eastAsia="Times New Roman"/>
          <w:i/>
          <w:iCs/>
          <w:color w:val="231F20"/>
          <w:sz w:val="24"/>
          <w:szCs w:val="24"/>
          <w:u w:val="single"/>
        </w:rPr>
        <w:t>Образовательные</w:t>
      </w:r>
      <w:r w:rsidRPr="009865E9">
        <w:rPr>
          <w:rFonts w:eastAsia="Times New Roman"/>
          <w:color w:val="231F20"/>
          <w:sz w:val="24"/>
          <w:szCs w:val="24"/>
          <w:u w:val="single"/>
        </w:rPr>
        <w:t xml:space="preserve"> </w:t>
      </w:r>
      <w:r w:rsidRPr="009865E9">
        <w:rPr>
          <w:rFonts w:eastAsia="Times New Roman"/>
          <w:i/>
          <w:iCs/>
          <w:color w:val="231F20"/>
          <w:sz w:val="24"/>
          <w:szCs w:val="24"/>
          <w:u w:val="single"/>
        </w:rPr>
        <w:t>ситуаци</w:t>
      </w:r>
      <w:r w:rsidRPr="009865E9">
        <w:rPr>
          <w:rFonts w:eastAsia="Times New Roman"/>
          <w:color w:val="231F20"/>
          <w:sz w:val="24"/>
          <w:szCs w:val="24"/>
          <w:u w:val="single"/>
        </w:rPr>
        <w:t>и</w:t>
      </w:r>
      <w:r w:rsidRPr="009865E9">
        <w:rPr>
          <w:rFonts w:eastAsia="Times New Roman"/>
          <w:color w:val="231F20"/>
          <w:sz w:val="24"/>
          <w:szCs w:val="24"/>
        </w:rPr>
        <w:t xml:space="preserve"> - позволяют узнавать что-то новое о людях, семье, обществе, государстве и самом себе. Ребёнок учится</w:t>
      </w:r>
      <w:r w:rsidRPr="009865E9">
        <w:rPr>
          <w:rFonts w:eastAsia="Times New Roman"/>
          <w:color w:val="231F20"/>
          <w:sz w:val="24"/>
          <w:szCs w:val="24"/>
        </w:rPr>
        <w:br/>
        <w:t>предвидеть последствия собственного поведения, анализировать причины того или иного развития событий. Усложняясь, такие ситуации, как</w:t>
      </w:r>
      <w:r w:rsidRPr="009865E9">
        <w:rPr>
          <w:rFonts w:eastAsia="Times New Roman"/>
          <w:color w:val="231F20"/>
          <w:sz w:val="24"/>
          <w:szCs w:val="24"/>
        </w:rPr>
        <w:br/>
        <w:t>правило, позволяют активизировать у ребёнка познавательный интерес,</w:t>
      </w:r>
      <w:r w:rsidRPr="009865E9">
        <w:rPr>
          <w:rFonts w:eastAsia="Times New Roman"/>
          <w:color w:val="231F20"/>
          <w:sz w:val="24"/>
          <w:szCs w:val="24"/>
        </w:rPr>
        <w:br/>
        <w:t xml:space="preserve">а также сформировать определённый опыт. </w:t>
      </w:r>
    </w:p>
    <w:p w:rsidR="001D0734" w:rsidRPr="009865E9" w:rsidRDefault="001D0734" w:rsidP="001D0734">
      <w:pPr>
        <w:spacing w:before="100" w:beforeAutospacing="1" w:after="100" w:afterAutospacing="1" w:line="240" w:lineRule="atLeast"/>
        <w:ind w:firstLine="794"/>
        <w:contextualSpacing/>
        <w:jc w:val="both"/>
        <w:rPr>
          <w:rFonts w:eastAsia="Times New Roman"/>
          <w:sz w:val="24"/>
          <w:szCs w:val="24"/>
        </w:rPr>
      </w:pPr>
      <w:r w:rsidRPr="009865E9">
        <w:rPr>
          <w:rFonts w:eastAsia="Times New Roman"/>
          <w:i/>
          <w:iCs/>
          <w:color w:val="231F20"/>
          <w:sz w:val="24"/>
          <w:szCs w:val="24"/>
          <w:u w:val="single"/>
        </w:rPr>
        <w:t>Коллекционирование</w:t>
      </w:r>
      <w:r w:rsidRPr="009865E9">
        <w:rPr>
          <w:rFonts w:eastAsia="Times New Roman"/>
          <w:color w:val="231F20"/>
          <w:sz w:val="24"/>
          <w:szCs w:val="24"/>
        </w:rPr>
        <w:t xml:space="preserve"> — форма познавательной активности</w:t>
      </w:r>
      <w:r w:rsidRPr="009865E9">
        <w:rPr>
          <w:rFonts w:eastAsia="Times New Roman"/>
          <w:color w:val="231F20"/>
          <w:sz w:val="24"/>
          <w:szCs w:val="24"/>
        </w:rPr>
        <w:br/>
        <w:t>дошкольника, в основе которой лежит целенаправленное собирание</w:t>
      </w:r>
      <w:r w:rsidRPr="009865E9">
        <w:rPr>
          <w:rFonts w:eastAsia="Times New Roman"/>
          <w:color w:val="231F20"/>
          <w:sz w:val="24"/>
          <w:szCs w:val="24"/>
        </w:rPr>
        <w:br/>
        <w:t>чего-либо, имеющего определённую ценность для ребёнка. Коллекционирование способствует систематизации информации об окружающем мире; формированию, развитию и поддержанию индивидуальных познавательных предпочтений детей; развитию мыслительных операций,</w:t>
      </w:r>
      <w:r w:rsidRPr="009865E9">
        <w:rPr>
          <w:rFonts w:eastAsia="Times New Roman"/>
          <w:color w:val="231F20"/>
          <w:sz w:val="24"/>
          <w:szCs w:val="24"/>
        </w:rPr>
        <w:br/>
        <w:t>речи и коммуникативных навыков.</w:t>
      </w:r>
    </w:p>
    <w:p w:rsidR="001D0734" w:rsidRPr="009865E9" w:rsidRDefault="001D0734" w:rsidP="001D0734">
      <w:pPr>
        <w:spacing w:before="100" w:beforeAutospacing="1" w:after="100" w:afterAutospacing="1" w:line="240" w:lineRule="atLeast"/>
        <w:ind w:firstLine="794"/>
        <w:contextualSpacing/>
        <w:jc w:val="both"/>
        <w:rPr>
          <w:rFonts w:eastAsia="Times New Roman"/>
          <w:sz w:val="24"/>
          <w:szCs w:val="24"/>
        </w:rPr>
      </w:pPr>
      <w:r w:rsidRPr="009865E9">
        <w:rPr>
          <w:rFonts w:eastAsia="Times New Roman"/>
          <w:i/>
          <w:iCs/>
          <w:color w:val="231F20"/>
          <w:sz w:val="24"/>
          <w:szCs w:val="24"/>
          <w:u w:val="single"/>
        </w:rPr>
        <w:t xml:space="preserve">Экспериментирование </w:t>
      </w:r>
      <w:r w:rsidRPr="009865E9">
        <w:rPr>
          <w:rFonts w:eastAsia="Times New Roman"/>
          <w:color w:val="231F20"/>
          <w:sz w:val="24"/>
          <w:szCs w:val="24"/>
          <w:u w:val="single"/>
        </w:rPr>
        <w:t xml:space="preserve">и </w:t>
      </w:r>
      <w:r w:rsidRPr="009865E9">
        <w:rPr>
          <w:rFonts w:eastAsia="Times New Roman"/>
          <w:i/>
          <w:iCs/>
          <w:color w:val="231F20"/>
          <w:sz w:val="24"/>
          <w:szCs w:val="24"/>
          <w:u w:val="single"/>
        </w:rPr>
        <w:t>исследовательская деятельность</w:t>
      </w:r>
      <w:r w:rsidRPr="009865E9">
        <w:rPr>
          <w:rFonts w:eastAsia="Times New Roman"/>
          <w:i/>
          <w:iCs/>
          <w:color w:val="231F20"/>
          <w:sz w:val="24"/>
          <w:szCs w:val="24"/>
        </w:rPr>
        <w:t xml:space="preserve"> </w:t>
      </w:r>
      <w:r w:rsidRPr="009865E9">
        <w:rPr>
          <w:rFonts w:eastAsia="Times New Roman"/>
          <w:color w:val="231F20"/>
          <w:sz w:val="24"/>
          <w:szCs w:val="24"/>
        </w:rPr>
        <w:t xml:space="preserve">позволяют ребёнку открывать свойства объектов, устанавливать </w:t>
      </w:r>
      <w:proofErr w:type="spellStart"/>
      <w:r w:rsidRPr="009865E9">
        <w:rPr>
          <w:rFonts w:eastAsia="Times New Roman"/>
          <w:color w:val="231F20"/>
          <w:sz w:val="24"/>
          <w:szCs w:val="24"/>
        </w:rPr>
        <w:t>причинноследственные</w:t>
      </w:r>
      <w:proofErr w:type="spellEnd"/>
      <w:r w:rsidRPr="009865E9">
        <w:rPr>
          <w:rFonts w:eastAsia="Times New Roman"/>
          <w:color w:val="231F20"/>
          <w:sz w:val="24"/>
          <w:szCs w:val="24"/>
        </w:rPr>
        <w:t xml:space="preserve"> связи, появления и изменения свойств объектов, выявлять</w:t>
      </w:r>
      <w:r w:rsidRPr="009865E9">
        <w:rPr>
          <w:rFonts w:eastAsia="Times New Roman"/>
          <w:color w:val="231F20"/>
          <w:sz w:val="24"/>
          <w:szCs w:val="24"/>
        </w:rPr>
        <w:br/>
        <w:t>скрытые свойства, определять закономерности.</w:t>
      </w:r>
    </w:p>
    <w:p w:rsidR="001D0734" w:rsidRPr="009865E9" w:rsidRDefault="001D0734" w:rsidP="001D0734">
      <w:pPr>
        <w:spacing w:before="100" w:beforeAutospacing="1" w:after="100" w:afterAutospacing="1" w:line="240" w:lineRule="atLeast"/>
        <w:ind w:firstLine="794"/>
        <w:contextualSpacing/>
        <w:jc w:val="both"/>
        <w:rPr>
          <w:rFonts w:eastAsia="Times New Roman"/>
          <w:sz w:val="24"/>
          <w:szCs w:val="24"/>
        </w:rPr>
      </w:pPr>
      <w:r w:rsidRPr="009865E9">
        <w:rPr>
          <w:rFonts w:eastAsia="Times New Roman"/>
          <w:i/>
          <w:iCs/>
          <w:color w:val="231F20"/>
          <w:sz w:val="24"/>
          <w:szCs w:val="24"/>
          <w:u w:val="single"/>
        </w:rPr>
        <w:t xml:space="preserve">Проектная деятельность </w:t>
      </w:r>
      <w:r w:rsidRPr="009865E9">
        <w:rPr>
          <w:rFonts w:eastAsia="Times New Roman"/>
          <w:color w:val="231F20"/>
          <w:sz w:val="24"/>
          <w:szCs w:val="24"/>
        </w:rPr>
        <w:t xml:space="preserve">— это создание воспитателем таких условий, которые позволяют детям самостоятельно или совместно </w:t>
      </w:r>
      <w:proofErr w:type="gramStart"/>
      <w:r w:rsidRPr="009865E9">
        <w:rPr>
          <w:rFonts w:eastAsia="Times New Roman"/>
          <w:color w:val="231F20"/>
          <w:sz w:val="24"/>
          <w:szCs w:val="24"/>
        </w:rPr>
        <w:t>со</w:t>
      </w:r>
      <w:proofErr w:type="gramEnd"/>
      <w:r w:rsidRPr="009865E9">
        <w:rPr>
          <w:rFonts w:eastAsia="Times New Roman"/>
          <w:color w:val="231F20"/>
          <w:sz w:val="24"/>
          <w:szCs w:val="24"/>
        </w:rPr>
        <w:br/>
        <w:t xml:space="preserve">взрослым открывать новый практический опыт, добывать его экспериментальным, поисковым путём, анализировать его и преобразовывать. </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i/>
          <w:iCs/>
          <w:color w:val="231F20"/>
          <w:sz w:val="24"/>
          <w:szCs w:val="24"/>
          <w:u w:val="single"/>
        </w:rPr>
        <w:t>Беседы, загадки, рассказывание, разговор</w:t>
      </w:r>
      <w:r w:rsidRPr="009865E9">
        <w:rPr>
          <w:rFonts w:eastAsia="Times New Roman"/>
          <w:i/>
          <w:iCs/>
          <w:color w:val="231F20"/>
          <w:sz w:val="24"/>
          <w:szCs w:val="24"/>
        </w:rPr>
        <w:t xml:space="preserve"> </w:t>
      </w:r>
      <w:r w:rsidRPr="009865E9">
        <w:rPr>
          <w:rFonts w:eastAsia="Times New Roman"/>
          <w:color w:val="231F20"/>
          <w:sz w:val="24"/>
          <w:szCs w:val="24"/>
        </w:rPr>
        <w:t>могут быть использованы</w:t>
      </w:r>
      <w:r w:rsidRPr="009865E9">
        <w:rPr>
          <w:rFonts w:eastAsia="Times New Roman"/>
          <w:color w:val="231F20"/>
          <w:sz w:val="24"/>
          <w:szCs w:val="24"/>
        </w:rPr>
        <w:br/>
        <w:t>при реализации всех образовательных областей Программы. Викторины и конкурсы можно рассматривать как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i/>
          <w:iCs/>
          <w:sz w:val="24"/>
          <w:szCs w:val="24"/>
        </w:rPr>
        <w:t>Социальная акция:</w:t>
      </w:r>
      <w:r w:rsidRPr="009865E9">
        <w:rPr>
          <w:rFonts w:eastAsia="Times New Roman"/>
          <w:b/>
          <w:bCs/>
          <w:sz w:val="24"/>
          <w:szCs w:val="24"/>
        </w:rPr>
        <w:t xml:space="preserve"> </w:t>
      </w:r>
      <w:r w:rsidRPr="009865E9">
        <w:rPr>
          <w:rFonts w:eastAsia="Times New Roman"/>
          <w:sz w:val="24"/>
          <w:szCs w:val="24"/>
        </w:rPr>
        <w:t xml:space="preserve">— одно из направлений позитивной социализации дошкольников. Основная цель социальной акции — формирование эмоционально-ценностного отношения к миру, окружающим людям и самому себе на основе нравственного содержания. Акции социального характера способствуют развитию нравственных и личностных качеств дошкольников, создают условия для творческой самореализации ребенка. В процессе проведения акции дети открывают для себя новые знания, делают выводы, приобретают социальный опыт взаимодействия с окружающим миром. </w:t>
      </w:r>
    </w:p>
    <w:p w:rsidR="001D0734" w:rsidRPr="009865E9" w:rsidRDefault="001D0734" w:rsidP="001D0734">
      <w:pPr>
        <w:spacing w:before="100" w:beforeAutospacing="1" w:after="100" w:afterAutospacing="1" w:line="240" w:lineRule="atLeast"/>
        <w:ind w:firstLine="567"/>
        <w:contextualSpacing/>
        <w:jc w:val="both"/>
        <w:rPr>
          <w:rFonts w:eastAsia="Times New Roman"/>
          <w:sz w:val="24"/>
          <w:szCs w:val="24"/>
        </w:rPr>
      </w:pPr>
      <w:r w:rsidRPr="009865E9">
        <w:rPr>
          <w:rFonts w:eastAsia="Times New Roman"/>
          <w:i/>
          <w:iCs/>
          <w:color w:val="231F20"/>
          <w:sz w:val="24"/>
          <w:szCs w:val="24"/>
          <w:u w:val="single"/>
        </w:rPr>
        <w:t>Мини-музей:</w:t>
      </w:r>
      <w:r w:rsidRPr="009865E9">
        <w:rPr>
          <w:rFonts w:eastAsia="Times New Roman"/>
          <w:color w:val="231F20"/>
          <w:sz w:val="24"/>
          <w:szCs w:val="24"/>
        </w:rPr>
        <w:t xml:space="preserve"> создание мини-музея в детском саду является одним из первых источников приобщения детей к сокровищам истории, культуры, искусства. Приоритетной для детского сада музея становится проблема социализации подрастающего поколения, музей является </w:t>
      </w:r>
      <w:r w:rsidRPr="009865E9">
        <w:rPr>
          <w:rFonts w:eastAsia="Times New Roman"/>
          <w:color w:val="231F20"/>
          <w:sz w:val="24"/>
          <w:szCs w:val="24"/>
        </w:rPr>
        <w:lastRenderedPageBreak/>
        <w:t xml:space="preserve">частью образовательного процесса. Через мини-музей «Окно в Россию» происходит приобщение к традициям русского народа. В каждой группе может создаваться </w:t>
      </w:r>
      <w:proofErr w:type="gramStart"/>
      <w:r w:rsidRPr="009865E9">
        <w:rPr>
          <w:rFonts w:eastAsia="Times New Roman"/>
          <w:color w:val="231F20"/>
          <w:sz w:val="24"/>
          <w:szCs w:val="24"/>
        </w:rPr>
        <w:t>свой</w:t>
      </w:r>
      <w:proofErr w:type="gramEnd"/>
      <w:r w:rsidRPr="009865E9">
        <w:rPr>
          <w:rFonts w:eastAsia="Times New Roman"/>
          <w:color w:val="231F20"/>
          <w:sz w:val="24"/>
          <w:szCs w:val="24"/>
        </w:rPr>
        <w:t xml:space="preserve"> мини-музей. Любой предмет в мини-музее может стать источником развития детского интереса. В рамках гостевых посещений дети знакомятся с мини-музеями друг друга.</w:t>
      </w:r>
    </w:p>
    <w:p w:rsidR="001D0734" w:rsidRPr="009865E9" w:rsidRDefault="001D0734" w:rsidP="001D0734">
      <w:pPr>
        <w:spacing w:before="100" w:beforeAutospacing="1" w:after="100" w:afterAutospacing="1" w:line="240" w:lineRule="atLeast"/>
        <w:ind w:firstLine="811"/>
        <w:contextualSpacing/>
        <w:jc w:val="both"/>
        <w:rPr>
          <w:rFonts w:eastAsia="Times New Roman"/>
          <w:sz w:val="24"/>
          <w:szCs w:val="24"/>
        </w:rPr>
      </w:pPr>
      <w:r w:rsidRPr="009865E9">
        <w:rPr>
          <w:rFonts w:eastAsia="Times New Roman"/>
          <w:i/>
          <w:iCs/>
          <w:color w:val="231F20"/>
          <w:sz w:val="24"/>
          <w:szCs w:val="24"/>
          <w:u w:val="single"/>
        </w:rPr>
        <w:t>Образовательные ситуации:</w:t>
      </w:r>
      <w:r w:rsidRPr="009865E9">
        <w:rPr>
          <w:rFonts w:eastAsia="Times New Roman"/>
          <w:color w:val="231F20"/>
          <w:sz w:val="24"/>
          <w:szCs w:val="24"/>
        </w:rPr>
        <w:t xml:space="preserve"> ситуация морального выбора, ситуация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w:t>
      </w:r>
    </w:p>
    <w:p w:rsidR="001D0734" w:rsidRPr="009865E9" w:rsidRDefault="001D0734" w:rsidP="001D0734">
      <w:pPr>
        <w:spacing w:before="100" w:beforeAutospacing="1" w:after="100" w:afterAutospacing="1" w:line="240" w:lineRule="atLeast"/>
        <w:ind w:left="142" w:right="23" w:firstLine="425"/>
        <w:contextualSpacing/>
        <w:jc w:val="both"/>
        <w:rPr>
          <w:rFonts w:eastAsia="Times New Roman"/>
          <w:sz w:val="24"/>
          <w:szCs w:val="24"/>
        </w:rPr>
      </w:pPr>
      <w:r w:rsidRPr="009865E9">
        <w:rPr>
          <w:rFonts w:eastAsia="Times New Roman"/>
          <w:i/>
          <w:iCs/>
          <w:sz w:val="24"/>
          <w:szCs w:val="24"/>
          <w:u w:val="single"/>
        </w:rPr>
        <w:t>«Ежедневный рефлексивный круг».</w:t>
      </w:r>
      <w:r w:rsidRPr="009865E9">
        <w:rPr>
          <w:rFonts w:eastAsia="Times New Roman"/>
          <w:b/>
          <w:bCs/>
          <w:sz w:val="24"/>
          <w:szCs w:val="24"/>
        </w:rPr>
        <w:t xml:space="preserve"> </w:t>
      </w:r>
      <w:r w:rsidRPr="009865E9">
        <w:rPr>
          <w:rFonts w:eastAsia="Times New Roman"/>
          <w:sz w:val="24"/>
          <w:szCs w:val="24"/>
        </w:rPr>
        <w:t xml:space="preserve">Благодаря данной форме организации образовательной деятельности у детей формируется умение слушать и понимать друг друга. Рефлексивный круг проводится во всех группах детского сада в утренний и вечерний период, а также после каждого клубного часа. Для проведения рефлексивного круга используются – мяч или мягкая игрушка и специальные подушки в соответствии с технологией Н.П. Гришаевой. </w:t>
      </w:r>
    </w:p>
    <w:p w:rsidR="001D0734" w:rsidRPr="009865E9" w:rsidRDefault="001D0734" w:rsidP="001D0734">
      <w:pPr>
        <w:spacing w:before="100" w:beforeAutospacing="1" w:after="100" w:afterAutospacing="1" w:line="240" w:lineRule="atLeast"/>
        <w:ind w:left="142" w:right="23" w:firstLine="425"/>
        <w:contextualSpacing/>
        <w:jc w:val="both"/>
        <w:rPr>
          <w:rFonts w:eastAsia="Times New Roman"/>
          <w:sz w:val="24"/>
          <w:szCs w:val="24"/>
        </w:rPr>
      </w:pPr>
      <w:r w:rsidRPr="009865E9">
        <w:rPr>
          <w:rFonts w:eastAsia="Times New Roman"/>
          <w:i/>
          <w:iCs/>
          <w:sz w:val="24"/>
          <w:szCs w:val="24"/>
          <w:u w:val="single"/>
        </w:rPr>
        <w:t xml:space="preserve">«Дети – волонтеры» </w:t>
      </w:r>
      <w:r w:rsidRPr="009865E9">
        <w:rPr>
          <w:rFonts w:eastAsia="Times New Roman"/>
          <w:sz w:val="24"/>
          <w:szCs w:val="24"/>
        </w:rPr>
        <w:t xml:space="preserve">- форма работы, цель которой является в создании такой ситуации развития, при которой формирование игровой деятельности и передача игрового опыта происходит в естественной среде, а не по показу и рассказу воспитателя. Дети старших и подготовительных групп помогают детям младших групп, учат их играм, показывают для них сказки и </w:t>
      </w:r>
      <w:proofErr w:type="spellStart"/>
      <w:r w:rsidRPr="009865E9">
        <w:rPr>
          <w:rFonts w:eastAsia="Times New Roman"/>
          <w:sz w:val="24"/>
          <w:szCs w:val="24"/>
        </w:rPr>
        <w:t>т.д</w:t>
      </w:r>
      <w:proofErr w:type="spellEnd"/>
      <w:proofErr w:type="gramStart"/>
      <w:r w:rsidRPr="009865E9">
        <w:rPr>
          <w:rFonts w:eastAsia="Times New Roman"/>
          <w:sz w:val="24"/>
          <w:szCs w:val="24"/>
        </w:rPr>
        <w:t>,.</w:t>
      </w:r>
      <w:proofErr w:type="gramEnd"/>
    </w:p>
    <w:p w:rsidR="001D0734" w:rsidRPr="009865E9" w:rsidRDefault="001D0734" w:rsidP="001D0734">
      <w:pPr>
        <w:spacing w:before="100" w:beforeAutospacing="1" w:after="100" w:afterAutospacing="1" w:line="240" w:lineRule="atLeast"/>
        <w:ind w:firstLine="709"/>
        <w:contextualSpacing/>
        <w:jc w:val="center"/>
        <w:rPr>
          <w:rFonts w:eastAsia="Times New Roman"/>
          <w:b/>
          <w:bCs/>
          <w:color w:val="231F20"/>
          <w:sz w:val="24"/>
          <w:szCs w:val="24"/>
        </w:rPr>
      </w:pPr>
    </w:p>
    <w:p w:rsidR="001D0734" w:rsidRDefault="001D0734" w:rsidP="001D0734">
      <w:pPr>
        <w:spacing w:before="100" w:beforeAutospacing="1" w:after="100" w:afterAutospacing="1" w:line="240" w:lineRule="atLeast"/>
        <w:ind w:firstLine="709"/>
        <w:contextualSpacing/>
        <w:jc w:val="center"/>
        <w:rPr>
          <w:rFonts w:eastAsia="Times New Roman"/>
          <w:b/>
          <w:bCs/>
          <w:color w:val="231F20"/>
          <w:sz w:val="24"/>
          <w:szCs w:val="24"/>
        </w:rPr>
      </w:pPr>
      <w:r w:rsidRPr="009865E9">
        <w:rPr>
          <w:rFonts w:eastAsia="Times New Roman"/>
          <w:b/>
          <w:bCs/>
          <w:color w:val="231F20"/>
          <w:sz w:val="24"/>
          <w:szCs w:val="24"/>
        </w:rPr>
        <w:t>Методы реализации Программы</w:t>
      </w:r>
    </w:p>
    <w:p w:rsidR="00E34E63" w:rsidRPr="009865E9" w:rsidRDefault="00E34E63" w:rsidP="00E34E63">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При планировании работы </w:t>
      </w:r>
      <w:r>
        <w:rPr>
          <w:rFonts w:eastAsia="Times New Roman"/>
          <w:sz w:val="24"/>
          <w:szCs w:val="24"/>
        </w:rPr>
        <w:t xml:space="preserve">с </w:t>
      </w:r>
      <w:proofErr w:type="gramStart"/>
      <w:r>
        <w:rPr>
          <w:rFonts w:eastAsia="Times New Roman"/>
          <w:sz w:val="24"/>
          <w:szCs w:val="24"/>
        </w:rPr>
        <w:t xml:space="preserve">детьми, имеющими интеллектуальные нарушения </w:t>
      </w:r>
      <w:r w:rsidRPr="009865E9">
        <w:rPr>
          <w:rFonts w:eastAsia="Times New Roman"/>
          <w:sz w:val="24"/>
          <w:szCs w:val="24"/>
        </w:rPr>
        <w:t>используются</w:t>
      </w:r>
      <w:proofErr w:type="gramEnd"/>
      <w:r w:rsidRPr="009865E9">
        <w:rPr>
          <w:rFonts w:eastAsia="Times New Roman"/>
          <w:sz w:val="24"/>
          <w:szCs w:val="24"/>
        </w:rPr>
        <w:t xml:space="preserve"> наиболее доступные методы: наглядные, практические, словесные. Выбор альтернативных методов создает условия, способствующие эффективности процесса обучения. </w:t>
      </w:r>
    </w:p>
    <w:p w:rsidR="001D0734" w:rsidRPr="009865E9" w:rsidRDefault="001D0734" w:rsidP="001D0734">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w:t>
      </w:r>
      <w:r w:rsidRPr="009865E9">
        <w:rPr>
          <w:rFonts w:eastAsia="Times New Roman"/>
          <w:i/>
          <w:iCs/>
          <w:sz w:val="24"/>
          <w:szCs w:val="24"/>
          <w:u w:val="single"/>
        </w:rPr>
        <w:t>методы мотивации и стимулирования развития у детей первичных представлений и приобретения детьми опыта поведения и деятельности</w:t>
      </w:r>
      <w:r w:rsidRPr="009865E9">
        <w:rPr>
          <w:rFonts w:eastAsia="Times New Roman"/>
          <w:sz w:val="24"/>
          <w:szCs w:val="24"/>
        </w:rPr>
        <w:t xml:space="preserve"> (образовательные ситуации, игры, соревнования, состязания и др.</w:t>
      </w:r>
      <w:proofErr w:type="gramStart"/>
      <w:r w:rsidRPr="009865E9">
        <w:rPr>
          <w:rFonts w:eastAsia="Times New Roman"/>
          <w:sz w:val="24"/>
          <w:szCs w:val="24"/>
        </w:rPr>
        <w:t xml:space="preserve"> )</w:t>
      </w:r>
      <w:proofErr w:type="gramEnd"/>
      <w:r w:rsidRPr="009865E9">
        <w:rPr>
          <w:rFonts w:eastAsia="Times New Roman"/>
          <w:sz w:val="24"/>
          <w:szCs w:val="24"/>
        </w:rPr>
        <w:t xml:space="preserve">; </w:t>
      </w:r>
    </w:p>
    <w:p w:rsidR="001D0734" w:rsidRPr="009865E9" w:rsidRDefault="001D0734" w:rsidP="001D0734">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w:t>
      </w:r>
      <w:r w:rsidRPr="009865E9">
        <w:rPr>
          <w:rFonts w:eastAsia="Times New Roman"/>
          <w:i/>
          <w:iCs/>
          <w:sz w:val="24"/>
          <w:szCs w:val="24"/>
          <w:u w:val="single"/>
        </w:rPr>
        <w:t>методы создания условий, или организации развития у детей первичных представлений и приобретения детьми опыта поведения и деятельности</w:t>
      </w:r>
      <w:r w:rsidRPr="009865E9">
        <w:rPr>
          <w:rFonts w:eastAsia="Times New Roman"/>
          <w:sz w:val="24"/>
          <w:szCs w:val="24"/>
        </w:rPr>
        <w:t xml:space="preserve"> (метод приучения к положительным формам общественного поведения, упражнения, образовательные ситуации); </w:t>
      </w:r>
    </w:p>
    <w:p w:rsidR="001D0734" w:rsidRPr="009865E9" w:rsidRDefault="001D0734" w:rsidP="001D0734">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w:t>
      </w:r>
      <w:r w:rsidRPr="009865E9">
        <w:rPr>
          <w:rFonts w:eastAsia="Times New Roman"/>
          <w:i/>
          <w:iCs/>
          <w:sz w:val="24"/>
          <w:szCs w:val="24"/>
          <w:u w:val="single"/>
        </w:rPr>
        <w:t>методы, способствующие осознанию детьми первичных представлений и опыта поведения и деятельности</w:t>
      </w:r>
      <w:r w:rsidRPr="009865E9">
        <w:rPr>
          <w:rFonts w:eastAsia="Times New Roman"/>
          <w:sz w:val="24"/>
          <w:szCs w:val="24"/>
        </w:rPr>
        <w:t xml:space="preserve"> (рассказ взрослого, пояснение, разъяснение, беседа, чтение художественной литературы, обсуждение, рассматривание и обсуждение, наблюдение и др.); </w:t>
      </w:r>
    </w:p>
    <w:p w:rsidR="001D0734" w:rsidRPr="009865E9" w:rsidRDefault="001D0734" w:rsidP="001D0734">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w:t>
      </w:r>
      <w:r w:rsidRPr="009865E9">
        <w:rPr>
          <w:rFonts w:eastAsia="Times New Roman"/>
          <w:i/>
          <w:iCs/>
          <w:sz w:val="24"/>
          <w:szCs w:val="24"/>
          <w:u w:val="single"/>
        </w:rPr>
        <w:t>информационно-рецептивный метод - предъявление информации, организация действий ребёнка с объектом изучения</w:t>
      </w:r>
      <w:r w:rsidRPr="009865E9">
        <w:rPr>
          <w:rFonts w:eastAsia="Times New Roman"/>
          <w:sz w:val="24"/>
          <w:szCs w:val="24"/>
        </w:rPr>
        <w:t xml:space="preserve">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1D0734" w:rsidRPr="009865E9" w:rsidRDefault="001D0734" w:rsidP="001D0734">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w:t>
      </w:r>
      <w:r w:rsidRPr="009865E9">
        <w:rPr>
          <w:rFonts w:eastAsia="Times New Roman"/>
          <w:i/>
          <w:iCs/>
          <w:sz w:val="24"/>
          <w:szCs w:val="24"/>
          <w:u w:val="single"/>
        </w:rPr>
        <w:t xml:space="preserve">репродуктивный метод </w:t>
      </w:r>
      <w:r w:rsidRPr="009865E9">
        <w:rPr>
          <w:rFonts w:eastAsia="Times New Roman"/>
          <w:sz w:val="24"/>
          <w:szCs w:val="24"/>
        </w:rPr>
        <w:t xml:space="preserve">-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1D0734" w:rsidRPr="009865E9" w:rsidRDefault="001D0734" w:rsidP="001D0734">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w:t>
      </w:r>
      <w:r w:rsidRPr="009865E9">
        <w:rPr>
          <w:rFonts w:eastAsia="Times New Roman"/>
          <w:i/>
          <w:iCs/>
          <w:sz w:val="24"/>
          <w:szCs w:val="24"/>
          <w:u w:val="single"/>
        </w:rPr>
        <w:t>метод проблемного изложения</w:t>
      </w:r>
      <w:r w:rsidRPr="009865E9">
        <w:rPr>
          <w:rFonts w:eastAsia="Times New Roman"/>
          <w:sz w:val="24"/>
          <w:szCs w:val="24"/>
        </w:rPr>
        <w:t xml:space="preserve"> - постановка проблемы и раскрытие пути её решения в процессе организации опытов, наблюдений; </w:t>
      </w:r>
    </w:p>
    <w:p w:rsidR="001D0734" w:rsidRPr="009865E9" w:rsidRDefault="001D0734" w:rsidP="001D0734">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w:t>
      </w:r>
      <w:r w:rsidRPr="009865E9">
        <w:rPr>
          <w:rFonts w:eastAsia="Times New Roman"/>
          <w:i/>
          <w:iCs/>
          <w:sz w:val="24"/>
          <w:szCs w:val="24"/>
          <w:u w:val="single"/>
        </w:rPr>
        <w:t>эвристический метод (частично-поисковый)</w:t>
      </w:r>
      <w:r w:rsidRPr="009865E9">
        <w:rPr>
          <w:rFonts w:eastAsia="Times New Roman"/>
          <w:sz w:val="24"/>
          <w:szCs w:val="24"/>
        </w:rPr>
        <w:t xml:space="preserve"> – проблемная задача делится на части – проблемы, в решении которых принимают участие дети (применение представлений в новых условиях) </w:t>
      </w:r>
    </w:p>
    <w:p w:rsidR="001D0734" w:rsidRPr="009865E9" w:rsidRDefault="001D0734" w:rsidP="001D0734">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w:t>
      </w:r>
      <w:r w:rsidRPr="009865E9">
        <w:rPr>
          <w:rFonts w:eastAsia="Times New Roman"/>
          <w:i/>
          <w:iCs/>
          <w:sz w:val="24"/>
          <w:szCs w:val="24"/>
          <w:u w:val="single"/>
        </w:rPr>
        <w:t>сследовательский метод</w:t>
      </w:r>
      <w:r w:rsidRPr="009865E9">
        <w:rPr>
          <w:rFonts w:eastAsia="Times New Roman"/>
          <w:sz w:val="24"/>
          <w:szCs w:val="24"/>
        </w:rPr>
        <w:t xml:space="preserve"> - составление и предъявление проблемных ситуаций, ситуаций для экспериментирования и опытов (творческие задания, опыты, экспериментирование). </w:t>
      </w:r>
    </w:p>
    <w:p w:rsidR="00E34E63" w:rsidRPr="009865E9" w:rsidRDefault="00E34E63" w:rsidP="00E34E63">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Выбор системы методов и отдельных методических приемов решается педагогом в каждом конкретном случае. В тех случаях, когда Программа не может быть полностью освоена детьми с ОВЗ, проектируются индивидуальные планы воспитания и обучения, направленные на социализацию воспитанников и способствующие нормализации </w:t>
      </w:r>
      <w:r w:rsidRPr="009865E9">
        <w:rPr>
          <w:rFonts w:eastAsia="Times New Roman"/>
          <w:sz w:val="24"/>
          <w:szCs w:val="24"/>
        </w:rPr>
        <w:lastRenderedPageBreak/>
        <w:t>эмоционального поведения, формированию навыков самообслуживания, игровых действий, предметной деятельности, социально-бытовой ориентации.</w:t>
      </w:r>
    </w:p>
    <w:p w:rsidR="001D0734" w:rsidRPr="009865E9" w:rsidRDefault="001D0734" w:rsidP="001D0734">
      <w:pPr>
        <w:spacing w:before="100" w:beforeAutospacing="1" w:after="100" w:afterAutospacing="1" w:line="240" w:lineRule="atLeast"/>
        <w:ind w:firstLine="839"/>
        <w:contextualSpacing/>
        <w:jc w:val="center"/>
        <w:rPr>
          <w:rFonts w:eastAsia="Times New Roman"/>
          <w:b/>
          <w:bCs/>
          <w:sz w:val="24"/>
          <w:szCs w:val="24"/>
        </w:rPr>
      </w:pPr>
    </w:p>
    <w:p w:rsidR="001D0734" w:rsidRPr="009865E9" w:rsidRDefault="001D0734" w:rsidP="001D0734">
      <w:pPr>
        <w:spacing w:before="100" w:beforeAutospacing="1" w:after="100" w:afterAutospacing="1" w:line="240" w:lineRule="atLeast"/>
        <w:ind w:firstLine="839"/>
        <w:contextualSpacing/>
        <w:jc w:val="center"/>
        <w:rPr>
          <w:rFonts w:eastAsia="Times New Roman"/>
          <w:b/>
          <w:bCs/>
          <w:sz w:val="24"/>
          <w:szCs w:val="24"/>
        </w:rPr>
      </w:pPr>
      <w:r w:rsidRPr="009865E9">
        <w:rPr>
          <w:rFonts w:eastAsia="Times New Roman"/>
          <w:b/>
          <w:bCs/>
          <w:sz w:val="24"/>
          <w:szCs w:val="24"/>
        </w:rPr>
        <w:t>Способы реализации Программы</w:t>
      </w:r>
    </w:p>
    <w:p w:rsidR="001D0734" w:rsidRPr="009865E9" w:rsidRDefault="001D0734" w:rsidP="001D0734">
      <w:pPr>
        <w:spacing w:before="100" w:beforeAutospacing="1" w:after="100" w:afterAutospacing="1" w:line="240" w:lineRule="atLeast"/>
        <w:ind w:firstLine="839"/>
        <w:contextualSpacing/>
        <w:jc w:val="center"/>
        <w:rPr>
          <w:rFonts w:eastAsia="Times New Roman"/>
          <w:b/>
          <w:bCs/>
          <w:sz w:val="24"/>
          <w:szCs w:val="24"/>
        </w:rPr>
      </w:pPr>
    </w:p>
    <w:p w:rsidR="001D0734" w:rsidRPr="009865E9" w:rsidRDefault="001D0734" w:rsidP="001D0734">
      <w:pPr>
        <w:spacing w:before="100" w:beforeAutospacing="1" w:after="100" w:afterAutospacing="1" w:line="240" w:lineRule="atLeast"/>
        <w:ind w:firstLine="839"/>
        <w:contextualSpacing/>
        <w:jc w:val="both"/>
        <w:rPr>
          <w:rFonts w:eastAsia="Times New Roman"/>
          <w:sz w:val="24"/>
          <w:szCs w:val="24"/>
        </w:rPr>
      </w:pPr>
      <w:r w:rsidRPr="009865E9">
        <w:rPr>
          <w:rFonts w:eastAsia="Times New Roman"/>
          <w:b/>
          <w:bCs/>
          <w:sz w:val="24"/>
          <w:szCs w:val="24"/>
        </w:rPr>
        <w:t xml:space="preserve">Способы реализации Программы в младшем дошкольном возрасте: </w:t>
      </w:r>
    </w:p>
    <w:p w:rsidR="001D0734" w:rsidRPr="009865E9" w:rsidRDefault="001D0734" w:rsidP="001D0734">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-Моделирование ситуации развития, как условия адаптации детей к жизнедеятельности в ОУ, посредством интеграции образовательных областей, эмоционального отношения, причастности к проблеме ребенка (отрыв от мамы, новый коллектив и т.д.); </w:t>
      </w:r>
    </w:p>
    <w:p w:rsidR="001D0734" w:rsidRPr="009865E9" w:rsidRDefault="001D0734" w:rsidP="001D0734">
      <w:pPr>
        <w:spacing w:before="100" w:beforeAutospacing="1" w:after="100" w:afterAutospacing="1" w:line="240" w:lineRule="atLeast"/>
        <w:ind w:firstLine="975"/>
        <w:contextualSpacing/>
        <w:jc w:val="both"/>
        <w:rPr>
          <w:rFonts w:eastAsia="Times New Roman"/>
          <w:sz w:val="24"/>
          <w:szCs w:val="24"/>
        </w:rPr>
      </w:pPr>
      <w:r w:rsidRPr="009865E9">
        <w:rPr>
          <w:rFonts w:eastAsia="Times New Roman"/>
          <w:b/>
          <w:bCs/>
          <w:sz w:val="24"/>
          <w:szCs w:val="24"/>
        </w:rPr>
        <w:t xml:space="preserve">Способы реализации Программы в среднем дошкольном возрасте: </w:t>
      </w:r>
    </w:p>
    <w:p w:rsidR="001D0734" w:rsidRPr="009865E9" w:rsidRDefault="001D0734" w:rsidP="001D0734">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-Моделирование ситуации развития, как условия освоения интегрированных образовательных видов деятельности посредством обращения к опыту детей, социо-игровые приемы, не фиксированный переход от одних действий к другим, отсутствие жестких требований со стороны взрослого, передача инициативы детям; </w:t>
      </w:r>
    </w:p>
    <w:p w:rsidR="001D0734" w:rsidRPr="009865E9" w:rsidRDefault="001D0734" w:rsidP="001D0734">
      <w:pPr>
        <w:spacing w:before="100" w:beforeAutospacing="1" w:after="100" w:afterAutospacing="1" w:line="240" w:lineRule="atLeast"/>
        <w:ind w:firstLine="890"/>
        <w:contextualSpacing/>
        <w:jc w:val="both"/>
        <w:rPr>
          <w:rFonts w:eastAsia="Times New Roman"/>
          <w:sz w:val="24"/>
          <w:szCs w:val="24"/>
        </w:rPr>
      </w:pPr>
      <w:r w:rsidRPr="009865E9">
        <w:rPr>
          <w:rFonts w:eastAsia="Times New Roman"/>
          <w:b/>
          <w:bCs/>
          <w:sz w:val="24"/>
          <w:szCs w:val="24"/>
        </w:rPr>
        <w:t xml:space="preserve">Способы реализации Программы в старшем дошкольном возрасте: </w:t>
      </w:r>
    </w:p>
    <w:p w:rsidR="001D0734" w:rsidRPr="009865E9" w:rsidRDefault="001D0734" w:rsidP="001D0734">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-Моделирование ситуации развития посредством создания проблемной ситуации, при которой ребенок </w:t>
      </w:r>
      <w:proofErr w:type="gramStart"/>
      <w:r w:rsidRPr="009865E9">
        <w:rPr>
          <w:rFonts w:eastAsia="Times New Roman"/>
          <w:sz w:val="24"/>
          <w:szCs w:val="24"/>
        </w:rPr>
        <w:t>понимает</w:t>
      </w:r>
      <w:proofErr w:type="gramEnd"/>
      <w:r w:rsidRPr="009865E9">
        <w:rPr>
          <w:rFonts w:eastAsia="Times New Roman"/>
          <w:sz w:val="24"/>
          <w:szCs w:val="24"/>
        </w:rPr>
        <w:t xml:space="preserve"> зачем ему здесь и сейчас «архи» важно осваивать тот или иной программный материал, посредством обращения к опыту детей, выделения и удержания в нем предметной теме, посредством обнаружения проблемы (на этом этапе важно чтобы предмет разговора имел непосредственную связь с жизнью детей, их опытом); </w:t>
      </w:r>
    </w:p>
    <w:p w:rsidR="001D0734" w:rsidRPr="009865E9" w:rsidRDefault="001D0734" w:rsidP="001D0734">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-Все высказывания, суждения, несовпадения во мнениях детей должны быть услышаны, так как именно они позволяют обнаружить противоречивость ситуации и обозначить проблему (задачу), которую можно решать совместно. </w:t>
      </w:r>
    </w:p>
    <w:p w:rsidR="001D0734" w:rsidRPr="009865E9" w:rsidRDefault="001D0734" w:rsidP="001D0734">
      <w:pPr>
        <w:spacing w:before="100" w:beforeAutospacing="1" w:after="100" w:afterAutospacing="1" w:line="240" w:lineRule="atLeast"/>
        <w:ind w:firstLine="941"/>
        <w:contextualSpacing/>
        <w:jc w:val="both"/>
        <w:rPr>
          <w:rFonts w:eastAsia="Times New Roman"/>
          <w:sz w:val="24"/>
          <w:szCs w:val="24"/>
        </w:rPr>
      </w:pPr>
    </w:p>
    <w:p w:rsidR="001D0734" w:rsidRPr="009865E9" w:rsidRDefault="001D0734" w:rsidP="001D0734">
      <w:pPr>
        <w:spacing w:before="100" w:beforeAutospacing="1" w:after="100" w:afterAutospacing="1" w:line="240" w:lineRule="atLeast"/>
        <w:ind w:firstLine="941"/>
        <w:contextualSpacing/>
        <w:jc w:val="center"/>
        <w:rPr>
          <w:rFonts w:eastAsia="Times New Roman"/>
          <w:b/>
          <w:bCs/>
          <w:sz w:val="24"/>
          <w:szCs w:val="24"/>
        </w:rPr>
      </w:pPr>
      <w:r w:rsidRPr="009865E9">
        <w:rPr>
          <w:rFonts w:eastAsia="Times New Roman"/>
          <w:b/>
          <w:bCs/>
          <w:sz w:val="24"/>
          <w:szCs w:val="24"/>
        </w:rPr>
        <w:t>Средства реализации Программы:</w:t>
      </w:r>
    </w:p>
    <w:p w:rsidR="001D0734" w:rsidRPr="009865E9" w:rsidRDefault="001D0734" w:rsidP="001D0734">
      <w:pPr>
        <w:spacing w:before="100" w:beforeAutospacing="1" w:after="100" w:afterAutospacing="1" w:line="240" w:lineRule="atLeast"/>
        <w:ind w:firstLine="941"/>
        <w:contextualSpacing/>
        <w:jc w:val="center"/>
        <w:rPr>
          <w:rFonts w:eastAsia="Times New Roman"/>
          <w:sz w:val="24"/>
          <w:szCs w:val="24"/>
        </w:rPr>
      </w:pPr>
    </w:p>
    <w:p w:rsidR="001D0734" w:rsidRPr="009865E9" w:rsidRDefault="001D0734" w:rsidP="001D0734">
      <w:pPr>
        <w:spacing w:before="100" w:beforeAutospacing="1" w:after="100" w:afterAutospacing="1" w:line="240" w:lineRule="atLeast"/>
        <w:ind w:firstLine="777"/>
        <w:contextualSpacing/>
        <w:jc w:val="both"/>
        <w:rPr>
          <w:rFonts w:eastAsia="Times New Roman"/>
          <w:sz w:val="24"/>
          <w:szCs w:val="24"/>
        </w:rPr>
      </w:pPr>
      <w:r w:rsidRPr="009865E9">
        <w:rPr>
          <w:rFonts w:eastAsia="Times New Roman"/>
          <w:color w:val="231F20"/>
          <w:sz w:val="24"/>
          <w:szCs w:val="24"/>
        </w:rPr>
        <w:t xml:space="preserve">Для всестороннего развития детей в каждой возрастной группе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 Общепринято их деление </w:t>
      </w:r>
      <w:proofErr w:type="gramStart"/>
      <w:r w:rsidRPr="009865E9">
        <w:rPr>
          <w:rFonts w:eastAsia="Times New Roman"/>
          <w:color w:val="231F20"/>
          <w:sz w:val="24"/>
          <w:szCs w:val="24"/>
        </w:rPr>
        <w:t>на</w:t>
      </w:r>
      <w:proofErr w:type="gramEnd"/>
      <w:r w:rsidRPr="009865E9">
        <w:rPr>
          <w:rFonts w:eastAsia="Times New Roman"/>
          <w:color w:val="231F20"/>
          <w:sz w:val="24"/>
          <w:szCs w:val="24"/>
        </w:rPr>
        <w:t>:</w:t>
      </w:r>
      <w:r w:rsidRPr="009865E9">
        <w:rPr>
          <w:rFonts w:eastAsia="Times New Roman"/>
          <w:color w:val="231F20"/>
          <w:sz w:val="24"/>
          <w:szCs w:val="24"/>
        </w:rPr>
        <w:br/>
        <w:t xml:space="preserve">Все </w:t>
      </w:r>
      <w:proofErr w:type="gramStart"/>
      <w:r w:rsidRPr="009865E9">
        <w:rPr>
          <w:rFonts w:eastAsia="Times New Roman"/>
          <w:color w:val="231F20"/>
          <w:sz w:val="24"/>
          <w:szCs w:val="24"/>
        </w:rPr>
        <w:t>средства</w:t>
      </w:r>
      <w:proofErr w:type="gramEnd"/>
      <w:r w:rsidRPr="009865E9">
        <w:rPr>
          <w:rFonts w:eastAsia="Times New Roman"/>
          <w:color w:val="231F20"/>
          <w:sz w:val="24"/>
          <w:szCs w:val="24"/>
        </w:rPr>
        <w:t xml:space="preserve"> используемые ДОУ для реализации Программы делятся на следующие виды:</w:t>
      </w:r>
    </w:p>
    <w:p w:rsidR="001D0734" w:rsidRPr="009865E9" w:rsidRDefault="001D0734" w:rsidP="001D0734">
      <w:pPr>
        <w:numPr>
          <w:ilvl w:val="0"/>
          <w:numId w:val="326"/>
        </w:numPr>
        <w:spacing w:before="100" w:beforeAutospacing="1" w:after="100" w:afterAutospacing="1" w:line="240" w:lineRule="atLeast"/>
        <w:contextualSpacing/>
        <w:jc w:val="both"/>
        <w:rPr>
          <w:rFonts w:eastAsia="Times New Roman"/>
          <w:sz w:val="24"/>
          <w:szCs w:val="24"/>
        </w:rPr>
      </w:pPr>
      <w:proofErr w:type="gramStart"/>
      <w:r w:rsidRPr="009865E9">
        <w:rPr>
          <w:rFonts w:eastAsia="Times New Roman"/>
          <w:i/>
          <w:iCs/>
          <w:color w:val="231F20"/>
          <w:sz w:val="24"/>
          <w:szCs w:val="24"/>
        </w:rPr>
        <w:t>демонстрационные</w:t>
      </w:r>
      <w:proofErr w:type="gramEnd"/>
      <w:r w:rsidRPr="009865E9">
        <w:rPr>
          <w:rFonts w:eastAsia="Times New Roman"/>
          <w:i/>
          <w:iCs/>
          <w:color w:val="231F20"/>
          <w:sz w:val="24"/>
          <w:szCs w:val="24"/>
        </w:rPr>
        <w:t xml:space="preserve"> </w:t>
      </w:r>
      <w:r w:rsidRPr="009865E9">
        <w:rPr>
          <w:rFonts w:eastAsia="Times New Roman"/>
          <w:color w:val="231F20"/>
          <w:sz w:val="24"/>
          <w:szCs w:val="24"/>
        </w:rPr>
        <w:t xml:space="preserve">(применяемые взрослым) и </w:t>
      </w:r>
      <w:r w:rsidRPr="009865E9">
        <w:rPr>
          <w:rFonts w:eastAsia="Times New Roman"/>
          <w:i/>
          <w:iCs/>
          <w:color w:val="231F20"/>
          <w:sz w:val="24"/>
          <w:szCs w:val="24"/>
        </w:rPr>
        <w:t xml:space="preserve">раздаточные </w:t>
      </w:r>
      <w:r w:rsidRPr="009865E9">
        <w:rPr>
          <w:rFonts w:eastAsia="Times New Roman"/>
          <w:color w:val="231F20"/>
          <w:sz w:val="24"/>
          <w:szCs w:val="24"/>
        </w:rPr>
        <w:t>(используемые детьми);</w:t>
      </w:r>
    </w:p>
    <w:p w:rsidR="001D0734" w:rsidRPr="009865E9" w:rsidRDefault="001D0734" w:rsidP="001D0734">
      <w:pPr>
        <w:numPr>
          <w:ilvl w:val="0"/>
          <w:numId w:val="326"/>
        </w:numPr>
        <w:spacing w:before="100" w:beforeAutospacing="1" w:after="100" w:afterAutospacing="1" w:line="240" w:lineRule="atLeast"/>
        <w:contextualSpacing/>
        <w:jc w:val="both"/>
        <w:rPr>
          <w:rFonts w:eastAsia="Times New Roman"/>
          <w:sz w:val="24"/>
          <w:szCs w:val="24"/>
        </w:rPr>
      </w:pPr>
      <w:r w:rsidRPr="009865E9">
        <w:rPr>
          <w:rFonts w:eastAsia="Times New Roman"/>
          <w:i/>
          <w:iCs/>
          <w:color w:val="231F20"/>
          <w:sz w:val="24"/>
          <w:szCs w:val="24"/>
        </w:rPr>
        <w:t xml:space="preserve">визуальные </w:t>
      </w:r>
      <w:r w:rsidRPr="009865E9">
        <w:rPr>
          <w:rFonts w:eastAsia="Times New Roman"/>
          <w:color w:val="231F20"/>
          <w:sz w:val="24"/>
          <w:szCs w:val="24"/>
        </w:rPr>
        <w:t xml:space="preserve">(для зрительного восприятия) и </w:t>
      </w:r>
      <w:proofErr w:type="spellStart"/>
      <w:r w:rsidRPr="009865E9">
        <w:rPr>
          <w:rFonts w:eastAsia="Times New Roman"/>
          <w:i/>
          <w:iCs/>
          <w:color w:val="231F20"/>
          <w:sz w:val="24"/>
          <w:szCs w:val="24"/>
        </w:rPr>
        <w:t>аудийные</w:t>
      </w:r>
      <w:proofErr w:type="spellEnd"/>
      <w:r w:rsidRPr="009865E9">
        <w:rPr>
          <w:rFonts w:eastAsia="Times New Roman"/>
          <w:i/>
          <w:iCs/>
          <w:color w:val="231F20"/>
          <w:sz w:val="24"/>
          <w:szCs w:val="24"/>
        </w:rPr>
        <w:t xml:space="preserve"> </w:t>
      </w:r>
      <w:r w:rsidRPr="009865E9">
        <w:rPr>
          <w:rFonts w:eastAsia="Times New Roman"/>
          <w:color w:val="231F20"/>
          <w:sz w:val="24"/>
          <w:szCs w:val="24"/>
        </w:rPr>
        <w:t xml:space="preserve">(для слухового восприятия) и </w:t>
      </w:r>
      <w:r w:rsidRPr="009865E9">
        <w:rPr>
          <w:rFonts w:eastAsia="Times New Roman"/>
          <w:i/>
          <w:iCs/>
          <w:color w:val="231F20"/>
          <w:sz w:val="24"/>
          <w:szCs w:val="24"/>
        </w:rPr>
        <w:t xml:space="preserve">аудиовизуальные </w:t>
      </w:r>
      <w:r w:rsidRPr="009865E9">
        <w:rPr>
          <w:rFonts w:eastAsia="Times New Roman"/>
          <w:color w:val="231F20"/>
          <w:sz w:val="24"/>
          <w:szCs w:val="24"/>
        </w:rPr>
        <w:t>(для зрительно-слухового восприятия),</w:t>
      </w:r>
    </w:p>
    <w:p w:rsidR="001D0734" w:rsidRPr="009865E9" w:rsidRDefault="001D0734" w:rsidP="001D0734">
      <w:pPr>
        <w:numPr>
          <w:ilvl w:val="0"/>
          <w:numId w:val="326"/>
        </w:numPr>
        <w:spacing w:before="100" w:beforeAutospacing="1" w:after="100" w:afterAutospacing="1" w:line="240" w:lineRule="atLeast"/>
        <w:contextualSpacing/>
        <w:jc w:val="both"/>
        <w:rPr>
          <w:rFonts w:eastAsia="Times New Roman"/>
          <w:sz w:val="24"/>
          <w:szCs w:val="24"/>
        </w:rPr>
      </w:pPr>
      <w:proofErr w:type="gramStart"/>
      <w:r w:rsidRPr="009865E9">
        <w:rPr>
          <w:rFonts w:eastAsia="Times New Roman"/>
          <w:i/>
          <w:iCs/>
          <w:color w:val="231F20"/>
          <w:sz w:val="24"/>
          <w:szCs w:val="24"/>
        </w:rPr>
        <w:t>естественные</w:t>
      </w:r>
      <w:proofErr w:type="gramEnd"/>
      <w:r w:rsidRPr="009865E9">
        <w:rPr>
          <w:rFonts w:eastAsia="Times New Roman"/>
          <w:i/>
          <w:iCs/>
          <w:color w:val="231F20"/>
          <w:sz w:val="24"/>
          <w:szCs w:val="24"/>
        </w:rPr>
        <w:t xml:space="preserve"> </w:t>
      </w:r>
      <w:r w:rsidRPr="009865E9">
        <w:rPr>
          <w:rFonts w:eastAsia="Times New Roman"/>
          <w:color w:val="231F20"/>
          <w:sz w:val="24"/>
          <w:szCs w:val="24"/>
        </w:rPr>
        <w:t xml:space="preserve">(натуральные) и </w:t>
      </w:r>
      <w:r w:rsidRPr="009865E9">
        <w:rPr>
          <w:rFonts w:eastAsia="Times New Roman"/>
          <w:i/>
          <w:iCs/>
          <w:color w:val="231F20"/>
          <w:sz w:val="24"/>
          <w:szCs w:val="24"/>
        </w:rPr>
        <w:t xml:space="preserve">искусственные </w:t>
      </w:r>
      <w:r w:rsidRPr="009865E9">
        <w:rPr>
          <w:rFonts w:eastAsia="Times New Roman"/>
          <w:color w:val="231F20"/>
          <w:sz w:val="24"/>
          <w:szCs w:val="24"/>
        </w:rPr>
        <w:t>(созданные человеком);</w:t>
      </w:r>
    </w:p>
    <w:p w:rsidR="001D0734" w:rsidRPr="009865E9" w:rsidRDefault="001D0734" w:rsidP="001D0734">
      <w:pPr>
        <w:numPr>
          <w:ilvl w:val="0"/>
          <w:numId w:val="326"/>
        </w:numPr>
        <w:spacing w:before="100" w:beforeAutospacing="1" w:after="100" w:afterAutospacing="1" w:line="240" w:lineRule="atLeast"/>
        <w:contextualSpacing/>
        <w:jc w:val="both"/>
        <w:rPr>
          <w:rFonts w:eastAsia="Times New Roman"/>
          <w:sz w:val="24"/>
          <w:szCs w:val="24"/>
        </w:rPr>
      </w:pPr>
      <w:r w:rsidRPr="009865E9">
        <w:rPr>
          <w:rFonts w:eastAsia="Times New Roman"/>
          <w:i/>
          <w:iCs/>
          <w:color w:val="231F20"/>
          <w:sz w:val="24"/>
          <w:szCs w:val="24"/>
        </w:rPr>
        <w:t xml:space="preserve">реальные </w:t>
      </w:r>
      <w:r w:rsidRPr="009865E9">
        <w:rPr>
          <w:rFonts w:eastAsia="Times New Roman"/>
          <w:color w:val="231F20"/>
          <w:sz w:val="24"/>
          <w:szCs w:val="24"/>
        </w:rPr>
        <w:t xml:space="preserve">(существующие) и </w:t>
      </w:r>
      <w:r w:rsidRPr="009865E9">
        <w:rPr>
          <w:rFonts w:eastAsia="Times New Roman"/>
          <w:i/>
          <w:iCs/>
          <w:color w:val="231F20"/>
          <w:sz w:val="24"/>
          <w:szCs w:val="24"/>
        </w:rPr>
        <w:t xml:space="preserve">виртуальные </w:t>
      </w:r>
      <w:r w:rsidRPr="009865E9">
        <w:rPr>
          <w:rFonts w:eastAsia="Times New Roman"/>
          <w:color w:val="231F20"/>
          <w:sz w:val="24"/>
          <w:szCs w:val="24"/>
        </w:rPr>
        <w:t>(не существующие, но</w:t>
      </w:r>
      <w:r w:rsidRPr="009865E9">
        <w:rPr>
          <w:rFonts w:eastAsia="Times New Roman"/>
          <w:color w:val="231F20"/>
          <w:sz w:val="24"/>
          <w:szCs w:val="24"/>
        </w:rPr>
        <w:br/>
        <w:t>возможные) и др.</w:t>
      </w:r>
    </w:p>
    <w:p w:rsidR="001D0734" w:rsidRPr="009865E9" w:rsidRDefault="001D0734" w:rsidP="001D0734">
      <w:pPr>
        <w:spacing w:before="100" w:beforeAutospacing="1" w:after="100" w:afterAutospacing="1" w:line="240" w:lineRule="atLeast"/>
        <w:ind w:firstLine="777"/>
        <w:contextualSpacing/>
        <w:jc w:val="both"/>
        <w:rPr>
          <w:rFonts w:eastAsia="Times New Roman"/>
          <w:sz w:val="24"/>
          <w:szCs w:val="24"/>
        </w:rPr>
      </w:pPr>
    </w:p>
    <w:p w:rsidR="001D0734" w:rsidRPr="009865E9" w:rsidRDefault="001D0734" w:rsidP="001D0734">
      <w:pPr>
        <w:spacing w:before="100" w:beforeAutospacing="1" w:after="100" w:afterAutospacing="1" w:line="240" w:lineRule="atLeast"/>
        <w:contextualSpacing/>
        <w:jc w:val="both"/>
        <w:rPr>
          <w:rFonts w:eastAsia="Times New Roman"/>
          <w:sz w:val="24"/>
          <w:szCs w:val="24"/>
        </w:rPr>
      </w:pPr>
      <w:r w:rsidRPr="009865E9">
        <w:rPr>
          <w:rFonts w:eastAsia="Times New Roman"/>
          <w:b/>
          <w:bCs/>
          <w:sz w:val="24"/>
          <w:szCs w:val="24"/>
        </w:rPr>
        <w:t>2.3. Особенности образовательной деятельности разных видов и культурных практик</w:t>
      </w:r>
    </w:p>
    <w:p w:rsidR="001D0734" w:rsidRPr="009865E9" w:rsidRDefault="001D0734" w:rsidP="001D0734">
      <w:pPr>
        <w:spacing w:before="100" w:beforeAutospacing="1" w:after="100" w:afterAutospacing="1" w:line="240" w:lineRule="atLeast"/>
        <w:ind w:firstLine="839"/>
        <w:contextualSpacing/>
        <w:jc w:val="both"/>
        <w:rPr>
          <w:rFonts w:eastAsia="Times New Roman"/>
          <w:sz w:val="24"/>
          <w:szCs w:val="24"/>
        </w:rPr>
      </w:pPr>
    </w:p>
    <w:p w:rsidR="001D0734" w:rsidRPr="009865E9" w:rsidRDefault="001D0734" w:rsidP="001D0734">
      <w:pPr>
        <w:spacing w:line="240" w:lineRule="atLeast"/>
        <w:ind w:left="260" w:firstLine="708"/>
        <w:contextualSpacing/>
        <w:jc w:val="both"/>
        <w:rPr>
          <w:rFonts w:eastAsia="Times New Roman"/>
          <w:sz w:val="24"/>
          <w:szCs w:val="24"/>
        </w:rPr>
      </w:pPr>
      <w:r w:rsidRPr="009865E9">
        <w:rPr>
          <w:rFonts w:eastAsia="Times New Roman"/>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еѐ осуществления.</w:t>
      </w:r>
    </w:p>
    <w:p w:rsidR="001D0734" w:rsidRPr="009865E9" w:rsidRDefault="001D0734" w:rsidP="001D0734">
      <w:pPr>
        <w:numPr>
          <w:ilvl w:val="0"/>
          <w:numId w:val="218"/>
        </w:numPr>
        <w:tabs>
          <w:tab w:val="left" w:pos="1237"/>
        </w:tabs>
        <w:spacing w:line="240" w:lineRule="atLeast"/>
        <w:ind w:left="260" w:firstLine="710"/>
        <w:contextualSpacing/>
        <w:jc w:val="both"/>
        <w:rPr>
          <w:rFonts w:eastAsia="Times New Roman"/>
          <w:sz w:val="24"/>
          <w:szCs w:val="24"/>
        </w:rPr>
      </w:pPr>
      <w:r w:rsidRPr="009865E9">
        <w:rPr>
          <w:rFonts w:eastAsia="Times New Roman"/>
          <w:sz w:val="24"/>
          <w:szCs w:val="24"/>
        </w:rPr>
        <w:t xml:space="preserve">системном </w:t>
      </w:r>
      <w:proofErr w:type="gramStart"/>
      <w:r w:rsidRPr="009865E9">
        <w:rPr>
          <w:rFonts w:eastAsia="Times New Roman"/>
          <w:sz w:val="24"/>
          <w:szCs w:val="24"/>
        </w:rPr>
        <w:t>подходе</w:t>
      </w:r>
      <w:proofErr w:type="gramEnd"/>
      <w:r w:rsidRPr="009865E9">
        <w:rPr>
          <w:rFonts w:eastAsia="Times New Roman"/>
          <w:sz w:val="24"/>
          <w:szCs w:val="24"/>
        </w:rPr>
        <w:t xml:space="preserve">,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 это динамический </w:t>
      </w:r>
      <w:proofErr w:type="spellStart"/>
      <w:r w:rsidRPr="009865E9">
        <w:rPr>
          <w:rFonts w:eastAsia="Times New Roman"/>
          <w:sz w:val="24"/>
          <w:szCs w:val="24"/>
        </w:rPr>
        <w:t>мотивообразующий</w:t>
      </w:r>
      <w:proofErr w:type="spellEnd"/>
      <w:r w:rsidRPr="009865E9">
        <w:rPr>
          <w:rFonts w:eastAsia="Times New Roman"/>
          <w:sz w:val="24"/>
          <w:szCs w:val="24"/>
        </w:rPr>
        <w:t xml:space="preserve">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w:t>
      </w:r>
    </w:p>
    <w:p w:rsidR="001D0734" w:rsidRPr="009865E9" w:rsidRDefault="001D0734" w:rsidP="001D0734">
      <w:pPr>
        <w:spacing w:line="240" w:lineRule="atLeast"/>
        <w:ind w:left="260" w:firstLine="708"/>
        <w:contextualSpacing/>
        <w:jc w:val="both"/>
        <w:rPr>
          <w:sz w:val="24"/>
          <w:szCs w:val="24"/>
        </w:rPr>
      </w:pPr>
      <w:r w:rsidRPr="009865E9">
        <w:rPr>
          <w:rFonts w:eastAsia="Times New Roman"/>
          <w:sz w:val="24"/>
          <w:szCs w:val="24"/>
        </w:rPr>
        <w:lastRenderedPageBreak/>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w:t>
      </w:r>
      <w:proofErr w:type="gramStart"/>
      <w:r w:rsidRPr="009865E9">
        <w:rPr>
          <w:rFonts w:eastAsia="Times New Roman"/>
          <w:sz w:val="24"/>
          <w:szCs w:val="24"/>
        </w:rPr>
        <w:t>организует</w:t>
      </w:r>
      <w:proofErr w:type="gramEnd"/>
      <w:r w:rsidRPr="009865E9">
        <w:rPr>
          <w:rFonts w:eastAsia="Times New Roman"/>
          <w:sz w:val="24"/>
          <w:szCs w:val="24"/>
        </w:rPr>
        <w:t xml:space="preserve"> сами действия и осуществляет контроль их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 </w:t>
      </w:r>
    </w:p>
    <w:p w:rsidR="001D0734" w:rsidRPr="009865E9" w:rsidRDefault="001D0734" w:rsidP="001D0734">
      <w:pPr>
        <w:spacing w:line="240" w:lineRule="atLeast"/>
        <w:ind w:left="260" w:firstLine="708"/>
        <w:contextualSpacing/>
        <w:jc w:val="both"/>
        <w:rPr>
          <w:sz w:val="24"/>
          <w:szCs w:val="24"/>
        </w:rPr>
      </w:pPr>
      <w:r w:rsidRPr="009865E9">
        <w:rPr>
          <w:rFonts w:eastAsia="Times New Roman"/>
          <w:sz w:val="24"/>
          <w:szCs w:val="24"/>
        </w:rPr>
        <w:t>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нарушением интеллекта.</w:t>
      </w:r>
    </w:p>
    <w:p w:rsidR="001D0734" w:rsidRPr="009865E9" w:rsidRDefault="001D0734" w:rsidP="001D0734">
      <w:pPr>
        <w:spacing w:line="240" w:lineRule="atLeast"/>
        <w:ind w:left="260" w:firstLine="708"/>
        <w:contextualSpacing/>
        <w:jc w:val="both"/>
        <w:rPr>
          <w:sz w:val="24"/>
          <w:szCs w:val="24"/>
        </w:rPr>
      </w:pPr>
      <w:r w:rsidRPr="009865E9">
        <w:rPr>
          <w:rFonts w:eastAsia="Times New Roman"/>
          <w:sz w:val="24"/>
          <w:szCs w:val="24"/>
        </w:rP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 организуется работа по становлению ведущей (игровой) и типичных видов детской деятельности (изобразительной, конструктивной, трудовой).</w:t>
      </w:r>
    </w:p>
    <w:p w:rsidR="001D0734" w:rsidRPr="009865E9" w:rsidRDefault="001D0734" w:rsidP="001D0734">
      <w:pPr>
        <w:spacing w:line="240" w:lineRule="atLeast"/>
        <w:ind w:left="260" w:firstLine="708"/>
        <w:contextualSpacing/>
        <w:jc w:val="both"/>
        <w:rPr>
          <w:sz w:val="24"/>
          <w:szCs w:val="24"/>
        </w:rPr>
      </w:pPr>
      <w:r w:rsidRPr="009865E9">
        <w:rPr>
          <w:rFonts w:eastAsia="Times New Roman"/>
          <w:sz w:val="24"/>
          <w:szCs w:val="24"/>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1D0734" w:rsidRPr="009865E9" w:rsidRDefault="001D0734" w:rsidP="001D0734">
      <w:pPr>
        <w:numPr>
          <w:ilvl w:val="0"/>
          <w:numId w:val="219"/>
        </w:numPr>
        <w:tabs>
          <w:tab w:val="left" w:pos="1153"/>
        </w:tabs>
        <w:spacing w:line="240" w:lineRule="atLeast"/>
        <w:ind w:left="260" w:firstLine="710"/>
        <w:contextualSpacing/>
        <w:rPr>
          <w:rFonts w:eastAsia="Times New Roman"/>
          <w:sz w:val="24"/>
          <w:szCs w:val="24"/>
        </w:rPr>
      </w:pPr>
      <w:r w:rsidRPr="009865E9">
        <w:rPr>
          <w:rFonts w:eastAsia="Times New Roman"/>
          <w:sz w:val="24"/>
          <w:szCs w:val="24"/>
        </w:rPr>
        <w:t>взрослые проявляют уважение к личности каждого ребенка, доброжелательное внимание к нему;</w:t>
      </w:r>
    </w:p>
    <w:p w:rsidR="001D0734" w:rsidRPr="009865E9" w:rsidRDefault="001D0734" w:rsidP="001D0734">
      <w:pPr>
        <w:numPr>
          <w:ilvl w:val="0"/>
          <w:numId w:val="219"/>
        </w:numPr>
        <w:tabs>
          <w:tab w:val="left" w:pos="1200"/>
        </w:tabs>
        <w:spacing w:line="240" w:lineRule="atLeast"/>
        <w:ind w:left="1200" w:hanging="230"/>
        <w:contextualSpacing/>
        <w:rPr>
          <w:rFonts w:eastAsia="Times New Roman"/>
          <w:sz w:val="24"/>
          <w:szCs w:val="24"/>
        </w:rPr>
      </w:pPr>
      <w:r w:rsidRPr="009865E9">
        <w:rPr>
          <w:rFonts w:eastAsia="Times New Roman"/>
          <w:sz w:val="24"/>
          <w:szCs w:val="24"/>
        </w:rPr>
        <w:t>обращаются  с  детьми  ласково  с  улыбкой,  осуществляя  тактильный  контакт</w:t>
      </w:r>
    </w:p>
    <w:p w:rsidR="001D0734" w:rsidRPr="009865E9" w:rsidRDefault="001D0734" w:rsidP="001D0734">
      <w:pPr>
        <w:spacing w:line="240" w:lineRule="atLeast"/>
        <w:ind w:left="260"/>
        <w:contextualSpacing/>
        <w:rPr>
          <w:sz w:val="24"/>
          <w:szCs w:val="24"/>
        </w:rPr>
      </w:pPr>
      <w:r w:rsidRPr="009865E9">
        <w:rPr>
          <w:rFonts w:eastAsia="Times New Roman"/>
          <w:sz w:val="24"/>
          <w:szCs w:val="24"/>
        </w:rPr>
        <w:t>(гладят, обнимают, сажают на колени и т.д.);</w:t>
      </w:r>
    </w:p>
    <w:p w:rsidR="001D0734" w:rsidRPr="009865E9" w:rsidRDefault="001D0734" w:rsidP="001D0734">
      <w:pPr>
        <w:numPr>
          <w:ilvl w:val="0"/>
          <w:numId w:val="220"/>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обращаются к ребенку по имени, подчеркивая его достоинства;</w:t>
      </w:r>
    </w:p>
    <w:p w:rsidR="001D0734" w:rsidRPr="009865E9" w:rsidRDefault="001D0734" w:rsidP="001D0734">
      <w:pPr>
        <w:numPr>
          <w:ilvl w:val="0"/>
          <w:numId w:val="221"/>
        </w:numPr>
        <w:tabs>
          <w:tab w:val="left" w:pos="1107"/>
        </w:tabs>
        <w:spacing w:line="240" w:lineRule="atLeast"/>
        <w:ind w:left="260" w:firstLine="710"/>
        <w:contextualSpacing/>
        <w:rPr>
          <w:rFonts w:eastAsia="Times New Roman"/>
          <w:sz w:val="24"/>
          <w:szCs w:val="24"/>
        </w:rPr>
      </w:pPr>
      <w:r w:rsidRPr="009865E9">
        <w:rPr>
          <w:rFonts w:eastAsia="Times New Roman"/>
          <w:sz w:val="24"/>
          <w:szCs w:val="24"/>
        </w:rPr>
        <w:t>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1D0734" w:rsidRPr="009865E9" w:rsidRDefault="001D0734" w:rsidP="001D0734">
      <w:pPr>
        <w:numPr>
          <w:ilvl w:val="0"/>
          <w:numId w:val="221"/>
        </w:numPr>
        <w:tabs>
          <w:tab w:val="left" w:pos="1117"/>
        </w:tabs>
        <w:spacing w:line="240" w:lineRule="atLeast"/>
        <w:ind w:left="260" w:firstLine="710"/>
        <w:contextualSpacing/>
        <w:rPr>
          <w:rFonts w:eastAsia="Times New Roman"/>
          <w:sz w:val="24"/>
          <w:szCs w:val="24"/>
        </w:rPr>
      </w:pPr>
      <w:r w:rsidRPr="009865E9">
        <w:rPr>
          <w:rFonts w:eastAsia="Times New Roman"/>
          <w:sz w:val="24"/>
          <w:szCs w:val="24"/>
        </w:rPr>
        <w:t>стремятся установить с детьми доверительные отношения, проявляют внимание к их настроению, желаниям, достижениям и неудачам;</w:t>
      </w:r>
    </w:p>
    <w:p w:rsidR="001D0734" w:rsidRPr="009865E9" w:rsidRDefault="001D0734" w:rsidP="001D0734">
      <w:pPr>
        <w:numPr>
          <w:ilvl w:val="0"/>
          <w:numId w:val="221"/>
        </w:numPr>
        <w:tabs>
          <w:tab w:val="left" w:pos="1114"/>
        </w:tabs>
        <w:spacing w:line="240" w:lineRule="atLeast"/>
        <w:ind w:left="260" w:firstLine="710"/>
        <w:contextualSpacing/>
        <w:jc w:val="both"/>
        <w:rPr>
          <w:rFonts w:eastAsia="Times New Roman"/>
          <w:sz w:val="24"/>
          <w:szCs w:val="24"/>
        </w:rPr>
      </w:pPr>
      <w:proofErr w:type="gramStart"/>
      <w:r w:rsidRPr="009865E9">
        <w:rPr>
          <w:rFonts w:eastAsia="Times New Roman"/>
          <w:sz w:val="24"/>
          <w:szCs w:val="24"/>
        </w:rPr>
        <w:t>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w:t>
      </w:r>
      <w:proofErr w:type="gramEnd"/>
    </w:p>
    <w:p w:rsidR="001D0734" w:rsidRPr="009865E9" w:rsidRDefault="001D0734" w:rsidP="001D0734">
      <w:pPr>
        <w:spacing w:line="240" w:lineRule="atLeast"/>
        <w:ind w:left="260"/>
        <w:contextualSpacing/>
        <w:rPr>
          <w:sz w:val="24"/>
          <w:szCs w:val="24"/>
        </w:rPr>
      </w:pPr>
      <w:r w:rsidRPr="009865E9">
        <w:rPr>
          <w:rFonts w:eastAsia="Times New Roman"/>
          <w:sz w:val="24"/>
          <w:szCs w:val="24"/>
        </w:rPr>
        <w:t>привычки и др.);</w:t>
      </w:r>
    </w:p>
    <w:p w:rsidR="001D0734" w:rsidRPr="009865E9" w:rsidRDefault="001D0734" w:rsidP="001D0734">
      <w:pPr>
        <w:numPr>
          <w:ilvl w:val="0"/>
          <w:numId w:val="222"/>
        </w:numPr>
        <w:tabs>
          <w:tab w:val="left" w:pos="1196"/>
        </w:tabs>
        <w:spacing w:line="240" w:lineRule="atLeast"/>
        <w:ind w:left="260" w:right="20" w:firstLine="710"/>
        <w:contextualSpacing/>
        <w:rPr>
          <w:rFonts w:eastAsia="Times New Roman"/>
          <w:sz w:val="24"/>
          <w:szCs w:val="24"/>
        </w:rPr>
      </w:pPr>
      <w:r w:rsidRPr="009865E9">
        <w:rPr>
          <w:rFonts w:eastAsia="Times New Roman"/>
          <w:sz w:val="24"/>
          <w:szCs w:val="24"/>
        </w:rPr>
        <w:t>педагоги чутко реагируют на инициативу детей в общении, учитывают их потребность в поддержке взрослых;</w:t>
      </w:r>
    </w:p>
    <w:p w:rsidR="001D0734" w:rsidRPr="009865E9" w:rsidRDefault="001D0734" w:rsidP="001D0734">
      <w:pPr>
        <w:numPr>
          <w:ilvl w:val="0"/>
          <w:numId w:val="222"/>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 xml:space="preserve">выслушивают детей </w:t>
      </w:r>
      <w:proofErr w:type="gramStart"/>
      <w:r w:rsidRPr="009865E9">
        <w:rPr>
          <w:rFonts w:eastAsia="Times New Roman"/>
          <w:sz w:val="24"/>
          <w:szCs w:val="24"/>
        </w:rPr>
        <w:t>с</w:t>
      </w:r>
      <w:proofErr w:type="gramEnd"/>
      <w:r w:rsidRPr="009865E9">
        <w:rPr>
          <w:rFonts w:eastAsia="Times New Roman"/>
          <w:sz w:val="24"/>
          <w:szCs w:val="24"/>
        </w:rPr>
        <w:t xml:space="preserve"> вниманием и уважением:</w:t>
      </w:r>
    </w:p>
    <w:p w:rsidR="001D0734" w:rsidRPr="009865E9" w:rsidRDefault="001D0734" w:rsidP="001D0734">
      <w:pPr>
        <w:numPr>
          <w:ilvl w:val="0"/>
          <w:numId w:val="222"/>
        </w:numPr>
        <w:tabs>
          <w:tab w:val="left" w:pos="1110"/>
        </w:tabs>
        <w:spacing w:line="240" w:lineRule="atLeast"/>
        <w:ind w:left="260" w:right="20" w:firstLine="710"/>
        <w:contextualSpacing/>
        <w:rPr>
          <w:rFonts w:eastAsia="Times New Roman"/>
          <w:sz w:val="24"/>
          <w:szCs w:val="24"/>
        </w:rPr>
      </w:pPr>
      <w:r w:rsidRPr="009865E9">
        <w:rPr>
          <w:rFonts w:eastAsia="Times New Roman"/>
          <w:sz w:val="24"/>
          <w:szCs w:val="24"/>
        </w:rPr>
        <w:t>вежливо и доброжелательно отвечают на вопросы и просьбы детей, обсуждают их проблемы;</w:t>
      </w:r>
    </w:p>
    <w:p w:rsidR="001D0734" w:rsidRPr="009865E9" w:rsidRDefault="001D0734" w:rsidP="001D0734">
      <w:pPr>
        <w:numPr>
          <w:ilvl w:val="0"/>
          <w:numId w:val="222"/>
        </w:numPr>
        <w:tabs>
          <w:tab w:val="left" w:pos="1119"/>
        </w:tabs>
        <w:spacing w:line="240" w:lineRule="atLeast"/>
        <w:ind w:left="260" w:right="20" w:firstLine="710"/>
        <w:contextualSpacing/>
        <w:rPr>
          <w:rFonts w:eastAsia="Times New Roman"/>
          <w:sz w:val="24"/>
          <w:szCs w:val="24"/>
        </w:rPr>
      </w:pPr>
      <w:r w:rsidRPr="009865E9">
        <w:rPr>
          <w:rFonts w:eastAsia="Times New Roman"/>
          <w:sz w:val="24"/>
          <w:szCs w:val="24"/>
        </w:rPr>
        <w:t>успокаивают и подбадривают расстроенных детей, стремятся избавить ребенка от негативных переживаний;</w:t>
      </w:r>
    </w:p>
    <w:p w:rsidR="001D0734" w:rsidRPr="009865E9" w:rsidRDefault="001D0734" w:rsidP="001D0734">
      <w:pPr>
        <w:numPr>
          <w:ilvl w:val="0"/>
          <w:numId w:val="222"/>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педагоги общаются с детьми индивидуально, выбирая позицию «глаза в глаза»;</w:t>
      </w:r>
    </w:p>
    <w:p w:rsidR="001D0734" w:rsidRPr="009865E9" w:rsidRDefault="001D0734" w:rsidP="001D0734">
      <w:pPr>
        <w:numPr>
          <w:ilvl w:val="0"/>
          <w:numId w:val="222"/>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педагоги формируют у детей положительное отношение к сверстникам;</w:t>
      </w:r>
    </w:p>
    <w:p w:rsidR="001D0734" w:rsidRPr="009865E9" w:rsidRDefault="001D0734" w:rsidP="001D0734">
      <w:pPr>
        <w:numPr>
          <w:ilvl w:val="0"/>
          <w:numId w:val="222"/>
        </w:numPr>
        <w:tabs>
          <w:tab w:val="left" w:pos="1220"/>
        </w:tabs>
        <w:spacing w:line="240" w:lineRule="atLeast"/>
        <w:ind w:left="1220" w:hanging="250"/>
        <w:contextualSpacing/>
        <w:rPr>
          <w:rFonts w:eastAsia="Times New Roman"/>
          <w:sz w:val="24"/>
          <w:szCs w:val="24"/>
        </w:rPr>
      </w:pPr>
      <w:r w:rsidRPr="009865E9">
        <w:rPr>
          <w:rFonts w:eastAsia="Times New Roman"/>
          <w:sz w:val="24"/>
          <w:szCs w:val="24"/>
        </w:rPr>
        <w:t>собственным  поведением  демонстрируют  уважительное  отношение  ко  всем</w:t>
      </w:r>
    </w:p>
    <w:p w:rsidR="001D0734" w:rsidRPr="009865E9" w:rsidRDefault="001D0734" w:rsidP="001D0734">
      <w:pPr>
        <w:spacing w:line="240" w:lineRule="atLeast"/>
        <w:ind w:left="260"/>
        <w:contextualSpacing/>
        <w:rPr>
          <w:rFonts w:eastAsia="Times New Roman"/>
          <w:sz w:val="24"/>
          <w:szCs w:val="24"/>
        </w:rPr>
      </w:pPr>
      <w:r w:rsidRPr="009865E9">
        <w:rPr>
          <w:rFonts w:eastAsia="Times New Roman"/>
          <w:sz w:val="24"/>
          <w:szCs w:val="24"/>
        </w:rPr>
        <w:t>детям;</w:t>
      </w:r>
    </w:p>
    <w:p w:rsidR="001D0734" w:rsidRPr="009865E9" w:rsidRDefault="001D0734" w:rsidP="001D0734">
      <w:pPr>
        <w:numPr>
          <w:ilvl w:val="0"/>
          <w:numId w:val="222"/>
        </w:numPr>
        <w:tabs>
          <w:tab w:val="left" w:pos="1122"/>
        </w:tabs>
        <w:spacing w:line="240" w:lineRule="atLeast"/>
        <w:ind w:left="260" w:firstLine="710"/>
        <w:contextualSpacing/>
        <w:rPr>
          <w:rFonts w:eastAsia="Times New Roman"/>
          <w:sz w:val="24"/>
          <w:szCs w:val="24"/>
        </w:rPr>
      </w:pPr>
      <w:r w:rsidRPr="009865E9">
        <w:rPr>
          <w:rFonts w:eastAsia="Times New Roman"/>
          <w:sz w:val="24"/>
          <w:szCs w:val="24"/>
        </w:rPr>
        <w:t>привлекают внимание детей к эмоциональным состояниям друг друга, поощряют проявления сочувствия, сопереживания сверстникам;</w:t>
      </w:r>
    </w:p>
    <w:p w:rsidR="001D0734" w:rsidRPr="009865E9" w:rsidRDefault="001D0734" w:rsidP="001D0734">
      <w:pPr>
        <w:numPr>
          <w:ilvl w:val="0"/>
          <w:numId w:val="222"/>
        </w:numPr>
        <w:tabs>
          <w:tab w:val="left" w:pos="1141"/>
        </w:tabs>
        <w:spacing w:line="240" w:lineRule="atLeast"/>
        <w:ind w:left="260" w:right="20" w:firstLine="710"/>
        <w:contextualSpacing/>
        <w:rPr>
          <w:rFonts w:eastAsia="Times New Roman"/>
          <w:sz w:val="24"/>
          <w:szCs w:val="24"/>
        </w:rPr>
      </w:pPr>
      <w:r w:rsidRPr="009865E9">
        <w:rPr>
          <w:rFonts w:eastAsia="Times New Roman"/>
          <w:sz w:val="24"/>
          <w:szCs w:val="24"/>
        </w:rPr>
        <w:t>поддерживают эмоциональный комфорт непопулярных в группе детей, создают условия для их принятия сверстниками;</w:t>
      </w:r>
    </w:p>
    <w:p w:rsidR="001D0734" w:rsidRPr="009865E9" w:rsidRDefault="001D0734" w:rsidP="001D0734">
      <w:pPr>
        <w:numPr>
          <w:ilvl w:val="0"/>
          <w:numId w:val="222"/>
        </w:numPr>
        <w:tabs>
          <w:tab w:val="left" w:pos="1180"/>
        </w:tabs>
        <w:spacing w:line="240" w:lineRule="atLeast"/>
        <w:ind w:left="1180" w:hanging="210"/>
        <w:contextualSpacing/>
        <w:rPr>
          <w:rFonts w:eastAsia="Times New Roman"/>
          <w:sz w:val="24"/>
          <w:szCs w:val="24"/>
        </w:rPr>
      </w:pPr>
      <w:r w:rsidRPr="009865E9">
        <w:rPr>
          <w:rFonts w:eastAsia="Times New Roman"/>
          <w:sz w:val="24"/>
          <w:szCs w:val="24"/>
        </w:rPr>
        <w:t>организуя  совместные  игры  детей,  обучают  их  взаимодействовать  позитивно,</w:t>
      </w:r>
    </w:p>
    <w:p w:rsidR="001D0734" w:rsidRPr="009865E9" w:rsidRDefault="001D0734" w:rsidP="001D0734">
      <w:pPr>
        <w:spacing w:line="240" w:lineRule="atLeast"/>
        <w:ind w:left="260"/>
        <w:contextualSpacing/>
        <w:rPr>
          <w:sz w:val="24"/>
          <w:szCs w:val="24"/>
        </w:rPr>
      </w:pPr>
      <w:r w:rsidRPr="009865E9">
        <w:rPr>
          <w:rFonts w:eastAsia="Times New Roman"/>
          <w:sz w:val="24"/>
          <w:szCs w:val="24"/>
        </w:rPr>
        <w:t>координировать свои действия, учитывать пожелания друг друга, учить делиться;</w:t>
      </w:r>
    </w:p>
    <w:p w:rsidR="001D0734" w:rsidRPr="009865E9" w:rsidRDefault="001D0734" w:rsidP="001D0734">
      <w:pPr>
        <w:numPr>
          <w:ilvl w:val="0"/>
          <w:numId w:val="223"/>
        </w:numPr>
        <w:tabs>
          <w:tab w:val="left" w:pos="1165"/>
        </w:tabs>
        <w:spacing w:line="240" w:lineRule="atLeast"/>
        <w:ind w:left="260" w:right="20" w:firstLine="710"/>
        <w:contextualSpacing/>
        <w:rPr>
          <w:rFonts w:eastAsia="Times New Roman"/>
          <w:sz w:val="24"/>
          <w:szCs w:val="24"/>
        </w:rPr>
      </w:pPr>
      <w:r w:rsidRPr="009865E9">
        <w:rPr>
          <w:rFonts w:eastAsia="Times New Roman"/>
          <w:sz w:val="24"/>
          <w:szCs w:val="24"/>
        </w:rPr>
        <w:t>чутко относятся к жалобам детей, обучая их социально приемлемым формам взаимодействия;</w:t>
      </w:r>
    </w:p>
    <w:p w:rsidR="001D0734" w:rsidRPr="009865E9" w:rsidRDefault="001D0734" w:rsidP="001D0734">
      <w:pPr>
        <w:numPr>
          <w:ilvl w:val="0"/>
          <w:numId w:val="223"/>
        </w:numPr>
        <w:tabs>
          <w:tab w:val="left" w:pos="1249"/>
        </w:tabs>
        <w:spacing w:line="240" w:lineRule="atLeast"/>
        <w:ind w:left="260" w:firstLine="710"/>
        <w:contextualSpacing/>
        <w:rPr>
          <w:rFonts w:eastAsia="Times New Roman"/>
          <w:sz w:val="24"/>
          <w:szCs w:val="24"/>
        </w:rPr>
      </w:pPr>
      <w:r w:rsidRPr="009865E9">
        <w:rPr>
          <w:rFonts w:eastAsia="Times New Roman"/>
          <w:sz w:val="24"/>
          <w:szCs w:val="24"/>
        </w:rPr>
        <w:lastRenderedPageBreak/>
        <w:t>сотрудники не ограничивают естественный шум в группе (оживленную деятельность, игру, смех, свободный разговор и др.);</w:t>
      </w:r>
    </w:p>
    <w:p w:rsidR="001D0734" w:rsidRPr="009865E9" w:rsidRDefault="001D0734" w:rsidP="001D0734">
      <w:pPr>
        <w:numPr>
          <w:ilvl w:val="0"/>
          <w:numId w:val="223"/>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голос взрослого не доминирует над голосами детей;</w:t>
      </w:r>
    </w:p>
    <w:p w:rsidR="001D0734" w:rsidRPr="009865E9" w:rsidRDefault="001D0734" w:rsidP="001D0734">
      <w:pPr>
        <w:numPr>
          <w:ilvl w:val="0"/>
          <w:numId w:val="223"/>
        </w:numPr>
        <w:tabs>
          <w:tab w:val="left" w:pos="1138"/>
        </w:tabs>
        <w:spacing w:line="240" w:lineRule="atLeast"/>
        <w:ind w:left="260" w:right="20" w:firstLine="710"/>
        <w:contextualSpacing/>
        <w:rPr>
          <w:rFonts w:eastAsia="Times New Roman"/>
          <w:sz w:val="24"/>
          <w:szCs w:val="24"/>
        </w:rPr>
      </w:pPr>
      <w:r w:rsidRPr="009865E9">
        <w:rPr>
          <w:rFonts w:eastAsia="Times New Roman"/>
          <w:sz w:val="24"/>
          <w:szCs w:val="24"/>
        </w:rPr>
        <w:t>взаимодействие с детьми в ходе режимных процедур должно стимулировать их самостоятельность;</w:t>
      </w:r>
    </w:p>
    <w:p w:rsidR="001D0734" w:rsidRPr="009865E9" w:rsidRDefault="001D0734" w:rsidP="001D0734">
      <w:pPr>
        <w:numPr>
          <w:ilvl w:val="0"/>
          <w:numId w:val="223"/>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предоставляют детям возможность самим выбирать занятие по интересам;</w:t>
      </w:r>
    </w:p>
    <w:p w:rsidR="001D0734" w:rsidRPr="009865E9" w:rsidRDefault="001D0734" w:rsidP="001D0734">
      <w:pPr>
        <w:numPr>
          <w:ilvl w:val="0"/>
          <w:numId w:val="223"/>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взрослые поддерживают положительное самоощущение детей;</w:t>
      </w:r>
    </w:p>
    <w:p w:rsidR="001D0734" w:rsidRPr="009865E9" w:rsidRDefault="001D0734" w:rsidP="001D0734">
      <w:pPr>
        <w:numPr>
          <w:ilvl w:val="0"/>
          <w:numId w:val="223"/>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чаще пользуются поощрениями, чем наказаниями;</w:t>
      </w:r>
    </w:p>
    <w:p w:rsidR="001D0734" w:rsidRPr="009865E9" w:rsidRDefault="001D0734" w:rsidP="001D0734">
      <w:pPr>
        <w:numPr>
          <w:ilvl w:val="0"/>
          <w:numId w:val="224"/>
        </w:numPr>
        <w:tabs>
          <w:tab w:val="left" w:pos="1160"/>
        </w:tabs>
        <w:spacing w:line="240" w:lineRule="atLeast"/>
        <w:ind w:left="1160" w:hanging="190"/>
        <w:contextualSpacing/>
        <w:rPr>
          <w:rFonts w:eastAsia="Times New Roman"/>
          <w:sz w:val="24"/>
          <w:szCs w:val="24"/>
        </w:rPr>
      </w:pPr>
      <w:r w:rsidRPr="009865E9">
        <w:rPr>
          <w:rFonts w:eastAsia="Times New Roman"/>
          <w:sz w:val="24"/>
          <w:szCs w:val="24"/>
        </w:rPr>
        <w:t>обращают внимание ребенка на его достижения в разных видах деятельности,</w:t>
      </w:r>
    </w:p>
    <w:p w:rsidR="001D0734" w:rsidRPr="009865E9" w:rsidRDefault="001D0734" w:rsidP="001D0734">
      <w:pPr>
        <w:spacing w:line="240" w:lineRule="atLeast"/>
        <w:ind w:left="260"/>
        <w:contextualSpacing/>
        <w:rPr>
          <w:sz w:val="24"/>
          <w:szCs w:val="24"/>
        </w:rPr>
      </w:pPr>
      <w:r w:rsidRPr="009865E9">
        <w:rPr>
          <w:rFonts w:eastAsia="Times New Roman"/>
          <w:sz w:val="24"/>
          <w:szCs w:val="24"/>
        </w:rPr>
        <w:t>возможности и способности;</w:t>
      </w:r>
    </w:p>
    <w:p w:rsidR="001D0734" w:rsidRPr="009865E9" w:rsidRDefault="001D0734" w:rsidP="001D0734">
      <w:pPr>
        <w:numPr>
          <w:ilvl w:val="0"/>
          <w:numId w:val="225"/>
        </w:numPr>
        <w:tabs>
          <w:tab w:val="left" w:pos="1100"/>
        </w:tabs>
        <w:spacing w:line="240" w:lineRule="atLeast"/>
        <w:ind w:left="1100" w:hanging="130"/>
        <w:contextualSpacing/>
        <w:rPr>
          <w:rFonts w:eastAsia="Times New Roman"/>
          <w:sz w:val="24"/>
          <w:szCs w:val="24"/>
        </w:rPr>
      </w:pPr>
      <w:r w:rsidRPr="009865E9">
        <w:rPr>
          <w:rFonts w:eastAsia="Times New Roman"/>
          <w:sz w:val="24"/>
          <w:szCs w:val="24"/>
        </w:rPr>
        <w:t>намеренно создают ситуацию, в которой ребенок достигает успеха.</w:t>
      </w:r>
    </w:p>
    <w:p w:rsidR="001D0734" w:rsidRPr="009865E9" w:rsidRDefault="001D0734" w:rsidP="001D0734">
      <w:pPr>
        <w:spacing w:line="240" w:lineRule="atLeast"/>
        <w:ind w:left="260" w:firstLine="708"/>
        <w:contextualSpacing/>
        <w:rPr>
          <w:sz w:val="24"/>
          <w:szCs w:val="24"/>
        </w:rPr>
      </w:pPr>
      <w:r w:rsidRPr="009865E9">
        <w:rPr>
          <w:rFonts w:eastAsia="Times New Roman"/>
          <w:sz w:val="24"/>
          <w:szCs w:val="24"/>
        </w:rPr>
        <w:t xml:space="preserve">Важно, чтобы все педагоги (воспитатели, дефектологи, психолог, логопед, музыкальный педагог) реализовывали </w:t>
      </w:r>
      <w:proofErr w:type="gramStart"/>
      <w:r w:rsidRPr="009865E9">
        <w:rPr>
          <w:rFonts w:eastAsia="Times New Roman"/>
          <w:sz w:val="24"/>
          <w:szCs w:val="24"/>
        </w:rPr>
        <w:t>выше указанные</w:t>
      </w:r>
      <w:proofErr w:type="gramEnd"/>
      <w:r w:rsidRPr="009865E9">
        <w:rPr>
          <w:rFonts w:eastAsia="Times New Roman"/>
          <w:sz w:val="24"/>
          <w:szCs w:val="24"/>
        </w:rPr>
        <w:t xml:space="preserve"> стратегии общения не только сами</w:t>
      </w:r>
    </w:p>
    <w:p w:rsidR="001D0734" w:rsidRPr="009865E9" w:rsidRDefault="001D0734" w:rsidP="001D0734">
      <w:pPr>
        <w:numPr>
          <w:ilvl w:val="0"/>
          <w:numId w:val="226"/>
        </w:numPr>
        <w:tabs>
          <w:tab w:val="left" w:pos="502"/>
        </w:tabs>
        <w:spacing w:line="240" w:lineRule="atLeast"/>
        <w:ind w:left="260" w:firstLine="2"/>
        <w:contextualSpacing/>
        <w:rPr>
          <w:rFonts w:eastAsia="Times New Roman"/>
          <w:sz w:val="24"/>
          <w:szCs w:val="24"/>
        </w:rPr>
      </w:pPr>
      <w:r w:rsidRPr="009865E9">
        <w:rPr>
          <w:rFonts w:eastAsia="Times New Roman"/>
          <w:sz w:val="24"/>
          <w:szCs w:val="24"/>
        </w:rPr>
        <w:t>повседневной жизни, но и обучали родителей положительному взаимодействию со своими детьми.</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Основной единицей организации образовательной деятельности в ДОУ является </w:t>
      </w:r>
      <w:r w:rsidRPr="009865E9">
        <w:rPr>
          <w:rFonts w:eastAsia="Times New Roman"/>
          <w:b/>
          <w:bCs/>
          <w:sz w:val="24"/>
          <w:szCs w:val="24"/>
        </w:rPr>
        <w:t>организованная образовательная деятельность (ООД)</w:t>
      </w:r>
      <w:r w:rsidRPr="009865E9">
        <w:rPr>
          <w:rFonts w:eastAsia="Times New Roman"/>
          <w:sz w:val="24"/>
          <w:szCs w:val="24"/>
        </w:rPr>
        <w:t xml:space="preserve">,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деятельность протекает в конкретный временной период. Результатом образовательной деятельности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9865E9">
        <w:rPr>
          <w:rFonts w:eastAsia="Times New Roman"/>
          <w:sz w:val="24"/>
          <w:szCs w:val="24"/>
        </w:rPr>
        <w:t xml:space="preserve">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w:t>
      </w:r>
      <w:proofErr w:type="gramEnd"/>
    </w:p>
    <w:p w:rsidR="001D0734" w:rsidRPr="009865E9" w:rsidRDefault="001D0734" w:rsidP="001D07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contextualSpacing/>
        <w:jc w:val="both"/>
        <w:rPr>
          <w:sz w:val="24"/>
          <w:szCs w:val="24"/>
        </w:rPr>
      </w:pPr>
      <w:r w:rsidRPr="009865E9">
        <w:rPr>
          <w:rFonts w:eastAsia="Times New Roman"/>
          <w:sz w:val="24"/>
          <w:szCs w:val="24"/>
        </w:rPr>
        <w:t xml:space="preserve">Главными задачами ООД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r w:rsidRPr="009865E9">
        <w:rPr>
          <w:sz w:val="24"/>
          <w:szCs w:val="24"/>
        </w:rPr>
        <w:t>В детском саду используются фронтальные, групповые, индивидуальные формы организованного обучения. Организованная  образовательная деятельность проводится педагогами в соответствии с основной общеобразовательной Программой ДОУ всех возрастных групп детского сада по всем направлениям воспитательно-образовательной работы с детьми.</w:t>
      </w:r>
    </w:p>
    <w:p w:rsidR="001D0734" w:rsidRPr="009865E9" w:rsidRDefault="001D0734" w:rsidP="001D0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b/>
          <w:bCs/>
          <w:i/>
          <w:iCs/>
          <w:sz w:val="24"/>
          <w:szCs w:val="24"/>
        </w:rPr>
      </w:pPr>
    </w:p>
    <w:p w:rsidR="001D0734" w:rsidRPr="009865E9" w:rsidRDefault="001D0734" w:rsidP="001D0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b/>
          <w:bCs/>
          <w:i/>
          <w:iCs/>
          <w:sz w:val="24"/>
          <w:szCs w:val="24"/>
        </w:rPr>
      </w:pPr>
      <w:r w:rsidRPr="009865E9">
        <w:rPr>
          <w:b/>
          <w:bCs/>
          <w:i/>
          <w:iCs/>
          <w:sz w:val="24"/>
          <w:szCs w:val="24"/>
        </w:rPr>
        <w:t>Требования к организации образовательной деятельности</w:t>
      </w:r>
    </w:p>
    <w:p w:rsidR="001D0734" w:rsidRPr="009865E9" w:rsidRDefault="001D0734" w:rsidP="001D0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jc w:val="center"/>
        <w:rPr>
          <w:b/>
          <w:bCs/>
          <w:i/>
          <w:iCs/>
          <w:sz w:val="24"/>
          <w:szCs w:val="24"/>
        </w:rPr>
      </w:pPr>
    </w:p>
    <w:tbl>
      <w:tblPr>
        <w:tblW w:w="9639" w:type="dxa"/>
        <w:tblInd w:w="392" w:type="dxa"/>
        <w:tblCellMar>
          <w:left w:w="10" w:type="dxa"/>
          <w:right w:w="10" w:type="dxa"/>
        </w:tblCellMar>
        <w:tblLook w:val="00A0"/>
      </w:tblPr>
      <w:tblGrid>
        <w:gridCol w:w="9639"/>
      </w:tblGrid>
      <w:tr w:rsidR="001D0734" w:rsidRPr="009865E9" w:rsidTr="00507392">
        <w:trPr>
          <w:cantSplit/>
          <w:trHeight w:val="331"/>
        </w:trPr>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 w:right="113"/>
              <w:contextualSpacing/>
              <w:jc w:val="center"/>
              <w:rPr>
                <w:b/>
                <w:bCs/>
                <w:i/>
                <w:iCs/>
                <w:sz w:val="24"/>
                <w:szCs w:val="24"/>
              </w:rPr>
            </w:pPr>
          </w:p>
          <w:p w:rsidR="001D0734" w:rsidRPr="009865E9" w:rsidRDefault="001D0734" w:rsidP="0050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 w:right="113"/>
              <w:contextualSpacing/>
              <w:jc w:val="center"/>
              <w:rPr>
                <w:sz w:val="24"/>
                <w:szCs w:val="24"/>
              </w:rPr>
            </w:pPr>
            <w:r w:rsidRPr="009865E9">
              <w:rPr>
                <w:b/>
                <w:bCs/>
                <w:i/>
                <w:iCs/>
                <w:sz w:val="24"/>
                <w:szCs w:val="24"/>
              </w:rPr>
              <w:t>Гигиенические требования</w:t>
            </w:r>
          </w:p>
        </w:tc>
      </w:tr>
      <w:tr w:rsidR="001D0734" w:rsidRPr="009865E9" w:rsidTr="00507392">
        <w:trPr>
          <w:trHeight w:val="1134"/>
        </w:trPr>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numPr>
                <w:ilvl w:val="0"/>
                <w:numId w:val="3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ООД проводятся в чистом проветренном, хорошо освещенном помещении;</w:t>
            </w:r>
          </w:p>
          <w:p w:rsidR="001D0734" w:rsidRPr="009865E9" w:rsidRDefault="001D0734" w:rsidP="00507392">
            <w:pPr>
              <w:numPr>
                <w:ilvl w:val="0"/>
                <w:numId w:val="3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воспитатель  постоянно следит за правильностью позы ребенка;</w:t>
            </w:r>
          </w:p>
          <w:p w:rsidR="001D0734" w:rsidRPr="009865E9" w:rsidRDefault="001D0734" w:rsidP="00507392">
            <w:pPr>
              <w:numPr>
                <w:ilvl w:val="0"/>
                <w:numId w:val="3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не допускать переутомления детей на занятиях;</w:t>
            </w:r>
          </w:p>
          <w:p w:rsidR="001D0734" w:rsidRPr="009865E9" w:rsidRDefault="001D0734" w:rsidP="00507392">
            <w:pPr>
              <w:numPr>
                <w:ilvl w:val="0"/>
                <w:numId w:val="3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 xml:space="preserve"> предусматривать чередование различных видов деятельности детей не только на различных занятиях, но и на протяжении одного занятия.</w:t>
            </w:r>
          </w:p>
        </w:tc>
      </w:tr>
      <w:tr w:rsidR="001D0734" w:rsidRPr="009865E9" w:rsidTr="00507392">
        <w:trPr>
          <w:trHeight w:val="545"/>
        </w:trPr>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 w:right="113"/>
              <w:contextualSpacing/>
              <w:jc w:val="center"/>
              <w:rPr>
                <w:sz w:val="24"/>
                <w:szCs w:val="24"/>
              </w:rPr>
            </w:pPr>
            <w:r w:rsidRPr="009865E9">
              <w:rPr>
                <w:b/>
                <w:bCs/>
                <w:i/>
                <w:iCs/>
                <w:sz w:val="24"/>
                <w:szCs w:val="24"/>
              </w:rPr>
              <w:t>Дидактические требования</w:t>
            </w:r>
          </w:p>
        </w:tc>
      </w:tr>
      <w:tr w:rsidR="001D0734" w:rsidRPr="009865E9" w:rsidTr="00507392">
        <w:trPr>
          <w:trHeight w:val="1134"/>
        </w:trPr>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numPr>
                <w:ilvl w:val="0"/>
                <w:numId w:val="3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точное определение образовательных задач ООД, ее место в общей системе образовательной деятельности;</w:t>
            </w:r>
          </w:p>
          <w:p w:rsidR="001D0734" w:rsidRPr="009865E9" w:rsidRDefault="001D0734" w:rsidP="00507392">
            <w:pPr>
              <w:numPr>
                <w:ilvl w:val="0"/>
                <w:numId w:val="3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творческое использование при проведении ООД всех дидактических принципов в единстве;</w:t>
            </w:r>
          </w:p>
          <w:p w:rsidR="001D0734" w:rsidRPr="009865E9" w:rsidRDefault="001D0734" w:rsidP="00507392">
            <w:pPr>
              <w:numPr>
                <w:ilvl w:val="0"/>
                <w:numId w:val="3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определять оптимальное содержание ООД в соответствии с программой и уровнем подготовки детей;</w:t>
            </w:r>
          </w:p>
          <w:p w:rsidR="001D0734" w:rsidRPr="009865E9" w:rsidRDefault="001D0734" w:rsidP="00507392">
            <w:pPr>
              <w:numPr>
                <w:ilvl w:val="0"/>
                <w:numId w:val="3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выбирать наиболее рациональные методы и приемы обучения в зависимости от дидактической цели ООД;</w:t>
            </w:r>
          </w:p>
          <w:p w:rsidR="001D0734" w:rsidRPr="009865E9" w:rsidRDefault="001D0734" w:rsidP="00507392">
            <w:pPr>
              <w:numPr>
                <w:ilvl w:val="0"/>
                <w:numId w:val="3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 xml:space="preserve">обеспечивать познавательную активность детей и развивающий характер ООД, рационально соотносить словесные, наглядные и практические методы с целью </w:t>
            </w:r>
            <w:r w:rsidRPr="009865E9">
              <w:rPr>
                <w:sz w:val="24"/>
                <w:szCs w:val="24"/>
              </w:rPr>
              <w:lastRenderedPageBreak/>
              <w:t>занятия;</w:t>
            </w:r>
          </w:p>
          <w:p w:rsidR="001D0734" w:rsidRPr="009865E9" w:rsidRDefault="001D0734" w:rsidP="00507392">
            <w:pPr>
              <w:numPr>
                <w:ilvl w:val="0"/>
                <w:numId w:val="3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1D0734" w:rsidRPr="009865E9" w:rsidRDefault="001D0734" w:rsidP="00507392">
            <w:pPr>
              <w:numPr>
                <w:ilvl w:val="0"/>
                <w:numId w:val="3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 xml:space="preserve">систематически осуществлять </w:t>
            </w:r>
            <w:proofErr w:type="gramStart"/>
            <w:r w:rsidRPr="009865E9">
              <w:rPr>
                <w:sz w:val="24"/>
                <w:szCs w:val="24"/>
              </w:rPr>
              <w:t>контроль за</w:t>
            </w:r>
            <w:proofErr w:type="gramEnd"/>
            <w:r w:rsidRPr="009865E9">
              <w:rPr>
                <w:sz w:val="24"/>
                <w:szCs w:val="24"/>
              </w:rPr>
              <w:t xml:space="preserve"> качеством усвоения знаний, умений и навыков.</w:t>
            </w:r>
          </w:p>
        </w:tc>
      </w:tr>
      <w:tr w:rsidR="001D0734" w:rsidRPr="009865E9" w:rsidTr="00507392">
        <w:trPr>
          <w:trHeight w:val="199"/>
        </w:trPr>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 w:right="113"/>
              <w:contextualSpacing/>
              <w:jc w:val="center"/>
              <w:rPr>
                <w:b/>
                <w:bCs/>
                <w:i/>
                <w:iCs/>
                <w:sz w:val="24"/>
                <w:szCs w:val="24"/>
              </w:rPr>
            </w:pPr>
          </w:p>
          <w:p w:rsidR="001D0734" w:rsidRPr="009865E9" w:rsidRDefault="001D0734" w:rsidP="0050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 w:right="113"/>
              <w:contextualSpacing/>
              <w:jc w:val="center"/>
              <w:rPr>
                <w:sz w:val="24"/>
                <w:szCs w:val="24"/>
              </w:rPr>
            </w:pPr>
            <w:r w:rsidRPr="009865E9">
              <w:rPr>
                <w:b/>
                <w:bCs/>
                <w:i/>
                <w:iCs/>
                <w:sz w:val="24"/>
                <w:szCs w:val="24"/>
              </w:rPr>
              <w:t>Организационные требования</w:t>
            </w:r>
          </w:p>
        </w:tc>
      </w:tr>
      <w:tr w:rsidR="001D0734" w:rsidRPr="009865E9" w:rsidTr="00507392">
        <w:trPr>
          <w:trHeight w:val="1266"/>
        </w:trPr>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numPr>
                <w:ilvl w:val="0"/>
                <w:numId w:val="3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иметь в наличие продуманный план проведения ООД;</w:t>
            </w:r>
          </w:p>
          <w:p w:rsidR="001D0734" w:rsidRPr="009865E9" w:rsidRDefault="001D0734" w:rsidP="00507392">
            <w:pPr>
              <w:numPr>
                <w:ilvl w:val="0"/>
                <w:numId w:val="3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четко определить цель и дидактические задачи ООД;</w:t>
            </w:r>
          </w:p>
          <w:p w:rsidR="001D0734" w:rsidRPr="009865E9" w:rsidRDefault="001D0734" w:rsidP="00507392">
            <w:pPr>
              <w:numPr>
                <w:ilvl w:val="0"/>
                <w:numId w:val="3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грамотно подбирать и рационально использовать различные средства обучения, в том число ТСО, ИКТ;</w:t>
            </w:r>
          </w:p>
          <w:p w:rsidR="001D0734" w:rsidRPr="009865E9" w:rsidRDefault="001D0734" w:rsidP="00507392">
            <w:pPr>
              <w:numPr>
                <w:ilvl w:val="0"/>
                <w:numId w:val="3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поддерживать необходимую дисциплину и организованность детей при проведении ООД.</w:t>
            </w:r>
          </w:p>
          <w:p w:rsidR="001D0734" w:rsidRPr="009865E9" w:rsidRDefault="001D0734" w:rsidP="00507392">
            <w:pPr>
              <w:numPr>
                <w:ilvl w:val="0"/>
                <w:numId w:val="3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 xml:space="preserve">не смешивать процесс обучения с игрой, т.к. в игре ребенок в большей мере овладевает способами общения, осваивает человеческие отношения. </w:t>
            </w:r>
          </w:p>
          <w:p w:rsidR="001D0734" w:rsidRPr="009865E9" w:rsidRDefault="001D0734" w:rsidP="00507392">
            <w:pPr>
              <w:numPr>
                <w:ilvl w:val="0"/>
                <w:numId w:val="3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 xml:space="preserve">ООД в ДОУ не должна проводиться по школьным технологиям; </w:t>
            </w:r>
          </w:p>
          <w:p w:rsidR="001D0734" w:rsidRPr="009865E9" w:rsidRDefault="001D0734" w:rsidP="00507392">
            <w:pPr>
              <w:numPr>
                <w:ilvl w:val="0"/>
                <w:numId w:val="3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360" w:hanging="360"/>
              <w:contextualSpacing/>
              <w:jc w:val="both"/>
              <w:rPr>
                <w:sz w:val="24"/>
                <w:szCs w:val="24"/>
              </w:rPr>
            </w:pPr>
            <w:r w:rsidRPr="009865E9">
              <w:rPr>
                <w:sz w:val="24"/>
                <w:szCs w:val="24"/>
              </w:rPr>
              <w:t>ООД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1D0734" w:rsidRPr="009865E9" w:rsidRDefault="001D0734" w:rsidP="00507392">
            <w:pPr>
              <w:numPr>
                <w:ilvl w:val="0"/>
                <w:numId w:val="3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426" w:hanging="426"/>
              <w:contextualSpacing/>
              <w:jc w:val="both"/>
              <w:rPr>
                <w:sz w:val="24"/>
                <w:szCs w:val="24"/>
              </w:rPr>
            </w:pPr>
            <w:r w:rsidRPr="009865E9">
              <w:rPr>
                <w:sz w:val="24"/>
                <w:szCs w:val="24"/>
              </w:rPr>
              <w:t>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tc>
      </w:tr>
    </w:tbl>
    <w:p w:rsidR="001D0734" w:rsidRPr="009865E9" w:rsidRDefault="001D0734" w:rsidP="001D0734">
      <w:pPr>
        <w:spacing w:before="100" w:beforeAutospacing="1" w:after="100" w:afterAutospacing="1" w:line="240" w:lineRule="atLeast"/>
        <w:contextualSpacing/>
        <w:jc w:val="both"/>
        <w:rPr>
          <w:rFonts w:eastAsia="Times New Roman"/>
          <w:color w:val="000000"/>
          <w:sz w:val="24"/>
          <w:szCs w:val="24"/>
        </w:rPr>
      </w:pP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В ходе ООД воспитатель создает разнообразные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ситуации ставят детей перед необходимостью понять, принять и разрешить поставленную задачу.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ООД </w:t>
      </w:r>
      <w:proofErr w:type="gramStart"/>
      <w:r w:rsidRPr="009865E9">
        <w:rPr>
          <w:rFonts w:eastAsia="Times New Roman"/>
          <w:sz w:val="24"/>
          <w:szCs w:val="24"/>
        </w:rPr>
        <w:t>основана</w:t>
      </w:r>
      <w:proofErr w:type="gramEnd"/>
      <w:r w:rsidRPr="009865E9">
        <w:rPr>
          <w:rFonts w:eastAsia="Times New Roman"/>
          <w:sz w:val="24"/>
          <w:szCs w:val="24"/>
        </w:rPr>
        <w:t xml:space="preserve"> на организации педагогом видов деятельности, заданных ФГОС дошкольного образования.</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Игровая деятельность </w:t>
      </w:r>
      <w:r w:rsidRPr="009865E9">
        <w:rPr>
          <w:rFonts w:eastAsia="Times New Roman"/>
          <w:sz w:val="24"/>
          <w:szCs w:val="24"/>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 - 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w:t>
      </w:r>
      <w:proofErr w:type="gramStart"/>
      <w:r w:rsidRPr="009865E9">
        <w:rPr>
          <w:rFonts w:eastAsia="Times New Roman"/>
          <w:sz w:val="24"/>
          <w:szCs w:val="24"/>
        </w:rPr>
        <w:t>о-</w:t>
      </w:r>
      <w:proofErr w:type="gramEnd"/>
      <w:r w:rsidRPr="009865E9">
        <w:rPr>
          <w:rFonts w:eastAsia="Times New Roman"/>
          <w:sz w:val="24"/>
          <w:szCs w:val="24"/>
        </w:rPr>
        <w:t xml:space="preserve"> 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Коммуникативная деятельность </w:t>
      </w:r>
      <w:r w:rsidRPr="009865E9">
        <w:rPr>
          <w:rFonts w:eastAsia="Times New Roman"/>
          <w:sz w:val="24"/>
          <w:szCs w:val="24"/>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w:t>
      </w:r>
      <w:r w:rsidRPr="009865E9">
        <w:rPr>
          <w:rFonts w:eastAsia="Times New Roman"/>
          <w:sz w:val="24"/>
          <w:szCs w:val="24"/>
        </w:rPr>
        <w:lastRenderedPageBreak/>
        <w:t>включается во все виды детской деятельности, в ней находит отражение опыт, приобретаемый детьми в других видах деятельности.</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Познавательно-исследовательская деятельность </w:t>
      </w:r>
      <w:r w:rsidRPr="009865E9">
        <w:rPr>
          <w:rFonts w:eastAsia="Times New Roman"/>
          <w:sz w:val="24"/>
          <w:szCs w:val="24"/>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Восприятие художественной литературы и фольклора </w:t>
      </w:r>
      <w:r w:rsidRPr="009865E9">
        <w:rPr>
          <w:rFonts w:eastAsia="Times New Roman"/>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Конструирование и изобразительная деятельность детей </w:t>
      </w:r>
      <w:r w:rsidRPr="009865E9">
        <w:rPr>
          <w:rFonts w:eastAsia="Times New Roman"/>
          <w:sz w:val="24"/>
          <w:szCs w:val="24"/>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Музыкальная деятельность </w:t>
      </w:r>
      <w:r w:rsidRPr="009865E9">
        <w:rPr>
          <w:rFonts w:eastAsia="Times New Roman"/>
          <w:sz w:val="24"/>
          <w:szCs w:val="24"/>
        </w:rPr>
        <w:t>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Двигательная деятельность </w:t>
      </w:r>
      <w:r w:rsidRPr="009865E9">
        <w:rPr>
          <w:rFonts w:eastAsia="Times New Roman"/>
          <w:sz w:val="24"/>
          <w:szCs w:val="24"/>
        </w:rPr>
        <w:t xml:space="preserve">организуется в процессе занятий физической культурой, </w:t>
      </w:r>
      <w:proofErr w:type="gramStart"/>
      <w:r w:rsidRPr="009865E9">
        <w:rPr>
          <w:rFonts w:eastAsia="Times New Roman"/>
          <w:sz w:val="24"/>
          <w:szCs w:val="24"/>
        </w:rPr>
        <w:t>требования</w:t>
      </w:r>
      <w:proofErr w:type="gramEnd"/>
      <w:r w:rsidRPr="009865E9">
        <w:rPr>
          <w:rFonts w:eastAsia="Times New Roman"/>
          <w:sz w:val="24"/>
          <w:szCs w:val="24"/>
        </w:rPr>
        <w:t xml:space="preserve"> к проведению которых согласуются дошкольным учреждением с положениями действующего </w:t>
      </w:r>
      <w:proofErr w:type="spellStart"/>
      <w:r w:rsidRPr="009865E9">
        <w:rPr>
          <w:rFonts w:eastAsia="Times New Roman"/>
          <w:sz w:val="24"/>
          <w:szCs w:val="24"/>
        </w:rPr>
        <w:t>СанПин</w:t>
      </w:r>
      <w:proofErr w:type="spellEnd"/>
      <w:r w:rsidRPr="009865E9">
        <w:rPr>
          <w:rFonts w:eastAsia="Times New Roman"/>
          <w:sz w:val="24"/>
          <w:szCs w:val="24"/>
        </w:rPr>
        <w:t>.</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p>
    <w:tbl>
      <w:tblPr>
        <w:tblW w:w="0" w:type="auto"/>
        <w:tblInd w:w="392" w:type="dxa"/>
        <w:tblCellMar>
          <w:left w:w="10" w:type="dxa"/>
          <w:right w:w="10" w:type="dxa"/>
        </w:tblCellMar>
        <w:tblLook w:val="00A0"/>
      </w:tblPr>
      <w:tblGrid>
        <w:gridCol w:w="2492"/>
        <w:gridCol w:w="7072"/>
      </w:tblGrid>
      <w:tr w:rsidR="001D0734" w:rsidRPr="009865E9" w:rsidTr="00507392">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spacing w:line="240" w:lineRule="atLeast"/>
              <w:ind w:right="20"/>
              <w:contextualSpacing/>
              <w:jc w:val="center"/>
              <w:rPr>
                <w:sz w:val="24"/>
                <w:szCs w:val="24"/>
              </w:rPr>
            </w:pPr>
            <w:r w:rsidRPr="009865E9">
              <w:rPr>
                <w:b/>
                <w:bCs/>
                <w:i/>
                <w:iCs/>
                <w:sz w:val="24"/>
                <w:szCs w:val="24"/>
              </w:rPr>
              <w:t>Возраст детей</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spacing w:line="240" w:lineRule="atLeast"/>
              <w:ind w:right="20"/>
              <w:contextualSpacing/>
              <w:jc w:val="center"/>
              <w:rPr>
                <w:sz w:val="24"/>
                <w:szCs w:val="24"/>
              </w:rPr>
            </w:pPr>
            <w:r w:rsidRPr="009865E9">
              <w:rPr>
                <w:b/>
                <w:bCs/>
                <w:i/>
                <w:iCs/>
                <w:sz w:val="24"/>
                <w:szCs w:val="24"/>
              </w:rPr>
              <w:t>Виды деятельности</w:t>
            </w:r>
          </w:p>
        </w:tc>
      </w:tr>
      <w:tr w:rsidR="001D0734" w:rsidRPr="009865E9" w:rsidTr="00507392">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spacing w:line="240" w:lineRule="atLeast"/>
              <w:ind w:right="20"/>
              <w:contextualSpacing/>
              <w:jc w:val="center"/>
              <w:rPr>
                <w:sz w:val="24"/>
                <w:szCs w:val="24"/>
              </w:rPr>
            </w:pPr>
            <w:r w:rsidRPr="009865E9">
              <w:rPr>
                <w:b/>
                <w:bCs/>
                <w:i/>
                <w:iCs/>
                <w:sz w:val="24"/>
                <w:szCs w:val="24"/>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spacing w:line="240" w:lineRule="atLeast"/>
              <w:ind w:right="20"/>
              <w:contextualSpacing/>
              <w:jc w:val="center"/>
              <w:rPr>
                <w:sz w:val="24"/>
                <w:szCs w:val="24"/>
              </w:rPr>
            </w:pPr>
            <w:r w:rsidRPr="009865E9">
              <w:rPr>
                <w:b/>
                <w:bCs/>
                <w:i/>
                <w:iCs/>
                <w:sz w:val="24"/>
                <w:szCs w:val="24"/>
              </w:rPr>
              <w:t>2</w:t>
            </w:r>
          </w:p>
        </w:tc>
      </w:tr>
      <w:tr w:rsidR="001D0734" w:rsidRPr="009865E9" w:rsidTr="00507392">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spacing w:line="240" w:lineRule="atLeast"/>
              <w:ind w:right="20"/>
              <w:contextualSpacing/>
              <w:jc w:val="both"/>
              <w:rPr>
                <w:sz w:val="24"/>
                <w:szCs w:val="24"/>
              </w:rPr>
            </w:pPr>
            <w:r w:rsidRPr="009865E9">
              <w:rPr>
                <w:sz w:val="24"/>
                <w:szCs w:val="24"/>
              </w:rPr>
              <w:t>Ранний возраст (1 год - 3 года)</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spacing w:line="240" w:lineRule="atLeast"/>
              <w:ind w:left="20" w:right="20" w:firstLine="9"/>
              <w:contextualSpacing/>
              <w:jc w:val="both"/>
              <w:rPr>
                <w:sz w:val="24"/>
                <w:szCs w:val="24"/>
              </w:rPr>
            </w:pPr>
            <w:r w:rsidRPr="009865E9">
              <w:rPr>
                <w:sz w:val="24"/>
                <w:szCs w:val="24"/>
              </w:rPr>
              <w:t>- предметная деятельность,</w:t>
            </w:r>
          </w:p>
          <w:p w:rsidR="001D0734" w:rsidRPr="009865E9" w:rsidRDefault="001D0734" w:rsidP="00507392">
            <w:pPr>
              <w:tabs>
                <w:tab w:val="left" w:pos="171"/>
              </w:tabs>
              <w:spacing w:line="240" w:lineRule="atLeast"/>
              <w:ind w:left="20" w:right="20" w:firstLine="9"/>
              <w:contextualSpacing/>
              <w:jc w:val="both"/>
              <w:rPr>
                <w:sz w:val="24"/>
                <w:szCs w:val="24"/>
              </w:rPr>
            </w:pPr>
            <w:r w:rsidRPr="009865E9">
              <w:rPr>
                <w:sz w:val="24"/>
                <w:szCs w:val="24"/>
              </w:rPr>
              <w:t xml:space="preserve">- игры с составными и динамическими игрушками, </w:t>
            </w:r>
          </w:p>
          <w:p w:rsidR="001D0734" w:rsidRPr="009865E9" w:rsidRDefault="001D0734" w:rsidP="00507392">
            <w:pPr>
              <w:tabs>
                <w:tab w:val="left" w:pos="171"/>
              </w:tabs>
              <w:spacing w:line="240" w:lineRule="atLeast"/>
              <w:ind w:left="20" w:right="20" w:firstLine="9"/>
              <w:contextualSpacing/>
              <w:rPr>
                <w:sz w:val="24"/>
                <w:szCs w:val="24"/>
              </w:rPr>
            </w:pPr>
            <w:r w:rsidRPr="009865E9">
              <w:rPr>
                <w:sz w:val="24"/>
                <w:szCs w:val="24"/>
              </w:rPr>
              <w:t xml:space="preserve">-экспериментирование с материалами и веществами (песок, вода, тесто и пр.), </w:t>
            </w:r>
          </w:p>
          <w:p w:rsidR="001D0734" w:rsidRPr="009865E9" w:rsidRDefault="001D0734" w:rsidP="00507392">
            <w:pPr>
              <w:tabs>
                <w:tab w:val="left" w:pos="171"/>
              </w:tabs>
              <w:spacing w:line="240" w:lineRule="atLeast"/>
              <w:ind w:left="20" w:right="20" w:firstLine="9"/>
              <w:contextualSpacing/>
              <w:rPr>
                <w:sz w:val="24"/>
                <w:szCs w:val="24"/>
              </w:rPr>
            </w:pPr>
            <w:r w:rsidRPr="009865E9">
              <w:rPr>
                <w:sz w:val="24"/>
                <w:szCs w:val="24"/>
              </w:rPr>
              <w:t>- общение с взрослым и совместные игры со сверстниками под руководством взрослого,</w:t>
            </w:r>
          </w:p>
          <w:p w:rsidR="001D0734" w:rsidRPr="009865E9" w:rsidRDefault="001D0734" w:rsidP="00507392">
            <w:pPr>
              <w:tabs>
                <w:tab w:val="left" w:pos="171"/>
              </w:tabs>
              <w:spacing w:line="240" w:lineRule="atLeast"/>
              <w:ind w:left="20" w:right="20" w:firstLine="9"/>
              <w:contextualSpacing/>
              <w:rPr>
                <w:sz w:val="24"/>
                <w:szCs w:val="24"/>
              </w:rPr>
            </w:pPr>
            <w:r w:rsidRPr="009865E9">
              <w:rPr>
                <w:sz w:val="24"/>
                <w:szCs w:val="24"/>
              </w:rPr>
              <w:t xml:space="preserve">- самообслуживание и действия с бытовыми предметами-орудиями (ложка, совок, лопатка и пр.), </w:t>
            </w:r>
          </w:p>
          <w:p w:rsidR="001D0734" w:rsidRPr="009865E9" w:rsidRDefault="001D0734" w:rsidP="00507392">
            <w:pPr>
              <w:tabs>
                <w:tab w:val="left" w:pos="171"/>
              </w:tabs>
              <w:spacing w:line="240" w:lineRule="atLeast"/>
              <w:ind w:left="20" w:right="20" w:firstLine="9"/>
              <w:contextualSpacing/>
              <w:rPr>
                <w:sz w:val="24"/>
                <w:szCs w:val="24"/>
              </w:rPr>
            </w:pPr>
            <w:r w:rsidRPr="009865E9">
              <w:rPr>
                <w:sz w:val="24"/>
                <w:szCs w:val="24"/>
              </w:rPr>
              <w:t>- восприятие смысла музыки, сказок, стихов,</w:t>
            </w:r>
          </w:p>
          <w:p w:rsidR="001D0734" w:rsidRPr="009865E9" w:rsidRDefault="001D0734" w:rsidP="00507392">
            <w:pPr>
              <w:tabs>
                <w:tab w:val="left" w:pos="171"/>
              </w:tabs>
              <w:spacing w:line="240" w:lineRule="atLeast"/>
              <w:ind w:left="20" w:right="20" w:firstLine="9"/>
              <w:contextualSpacing/>
              <w:rPr>
                <w:sz w:val="24"/>
                <w:szCs w:val="24"/>
              </w:rPr>
            </w:pPr>
            <w:r w:rsidRPr="009865E9">
              <w:rPr>
                <w:sz w:val="24"/>
                <w:szCs w:val="24"/>
              </w:rPr>
              <w:t xml:space="preserve">- рассматривание картинок, </w:t>
            </w:r>
          </w:p>
          <w:p w:rsidR="001D0734" w:rsidRPr="009865E9" w:rsidRDefault="001D0734" w:rsidP="00507392">
            <w:pPr>
              <w:tabs>
                <w:tab w:val="left" w:pos="171"/>
              </w:tabs>
              <w:spacing w:line="240" w:lineRule="atLeast"/>
              <w:ind w:left="20" w:right="20" w:firstLine="9"/>
              <w:contextualSpacing/>
              <w:rPr>
                <w:sz w:val="24"/>
                <w:szCs w:val="24"/>
              </w:rPr>
            </w:pPr>
            <w:r w:rsidRPr="009865E9">
              <w:rPr>
                <w:sz w:val="24"/>
                <w:szCs w:val="24"/>
              </w:rPr>
              <w:t>-двигательная активность.</w:t>
            </w:r>
          </w:p>
        </w:tc>
      </w:tr>
      <w:tr w:rsidR="001D0734" w:rsidRPr="009865E9" w:rsidTr="00507392">
        <w:trPr>
          <w:trHeight w:val="1"/>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spacing w:line="240" w:lineRule="atLeast"/>
              <w:ind w:right="20"/>
              <w:contextualSpacing/>
              <w:jc w:val="both"/>
              <w:rPr>
                <w:sz w:val="24"/>
                <w:szCs w:val="24"/>
              </w:rPr>
            </w:pPr>
            <w:r w:rsidRPr="009865E9">
              <w:rPr>
                <w:sz w:val="24"/>
                <w:szCs w:val="24"/>
              </w:rPr>
              <w:t>Дошкольный возраст (3 года - 8 лет)</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0734" w:rsidRPr="009865E9" w:rsidRDefault="001D0734" w:rsidP="00507392">
            <w:pPr>
              <w:spacing w:line="240" w:lineRule="atLeast"/>
              <w:ind w:left="20" w:right="20" w:firstLine="9"/>
              <w:contextualSpacing/>
              <w:rPr>
                <w:sz w:val="24"/>
                <w:szCs w:val="24"/>
              </w:rPr>
            </w:pPr>
            <w:r w:rsidRPr="009865E9">
              <w:rPr>
                <w:sz w:val="24"/>
                <w:szCs w:val="24"/>
              </w:rPr>
              <w:t xml:space="preserve">- </w:t>
            </w:r>
            <w:proofErr w:type="gramStart"/>
            <w:r w:rsidRPr="009865E9">
              <w:rPr>
                <w:sz w:val="24"/>
                <w:szCs w:val="24"/>
              </w:rPr>
              <w:t>игровая</w:t>
            </w:r>
            <w:proofErr w:type="gramEnd"/>
            <w:r w:rsidRPr="009865E9">
              <w:rPr>
                <w:sz w:val="24"/>
                <w:szCs w:val="24"/>
              </w:rPr>
              <w:t xml:space="preserve">,  включая сюжетно-ролевую игру, игру с правилами и другие виды игры, </w:t>
            </w:r>
          </w:p>
          <w:p w:rsidR="001D0734" w:rsidRPr="009865E9" w:rsidRDefault="001D0734" w:rsidP="00507392">
            <w:pPr>
              <w:spacing w:line="240" w:lineRule="atLeast"/>
              <w:ind w:left="20" w:right="20" w:firstLine="9"/>
              <w:contextualSpacing/>
              <w:rPr>
                <w:sz w:val="24"/>
                <w:szCs w:val="24"/>
              </w:rPr>
            </w:pPr>
            <w:r w:rsidRPr="009865E9">
              <w:rPr>
                <w:sz w:val="24"/>
                <w:szCs w:val="24"/>
              </w:rPr>
              <w:t xml:space="preserve">- </w:t>
            </w:r>
            <w:proofErr w:type="gramStart"/>
            <w:r w:rsidRPr="009865E9">
              <w:rPr>
                <w:sz w:val="24"/>
                <w:szCs w:val="24"/>
              </w:rPr>
              <w:t>коммуникативная</w:t>
            </w:r>
            <w:proofErr w:type="gramEnd"/>
            <w:r w:rsidRPr="009865E9">
              <w:rPr>
                <w:sz w:val="24"/>
                <w:szCs w:val="24"/>
              </w:rPr>
              <w:t xml:space="preserve">  (общение и взаимодействие с взрослыми и сверстниками), </w:t>
            </w:r>
          </w:p>
          <w:p w:rsidR="001D0734" w:rsidRPr="009865E9" w:rsidRDefault="001D0734" w:rsidP="00507392">
            <w:pPr>
              <w:spacing w:line="240" w:lineRule="atLeast"/>
              <w:ind w:left="20" w:right="20" w:firstLine="9"/>
              <w:contextualSpacing/>
              <w:rPr>
                <w:sz w:val="24"/>
                <w:szCs w:val="24"/>
              </w:rPr>
            </w:pPr>
            <w:r w:rsidRPr="009865E9">
              <w:rPr>
                <w:sz w:val="24"/>
                <w:szCs w:val="24"/>
              </w:rPr>
              <w:t xml:space="preserve">- </w:t>
            </w:r>
            <w:proofErr w:type="gramStart"/>
            <w:r w:rsidRPr="009865E9">
              <w:rPr>
                <w:sz w:val="24"/>
                <w:szCs w:val="24"/>
              </w:rPr>
              <w:t>познавательно-исследовательская</w:t>
            </w:r>
            <w:proofErr w:type="gramEnd"/>
            <w:r w:rsidRPr="009865E9">
              <w:rPr>
                <w:sz w:val="24"/>
                <w:szCs w:val="24"/>
              </w:rPr>
              <w:t xml:space="preserve"> (исследования объектов окружающего мира и экспериментирования с ними), </w:t>
            </w:r>
          </w:p>
          <w:p w:rsidR="001D0734" w:rsidRPr="009865E9" w:rsidRDefault="001D0734" w:rsidP="00507392">
            <w:pPr>
              <w:spacing w:line="240" w:lineRule="atLeast"/>
              <w:ind w:left="20" w:right="20" w:firstLine="9"/>
              <w:contextualSpacing/>
              <w:rPr>
                <w:sz w:val="24"/>
                <w:szCs w:val="24"/>
              </w:rPr>
            </w:pPr>
            <w:r w:rsidRPr="009865E9">
              <w:rPr>
                <w:sz w:val="24"/>
                <w:szCs w:val="24"/>
              </w:rPr>
              <w:t xml:space="preserve">- восприятие художественной литературы и фольклора, </w:t>
            </w:r>
          </w:p>
          <w:p w:rsidR="001D0734" w:rsidRPr="009865E9" w:rsidRDefault="001D0734" w:rsidP="00507392">
            <w:pPr>
              <w:spacing w:line="240" w:lineRule="atLeast"/>
              <w:ind w:left="20" w:right="20" w:firstLine="9"/>
              <w:contextualSpacing/>
              <w:rPr>
                <w:sz w:val="24"/>
                <w:szCs w:val="24"/>
              </w:rPr>
            </w:pPr>
            <w:r w:rsidRPr="009865E9">
              <w:rPr>
                <w:sz w:val="24"/>
                <w:szCs w:val="24"/>
              </w:rPr>
              <w:t xml:space="preserve">- самообслуживание и элементарный бытовой труд (в помещении и на улице), </w:t>
            </w:r>
          </w:p>
          <w:p w:rsidR="001D0734" w:rsidRPr="009865E9" w:rsidRDefault="001D0734" w:rsidP="00507392">
            <w:pPr>
              <w:spacing w:line="240" w:lineRule="atLeast"/>
              <w:ind w:left="20" w:right="20" w:firstLine="9"/>
              <w:contextualSpacing/>
              <w:rPr>
                <w:sz w:val="24"/>
                <w:szCs w:val="24"/>
              </w:rPr>
            </w:pPr>
            <w:r w:rsidRPr="009865E9">
              <w:rPr>
                <w:sz w:val="24"/>
                <w:szCs w:val="24"/>
              </w:rPr>
              <w:t xml:space="preserve">- конструирование из разного материала, включая конструкторы, модули, бумагу, природный и иной материал, </w:t>
            </w:r>
          </w:p>
          <w:p w:rsidR="001D0734" w:rsidRPr="009865E9" w:rsidRDefault="001D0734" w:rsidP="00507392">
            <w:pPr>
              <w:spacing w:line="240" w:lineRule="atLeast"/>
              <w:ind w:left="20" w:right="20" w:firstLine="9"/>
              <w:contextualSpacing/>
              <w:rPr>
                <w:sz w:val="24"/>
                <w:szCs w:val="24"/>
              </w:rPr>
            </w:pPr>
            <w:r w:rsidRPr="009865E9">
              <w:rPr>
                <w:sz w:val="24"/>
                <w:szCs w:val="24"/>
              </w:rPr>
              <w:t xml:space="preserve">- изобразительная (рисование, лепка, аппликация), </w:t>
            </w:r>
          </w:p>
          <w:p w:rsidR="001D0734" w:rsidRPr="009865E9" w:rsidRDefault="001D0734" w:rsidP="00507392">
            <w:pPr>
              <w:spacing w:line="240" w:lineRule="atLeast"/>
              <w:ind w:left="20" w:right="20" w:firstLine="9"/>
              <w:contextualSpacing/>
              <w:rPr>
                <w:sz w:val="24"/>
                <w:szCs w:val="24"/>
              </w:rPr>
            </w:pPr>
            <w:r w:rsidRPr="009865E9">
              <w:rPr>
                <w:sz w:val="24"/>
                <w:szCs w:val="24"/>
              </w:rPr>
              <w:t xml:space="preserve">- музыкальная (восприятие и понимание смысла музыкальных </w:t>
            </w:r>
            <w:r w:rsidRPr="009865E9">
              <w:rPr>
                <w:sz w:val="24"/>
                <w:szCs w:val="24"/>
              </w:rPr>
              <w:lastRenderedPageBreak/>
              <w:t>произведений, пение, музыкально-</w:t>
            </w:r>
            <w:proofErr w:type="gramStart"/>
            <w:r w:rsidRPr="009865E9">
              <w:rPr>
                <w:sz w:val="24"/>
                <w:szCs w:val="24"/>
              </w:rPr>
              <w:t>ритмические движения</w:t>
            </w:r>
            <w:proofErr w:type="gramEnd"/>
            <w:r w:rsidRPr="009865E9">
              <w:rPr>
                <w:sz w:val="24"/>
                <w:szCs w:val="24"/>
              </w:rPr>
              <w:t>, игры на детских музыкальных инструментах) - двигательная (овладение основными движениями) формы активности ребенка.</w:t>
            </w:r>
          </w:p>
        </w:tc>
      </w:tr>
    </w:tbl>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proofErr w:type="gramStart"/>
      <w:r w:rsidRPr="009865E9">
        <w:rPr>
          <w:rFonts w:eastAsia="Times New Roman"/>
          <w:b/>
          <w:bCs/>
          <w:i/>
          <w:iCs/>
          <w:sz w:val="24"/>
          <w:szCs w:val="24"/>
        </w:rPr>
        <w:t xml:space="preserve">Образовательная деятельность, осуществляемая в ходе режимных моментов </w:t>
      </w:r>
      <w:r w:rsidRPr="009865E9">
        <w:rPr>
          <w:rFonts w:eastAsia="Times New Roman"/>
          <w:sz w:val="24"/>
          <w:szCs w:val="24"/>
        </w:rPr>
        <w:t>требует</w:t>
      </w:r>
      <w:proofErr w:type="gramEnd"/>
      <w:r w:rsidRPr="009865E9">
        <w:rPr>
          <w:rFonts w:eastAsia="Times New Roman"/>
          <w:sz w:val="24"/>
          <w:szCs w:val="24"/>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1D0734" w:rsidRPr="009865E9" w:rsidRDefault="001D0734" w:rsidP="001D0734">
      <w:pPr>
        <w:spacing w:before="100" w:beforeAutospacing="1" w:after="100" w:afterAutospacing="1" w:line="240" w:lineRule="atLeast"/>
        <w:ind w:firstLine="709"/>
        <w:contextualSpacing/>
        <w:jc w:val="both"/>
        <w:rPr>
          <w:rFonts w:eastAsia="Times New Roman"/>
          <w:b/>
          <w:bCs/>
          <w:sz w:val="24"/>
          <w:szCs w:val="24"/>
        </w:rPr>
      </w:pP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Образовательная деятельность, осуществляемая в утренний отрезок времени включает:</w:t>
      </w:r>
    </w:p>
    <w:p w:rsidR="001D0734" w:rsidRPr="009865E9" w:rsidRDefault="001D0734" w:rsidP="001D0734">
      <w:pPr>
        <w:numPr>
          <w:ilvl w:val="0"/>
          <w:numId w:val="327"/>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наблюдения - в уголке природы; за деятельностью взрослых (сервировка стола к завтраку);</w:t>
      </w:r>
    </w:p>
    <w:p w:rsidR="001D0734" w:rsidRPr="009865E9" w:rsidRDefault="001D0734" w:rsidP="001D0734">
      <w:pPr>
        <w:numPr>
          <w:ilvl w:val="0"/>
          <w:numId w:val="327"/>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индивидуальные игры и игры с небольшими подгруппами детей (дидактические, развивающие, сюжетные, музыкальные, подвижные и пр.);</w:t>
      </w:r>
    </w:p>
    <w:p w:rsidR="001D0734" w:rsidRPr="009865E9" w:rsidRDefault="001D0734" w:rsidP="001D0734">
      <w:pPr>
        <w:numPr>
          <w:ilvl w:val="0"/>
          <w:numId w:val="327"/>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1D0734" w:rsidRPr="009865E9" w:rsidRDefault="001D0734" w:rsidP="001D0734">
      <w:pPr>
        <w:numPr>
          <w:ilvl w:val="0"/>
          <w:numId w:val="327"/>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трудовые поручения (сервировка столов к завтраку, уход за комнатными растениями и пр.);</w:t>
      </w:r>
    </w:p>
    <w:p w:rsidR="001D0734" w:rsidRPr="009865E9" w:rsidRDefault="001D0734" w:rsidP="001D0734">
      <w:pPr>
        <w:numPr>
          <w:ilvl w:val="0"/>
          <w:numId w:val="327"/>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беседы и разговоры с детьми по их интересам;</w:t>
      </w:r>
    </w:p>
    <w:p w:rsidR="001D0734" w:rsidRPr="009865E9" w:rsidRDefault="001D0734" w:rsidP="001D0734">
      <w:pPr>
        <w:numPr>
          <w:ilvl w:val="0"/>
          <w:numId w:val="327"/>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рассматривание дидактических картинок, иллюстраций, просмотр видеоматериалов разнообразного содержания;</w:t>
      </w:r>
    </w:p>
    <w:p w:rsidR="001D0734" w:rsidRPr="009865E9" w:rsidRDefault="001D0734" w:rsidP="001D0734">
      <w:pPr>
        <w:numPr>
          <w:ilvl w:val="0"/>
          <w:numId w:val="327"/>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индивидуальную работу с детьми в соответствии с задачами разных образовательных областей;</w:t>
      </w:r>
    </w:p>
    <w:p w:rsidR="001D0734" w:rsidRPr="009865E9" w:rsidRDefault="001D0734" w:rsidP="001D0734">
      <w:pPr>
        <w:numPr>
          <w:ilvl w:val="0"/>
          <w:numId w:val="327"/>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двигательную деятельность детей, активность которой зависит от </w:t>
      </w:r>
      <w:proofErr w:type="spellStart"/>
      <w:proofErr w:type="gramStart"/>
      <w:r w:rsidRPr="009865E9">
        <w:rPr>
          <w:rFonts w:eastAsia="Times New Roman"/>
          <w:sz w:val="24"/>
          <w:szCs w:val="24"/>
        </w:rPr>
        <w:t>от</w:t>
      </w:r>
      <w:proofErr w:type="spellEnd"/>
      <w:proofErr w:type="gramEnd"/>
      <w:r w:rsidRPr="009865E9">
        <w:rPr>
          <w:rFonts w:eastAsia="Times New Roman"/>
          <w:sz w:val="24"/>
          <w:szCs w:val="24"/>
        </w:rPr>
        <w:t xml:space="preserve"> содержания организованной образовательной деятельности в первой половине дня;</w:t>
      </w:r>
    </w:p>
    <w:p w:rsidR="001D0734" w:rsidRPr="009865E9" w:rsidRDefault="001D0734" w:rsidP="001D0734">
      <w:pPr>
        <w:numPr>
          <w:ilvl w:val="0"/>
          <w:numId w:val="327"/>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работу по воспитанию у детей культурно-гигиенических навыков и культуры здоровья.</w:t>
      </w:r>
    </w:p>
    <w:p w:rsidR="001D0734" w:rsidRPr="009865E9" w:rsidRDefault="001D0734" w:rsidP="001D0734">
      <w:pPr>
        <w:spacing w:before="100" w:beforeAutospacing="1" w:after="100" w:afterAutospacing="1" w:line="240" w:lineRule="atLeast"/>
        <w:ind w:firstLine="709"/>
        <w:contextualSpacing/>
        <w:jc w:val="both"/>
        <w:rPr>
          <w:rFonts w:eastAsia="Times New Roman"/>
          <w:b/>
          <w:bCs/>
          <w:sz w:val="24"/>
          <w:szCs w:val="24"/>
        </w:rPr>
      </w:pP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proofErr w:type="gramStart"/>
      <w:r w:rsidRPr="009865E9">
        <w:rPr>
          <w:rFonts w:eastAsia="Times New Roman"/>
          <w:b/>
          <w:bCs/>
          <w:sz w:val="24"/>
          <w:szCs w:val="24"/>
        </w:rPr>
        <w:t>Образовательная деятельность, осуществляемая во время прогулки включает</w:t>
      </w:r>
      <w:proofErr w:type="gramEnd"/>
      <w:r w:rsidRPr="009865E9">
        <w:rPr>
          <w:rFonts w:eastAsia="Times New Roman"/>
          <w:b/>
          <w:bCs/>
          <w:sz w:val="24"/>
          <w:szCs w:val="24"/>
        </w:rPr>
        <w:t>:</w:t>
      </w:r>
    </w:p>
    <w:p w:rsidR="001D0734" w:rsidRPr="009865E9" w:rsidRDefault="001D0734" w:rsidP="001D0734">
      <w:pPr>
        <w:numPr>
          <w:ilvl w:val="0"/>
          <w:numId w:val="328"/>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подвижные игры и упражнения, направленные на оптимизацию режима двигательной активности и укрепление здоровья детей;</w:t>
      </w:r>
    </w:p>
    <w:p w:rsidR="001D0734" w:rsidRPr="009865E9" w:rsidRDefault="001D0734" w:rsidP="001D0734">
      <w:pPr>
        <w:numPr>
          <w:ilvl w:val="0"/>
          <w:numId w:val="328"/>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1D0734" w:rsidRPr="009865E9" w:rsidRDefault="001D0734" w:rsidP="001D0734">
      <w:pPr>
        <w:numPr>
          <w:ilvl w:val="0"/>
          <w:numId w:val="328"/>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экспериментирование с объектами неживой природы;</w:t>
      </w:r>
    </w:p>
    <w:p w:rsidR="001D0734" w:rsidRPr="009865E9" w:rsidRDefault="001D0734" w:rsidP="001D0734">
      <w:pPr>
        <w:numPr>
          <w:ilvl w:val="0"/>
          <w:numId w:val="328"/>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сюжетно-ролевые и конструктивные игры (с песком, со снегом, с природным материалом);</w:t>
      </w:r>
    </w:p>
    <w:p w:rsidR="001D0734" w:rsidRPr="009865E9" w:rsidRDefault="001D0734" w:rsidP="001D0734">
      <w:pPr>
        <w:numPr>
          <w:ilvl w:val="0"/>
          <w:numId w:val="328"/>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элементарную трудовую деятельность детей на участке детского сада;</w:t>
      </w:r>
    </w:p>
    <w:p w:rsidR="001D0734" w:rsidRPr="009865E9" w:rsidRDefault="001D0734" w:rsidP="001D0734">
      <w:pPr>
        <w:numPr>
          <w:ilvl w:val="0"/>
          <w:numId w:val="328"/>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свободное общение воспитателя с детьми.</w:t>
      </w:r>
    </w:p>
    <w:p w:rsidR="001D0734" w:rsidRPr="009865E9" w:rsidRDefault="001D0734" w:rsidP="001D0734">
      <w:pPr>
        <w:spacing w:before="100" w:beforeAutospacing="1" w:after="100" w:afterAutospacing="1" w:line="240" w:lineRule="atLeast"/>
        <w:ind w:firstLine="709"/>
        <w:contextualSpacing/>
        <w:jc w:val="both"/>
        <w:rPr>
          <w:rFonts w:eastAsia="Times New Roman"/>
          <w:b/>
          <w:bCs/>
          <w:sz w:val="24"/>
          <w:szCs w:val="24"/>
        </w:rPr>
      </w:pP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Во второй половине дня</w:t>
      </w:r>
      <w:proofErr w:type="gramStart"/>
      <w:r w:rsidRPr="009865E9">
        <w:rPr>
          <w:rFonts w:eastAsia="Times New Roman"/>
          <w:b/>
          <w:bCs/>
          <w:sz w:val="24"/>
          <w:szCs w:val="24"/>
        </w:rPr>
        <w:t xml:space="preserve"> В</w:t>
      </w:r>
      <w:proofErr w:type="gramEnd"/>
      <w:r w:rsidRPr="009865E9">
        <w:rPr>
          <w:rFonts w:eastAsia="Times New Roman"/>
          <w:b/>
          <w:bCs/>
          <w:sz w:val="24"/>
          <w:szCs w:val="24"/>
        </w:rPr>
        <w:t xml:space="preserve"> ДОУ организуются культурные практики</w:t>
      </w:r>
      <w:r w:rsidRPr="009865E9">
        <w:rPr>
          <w:rFonts w:eastAsia="Times New Roman"/>
          <w:sz w:val="24"/>
          <w:szCs w:val="24"/>
        </w:rPr>
        <w:t xml:space="preserve">.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9865E9">
        <w:rPr>
          <w:rFonts w:eastAsia="Times New Roman"/>
          <w:sz w:val="24"/>
          <w:szCs w:val="24"/>
        </w:rPr>
        <w:t>со</w:t>
      </w:r>
      <w:proofErr w:type="gramEnd"/>
      <w:r w:rsidRPr="009865E9">
        <w:rPr>
          <w:rFonts w:eastAsia="Times New Roman"/>
          <w:sz w:val="24"/>
          <w:szCs w:val="24"/>
        </w:rPr>
        <w:t xml:space="preserve"> взрослыми и в самостоятельной деятельности в предметной среде называется </w:t>
      </w:r>
      <w:r w:rsidRPr="009865E9">
        <w:rPr>
          <w:rFonts w:eastAsia="Times New Roman"/>
          <w:b/>
          <w:bCs/>
          <w:sz w:val="24"/>
          <w:szCs w:val="24"/>
        </w:rPr>
        <w:t xml:space="preserve">процессом овладения культурными практиками. </w:t>
      </w:r>
      <w:r w:rsidRPr="009865E9">
        <w:rPr>
          <w:rFonts w:eastAsia="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9865E9">
        <w:rPr>
          <w:rFonts w:eastAsia="Times New Roman"/>
          <w:sz w:val="24"/>
          <w:szCs w:val="24"/>
        </w:rPr>
        <w:t>со</w:t>
      </w:r>
      <w:proofErr w:type="gramEnd"/>
      <w:r w:rsidRPr="009865E9">
        <w:rPr>
          <w:rFonts w:eastAsia="Times New Roman"/>
          <w:sz w:val="24"/>
          <w:szCs w:val="24"/>
        </w:rPr>
        <w:t xml:space="preserve"> взрослыми и другими детьми.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w:t>
      </w:r>
      <w:r w:rsidRPr="009865E9">
        <w:rPr>
          <w:rFonts w:eastAsia="Times New Roman"/>
          <w:sz w:val="24"/>
          <w:szCs w:val="24"/>
        </w:rPr>
        <w:lastRenderedPageBreak/>
        <w:t xml:space="preserve">ребенка к себе и другим людям всегда отражает характер отношения к нему окружающих взрослых. Он приобретает чувство уверенности в себе, не боится ошибок. </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Применяемые </w:t>
      </w:r>
      <w:r w:rsidRPr="009865E9">
        <w:rPr>
          <w:rFonts w:eastAsia="Times New Roman"/>
          <w:b/>
          <w:bCs/>
          <w:sz w:val="24"/>
          <w:szCs w:val="24"/>
        </w:rPr>
        <w:t xml:space="preserve">культурные практики, </w:t>
      </w:r>
      <w:r w:rsidRPr="009865E9">
        <w:rPr>
          <w:rFonts w:eastAsia="Times New Roman"/>
          <w:sz w:val="24"/>
          <w:szCs w:val="24"/>
        </w:rPr>
        <w:t xml:space="preserve">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 «Клубный час»</w:t>
      </w:r>
      <w:r w:rsidRPr="009865E9">
        <w:rPr>
          <w:rFonts w:eastAsia="Times New Roman"/>
          <w:sz w:val="24"/>
          <w:szCs w:val="24"/>
        </w:rPr>
        <w:t xml:space="preserve"> заключается в том, что дети могут в течение одного часа перемещаться по всему зданию детского сада, соблюдая определенного правила поведения. Основная цель технологии – сформировать у дошкольников умение планировать свои действия и оценивать их результаты. </w:t>
      </w:r>
      <w:proofErr w:type="gramStart"/>
      <w:r w:rsidRPr="009865E9">
        <w:rPr>
          <w:rFonts w:eastAsia="Times New Roman"/>
          <w:sz w:val="24"/>
          <w:szCs w:val="24"/>
        </w:rPr>
        <w:t>В</w:t>
      </w:r>
      <w:proofErr w:type="gramEnd"/>
      <w:r w:rsidRPr="009865E9">
        <w:rPr>
          <w:rFonts w:eastAsia="Times New Roman"/>
          <w:sz w:val="24"/>
          <w:szCs w:val="24"/>
        </w:rPr>
        <w:t xml:space="preserve"> </w:t>
      </w:r>
      <w:proofErr w:type="gramStart"/>
      <w:r w:rsidRPr="009865E9">
        <w:rPr>
          <w:rFonts w:eastAsia="Times New Roman"/>
          <w:sz w:val="24"/>
          <w:szCs w:val="24"/>
        </w:rPr>
        <w:t>клубом</w:t>
      </w:r>
      <w:proofErr w:type="gramEnd"/>
      <w:r w:rsidRPr="009865E9">
        <w:rPr>
          <w:rFonts w:eastAsia="Times New Roman"/>
          <w:sz w:val="24"/>
          <w:szCs w:val="24"/>
        </w:rPr>
        <w:t xml:space="preserve"> часе  принимают участие воспитанники средних, старших, подготовительных групп, родители, педагоги, учебный вспомогательный персонал, обслуживающий персонал ДОУ, социальные партнеры. Периодичность проведения «Клубного часа» -1 раз в неделю, в пятницу. Длительность «Клубного часа» составляет 1 час. В течени</w:t>
      </w:r>
      <w:proofErr w:type="gramStart"/>
      <w:r w:rsidRPr="009865E9">
        <w:rPr>
          <w:rFonts w:eastAsia="Times New Roman"/>
          <w:sz w:val="24"/>
          <w:szCs w:val="24"/>
        </w:rPr>
        <w:t>и</w:t>
      </w:r>
      <w:proofErr w:type="gramEnd"/>
      <w:r w:rsidRPr="009865E9">
        <w:rPr>
          <w:rFonts w:eastAsia="Times New Roman"/>
          <w:sz w:val="24"/>
          <w:szCs w:val="24"/>
        </w:rPr>
        <w:t xml:space="preserve"> месяца проводится два деятельностных, один свободный и один творческий клубный час. </w:t>
      </w:r>
      <w:proofErr w:type="gramStart"/>
      <w:r w:rsidRPr="009865E9">
        <w:rPr>
          <w:rFonts w:eastAsia="Times New Roman"/>
          <w:sz w:val="24"/>
          <w:szCs w:val="24"/>
        </w:rPr>
        <w:t>Педагоги,  решившие участвовать в проведении клубных часов определяют</w:t>
      </w:r>
      <w:proofErr w:type="gramEnd"/>
      <w:r w:rsidRPr="009865E9">
        <w:rPr>
          <w:rFonts w:eastAsia="Times New Roman"/>
          <w:sz w:val="24"/>
          <w:szCs w:val="24"/>
        </w:rPr>
        <w:t xml:space="preserve"> направление развития ребенка и разрабатывают программу деятельностного клубного часа по данному направлению. </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Совместная игра </w:t>
      </w:r>
      <w:r w:rsidRPr="009865E9">
        <w:rPr>
          <w:rFonts w:eastAsia="Times New Roman"/>
          <w:sz w:val="24"/>
          <w:szCs w:val="24"/>
        </w:rPr>
        <w:t>воспитателя и детей (сюжетно-ролевая, режиссерская, игра -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1D0734" w:rsidRPr="009865E9" w:rsidRDefault="001D0734" w:rsidP="001D0734">
      <w:pPr>
        <w:spacing w:before="100" w:beforeAutospacing="1" w:after="100" w:afterAutospacing="1" w:line="240" w:lineRule="atLeast"/>
        <w:ind w:left="142" w:right="23" w:firstLine="425"/>
        <w:contextualSpacing/>
        <w:jc w:val="both"/>
        <w:rPr>
          <w:rFonts w:eastAsia="Times New Roman"/>
          <w:sz w:val="24"/>
          <w:szCs w:val="24"/>
        </w:rPr>
      </w:pPr>
      <w:r w:rsidRPr="009865E9">
        <w:rPr>
          <w:rFonts w:eastAsia="Times New Roman"/>
          <w:b/>
          <w:bCs/>
          <w:sz w:val="24"/>
          <w:szCs w:val="24"/>
        </w:rPr>
        <w:t xml:space="preserve">«Проблемная педагогическая ситуация» – </w:t>
      </w:r>
      <w:r w:rsidRPr="009865E9">
        <w:rPr>
          <w:rFonts w:eastAsia="Times New Roman"/>
          <w:sz w:val="24"/>
          <w:szCs w:val="24"/>
        </w:rPr>
        <w:t>самоопределение детей в эмоционально напряженной для них ситуации, в которой необходимо принять собственное решение без участия взрослого, дать оценку своим действиям, извлечь уроки из собственного поведения.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w:t>
      </w:r>
      <w:proofErr w:type="gramStart"/>
      <w:r w:rsidRPr="009865E9">
        <w:rPr>
          <w:rFonts w:eastAsia="Times New Roman"/>
          <w:sz w:val="24"/>
          <w:szCs w:val="24"/>
        </w:rPr>
        <w:t>о-</w:t>
      </w:r>
      <w:proofErr w:type="gramEnd"/>
      <w:r w:rsidRPr="009865E9">
        <w:rPr>
          <w:rFonts w:eastAsia="Times New Roman"/>
          <w:sz w:val="24"/>
          <w:szCs w:val="24"/>
        </w:rPr>
        <w:t xml:space="preserve">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w:t>
      </w:r>
      <w:proofErr w:type="gramStart"/>
      <w:r w:rsidRPr="009865E9">
        <w:rPr>
          <w:rFonts w:eastAsia="Times New Roman"/>
          <w:sz w:val="24"/>
          <w:szCs w:val="24"/>
        </w:rPr>
        <w:t>о-</w:t>
      </w:r>
      <w:proofErr w:type="gramEnd"/>
      <w:r w:rsidRPr="009865E9">
        <w:rPr>
          <w:rFonts w:eastAsia="Times New Roman"/>
          <w:sz w:val="24"/>
          <w:szCs w:val="24"/>
        </w:rPr>
        <w:t xml:space="preserve">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Творческая мастерская </w:t>
      </w:r>
      <w:r w:rsidRPr="009865E9">
        <w:rPr>
          <w:rFonts w:eastAsia="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Музыкально-театральная и литературная гостиная (детская студия) </w:t>
      </w:r>
      <w:r w:rsidRPr="009865E9">
        <w:rPr>
          <w:rFonts w:eastAsia="Times New Roman"/>
          <w:sz w:val="24"/>
          <w:szCs w:val="24"/>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Сенсорный и интеллектуальный тренинг </w:t>
      </w:r>
      <w:r w:rsidRPr="009865E9">
        <w:rPr>
          <w:rFonts w:eastAsia="Times New Roman"/>
          <w:sz w:val="24"/>
          <w:szCs w:val="24"/>
        </w:rPr>
        <w:t xml:space="preserve">– система заданий, преимущественно игрового характера, обеспечивающая становление системы сенсорных эталонов (цвета, </w:t>
      </w:r>
      <w:r w:rsidRPr="009865E9">
        <w:rPr>
          <w:rFonts w:eastAsia="Times New Roman"/>
          <w:sz w:val="24"/>
          <w:szCs w:val="24"/>
        </w:rPr>
        <w:lastRenderedPageBreak/>
        <w:t xml:space="preserve">формы, пространственных отношений и др.), способов интеллектуальной деятельности (умение сравнивать, классифицировать, составлять </w:t>
      </w:r>
      <w:proofErr w:type="spellStart"/>
      <w:r w:rsidRPr="009865E9">
        <w:rPr>
          <w:rFonts w:eastAsia="Times New Roman"/>
          <w:sz w:val="24"/>
          <w:szCs w:val="24"/>
        </w:rPr>
        <w:t>сериационные</w:t>
      </w:r>
      <w:proofErr w:type="spellEnd"/>
      <w:r w:rsidRPr="009865E9">
        <w:rPr>
          <w:rFonts w:eastAsia="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Детский досуг </w:t>
      </w:r>
      <w:r w:rsidRPr="009865E9">
        <w:rPr>
          <w:rFonts w:eastAsia="Times New Roman"/>
          <w:sz w:val="24"/>
          <w:szCs w:val="24"/>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 xml:space="preserve">Коллективная и индивидуальная трудовая деятельность </w:t>
      </w:r>
      <w:r w:rsidRPr="009865E9">
        <w:rPr>
          <w:rFonts w:eastAsia="Times New Roman"/>
          <w:sz w:val="24"/>
          <w:szCs w:val="24"/>
        </w:rPr>
        <w:t>носит общественно полезный характер и организуется как хозяйственно-бытовой труд и труд в природе.</w:t>
      </w:r>
    </w:p>
    <w:p w:rsidR="001D0734" w:rsidRPr="009865E9" w:rsidRDefault="001D0734" w:rsidP="001D0734">
      <w:pPr>
        <w:spacing w:before="100" w:beforeAutospacing="1" w:after="100" w:afterAutospacing="1" w:line="240" w:lineRule="atLeast"/>
        <w:ind w:left="142" w:right="23" w:firstLine="425"/>
        <w:contextualSpacing/>
        <w:jc w:val="both"/>
        <w:rPr>
          <w:rFonts w:eastAsia="Times New Roman"/>
          <w:sz w:val="24"/>
          <w:szCs w:val="24"/>
        </w:rPr>
      </w:pPr>
    </w:p>
    <w:p w:rsidR="001D0734" w:rsidRPr="009865E9" w:rsidRDefault="001D0734" w:rsidP="001D0734">
      <w:pPr>
        <w:spacing w:before="100" w:beforeAutospacing="1" w:after="100" w:afterAutospacing="1" w:line="240" w:lineRule="atLeast"/>
        <w:ind w:left="1440"/>
        <w:contextualSpacing/>
        <w:jc w:val="both"/>
        <w:rPr>
          <w:rFonts w:eastAsia="Times New Roman"/>
          <w:sz w:val="24"/>
          <w:szCs w:val="24"/>
        </w:rPr>
      </w:pPr>
      <w:r w:rsidRPr="009865E9">
        <w:rPr>
          <w:rFonts w:eastAsia="Times New Roman"/>
          <w:b/>
          <w:bCs/>
          <w:sz w:val="24"/>
          <w:szCs w:val="24"/>
        </w:rPr>
        <w:t>2.4.  Способы и направления поддержки детской инициативы</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Детская инициатива проявляется в свободной самостоятельной деятельности детей по выбору и интересам.</w:t>
      </w:r>
      <w:r w:rsidRPr="009865E9">
        <w:rPr>
          <w:rFonts w:eastAsia="Times New Roman"/>
          <w:b/>
          <w:bCs/>
          <w:sz w:val="24"/>
          <w:szCs w:val="24"/>
        </w:rPr>
        <w:t xml:space="preserve"> </w:t>
      </w:r>
      <w:r w:rsidRPr="009865E9">
        <w:rPr>
          <w:rFonts w:eastAsia="Times New Roman"/>
          <w:sz w:val="24"/>
          <w:szCs w:val="24"/>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В развитии детской инициативы и самостоятельности воспитателями соблюдается ряд </w:t>
      </w:r>
      <w:r w:rsidRPr="009865E9">
        <w:rPr>
          <w:rFonts w:eastAsia="Times New Roman"/>
          <w:i/>
          <w:iCs/>
          <w:sz w:val="24"/>
          <w:szCs w:val="24"/>
        </w:rPr>
        <w:t>общих требований:</w:t>
      </w:r>
    </w:p>
    <w:p w:rsidR="001D0734" w:rsidRPr="009865E9" w:rsidRDefault="001D0734" w:rsidP="001D0734">
      <w:pPr>
        <w:numPr>
          <w:ilvl w:val="0"/>
          <w:numId w:val="329"/>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развивать активный интерес детей к окружающему миру, стремление к получению новых знаний и умений;</w:t>
      </w:r>
    </w:p>
    <w:p w:rsidR="001D0734" w:rsidRPr="009865E9" w:rsidRDefault="001D0734" w:rsidP="001D0734">
      <w:pPr>
        <w:numPr>
          <w:ilvl w:val="0"/>
          <w:numId w:val="329"/>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1D0734" w:rsidRPr="009865E9" w:rsidRDefault="001D0734" w:rsidP="001D0734">
      <w:pPr>
        <w:numPr>
          <w:ilvl w:val="0"/>
          <w:numId w:val="329"/>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1D0734" w:rsidRPr="009865E9" w:rsidRDefault="001D0734" w:rsidP="001D0734">
      <w:pPr>
        <w:numPr>
          <w:ilvl w:val="0"/>
          <w:numId w:val="329"/>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тренировать волю детей, поддерживать желание преодолевать трудности, доводить начатое дело до конца;</w:t>
      </w:r>
    </w:p>
    <w:p w:rsidR="001D0734" w:rsidRPr="009865E9" w:rsidRDefault="001D0734" w:rsidP="001D0734">
      <w:pPr>
        <w:numPr>
          <w:ilvl w:val="0"/>
          <w:numId w:val="329"/>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1D0734" w:rsidRPr="009865E9" w:rsidRDefault="001D0734" w:rsidP="001D0734">
      <w:pPr>
        <w:numPr>
          <w:ilvl w:val="0"/>
          <w:numId w:val="329"/>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1D0734" w:rsidRPr="009865E9" w:rsidRDefault="001D0734" w:rsidP="001D0734">
      <w:pPr>
        <w:numPr>
          <w:ilvl w:val="0"/>
          <w:numId w:val="329"/>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Младшая группа</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В младшем дошкольном возрасте начинает активно проявляться потребность в познавательном общении </w:t>
      </w:r>
      <w:proofErr w:type="gramStart"/>
      <w:r w:rsidRPr="009865E9">
        <w:rPr>
          <w:rFonts w:eastAsia="Times New Roman"/>
          <w:sz w:val="24"/>
          <w:szCs w:val="24"/>
        </w:rPr>
        <w:t>со</w:t>
      </w:r>
      <w:proofErr w:type="gramEnd"/>
      <w:r w:rsidRPr="009865E9">
        <w:rPr>
          <w:rFonts w:eastAsia="Times New Roman"/>
          <w:sz w:val="24"/>
          <w:szCs w:val="24"/>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9865E9">
        <w:rPr>
          <w:rFonts w:eastAsia="Times New Roman"/>
          <w:sz w:val="24"/>
          <w:szCs w:val="24"/>
        </w:rPr>
        <w:t>ств пр</w:t>
      </w:r>
      <w:proofErr w:type="gramEnd"/>
      <w:r w:rsidRPr="009865E9">
        <w:rPr>
          <w:rFonts w:eastAsia="Times New Roman"/>
          <w:sz w:val="24"/>
          <w:szCs w:val="24"/>
        </w:rPr>
        <w:t xml:space="preserve">едметов, </w:t>
      </w:r>
      <w:proofErr w:type="spellStart"/>
      <w:r w:rsidRPr="009865E9">
        <w:rPr>
          <w:rFonts w:eastAsia="Times New Roman"/>
          <w:sz w:val="24"/>
          <w:szCs w:val="24"/>
        </w:rPr>
        <w:t>оздавая</w:t>
      </w:r>
      <w:proofErr w:type="spellEnd"/>
      <w:r w:rsidRPr="009865E9">
        <w:rPr>
          <w:rFonts w:eastAsia="Times New Roman"/>
          <w:sz w:val="24"/>
          <w:szCs w:val="24"/>
        </w:rPr>
        <w:t xml:space="preserve"> ситуации самостоятельного поиска.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Средняя группа</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lastRenderedPageBreak/>
        <w:t xml:space="preserve">Ребенок пятого года жизни отличается высокой активностью.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проявить инициативу, договариваться для совместного поиска решения проблемы.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Воспитателю необходимо развивать целенаправленность действий, </w:t>
      </w:r>
      <w:proofErr w:type="gramStart"/>
      <w:r w:rsidRPr="009865E9">
        <w:rPr>
          <w:rFonts w:eastAsia="Times New Roman"/>
          <w:sz w:val="24"/>
          <w:szCs w:val="24"/>
        </w:rPr>
        <w:t>помогать детям устанавливать</w:t>
      </w:r>
      <w:proofErr w:type="gramEnd"/>
      <w:r w:rsidRPr="009865E9">
        <w:rPr>
          <w:rFonts w:eastAsia="Times New Roman"/>
          <w:sz w:val="24"/>
          <w:szCs w:val="24"/>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Старшая и подготовительная группа</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Переход в старшую, и, особенно, подготовительную группу связан с </w:t>
      </w:r>
      <w:r w:rsidRPr="009865E9">
        <w:rPr>
          <w:rFonts w:eastAsia="Times New Roman"/>
          <w:b/>
          <w:bCs/>
          <w:sz w:val="24"/>
          <w:szCs w:val="24"/>
        </w:rPr>
        <w:t>изменением статуса дошкольников в детском саду</w:t>
      </w:r>
      <w:r w:rsidRPr="009865E9">
        <w:rPr>
          <w:rFonts w:eastAsia="Times New Roman"/>
          <w:sz w:val="24"/>
          <w:szCs w:val="24"/>
        </w:rPr>
        <w:t>.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w:t>
      </w:r>
      <w:r w:rsidRPr="009865E9">
        <w:rPr>
          <w:rFonts w:eastAsia="Times New Roman"/>
          <w:sz w:val="24"/>
          <w:szCs w:val="24"/>
        </w:rPr>
        <w:lastRenderedPageBreak/>
        <w:t>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В группе постоянно появляются предметы, побуждающие дошкольников к проявлению интеллектуальной активности. Это могут быть новые игры и </w:t>
      </w:r>
      <w:proofErr w:type="gramStart"/>
      <w:r w:rsidRPr="009865E9">
        <w:rPr>
          <w:rFonts w:eastAsia="Times New Roman"/>
          <w:sz w:val="24"/>
          <w:szCs w:val="24"/>
        </w:rPr>
        <w:t>материалы</w:t>
      </w:r>
      <w:proofErr w:type="gramEnd"/>
      <w:r w:rsidRPr="009865E9">
        <w:rPr>
          <w:rFonts w:eastAsia="Times New Roman"/>
          <w:sz w:val="24"/>
          <w:szCs w:val="24"/>
        </w:rPr>
        <w:t xml:space="preserve">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1D0734" w:rsidRPr="009865E9" w:rsidRDefault="001D0734" w:rsidP="001D0734">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9865E9">
        <w:rPr>
          <w:rFonts w:eastAsia="Times New Roman"/>
          <w:sz w:val="24"/>
          <w:szCs w:val="24"/>
        </w:rPr>
        <w:t>собственное</w:t>
      </w:r>
      <w:proofErr w:type="gramEnd"/>
      <w:r w:rsidRPr="009865E9">
        <w:rPr>
          <w:rFonts w:eastAsia="Times New Roman"/>
          <w:sz w:val="24"/>
          <w:szCs w:val="24"/>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9865E9">
        <w:rPr>
          <w:rFonts w:eastAsia="Times New Roman"/>
          <w:sz w:val="24"/>
          <w:szCs w:val="24"/>
        </w:rPr>
        <w:t>со</w:t>
      </w:r>
      <w:proofErr w:type="gramEnd"/>
      <w:r w:rsidRPr="009865E9">
        <w:rPr>
          <w:rFonts w:eastAsia="Times New Roman"/>
          <w:sz w:val="24"/>
          <w:szCs w:val="24"/>
        </w:rPr>
        <w:t xml:space="preserve"> взрослыми и переносит его на других людей. </w:t>
      </w:r>
    </w:p>
    <w:p w:rsidR="000019D8" w:rsidRPr="009865E9" w:rsidRDefault="000019D8" w:rsidP="009865E9">
      <w:pPr>
        <w:spacing w:line="240" w:lineRule="atLeast"/>
        <w:contextualSpacing/>
        <w:rPr>
          <w:sz w:val="24"/>
          <w:szCs w:val="24"/>
        </w:rPr>
      </w:pPr>
    </w:p>
    <w:p w:rsidR="00C96831" w:rsidRDefault="00C96831" w:rsidP="00C96831">
      <w:pPr>
        <w:spacing w:line="240" w:lineRule="atLeast"/>
        <w:ind w:left="260" w:firstLine="708"/>
        <w:contextualSpacing/>
        <w:jc w:val="both"/>
        <w:rPr>
          <w:rFonts w:eastAsia="Times New Roman"/>
          <w:b/>
          <w:bCs/>
          <w:sz w:val="24"/>
          <w:szCs w:val="24"/>
        </w:rPr>
      </w:pPr>
    </w:p>
    <w:p w:rsidR="00C96831" w:rsidRDefault="00C96831" w:rsidP="00C96831">
      <w:pPr>
        <w:spacing w:line="240" w:lineRule="atLeast"/>
        <w:ind w:left="260" w:firstLine="708"/>
        <w:contextualSpacing/>
        <w:jc w:val="both"/>
        <w:rPr>
          <w:rFonts w:eastAsia="Times New Roman"/>
          <w:b/>
          <w:bCs/>
          <w:sz w:val="24"/>
          <w:szCs w:val="24"/>
        </w:rPr>
      </w:pPr>
    </w:p>
    <w:p w:rsidR="00C96831" w:rsidRDefault="00C96831" w:rsidP="00C96831">
      <w:pPr>
        <w:spacing w:line="240" w:lineRule="atLeast"/>
        <w:ind w:left="260" w:firstLine="708"/>
        <w:contextualSpacing/>
        <w:jc w:val="both"/>
        <w:rPr>
          <w:rFonts w:eastAsia="Times New Roman"/>
          <w:b/>
          <w:bCs/>
          <w:sz w:val="24"/>
          <w:szCs w:val="24"/>
        </w:rPr>
      </w:pPr>
    </w:p>
    <w:p w:rsidR="00C96831" w:rsidRDefault="00C96831" w:rsidP="00C96831">
      <w:pPr>
        <w:spacing w:line="240" w:lineRule="atLeast"/>
        <w:ind w:left="260" w:firstLine="708"/>
        <w:contextualSpacing/>
        <w:jc w:val="both"/>
        <w:rPr>
          <w:rFonts w:eastAsia="Times New Roman"/>
          <w:b/>
          <w:bCs/>
          <w:sz w:val="24"/>
          <w:szCs w:val="24"/>
        </w:rPr>
      </w:pPr>
    </w:p>
    <w:p w:rsidR="00C96831" w:rsidRDefault="00C96831" w:rsidP="00C96831">
      <w:pPr>
        <w:spacing w:line="240" w:lineRule="atLeast"/>
        <w:ind w:left="260" w:firstLine="708"/>
        <w:contextualSpacing/>
        <w:jc w:val="both"/>
        <w:rPr>
          <w:rFonts w:eastAsia="Times New Roman"/>
          <w:b/>
          <w:bCs/>
          <w:sz w:val="24"/>
          <w:szCs w:val="24"/>
        </w:rPr>
      </w:pPr>
    </w:p>
    <w:p w:rsidR="00C96831" w:rsidRPr="009865E9" w:rsidRDefault="00C96831" w:rsidP="00C96831">
      <w:pPr>
        <w:spacing w:line="240" w:lineRule="atLeast"/>
        <w:ind w:left="260" w:firstLine="708"/>
        <w:contextualSpacing/>
        <w:jc w:val="both"/>
        <w:rPr>
          <w:sz w:val="24"/>
          <w:szCs w:val="24"/>
        </w:rPr>
      </w:pPr>
      <w:r w:rsidRPr="009865E9">
        <w:rPr>
          <w:rFonts w:eastAsia="Times New Roman"/>
          <w:b/>
          <w:bCs/>
          <w:sz w:val="24"/>
          <w:szCs w:val="24"/>
        </w:rPr>
        <w:lastRenderedPageBreak/>
        <w:t>2.</w:t>
      </w:r>
      <w:r>
        <w:rPr>
          <w:rFonts w:eastAsia="Times New Roman"/>
          <w:b/>
          <w:bCs/>
          <w:sz w:val="24"/>
          <w:szCs w:val="24"/>
        </w:rPr>
        <w:t>5</w:t>
      </w:r>
      <w:r w:rsidRPr="009865E9">
        <w:rPr>
          <w:rFonts w:eastAsia="Times New Roman"/>
          <w:b/>
          <w:bCs/>
          <w:sz w:val="24"/>
          <w:szCs w:val="24"/>
        </w:rPr>
        <w:t xml:space="preserve">. </w:t>
      </w:r>
      <w:r w:rsidRPr="00C96831">
        <w:rPr>
          <w:b/>
          <w:sz w:val="24"/>
          <w:szCs w:val="24"/>
        </w:rPr>
        <w:t>Описание образовательной деятельности по профессиональной коррекции нарушений развития детей</w:t>
      </w:r>
    </w:p>
    <w:p w:rsidR="00C96831" w:rsidRDefault="00C96831" w:rsidP="00C96831">
      <w:pPr>
        <w:spacing w:line="240" w:lineRule="atLeast"/>
        <w:ind w:left="260" w:firstLine="708"/>
        <w:contextualSpacing/>
        <w:jc w:val="both"/>
        <w:rPr>
          <w:rFonts w:eastAsia="Times New Roman"/>
          <w:sz w:val="24"/>
          <w:szCs w:val="24"/>
        </w:rPr>
      </w:pPr>
    </w:p>
    <w:p w:rsidR="00C96831" w:rsidRDefault="00C96831" w:rsidP="00C96831">
      <w:pPr>
        <w:spacing w:line="240" w:lineRule="atLeast"/>
        <w:ind w:firstLine="708"/>
        <w:contextualSpacing/>
        <w:jc w:val="both"/>
        <w:rPr>
          <w:rFonts w:eastAsia="Times New Roman"/>
          <w:sz w:val="24"/>
          <w:szCs w:val="24"/>
        </w:rPr>
      </w:pPr>
      <w:r w:rsidRPr="009865E9">
        <w:rPr>
          <w:rFonts w:eastAsia="Times New Roman"/>
          <w:sz w:val="24"/>
          <w:szCs w:val="24"/>
        </w:rPr>
        <w:t xml:space="preserve">Специфической особенностью Программы является коррекционная направленность воспитательно-образовательной работы с детьми, имеющими интеллектуальные нарушения (умственно отсталыми). </w:t>
      </w:r>
    </w:p>
    <w:p w:rsidR="00C96831" w:rsidRPr="009865E9" w:rsidRDefault="00C96831" w:rsidP="00C96831">
      <w:pPr>
        <w:spacing w:before="100" w:beforeAutospacing="1" w:after="100" w:afterAutospacing="1" w:line="240" w:lineRule="atLeast"/>
        <w:ind w:firstLine="839"/>
        <w:contextualSpacing/>
        <w:jc w:val="both"/>
        <w:rPr>
          <w:rFonts w:eastAsia="Times New Roman"/>
          <w:sz w:val="24"/>
          <w:szCs w:val="24"/>
        </w:rPr>
      </w:pPr>
      <w:r w:rsidRPr="009865E9">
        <w:rPr>
          <w:rFonts w:eastAsia="Times New Roman"/>
          <w:color w:val="000000"/>
          <w:sz w:val="24"/>
          <w:szCs w:val="24"/>
        </w:rPr>
        <w:t>Коррекционная работа в ДОУ направлена на</w:t>
      </w:r>
      <w:proofErr w:type="gramStart"/>
      <w:r w:rsidRPr="009865E9">
        <w:rPr>
          <w:rFonts w:eastAsia="Times New Roman"/>
          <w:color w:val="000000"/>
          <w:sz w:val="24"/>
          <w:szCs w:val="24"/>
        </w:rPr>
        <w:t xml:space="preserve"> :</w:t>
      </w:r>
      <w:proofErr w:type="gramEnd"/>
    </w:p>
    <w:p w:rsidR="00C96831" w:rsidRPr="009865E9" w:rsidRDefault="00C96831" w:rsidP="00C96831">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xml:space="preserve">- обеспечение </w:t>
      </w:r>
      <w:proofErr w:type="gramStart"/>
      <w:r w:rsidRPr="009865E9">
        <w:rPr>
          <w:rFonts w:eastAsia="Times New Roman"/>
          <w:color w:val="000000"/>
          <w:sz w:val="24"/>
          <w:szCs w:val="24"/>
        </w:rPr>
        <w:t>коррекции нарушений развития различных категорий детей</w:t>
      </w:r>
      <w:proofErr w:type="gramEnd"/>
      <w:r w:rsidRPr="009865E9">
        <w:rPr>
          <w:rFonts w:eastAsia="Times New Roman"/>
          <w:color w:val="000000"/>
          <w:sz w:val="24"/>
          <w:szCs w:val="24"/>
        </w:rPr>
        <w:t xml:space="preserve"> с ограниченными возможностями здоровья, оказание им квалифицированной помощи в освоении программы;</w:t>
      </w:r>
    </w:p>
    <w:p w:rsidR="00C96831" w:rsidRPr="009865E9" w:rsidRDefault="00C96831" w:rsidP="00C96831">
      <w:pPr>
        <w:spacing w:before="100" w:beforeAutospacing="1"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96831" w:rsidRPr="009865E9" w:rsidRDefault="00C96831" w:rsidP="00C96831">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color w:val="000000"/>
          <w:sz w:val="24"/>
          <w:szCs w:val="24"/>
        </w:rPr>
        <w:t>Задачи коррекции:</w:t>
      </w:r>
    </w:p>
    <w:p w:rsidR="00C96831" w:rsidRPr="009865E9" w:rsidRDefault="00C96831" w:rsidP="00C96831">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1. Своевременное выявление детей с ОВЗ и определение их особых образовательных потребностей, обусловленных недостатками в физическом и (или) психическом развитии.</w:t>
      </w:r>
    </w:p>
    <w:p w:rsidR="00C96831" w:rsidRPr="009865E9" w:rsidRDefault="00C96831" w:rsidP="00C96831">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2. Создание условий, способствующих освоению детьми с ОВЗ программы и их интеграции в ДОО;</w:t>
      </w:r>
    </w:p>
    <w:p w:rsidR="00C96831" w:rsidRPr="009865E9" w:rsidRDefault="00C96831" w:rsidP="00C96831">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xml:space="preserve">3. Осуществление индивидуально ориентированной психолого – </w:t>
      </w:r>
      <w:proofErr w:type="spellStart"/>
      <w:r w:rsidRPr="009865E9">
        <w:rPr>
          <w:rFonts w:eastAsia="Times New Roman"/>
          <w:color w:val="000000"/>
          <w:sz w:val="24"/>
          <w:szCs w:val="24"/>
        </w:rPr>
        <w:t>медико</w:t>
      </w:r>
      <w:proofErr w:type="spellEnd"/>
      <w:r w:rsidRPr="009865E9">
        <w:rPr>
          <w:rFonts w:eastAsia="Times New Roman"/>
          <w:color w:val="000000"/>
          <w:sz w:val="24"/>
          <w:szCs w:val="24"/>
        </w:rPr>
        <w:t xml:space="preserve"> – 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 – </w:t>
      </w:r>
      <w:proofErr w:type="spellStart"/>
      <w:r w:rsidRPr="009865E9">
        <w:rPr>
          <w:rFonts w:eastAsia="Times New Roman"/>
          <w:color w:val="000000"/>
          <w:sz w:val="24"/>
          <w:szCs w:val="24"/>
        </w:rPr>
        <w:t>медико</w:t>
      </w:r>
      <w:proofErr w:type="spellEnd"/>
      <w:r w:rsidRPr="009865E9">
        <w:rPr>
          <w:rFonts w:eastAsia="Times New Roman"/>
          <w:color w:val="000000"/>
          <w:sz w:val="24"/>
          <w:szCs w:val="24"/>
        </w:rPr>
        <w:t xml:space="preserve"> – педагогической комиссии);</w:t>
      </w:r>
    </w:p>
    <w:p w:rsidR="00C96831" w:rsidRPr="009865E9" w:rsidRDefault="00C96831" w:rsidP="00C96831">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4. Реализация системы мероприятий по социальной адаптации детей с ОВЗ и формированию здорового образа жизни;</w:t>
      </w:r>
    </w:p>
    <w:p w:rsidR="00C96831" w:rsidRPr="009865E9" w:rsidRDefault="00C96831" w:rsidP="00C96831">
      <w:pPr>
        <w:spacing w:before="100" w:beforeAutospacing="1"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5. 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C96831" w:rsidRPr="009865E9" w:rsidRDefault="00C96831" w:rsidP="00C96831">
      <w:pPr>
        <w:spacing w:line="240" w:lineRule="atLeast"/>
        <w:ind w:firstLine="708"/>
        <w:contextualSpacing/>
        <w:jc w:val="both"/>
        <w:rPr>
          <w:sz w:val="24"/>
          <w:szCs w:val="24"/>
        </w:rPr>
      </w:pPr>
      <w:r w:rsidRPr="009865E9">
        <w:rPr>
          <w:rFonts w:eastAsia="Times New Roman"/>
          <w:sz w:val="24"/>
          <w:szCs w:val="24"/>
        </w:rPr>
        <w:t>Взаимодействие всех специалистов дошкольной образовательной организации строится на основе индивидуальной программы обучения, разработанной для каждого воспитанника дошкольной образовательной организации. В соответствии с такой программой четко определяются индивидуальные особенности ребенка, его потенциальные возможности и потребности. Все специалисты участвуют в изучении ребенка и его семьи, в разработке самой программы и в ее непосредственной реализации. Результаты изучения ребенка и текущие наблюдения за динамикой его развития регулярно обобщаются на психолого-педагогических консилиумах, становятся предметом обсуждения на педагогических советах.</w:t>
      </w:r>
    </w:p>
    <w:p w:rsidR="00C96831" w:rsidRDefault="00C96831" w:rsidP="00C96831">
      <w:pPr>
        <w:spacing w:before="100" w:beforeAutospacing="1" w:after="100" w:afterAutospacing="1" w:line="240" w:lineRule="atLeast"/>
        <w:ind w:firstLine="567"/>
        <w:contextualSpacing/>
        <w:jc w:val="both"/>
        <w:rPr>
          <w:rFonts w:eastAsia="Times New Roman"/>
          <w:sz w:val="24"/>
          <w:szCs w:val="24"/>
        </w:rPr>
      </w:pPr>
      <w:r w:rsidRPr="00C93550">
        <w:rPr>
          <w:rFonts w:eastAsia="Times New Roman"/>
          <w:b/>
          <w:sz w:val="24"/>
          <w:szCs w:val="24"/>
        </w:rPr>
        <w:t>Воспитатель</w:t>
      </w:r>
      <w:r>
        <w:rPr>
          <w:rFonts w:eastAsia="Times New Roman"/>
          <w:b/>
          <w:sz w:val="24"/>
          <w:szCs w:val="24"/>
        </w:rPr>
        <w:t xml:space="preserve"> </w:t>
      </w:r>
      <w:r w:rsidRPr="009865E9">
        <w:rPr>
          <w:rFonts w:eastAsia="Times New Roman"/>
          <w:sz w:val="24"/>
          <w:szCs w:val="24"/>
        </w:rPr>
        <w:t xml:space="preserve"> учитывает потребности родителей и возможности ДОУ;</w:t>
      </w:r>
      <w:r>
        <w:rPr>
          <w:rFonts w:eastAsia="Times New Roman"/>
          <w:sz w:val="24"/>
          <w:szCs w:val="24"/>
        </w:rPr>
        <w:t xml:space="preserve"> </w:t>
      </w:r>
      <w:r w:rsidRPr="009865E9">
        <w:rPr>
          <w:rFonts w:eastAsia="Times New Roman"/>
          <w:sz w:val="24"/>
          <w:szCs w:val="24"/>
        </w:rPr>
        <w:t>подбирает оптимальные формы взаимодействия, с учетом потребностей родителей, условий ДОУ и предполагаемого результата;</w:t>
      </w:r>
    </w:p>
    <w:p w:rsidR="00C96831" w:rsidRDefault="00C96831" w:rsidP="00C96831">
      <w:pPr>
        <w:spacing w:before="100" w:beforeAutospacing="1" w:after="100" w:afterAutospacing="1" w:line="240" w:lineRule="atLeast"/>
        <w:ind w:firstLine="567"/>
        <w:contextualSpacing/>
        <w:jc w:val="both"/>
        <w:rPr>
          <w:rFonts w:eastAsia="Times New Roman"/>
          <w:sz w:val="24"/>
          <w:szCs w:val="24"/>
        </w:rPr>
      </w:pPr>
      <w:r w:rsidRPr="00A7124E">
        <w:rPr>
          <w:rFonts w:eastAsia="Times New Roman"/>
          <w:b/>
          <w:sz w:val="24"/>
          <w:szCs w:val="24"/>
        </w:rPr>
        <w:t>Психолог</w:t>
      </w:r>
      <w:r w:rsidRPr="009865E9">
        <w:rPr>
          <w:rFonts w:eastAsia="Times New Roman"/>
          <w:sz w:val="24"/>
          <w:szCs w:val="24"/>
        </w:rPr>
        <w:t xml:space="preserve"> совместно с педагогами разрабатывает программу сопровождения каждой семьи. Особенно важно тесное взаимодействие специалистов с родителями в адаптационный период ребенка, когда возможны проявления </w:t>
      </w:r>
      <w:proofErr w:type="spellStart"/>
      <w:r w:rsidRPr="009865E9">
        <w:rPr>
          <w:rFonts w:eastAsia="Times New Roman"/>
          <w:sz w:val="24"/>
          <w:szCs w:val="24"/>
        </w:rPr>
        <w:t>дезадаптационного</w:t>
      </w:r>
      <w:proofErr w:type="spellEnd"/>
      <w:r w:rsidRPr="009865E9">
        <w:rPr>
          <w:rFonts w:eastAsia="Times New Roman"/>
          <w:sz w:val="24"/>
          <w:szCs w:val="24"/>
        </w:rPr>
        <w:t xml:space="preserve"> стресса. Именно проблемы личностного развития и поведения, общения детей в коллективе, детско-родительских отношений могут быть решены совме</w:t>
      </w:r>
      <w:r>
        <w:rPr>
          <w:rFonts w:eastAsia="Times New Roman"/>
          <w:sz w:val="24"/>
          <w:szCs w:val="24"/>
        </w:rPr>
        <w:t>стно специалистами с родителями.</w:t>
      </w:r>
    </w:p>
    <w:p w:rsidR="00C96831" w:rsidRDefault="00C96831" w:rsidP="00C96831">
      <w:pPr>
        <w:spacing w:before="100" w:beforeAutospacing="1" w:after="100" w:afterAutospacing="1" w:line="240" w:lineRule="atLeast"/>
        <w:ind w:firstLine="567"/>
        <w:contextualSpacing/>
        <w:jc w:val="both"/>
        <w:rPr>
          <w:rFonts w:eastAsia="Times New Roman"/>
          <w:sz w:val="24"/>
          <w:szCs w:val="24"/>
        </w:rPr>
      </w:pPr>
      <w:r w:rsidRPr="00A7124E">
        <w:rPr>
          <w:rFonts w:eastAsia="Times New Roman"/>
          <w:b/>
          <w:sz w:val="24"/>
          <w:szCs w:val="24"/>
        </w:rPr>
        <w:t>Учитель-дефектолог</w:t>
      </w:r>
      <w:r w:rsidRPr="009865E9">
        <w:rPr>
          <w:rFonts w:eastAsia="Times New Roman"/>
          <w:sz w:val="24"/>
          <w:szCs w:val="24"/>
        </w:rPr>
        <w:t xml:space="preserve">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интеллектуальными нарушениями. Родителям дается информация об условиях, необходимых для развития познавательной активности ребенка и самостоятельности в семье. </w:t>
      </w:r>
    </w:p>
    <w:p w:rsidR="00C96831" w:rsidRPr="009865E9" w:rsidRDefault="00C96831" w:rsidP="00C96831">
      <w:pPr>
        <w:spacing w:line="240" w:lineRule="atLeast"/>
        <w:ind w:firstLine="708"/>
        <w:contextualSpacing/>
        <w:jc w:val="both"/>
        <w:rPr>
          <w:sz w:val="24"/>
          <w:szCs w:val="24"/>
        </w:rPr>
      </w:pPr>
      <w:r>
        <w:rPr>
          <w:rFonts w:eastAsia="Times New Roman"/>
          <w:sz w:val="24"/>
          <w:szCs w:val="24"/>
        </w:rPr>
        <w:t>М</w:t>
      </w:r>
      <w:r w:rsidRPr="00664E42">
        <w:rPr>
          <w:rFonts w:eastAsia="Times New Roman"/>
          <w:b/>
          <w:sz w:val="24"/>
          <w:szCs w:val="24"/>
        </w:rPr>
        <w:t>узыкальный руководитель</w:t>
      </w:r>
      <w:r>
        <w:rPr>
          <w:rFonts w:eastAsia="Times New Roman"/>
          <w:sz w:val="24"/>
          <w:szCs w:val="24"/>
        </w:rPr>
        <w:t xml:space="preserve"> на своих занятиях способствует </w:t>
      </w:r>
      <w:r w:rsidRPr="009865E9">
        <w:rPr>
          <w:rFonts w:eastAsia="Times New Roman"/>
          <w:sz w:val="24"/>
          <w:szCs w:val="24"/>
        </w:rPr>
        <w:t>устан</w:t>
      </w:r>
      <w:r>
        <w:rPr>
          <w:rFonts w:eastAsia="Times New Roman"/>
          <w:sz w:val="24"/>
          <w:szCs w:val="24"/>
        </w:rPr>
        <w:t>овлению</w:t>
      </w:r>
      <w:r w:rsidRPr="009865E9">
        <w:rPr>
          <w:rFonts w:eastAsia="Times New Roman"/>
          <w:sz w:val="24"/>
          <w:szCs w:val="24"/>
        </w:rPr>
        <w:t xml:space="preserve"> эмоциональн</w:t>
      </w:r>
      <w:r>
        <w:rPr>
          <w:rFonts w:eastAsia="Times New Roman"/>
          <w:sz w:val="24"/>
          <w:szCs w:val="24"/>
        </w:rPr>
        <w:t>ого</w:t>
      </w:r>
      <w:r w:rsidRPr="009865E9">
        <w:rPr>
          <w:rFonts w:eastAsia="Times New Roman"/>
          <w:sz w:val="24"/>
          <w:szCs w:val="24"/>
        </w:rPr>
        <w:t xml:space="preserve"> контакт</w:t>
      </w:r>
      <w:r>
        <w:rPr>
          <w:rFonts w:eastAsia="Times New Roman"/>
          <w:sz w:val="24"/>
          <w:szCs w:val="24"/>
        </w:rPr>
        <w:t>а родителей</w:t>
      </w:r>
      <w:r w:rsidRPr="009865E9">
        <w:rPr>
          <w:rFonts w:eastAsia="Times New Roman"/>
          <w:sz w:val="24"/>
          <w:szCs w:val="24"/>
        </w:rPr>
        <w:t xml:space="preserve"> с ребенком, развива</w:t>
      </w:r>
      <w:r>
        <w:rPr>
          <w:rFonts w:eastAsia="Times New Roman"/>
          <w:sz w:val="24"/>
          <w:szCs w:val="24"/>
        </w:rPr>
        <w:t>ет</w:t>
      </w:r>
      <w:r w:rsidRPr="009865E9">
        <w:rPr>
          <w:rFonts w:eastAsia="Times New Roman"/>
          <w:sz w:val="24"/>
          <w:szCs w:val="24"/>
        </w:rPr>
        <w:t xml:space="preserve"> его эмоциональную сферу.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w:t>
      </w:r>
      <w:r w:rsidRPr="009865E9">
        <w:rPr>
          <w:rFonts w:eastAsia="Times New Roman"/>
          <w:sz w:val="24"/>
          <w:szCs w:val="24"/>
        </w:rPr>
        <w:lastRenderedPageBreak/>
        <w:t>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C96831" w:rsidRPr="009865E9" w:rsidRDefault="00C96831" w:rsidP="00C96831">
      <w:pPr>
        <w:spacing w:before="100" w:beforeAutospacing="1" w:after="100" w:afterAutospacing="1" w:line="240" w:lineRule="atLeast"/>
        <w:ind w:firstLine="567"/>
        <w:contextualSpacing/>
        <w:jc w:val="both"/>
        <w:rPr>
          <w:sz w:val="24"/>
          <w:szCs w:val="24"/>
        </w:rPr>
      </w:pPr>
      <w:r w:rsidRPr="00664E42">
        <w:rPr>
          <w:rFonts w:eastAsia="Times New Roman"/>
          <w:b/>
          <w:sz w:val="24"/>
          <w:szCs w:val="24"/>
        </w:rPr>
        <w:t>Инструктор по физической культуре</w:t>
      </w:r>
      <w:r w:rsidRPr="009865E9">
        <w:rPr>
          <w:rFonts w:eastAsia="Times New Roman"/>
          <w:sz w:val="24"/>
          <w:szCs w:val="24"/>
        </w:rPr>
        <w:t xml:space="preserve"> помогает родителям в выборе эффективных приемов работы с ребенком в процессе проведения подвижных игр.</w:t>
      </w:r>
      <w:r w:rsidRPr="00536EB2">
        <w:rPr>
          <w:rFonts w:eastAsia="Times New Roman"/>
          <w:b/>
          <w:sz w:val="24"/>
          <w:szCs w:val="24"/>
        </w:rPr>
        <w:t xml:space="preserve"> </w:t>
      </w:r>
      <w:r w:rsidRPr="00536EB2">
        <w:rPr>
          <w:rFonts w:eastAsia="Times New Roman"/>
          <w:sz w:val="24"/>
          <w:szCs w:val="24"/>
        </w:rPr>
        <w:t>Физическое развитие</w:t>
      </w:r>
      <w:r w:rsidRPr="009865E9">
        <w:rPr>
          <w:rFonts w:eastAsia="Times New Roman"/>
          <w:sz w:val="24"/>
          <w:szCs w:val="24"/>
        </w:rPr>
        <w:t xml:space="preserve"> тесно взаимосвязано </w:t>
      </w:r>
      <w:proofErr w:type="spellStart"/>
      <w:proofErr w:type="gramStart"/>
      <w:r w:rsidRPr="009865E9">
        <w:rPr>
          <w:rFonts w:eastAsia="Times New Roman"/>
          <w:sz w:val="24"/>
          <w:szCs w:val="24"/>
        </w:rPr>
        <w:t>c</w:t>
      </w:r>
      <w:proofErr w:type="gramEnd"/>
      <w:r w:rsidRPr="009865E9">
        <w:rPr>
          <w:rFonts w:eastAsia="Times New Roman"/>
          <w:sz w:val="24"/>
          <w:szCs w:val="24"/>
        </w:rPr>
        <w:t>о</w:t>
      </w:r>
      <w:proofErr w:type="spellEnd"/>
      <w:r w:rsidRPr="009865E9">
        <w:rPr>
          <w:rFonts w:eastAsia="Times New Roman"/>
          <w:sz w:val="24"/>
          <w:szCs w:val="24"/>
        </w:rPr>
        <w:t xml:space="preserve"> </w:t>
      </w:r>
      <w:proofErr w:type="spellStart"/>
      <w:r w:rsidRPr="009865E9">
        <w:rPr>
          <w:rFonts w:eastAsia="Times New Roman"/>
          <w:sz w:val="24"/>
          <w:szCs w:val="24"/>
        </w:rPr>
        <w:t>здоровьесберегаюшими</w:t>
      </w:r>
      <w:proofErr w:type="spellEnd"/>
      <w:r w:rsidRPr="009865E9">
        <w:rPr>
          <w:rFonts w:eastAsia="Times New Roman"/>
          <w:sz w:val="24"/>
          <w:szCs w:val="24"/>
        </w:rPr>
        <w:t xml:space="preserve">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w:t>
      </w:r>
      <w:r>
        <w:rPr>
          <w:rFonts w:eastAsia="Times New Roman"/>
          <w:sz w:val="24"/>
          <w:szCs w:val="24"/>
        </w:rPr>
        <w:t xml:space="preserve"> </w:t>
      </w:r>
      <w:r w:rsidRPr="009865E9">
        <w:rPr>
          <w:rFonts w:eastAsia="Times New Roman"/>
          <w:sz w:val="24"/>
          <w:szCs w:val="24"/>
        </w:rPr>
        <w:t>навыков, совершенствование тонкой ручной моторики и развитие зрительно-двигательной координации.</w:t>
      </w:r>
    </w:p>
    <w:p w:rsidR="00C96831" w:rsidRPr="00804B89" w:rsidRDefault="00C96831" w:rsidP="00C96831">
      <w:pPr>
        <w:spacing w:before="100" w:beforeAutospacing="1" w:after="100" w:afterAutospacing="1" w:line="240" w:lineRule="atLeast"/>
        <w:ind w:firstLine="567"/>
        <w:contextualSpacing/>
        <w:jc w:val="both"/>
        <w:rPr>
          <w:rFonts w:eastAsia="Symbol"/>
          <w:sz w:val="24"/>
          <w:szCs w:val="24"/>
        </w:rPr>
      </w:pPr>
      <w:r w:rsidRPr="00536EB2">
        <w:rPr>
          <w:rFonts w:eastAsia="Times New Roman"/>
          <w:b/>
          <w:sz w:val="24"/>
          <w:szCs w:val="24"/>
        </w:rPr>
        <w:t>Учитель-логопед</w:t>
      </w:r>
      <w:r>
        <w:rPr>
          <w:rFonts w:eastAsia="Times New Roman"/>
          <w:b/>
          <w:sz w:val="24"/>
          <w:szCs w:val="24"/>
        </w:rPr>
        <w:t xml:space="preserve"> </w:t>
      </w:r>
      <w:r w:rsidRPr="00536EB2">
        <w:rPr>
          <w:rFonts w:eastAsia="Times New Roman"/>
          <w:sz w:val="24"/>
          <w:szCs w:val="24"/>
        </w:rPr>
        <w:t>способствует созданию условий для развития речи и коррекции звукопроизношения.</w:t>
      </w:r>
      <w:r>
        <w:rPr>
          <w:rFonts w:eastAsia="Times New Roman"/>
          <w:sz w:val="24"/>
          <w:szCs w:val="24"/>
        </w:rPr>
        <w:t xml:space="preserve"> </w:t>
      </w:r>
      <w:r w:rsidRPr="009865E9">
        <w:rPr>
          <w:rFonts w:eastAsia="Times New Roman"/>
          <w:sz w:val="24"/>
          <w:szCs w:val="24"/>
        </w:rPr>
        <w:t>Среди детей с нарушениями интеллекта имеются дети с разным уровнем речевого развития:</w:t>
      </w:r>
      <w:r>
        <w:rPr>
          <w:rFonts w:eastAsia="Times New Roman"/>
          <w:sz w:val="24"/>
          <w:szCs w:val="24"/>
        </w:rPr>
        <w:t xml:space="preserve"> </w:t>
      </w:r>
      <w:r w:rsidRPr="009865E9">
        <w:rPr>
          <w:rFonts w:eastAsia="Times New Roman"/>
          <w:sz w:val="24"/>
          <w:szCs w:val="24"/>
        </w:rPr>
        <w:t>дети, не владеющие речью,</w:t>
      </w:r>
      <w:r>
        <w:rPr>
          <w:rFonts w:eastAsia="Times New Roman"/>
          <w:sz w:val="24"/>
          <w:szCs w:val="24"/>
        </w:rPr>
        <w:t xml:space="preserve"> </w:t>
      </w:r>
      <w:r w:rsidRPr="00804B89">
        <w:rPr>
          <w:rFonts w:eastAsia="Times New Roman"/>
          <w:sz w:val="24"/>
          <w:szCs w:val="24"/>
        </w:rPr>
        <w:t>дети, владеющие небольшим словарным запасом и простой фразой,</w:t>
      </w:r>
      <w:r>
        <w:rPr>
          <w:rFonts w:eastAsia="Times New Roman"/>
          <w:sz w:val="24"/>
          <w:szCs w:val="24"/>
        </w:rPr>
        <w:t xml:space="preserve"> </w:t>
      </w:r>
      <w:r w:rsidRPr="00804B89">
        <w:rPr>
          <w:rFonts w:eastAsia="Times New Roman"/>
          <w:sz w:val="24"/>
          <w:szCs w:val="24"/>
        </w:rPr>
        <w:t>дети с формально развитой речью.</w:t>
      </w:r>
    </w:p>
    <w:p w:rsidR="00C96831" w:rsidRPr="00536EB2" w:rsidRDefault="00C96831" w:rsidP="00C96831">
      <w:pPr>
        <w:spacing w:line="240" w:lineRule="atLeast"/>
        <w:contextualSpacing/>
        <w:jc w:val="center"/>
        <w:rPr>
          <w:sz w:val="24"/>
          <w:szCs w:val="24"/>
        </w:rPr>
      </w:pPr>
      <w:r w:rsidRPr="009865E9">
        <w:rPr>
          <w:rFonts w:eastAsia="Times New Roman"/>
          <w:sz w:val="24"/>
          <w:szCs w:val="24"/>
          <w:u w:val="single"/>
        </w:rPr>
        <w:t>Задачи обучения:</w:t>
      </w:r>
    </w:p>
    <w:tbl>
      <w:tblPr>
        <w:tblStyle w:val="a4"/>
        <w:tblW w:w="9956" w:type="dxa"/>
        <w:tblLayout w:type="fixed"/>
        <w:tblLook w:val="04A0"/>
      </w:tblPr>
      <w:tblGrid>
        <w:gridCol w:w="3510"/>
        <w:gridCol w:w="3261"/>
        <w:gridCol w:w="3185"/>
      </w:tblGrid>
      <w:tr w:rsidR="00C96831" w:rsidTr="00507392">
        <w:tc>
          <w:tcPr>
            <w:tcW w:w="3510" w:type="dxa"/>
          </w:tcPr>
          <w:p w:rsidR="00C96831" w:rsidRPr="009865E9" w:rsidRDefault="00C96831" w:rsidP="00507392">
            <w:pPr>
              <w:tabs>
                <w:tab w:val="left" w:pos="142"/>
              </w:tabs>
              <w:spacing w:line="240" w:lineRule="atLeast"/>
              <w:contextualSpacing/>
              <w:jc w:val="center"/>
              <w:rPr>
                <w:rFonts w:eastAsia="Times New Roman"/>
                <w:sz w:val="24"/>
                <w:szCs w:val="24"/>
              </w:rPr>
            </w:pPr>
            <w:r w:rsidRPr="009865E9">
              <w:rPr>
                <w:rFonts w:eastAsia="Times New Roman"/>
                <w:sz w:val="24"/>
                <w:szCs w:val="24"/>
              </w:rPr>
              <w:t>Задачи I этапа.</w:t>
            </w:r>
          </w:p>
          <w:p w:rsidR="00C96831" w:rsidRDefault="00C96831" w:rsidP="00507392">
            <w:pPr>
              <w:tabs>
                <w:tab w:val="left" w:pos="0"/>
                <w:tab w:val="left" w:pos="284"/>
                <w:tab w:val="left" w:pos="1100"/>
              </w:tabs>
              <w:spacing w:line="240" w:lineRule="atLeast"/>
              <w:contextualSpacing/>
              <w:jc w:val="center"/>
              <w:rPr>
                <w:rFonts w:eastAsia="Times New Roman"/>
                <w:sz w:val="24"/>
                <w:szCs w:val="24"/>
              </w:rPr>
            </w:pPr>
          </w:p>
        </w:tc>
        <w:tc>
          <w:tcPr>
            <w:tcW w:w="3261" w:type="dxa"/>
          </w:tcPr>
          <w:p w:rsidR="00C96831" w:rsidRPr="009865E9" w:rsidRDefault="00C96831" w:rsidP="00507392">
            <w:pPr>
              <w:tabs>
                <w:tab w:val="left" w:pos="0"/>
              </w:tabs>
              <w:spacing w:line="240" w:lineRule="atLeast"/>
              <w:contextualSpacing/>
              <w:jc w:val="center"/>
              <w:rPr>
                <w:rFonts w:eastAsia="Times New Roman"/>
                <w:sz w:val="24"/>
                <w:szCs w:val="24"/>
              </w:rPr>
            </w:pPr>
            <w:r w:rsidRPr="009865E9">
              <w:rPr>
                <w:rFonts w:eastAsia="Times New Roman"/>
                <w:sz w:val="24"/>
                <w:szCs w:val="24"/>
              </w:rPr>
              <w:t>Задачи II этапа.</w:t>
            </w:r>
          </w:p>
          <w:p w:rsidR="00C96831" w:rsidRDefault="00C96831" w:rsidP="00507392">
            <w:pPr>
              <w:tabs>
                <w:tab w:val="left" w:pos="0"/>
                <w:tab w:val="left" w:pos="284"/>
                <w:tab w:val="left" w:pos="1100"/>
              </w:tabs>
              <w:spacing w:line="240" w:lineRule="atLeast"/>
              <w:contextualSpacing/>
              <w:jc w:val="center"/>
              <w:rPr>
                <w:rFonts w:eastAsia="Times New Roman"/>
                <w:sz w:val="24"/>
                <w:szCs w:val="24"/>
              </w:rPr>
            </w:pPr>
          </w:p>
        </w:tc>
        <w:tc>
          <w:tcPr>
            <w:tcW w:w="3185" w:type="dxa"/>
          </w:tcPr>
          <w:p w:rsidR="00C96831" w:rsidRDefault="00C96831" w:rsidP="00507392">
            <w:pPr>
              <w:tabs>
                <w:tab w:val="left" w:pos="0"/>
                <w:tab w:val="left" w:pos="284"/>
                <w:tab w:val="left" w:pos="1100"/>
              </w:tabs>
              <w:spacing w:line="240" w:lineRule="atLeast"/>
              <w:contextualSpacing/>
              <w:jc w:val="center"/>
              <w:rPr>
                <w:rFonts w:eastAsia="Times New Roman"/>
                <w:sz w:val="24"/>
                <w:szCs w:val="24"/>
              </w:rPr>
            </w:pPr>
            <w:r w:rsidRPr="009865E9">
              <w:rPr>
                <w:rFonts w:eastAsia="Times New Roman"/>
                <w:sz w:val="24"/>
                <w:szCs w:val="24"/>
              </w:rPr>
              <w:t>Задачи III этапа</w:t>
            </w:r>
          </w:p>
        </w:tc>
      </w:tr>
      <w:tr w:rsidR="00C96831" w:rsidTr="00507392">
        <w:tc>
          <w:tcPr>
            <w:tcW w:w="3510" w:type="dxa"/>
          </w:tcPr>
          <w:p w:rsidR="00C96831" w:rsidRDefault="00C96831" w:rsidP="00507392">
            <w:pPr>
              <w:tabs>
                <w:tab w:val="left" w:pos="1251"/>
              </w:tabs>
              <w:spacing w:line="240" w:lineRule="atLeast"/>
              <w:ind w:right="20"/>
              <w:contextualSpacing/>
              <w:jc w:val="both"/>
              <w:rPr>
                <w:rFonts w:eastAsia="Times New Roman"/>
                <w:sz w:val="24"/>
                <w:szCs w:val="24"/>
              </w:rPr>
            </w:pPr>
            <w:r w:rsidRPr="009865E9">
              <w:rPr>
                <w:rFonts w:eastAsia="Times New Roman"/>
                <w:sz w:val="24"/>
                <w:szCs w:val="24"/>
              </w:rPr>
              <w:t xml:space="preserve">Расширение понимания обращенной к ребенку речи. </w:t>
            </w:r>
          </w:p>
          <w:p w:rsidR="00C96831" w:rsidRDefault="00C96831" w:rsidP="00507392">
            <w:pPr>
              <w:tabs>
                <w:tab w:val="left" w:pos="1251"/>
              </w:tabs>
              <w:spacing w:line="240" w:lineRule="atLeast"/>
              <w:ind w:right="20"/>
              <w:contextualSpacing/>
              <w:jc w:val="both"/>
              <w:rPr>
                <w:rFonts w:eastAsia="Times New Roman"/>
                <w:sz w:val="24"/>
                <w:szCs w:val="24"/>
              </w:rPr>
            </w:pPr>
          </w:p>
          <w:p w:rsidR="00C96831" w:rsidRDefault="00C96831" w:rsidP="00507392">
            <w:pPr>
              <w:tabs>
                <w:tab w:val="left" w:pos="1251"/>
              </w:tabs>
              <w:spacing w:line="240" w:lineRule="atLeast"/>
              <w:ind w:right="20"/>
              <w:contextualSpacing/>
              <w:jc w:val="both"/>
              <w:rPr>
                <w:rFonts w:eastAsia="Times New Roman"/>
                <w:sz w:val="24"/>
                <w:szCs w:val="24"/>
              </w:rPr>
            </w:pPr>
            <w:r w:rsidRPr="009865E9">
              <w:rPr>
                <w:rFonts w:eastAsia="Times New Roman"/>
                <w:sz w:val="24"/>
                <w:szCs w:val="24"/>
              </w:rPr>
              <w:t>Стимуляция у детей звукоподражания и общения</w:t>
            </w:r>
            <w:r>
              <w:rPr>
                <w:rFonts w:eastAsia="Times New Roman"/>
                <w:sz w:val="24"/>
                <w:szCs w:val="24"/>
              </w:rPr>
              <w:t>.</w:t>
            </w:r>
          </w:p>
          <w:p w:rsidR="00C96831" w:rsidRDefault="00C96831" w:rsidP="00507392">
            <w:pPr>
              <w:tabs>
                <w:tab w:val="left" w:pos="1251"/>
              </w:tabs>
              <w:spacing w:line="240" w:lineRule="atLeast"/>
              <w:ind w:right="20"/>
              <w:contextualSpacing/>
              <w:jc w:val="both"/>
              <w:rPr>
                <w:rFonts w:eastAsia="Times New Roman"/>
                <w:sz w:val="24"/>
                <w:szCs w:val="24"/>
              </w:rPr>
            </w:pPr>
          </w:p>
          <w:p w:rsidR="00C96831" w:rsidRDefault="00C96831" w:rsidP="00507392">
            <w:pPr>
              <w:tabs>
                <w:tab w:val="left" w:pos="1251"/>
              </w:tabs>
              <w:spacing w:line="240" w:lineRule="atLeast"/>
              <w:ind w:right="20"/>
              <w:contextualSpacing/>
              <w:jc w:val="both"/>
              <w:rPr>
                <w:rFonts w:eastAsia="Times New Roman"/>
                <w:sz w:val="24"/>
                <w:szCs w:val="24"/>
              </w:rPr>
            </w:pPr>
            <w:r w:rsidRPr="009865E9">
              <w:rPr>
                <w:rFonts w:eastAsia="Times New Roman"/>
                <w:sz w:val="24"/>
                <w:szCs w:val="24"/>
              </w:rPr>
              <w:t xml:space="preserve"> Стимуляция подражания: «Сделай как я»: </w:t>
            </w:r>
            <w:proofErr w:type="gramStart"/>
            <w:r w:rsidRPr="009865E9">
              <w:rPr>
                <w:rFonts w:eastAsia="Times New Roman"/>
                <w:sz w:val="24"/>
                <w:szCs w:val="24"/>
              </w:rPr>
              <w:t>Звуковое</w:t>
            </w:r>
            <w:proofErr w:type="gramEnd"/>
            <w:r w:rsidRPr="009865E9">
              <w:rPr>
                <w:rFonts w:eastAsia="Times New Roman"/>
                <w:sz w:val="24"/>
                <w:szCs w:val="24"/>
              </w:rPr>
              <w:t xml:space="preserve"> подражания: «Как соб</w:t>
            </w:r>
            <w:r>
              <w:rPr>
                <w:rFonts w:eastAsia="Times New Roman"/>
                <w:sz w:val="24"/>
                <w:szCs w:val="24"/>
              </w:rPr>
              <w:t>ачка лает», «Как кошка мяукает».</w:t>
            </w:r>
          </w:p>
          <w:p w:rsidR="00C96831" w:rsidRDefault="00C96831" w:rsidP="00507392">
            <w:pPr>
              <w:tabs>
                <w:tab w:val="left" w:pos="1251"/>
              </w:tabs>
              <w:spacing w:line="240" w:lineRule="atLeast"/>
              <w:ind w:right="20"/>
              <w:contextualSpacing/>
              <w:jc w:val="both"/>
              <w:rPr>
                <w:rFonts w:eastAsia="Times New Roman"/>
                <w:sz w:val="24"/>
                <w:szCs w:val="24"/>
              </w:rPr>
            </w:pPr>
          </w:p>
          <w:p w:rsidR="00C96831" w:rsidRDefault="00C96831" w:rsidP="00507392">
            <w:pPr>
              <w:tabs>
                <w:tab w:val="left" w:pos="1220"/>
              </w:tabs>
              <w:spacing w:line="240" w:lineRule="atLeast"/>
              <w:contextualSpacing/>
              <w:jc w:val="both"/>
              <w:rPr>
                <w:rFonts w:eastAsia="Times New Roman"/>
                <w:sz w:val="24"/>
                <w:szCs w:val="24"/>
              </w:rPr>
            </w:pPr>
            <w:r w:rsidRPr="009865E9">
              <w:rPr>
                <w:rFonts w:eastAsia="Times New Roman"/>
                <w:sz w:val="24"/>
                <w:szCs w:val="24"/>
              </w:rPr>
              <w:t>Соотносить предметы и действия с их словесными обозначениями.</w:t>
            </w:r>
          </w:p>
          <w:p w:rsidR="00C96831" w:rsidRDefault="00C96831" w:rsidP="00507392">
            <w:pPr>
              <w:tabs>
                <w:tab w:val="left" w:pos="1240"/>
              </w:tabs>
              <w:spacing w:line="240" w:lineRule="atLeast"/>
              <w:contextualSpacing/>
              <w:jc w:val="both"/>
              <w:rPr>
                <w:rFonts w:eastAsia="Times New Roman"/>
                <w:sz w:val="24"/>
                <w:szCs w:val="24"/>
              </w:rPr>
            </w:pPr>
            <w:r w:rsidRPr="009865E9">
              <w:rPr>
                <w:rFonts w:eastAsia="Times New Roman"/>
                <w:sz w:val="24"/>
                <w:szCs w:val="24"/>
              </w:rPr>
              <w:t>Стимулировать формирование первых форм слов.</w:t>
            </w:r>
          </w:p>
          <w:p w:rsidR="00C96831" w:rsidRDefault="00C96831" w:rsidP="00507392">
            <w:pPr>
              <w:tabs>
                <w:tab w:val="left" w:pos="1240"/>
              </w:tabs>
              <w:spacing w:line="240" w:lineRule="atLeast"/>
              <w:contextualSpacing/>
              <w:jc w:val="both"/>
              <w:rPr>
                <w:rFonts w:eastAsia="Times New Roman"/>
                <w:sz w:val="24"/>
                <w:szCs w:val="24"/>
              </w:rPr>
            </w:pPr>
          </w:p>
          <w:p w:rsidR="00C96831" w:rsidRDefault="00C96831" w:rsidP="00507392">
            <w:pPr>
              <w:tabs>
                <w:tab w:val="left" w:pos="1240"/>
              </w:tabs>
              <w:spacing w:line="240" w:lineRule="atLeast"/>
              <w:contextualSpacing/>
              <w:jc w:val="both"/>
              <w:rPr>
                <w:rFonts w:eastAsia="Times New Roman"/>
                <w:sz w:val="24"/>
                <w:szCs w:val="24"/>
              </w:rPr>
            </w:pPr>
            <w:r w:rsidRPr="009865E9">
              <w:rPr>
                <w:rFonts w:eastAsia="Times New Roman"/>
                <w:sz w:val="24"/>
                <w:szCs w:val="24"/>
              </w:rPr>
              <w:t xml:space="preserve">Сначала проговаривать ударный слог, а затем воспроизводить </w:t>
            </w:r>
            <w:proofErr w:type="gramStart"/>
            <w:r w:rsidRPr="009865E9">
              <w:rPr>
                <w:rFonts w:eastAsia="Times New Roman"/>
                <w:sz w:val="24"/>
                <w:szCs w:val="24"/>
              </w:rPr>
              <w:t>два и более слогов</w:t>
            </w:r>
            <w:proofErr w:type="gramEnd"/>
            <w:r>
              <w:rPr>
                <w:rFonts w:eastAsia="Times New Roman"/>
                <w:sz w:val="24"/>
                <w:szCs w:val="24"/>
              </w:rPr>
              <w:t xml:space="preserve"> </w:t>
            </w:r>
            <w:r w:rsidRPr="009865E9">
              <w:rPr>
                <w:rFonts w:eastAsia="Times New Roman"/>
                <w:sz w:val="24"/>
                <w:szCs w:val="24"/>
              </w:rPr>
              <w:t>слитно.</w:t>
            </w:r>
          </w:p>
          <w:p w:rsidR="00C96831" w:rsidRDefault="00C96831" w:rsidP="00507392">
            <w:pPr>
              <w:tabs>
                <w:tab w:val="left" w:pos="1240"/>
              </w:tabs>
              <w:spacing w:line="240" w:lineRule="atLeast"/>
              <w:contextualSpacing/>
              <w:jc w:val="both"/>
              <w:rPr>
                <w:rFonts w:eastAsia="Times New Roman"/>
                <w:sz w:val="24"/>
                <w:szCs w:val="24"/>
              </w:rPr>
            </w:pPr>
          </w:p>
          <w:p w:rsidR="00C96831" w:rsidRDefault="00C96831" w:rsidP="00507392">
            <w:pPr>
              <w:tabs>
                <w:tab w:val="left" w:pos="1240"/>
              </w:tabs>
              <w:spacing w:line="240" w:lineRule="atLeast"/>
              <w:contextualSpacing/>
              <w:jc w:val="both"/>
              <w:rPr>
                <w:rFonts w:eastAsia="Times New Roman"/>
                <w:sz w:val="24"/>
                <w:szCs w:val="24"/>
              </w:rPr>
            </w:pPr>
            <w:r w:rsidRPr="009865E9">
              <w:rPr>
                <w:rFonts w:eastAsia="Times New Roman"/>
                <w:sz w:val="24"/>
                <w:szCs w:val="24"/>
              </w:rPr>
              <w:t>Учить  ребенка  объединить  усвоенные  слова  в  двухсловные  предложения.</w:t>
            </w:r>
          </w:p>
          <w:p w:rsidR="00C96831" w:rsidRDefault="00C96831" w:rsidP="00507392">
            <w:pPr>
              <w:tabs>
                <w:tab w:val="left" w:pos="1240"/>
              </w:tabs>
              <w:spacing w:line="240" w:lineRule="atLeast"/>
              <w:contextualSpacing/>
              <w:jc w:val="both"/>
              <w:rPr>
                <w:rFonts w:eastAsia="Times New Roman"/>
                <w:sz w:val="24"/>
                <w:szCs w:val="24"/>
              </w:rPr>
            </w:pPr>
          </w:p>
          <w:p w:rsidR="00C96831" w:rsidRPr="0097536C" w:rsidRDefault="00C96831" w:rsidP="00507392">
            <w:pPr>
              <w:tabs>
                <w:tab w:val="left" w:pos="1240"/>
              </w:tabs>
              <w:spacing w:line="240" w:lineRule="atLeast"/>
              <w:contextualSpacing/>
              <w:jc w:val="both"/>
              <w:rPr>
                <w:rFonts w:eastAsia="Times New Roman"/>
                <w:sz w:val="24"/>
                <w:szCs w:val="24"/>
              </w:rPr>
            </w:pPr>
            <w:r w:rsidRPr="009865E9">
              <w:rPr>
                <w:rFonts w:eastAsia="Times New Roman"/>
                <w:sz w:val="24"/>
                <w:szCs w:val="24"/>
              </w:rPr>
              <w:t>Выражать свои потребности и желания словами: «Привет!», «Пока!», «Дай пить», «Хочу спать», «Хочу сок», «Спасибо!»</w:t>
            </w:r>
          </w:p>
          <w:p w:rsidR="00C96831" w:rsidRDefault="00C96831" w:rsidP="00507392">
            <w:pPr>
              <w:tabs>
                <w:tab w:val="left" w:pos="0"/>
                <w:tab w:val="left" w:pos="284"/>
                <w:tab w:val="left" w:pos="1100"/>
              </w:tabs>
              <w:spacing w:line="240" w:lineRule="atLeast"/>
              <w:contextualSpacing/>
              <w:jc w:val="both"/>
              <w:rPr>
                <w:rFonts w:eastAsia="Times New Roman"/>
                <w:sz w:val="24"/>
                <w:szCs w:val="24"/>
              </w:rPr>
            </w:pPr>
          </w:p>
        </w:tc>
        <w:tc>
          <w:tcPr>
            <w:tcW w:w="3261" w:type="dxa"/>
          </w:tcPr>
          <w:p w:rsidR="00C96831" w:rsidRPr="009865E9" w:rsidRDefault="00C96831" w:rsidP="00507392">
            <w:pPr>
              <w:tabs>
                <w:tab w:val="left" w:pos="1265"/>
              </w:tabs>
              <w:spacing w:line="240" w:lineRule="atLeast"/>
              <w:contextualSpacing/>
              <w:jc w:val="both"/>
              <w:rPr>
                <w:rFonts w:eastAsia="Times New Roman"/>
                <w:sz w:val="24"/>
                <w:szCs w:val="24"/>
              </w:rPr>
            </w:pPr>
            <w:r w:rsidRPr="009865E9">
              <w:rPr>
                <w:rFonts w:eastAsia="Times New Roman"/>
                <w:sz w:val="24"/>
                <w:szCs w:val="24"/>
              </w:rPr>
              <w:t>Расширение понимания обращенной к ребенку речи (учить выделять игрушку среди других по описанию педагога, объяснять свой выбор).</w:t>
            </w:r>
          </w:p>
          <w:p w:rsidR="00C96831" w:rsidRPr="009865E9" w:rsidRDefault="00C96831" w:rsidP="00507392">
            <w:pPr>
              <w:spacing w:line="240" w:lineRule="atLeast"/>
              <w:contextualSpacing/>
              <w:jc w:val="both"/>
              <w:rPr>
                <w:rFonts w:eastAsia="Times New Roman"/>
                <w:sz w:val="24"/>
                <w:szCs w:val="24"/>
              </w:rPr>
            </w:pPr>
          </w:p>
          <w:p w:rsidR="00C96831" w:rsidRPr="009865E9" w:rsidRDefault="00C96831" w:rsidP="00507392">
            <w:pPr>
              <w:tabs>
                <w:tab w:val="left" w:pos="1280"/>
              </w:tabs>
              <w:spacing w:line="240" w:lineRule="atLeast"/>
              <w:contextualSpacing/>
              <w:jc w:val="both"/>
              <w:rPr>
                <w:rFonts w:eastAsia="Times New Roman"/>
                <w:sz w:val="24"/>
                <w:szCs w:val="24"/>
              </w:rPr>
            </w:pPr>
            <w:r w:rsidRPr="009865E9">
              <w:rPr>
                <w:rFonts w:eastAsia="Times New Roman"/>
                <w:sz w:val="24"/>
                <w:szCs w:val="24"/>
              </w:rPr>
              <w:t>Накопление и расширение словаря (использовать настольно-печатные игры).</w:t>
            </w:r>
          </w:p>
          <w:p w:rsidR="00C96831" w:rsidRPr="009865E9" w:rsidRDefault="00C96831" w:rsidP="00507392">
            <w:pPr>
              <w:spacing w:line="240" w:lineRule="atLeast"/>
              <w:contextualSpacing/>
              <w:jc w:val="both"/>
              <w:rPr>
                <w:sz w:val="24"/>
                <w:szCs w:val="24"/>
              </w:rPr>
            </w:pPr>
          </w:p>
          <w:p w:rsidR="00C96831" w:rsidRPr="009865E9" w:rsidRDefault="00C96831" w:rsidP="00507392">
            <w:pPr>
              <w:tabs>
                <w:tab w:val="left" w:pos="1313"/>
              </w:tabs>
              <w:spacing w:line="240" w:lineRule="atLeast"/>
              <w:contextualSpacing/>
              <w:jc w:val="both"/>
              <w:rPr>
                <w:rFonts w:eastAsia="Times New Roman"/>
                <w:sz w:val="24"/>
                <w:szCs w:val="24"/>
              </w:rPr>
            </w:pPr>
            <w:r w:rsidRPr="009865E9">
              <w:rPr>
                <w:rFonts w:eastAsia="Times New Roman"/>
                <w:sz w:val="24"/>
                <w:szCs w:val="24"/>
              </w:rPr>
              <w:t>Формирование двухсловных предложений (использовать предметно-игровые действия).</w:t>
            </w:r>
          </w:p>
          <w:p w:rsidR="00C96831" w:rsidRPr="009865E9" w:rsidRDefault="00C96831" w:rsidP="00507392">
            <w:pPr>
              <w:spacing w:line="240" w:lineRule="atLeast"/>
              <w:contextualSpacing/>
              <w:jc w:val="both"/>
              <w:rPr>
                <w:rFonts w:eastAsia="Times New Roman"/>
                <w:sz w:val="24"/>
                <w:szCs w:val="24"/>
              </w:rPr>
            </w:pPr>
          </w:p>
          <w:p w:rsidR="00C96831" w:rsidRPr="009865E9" w:rsidRDefault="00C96831" w:rsidP="00507392">
            <w:pPr>
              <w:tabs>
                <w:tab w:val="left" w:pos="1220"/>
              </w:tabs>
              <w:spacing w:line="240" w:lineRule="atLeast"/>
              <w:contextualSpacing/>
              <w:jc w:val="both"/>
              <w:rPr>
                <w:rFonts w:eastAsia="Times New Roman"/>
                <w:sz w:val="24"/>
                <w:szCs w:val="24"/>
              </w:rPr>
            </w:pPr>
            <w:r w:rsidRPr="009865E9">
              <w:rPr>
                <w:rFonts w:eastAsia="Times New Roman"/>
                <w:sz w:val="24"/>
                <w:szCs w:val="24"/>
              </w:rPr>
              <w:t>Работа над пониманием предлогов (использовать игровые задания).</w:t>
            </w:r>
          </w:p>
          <w:p w:rsidR="00C96831" w:rsidRPr="009865E9" w:rsidRDefault="00C96831" w:rsidP="00507392">
            <w:pPr>
              <w:spacing w:line="240" w:lineRule="atLeast"/>
              <w:contextualSpacing/>
              <w:jc w:val="both"/>
              <w:rPr>
                <w:rFonts w:eastAsia="Times New Roman"/>
                <w:sz w:val="24"/>
                <w:szCs w:val="24"/>
              </w:rPr>
            </w:pPr>
          </w:p>
          <w:p w:rsidR="00C96831" w:rsidRPr="009865E9" w:rsidRDefault="00C96831" w:rsidP="00507392">
            <w:pPr>
              <w:tabs>
                <w:tab w:val="left" w:pos="1220"/>
              </w:tabs>
              <w:spacing w:line="240" w:lineRule="atLeast"/>
              <w:contextualSpacing/>
              <w:jc w:val="both"/>
              <w:rPr>
                <w:rFonts w:eastAsia="Times New Roman"/>
                <w:sz w:val="24"/>
                <w:szCs w:val="24"/>
              </w:rPr>
            </w:pPr>
            <w:r w:rsidRPr="009865E9">
              <w:rPr>
                <w:rFonts w:eastAsia="Times New Roman"/>
                <w:sz w:val="24"/>
                <w:szCs w:val="24"/>
              </w:rPr>
              <w:t>Постановка гласных звуков.</w:t>
            </w:r>
          </w:p>
          <w:p w:rsidR="00C96831" w:rsidRPr="009865E9" w:rsidRDefault="00C96831" w:rsidP="00507392">
            <w:pPr>
              <w:spacing w:line="240" w:lineRule="atLeast"/>
              <w:contextualSpacing/>
              <w:jc w:val="both"/>
              <w:rPr>
                <w:sz w:val="24"/>
                <w:szCs w:val="24"/>
              </w:rPr>
            </w:pPr>
          </w:p>
          <w:p w:rsidR="00C96831" w:rsidRDefault="00C96831" w:rsidP="00507392">
            <w:pPr>
              <w:numPr>
                <w:ilvl w:val="0"/>
                <w:numId w:val="266"/>
              </w:numPr>
              <w:tabs>
                <w:tab w:val="left" w:pos="1100"/>
              </w:tabs>
              <w:spacing w:line="240" w:lineRule="atLeast"/>
              <w:contextualSpacing/>
              <w:jc w:val="both"/>
              <w:rPr>
                <w:rFonts w:eastAsia="Times New Roman"/>
                <w:sz w:val="24"/>
                <w:szCs w:val="24"/>
              </w:rPr>
            </w:pPr>
          </w:p>
        </w:tc>
        <w:tc>
          <w:tcPr>
            <w:tcW w:w="3185" w:type="dxa"/>
          </w:tcPr>
          <w:p w:rsidR="00C96831" w:rsidRPr="009865E9" w:rsidRDefault="00C96831" w:rsidP="00507392">
            <w:pPr>
              <w:tabs>
                <w:tab w:val="left" w:pos="1240"/>
              </w:tabs>
              <w:spacing w:line="240" w:lineRule="atLeast"/>
              <w:contextualSpacing/>
              <w:jc w:val="both"/>
              <w:rPr>
                <w:rFonts w:eastAsia="Times New Roman"/>
                <w:sz w:val="24"/>
                <w:szCs w:val="24"/>
              </w:rPr>
            </w:pPr>
            <w:proofErr w:type="gramStart"/>
            <w:r w:rsidRPr="009865E9">
              <w:rPr>
                <w:rFonts w:eastAsia="Times New Roman"/>
                <w:sz w:val="24"/>
                <w:szCs w:val="24"/>
              </w:rPr>
              <w:t>Уточнение и расширение словарного запаса (использовать дидактические игры,</w:t>
            </w:r>
            <w:proofErr w:type="gramEnd"/>
          </w:p>
          <w:p w:rsidR="00C96831" w:rsidRPr="009865E9" w:rsidRDefault="00C96831" w:rsidP="00507392">
            <w:pPr>
              <w:spacing w:line="240" w:lineRule="atLeast"/>
              <w:contextualSpacing/>
              <w:jc w:val="both"/>
              <w:rPr>
                <w:sz w:val="24"/>
                <w:szCs w:val="24"/>
              </w:rPr>
            </w:pPr>
            <w:proofErr w:type="gramStart"/>
            <w:r w:rsidRPr="009865E9">
              <w:rPr>
                <w:rFonts w:eastAsia="Times New Roman"/>
                <w:sz w:val="24"/>
                <w:szCs w:val="24"/>
              </w:rPr>
              <w:t>настольно-печатные).</w:t>
            </w:r>
            <w:proofErr w:type="gramEnd"/>
          </w:p>
          <w:p w:rsidR="00C96831" w:rsidRPr="009865E9" w:rsidRDefault="00C96831" w:rsidP="00507392">
            <w:pPr>
              <w:spacing w:line="240" w:lineRule="atLeast"/>
              <w:contextualSpacing/>
              <w:jc w:val="both"/>
              <w:rPr>
                <w:sz w:val="24"/>
                <w:szCs w:val="24"/>
              </w:rPr>
            </w:pPr>
          </w:p>
          <w:p w:rsidR="00C96831" w:rsidRPr="009865E9" w:rsidRDefault="00C96831" w:rsidP="00507392">
            <w:pPr>
              <w:tabs>
                <w:tab w:val="left" w:pos="1220"/>
              </w:tabs>
              <w:spacing w:line="240" w:lineRule="atLeast"/>
              <w:contextualSpacing/>
              <w:jc w:val="both"/>
              <w:rPr>
                <w:rFonts w:eastAsia="Times New Roman"/>
                <w:sz w:val="24"/>
                <w:szCs w:val="24"/>
              </w:rPr>
            </w:pPr>
            <w:r w:rsidRPr="009865E9">
              <w:rPr>
                <w:rFonts w:eastAsia="Times New Roman"/>
                <w:sz w:val="24"/>
                <w:szCs w:val="24"/>
              </w:rPr>
              <w:t>Расширение объема фразовой речи.</w:t>
            </w:r>
          </w:p>
          <w:p w:rsidR="00C96831" w:rsidRPr="009865E9" w:rsidRDefault="00C96831" w:rsidP="00507392">
            <w:pPr>
              <w:spacing w:line="240" w:lineRule="atLeast"/>
              <w:contextualSpacing/>
              <w:jc w:val="both"/>
              <w:rPr>
                <w:rFonts w:eastAsia="Times New Roman"/>
                <w:sz w:val="24"/>
                <w:szCs w:val="24"/>
              </w:rPr>
            </w:pPr>
          </w:p>
          <w:p w:rsidR="00C96831" w:rsidRPr="009865E9" w:rsidRDefault="00C96831" w:rsidP="00507392">
            <w:pPr>
              <w:tabs>
                <w:tab w:val="left" w:pos="1220"/>
              </w:tabs>
              <w:spacing w:line="240" w:lineRule="atLeast"/>
              <w:contextualSpacing/>
              <w:jc w:val="both"/>
              <w:rPr>
                <w:rFonts w:eastAsia="Times New Roman"/>
                <w:sz w:val="24"/>
                <w:szCs w:val="24"/>
              </w:rPr>
            </w:pPr>
            <w:r>
              <w:rPr>
                <w:rFonts w:eastAsia="Times New Roman"/>
                <w:sz w:val="24"/>
                <w:szCs w:val="24"/>
              </w:rPr>
              <w:t xml:space="preserve">Формирование </w:t>
            </w:r>
            <w:r w:rsidRPr="009865E9">
              <w:rPr>
                <w:rFonts w:eastAsia="Times New Roman"/>
                <w:sz w:val="24"/>
                <w:szCs w:val="24"/>
              </w:rPr>
              <w:t>грамматического строя речи.</w:t>
            </w:r>
          </w:p>
          <w:p w:rsidR="00C96831" w:rsidRPr="009865E9" w:rsidRDefault="00C96831" w:rsidP="00507392">
            <w:pPr>
              <w:spacing w:line="240" w:lineRule="atLeast"/>
              <w:contextualSpacing/>
              <w:jc w:val="both"/>
              <w:rPr>
                <w:rFonts w:eastAsia="Times New Roman"/>
                <w:sz w:val="24"/>
                <w:szCs w:val="24"/>
              </w:rPr>
            </w:pPr>
          </w:p>
          <w:p w:rsidR="00C96831" w:rsidRPr="009865E9" w:rsidRDefault="00C96831" w:rsidP="00507392">
            <w:pPr>
              <w:tabs>
                <w:tab w:val="left" w:pos="1220"/>
              </w:tabs>
              <w:spacing w:line="240" w:lineRule="atLeast"/>
              <w:contextualSpacing/>
              <w:jc w:val="both"/>
              <w:rPr>
                <w:rFonts w:eastAsia="Times New Roman"/>
                <w:sz w:val="24"/>
                <w:szCs w:val="24"/>
              </w:rPr>
            </w:pPr>
            <w:r w:rsidRPr="009865E9">
              <w:rPr>
                <w:rFonts w:eastAsia="Times New Roman"/>
                <w:sz w:val="24"/>
                <w:szCs w:val="24"/>
              </w:rPr>
              <w:t>Развитие понимания грамматических форм существительных и глаголов.</w:t>
            </w:r>
          </w:p>
          <w:p w:rsidR="00C96831" w:rsidRPr="009865E9" w:rsidRDefault="00C96831" w:rsidP="00507392">
            <w:pPr>
              <w:spacing w:line="240" w:lineRule="atLeast"/>
              <w:contextualSpacing/>
              <w:jc w:val="both"/>
              <w:rPr>
                <w:rFonts w:eastAsia="Times New Roman"/>
                <w:sz w:val="24"/>
                <w:szCs w:val="24"/>
              </w:rPr>
            </w:pPr>
          </w:p>
          <w:p w:rsidR="00C96831" w:rsidRPr="009865E9" w:rsidRDefault="00C96831" w:rsidP="00507392">
            <w:pPr>
              <w:tabs>
                <w:tab w:val="left" w:pos="1280"/>
              </w:tabs>
              <w:spacing w:line="240" w:lineRule="atLeast"/>
              <w:contextualSpacing/>
              <w:jc w:val="both"/>
              <w:rPr>
                <w:rFonts w:eastAsia="Times New Roman"/>
                <w:sz w:val="24"/>
                <w:szCs w:val="24"/>
              </w:rPr>
            </w:pPr>
            <w:r w:rsidRPr="009865E9">
              <w:rPr>
                <w:rFonts w:eastAsia="Times New Roman"/>
                <w:sz w:val="24"/>
                <w:szCs w:val="24"/>
              </w:rPr>
              <w:t>Работа по словоизменению и словообразованию.</w:t>
            </w:r>
          </w:p>
          <w:p w:rsidR="00C96831" w:rsidRPr="009865E9" w:rsidRDefault="00C96831" w:rsidP="00507392">
            <w:pPr>
              <w:spacing w:line="240" w:lineRule="atLeast"/>
              <w:contextualSpacing/>
              <w:jc w:val="both"/>
              <w:rPr>
                <w:rFonts w:eastAsia="Times New Roman"/>
                <w:sz w:val="24"/>
                <w:szCs w:val="24"/>
              </w:rPr>
            </w:pPr>
          </w:p>
          <w:p w:rsidR="00C96831" w:rsidRPr="009865E9" w:rsidRDefault="00C96831" w:rsidP="00507392">
            <w:pPr>
              <w:tabs>
                <w:tab w:val="left" w:pos="1280"/>
              </w:tabs>
              <w:spacing w:line="240" w:lineRule="atLeast"/>
              <w:ind w:right="20"/>
              <w:contextualSpacing/>
              <w:jc w:val="both"/>
              <w:rPr>
                <w:rFonts w:eastAsia="Times New Roman"/>
                <w:sz w:val="24"/>
                <w:szCs w:val="24"/>
              </w:rPr>
            </w:pPr>
            <w:r w:rsidRPr="009865E9">
              <w:rPr>
                <w:rFonts w:eastAsia="Times New Roman"/>
                <w:sz w:val="24"/>
                <w:szCs w:val="24"/>
              </w:rPr>
              <w:t>Проведение работы по коррекции звукопроизношения (постановка согласных звуков, автоматизация и дифференциация звуков).</w:t>
            </w:r>
          </w:p>
          <w:p w:rsidR="00C96831" w:rsidRPr="009865E9" w:rsidRDefault="00C96831" w:rsidP="00507392">
            <w:pPr>
              <w:spacing w:line="240" w:lineRule="atLeast"/>
              <w:contextualSpacing/>
              <w:jc w:val="both"/>
              <w:rPr>
                <w:rFonts w:eastAsia="Times New Roman"/>
                <w:sz w:val="24"/>
                <w:szCs w:val="24"/>
              </w:rPr>
            </w:pPr>
          </w:p>
          <w:p w:rsidR="00C96831" w:rsidRPr="009865E9" w:rsidRDefault="00C96831" w:rsidP="00507392">
            <w:pPr>
              <w:tabs>
                <w:tab w:val="left" w:pos="1320"/>
              </w:tabs>
              <w:spacing w:line="240" w:lineRule="atLeast"/>
              <w:contextualSpacing/>
              <w:jc w:val="both"/>
              <w:rPr>
                <w:rFonts w:eastAsia="Times New Roman"/>
                <w:sz w:val="24"/>
                <w:szCs w:val="24"/>
              </w:rPr>
            </w:pPr>
            <w:r w:rsidRPr="009865E9">
              <w:rPr>
                <w:rFonts w:eastAsia="Times New Roman"/>
                <w:sz w:val="24"/>
                <w:szCs w:val="24"/>
              </w:rPr>
              <w:t>Активизация  диалогической  речи  (использовать  элементы  театрализованной</w:t>
            </w:r>
            <w:r>
              <w:rPr>
                <w:rFonts w:eastAsia="Times New Roman"/>
                <w:sz w:val="24"/>
                <w:szCs w:val="24"/>
              </w:rPr>
              <w:t xml:space="preserve"> </w:t>
            </w:r>
            <w:r w:rsidRPr="009865E9">
              <w:rPr>
                <w:rFonts w:eastAsia="Times New Roman"/>
                <w:sz w:val="24"/>
                <w:szCs w:val="24"/>
              </w:rPr>
              <w:t>игры).</w:t>
            </w:r>
          </w:p>
          <w:p w:rsidR="00C96831" w:rsidRPr="009865E9" w:rsidRDefault="00C96831" w:rsidP="00507392">
            <w:pPr>
              <w:spacing w:line="240" w:lineRule="atLeast"/>
              <w:contextualSpacing/>
              <w:jc w:val="both"/>
              <w:rPr>
                <w:rFonts w:eastAsia="Times New Roman"/>
                <w:sz w:val="24"/>
                <w:szCs w:val="24"/>
              </w:rPr>
            </w:pPr>
          </w:p>
          <w:p w:rsidR="00C96831" w:rsidRPr="009865E9" w:rsidRDefault="00C96831" w:rsidP="00507392">
            <w:pPr>
              <w:tabs>
                <w:tab w:val="left" w:pos="1220"/>
              </w:tabs>
              <w:spacing w:line="240" w:lineRule="atLeast"/>
              <w:contextualSpacing/>
              <w:jc w:val="both"/>
              <w:rPr>
                <w:rFonts w:eastAsia="Times New Roman"/>
                <w:sz w:val="24"/>
                <w:szCs w:val="24"/>
              </w:rPr>
            </w:pPr>
            <w:r w:rsidRPr="009865E9">
              <w:rPr>
                <w:rFonts w:eastAsia="Times New Roman"/>
                <w:sz w:val="24"/>
                <w:szCs w:val="24"/>
              </w:rPr>
              <w:t xml:space="preserve">Подготовка к грамоте. </w:t>
            </w:r>
            <w:r w:rsidRPr="009865E9">
              <w:rPr>
                <w:rFonts w:eastAsia="Times New Roman"/>
                <w:sz w:val="24"/>
                <w:szCs w:val="24"/>
              </w:rPr>
              <w:lastRenderedPageBreak/>
              <w:t>Овладение элементами грамоты.</w:t>
            </w:r>
          </w:p>
          <w:p w:rsidR="00C96831" w:rsidRDefault="00C96831" w:rsidP="00507392">
            <w:pPr>
              <w:tabs>
                <w:tab w:val="left" w:pos="0"/>
                <w:tab w:val="left" w:pos="284"/>
                <w:tab w:val="left" w:pos="1100"/>
              </w:tabs>
              <w:spacing w:line="240" w:lineRule="atLeast"/>
              <w:contextualSpacing/>
              <w:jc w:val="both"/>
              <w:rPr>
                <w:rFonts w:eastAsia="Times New Roman"/>
                <w:sz w:val="24"/>
                <w:szCs w:val="24"/>
              </w:rPr>
            </w:pPr>
          </w:p>
        </w:tc>
      </w:tr>
    </w:tbl>
    <w:p w:rsidR="00C96831" w:rsidRDefault="00C96831" w:rsidP="00C96831">
      <w:pPr>
        <w:spacing w:before="100" w:beforeAutospacing="1" w:after="100" w:afterAutospacing="1" w:line="240" w:lineRule="atLeast"/>
        <w:ind w:firstLine="839"/>
        <w:contextualSpacing/>
        <w:jc w:val="both"/>
        <w:rPr>
          <w:rFonts w:eastAsia="Times New Roman"/>
          <w:sz w:val="24"/>
          <w:szCs w:val="24"/>
        </w:rPr>
      </w:pPr>
    </w:p>
    <w:p w:rsidR="00C96831" w:rsidRPr="009865E9" w:rsidRDefault="00C96831" w:rsidP="00C96831">
      <w:pPr>
        <w:spacing w:before="100" w:beforeAutospacing="1" w:after="100" w:afterAutospacing="1" w:line="240" w:lineRule="atLeast"/>
        <w:ind w:firstLine="839"/>
        <w:contextualSpacing/>
        <w:jc w:val="both"/>
        <w:rPr>
          <w:rFonts w:eastAsia="Times New Roman"/>
          <w:sz w:val="24"/>
          <w:szCs w:val="24"/>
        </w:rPr>
      </w:pPr>
      <w:r w:rsidRPr="009865E9">
        <w:rPr>
          <w:rFonts w:eastAsia="Times New Roman"/>
          <w:sz w:val="24"/>
          <w:szCs w:val="24"/>
        </w:rPr>
        <w:t xml:space="preserve">Большинству детей с ОВЗ вначале необходим адаптационный период. В этот период воспитатель снимает стресс, обеспечивает положительное эмоциональное состояние дошкольника, создает спокойную обстановку, налаживает контакт с ребенком и родителями. </w:t>
      </w:r>
    </w:p>
    <w:p w:rsidR="00C96831" w:rsidRPr="009865E9" w:rsidRDefault="00C96831" w:rsidP="00C96831">
      <w:pPr>
        <w:spacing w:line="240" w:lineRule="atLeast"/>
        <w:ind w:left="260" w:firstLine="708"/>
        <w:contextualSpacing/>
        <w:jc w:val="both"/>
        <w:rPr>
          <w:sz w:val="24"/>
          <w:szCs w:val="24"/>
        </w:rPr>
      </w:pPr>
      <w:r w:rsidRPr="009865E9">
        <w:rPr>
          <w:rFonts w:eastAsia="Times New Roman"/>
          <w:sz w:val="24"/>
          <w:szCs w:val="24"/>
        </w:rPr>
        <w:t>Тесное сотрудничество всех специалистов дошкольной образовательной организации для детей с нарушениями развития лежит в основе продуманного, психологически корректного, целенаправленного коррекционно-воспитательного процесса.</w:t>
      </w:r>
    </w:p>
    <w:p w:rsidR="00C96831" w:rsidRPr="009865E9" w:rsidRDefault="00C96831" w:rsidP="00C96831">
      <w:pPr>
        <w:spacing w:line="240" w:lineRule="atLeast"/>
        <w:ind w:left="260" w:firstLine="708"/>
        <w:contextualSpacing/>
        <w:jc w:val="both"/>
        <w:rPr>
          <w:rFonts w:eastAsia="Times New Roman"/>
          <w:sz w:val="24"/>
          <w:szCs w:val="24"/>
        </w:rPr>
      </w:pPr>
      <w:r w:rsidRPr="009865E9">
        <w:rPr>
          <w:rFonts w:eastAsia="Times New Roman"/>
          <w:sz w:val="24"/>
          <w:szCs w:val="24"/>
        </w:rPr>
        <w:t xml:space="preserve">Кроме программы коррекционно-развивающего обучения и воспитания в дошкольной образовательной организации имеется основная  образовательная программа развития организации, </w:t>
      </w:r>
      <w:proofErr w:type="gramStart"/>
      <w:r w:rsidRPr="009865E9">
        <w:rPr>
          <w:rFonts w:eastAsia="Times New Roman"/>
          <w:sz w:val="24"/>
          <w:szCs w:val="24"/>
        </w:rPr>
        <w:t>исходя из которой разрабатывается</w:t>
      </w:r>
      <w:proofErr w:type="gramEnd"/>
      <w:r w:rsidRPr="009865E9">
        <w:rPr>
          <w:rFonts w:eastAsia="Times New Roman"/>
          <w:sz w:val="24"/>
          <w:szCs w:val="24"/>
        </w:rPr>
        <w:t xml:space="preserve"> и общий план деятельности дошкольной образовательной организации на текущий год, и конкретные планы работы для всех специалистов дошкольной образовательной организации.</w:t>
      </w:r>
    </w:p>
    <w:p w:rsidR="00C96831" w:rsidRPr="009865E9" w:rsidRDefault="00C96831" w:rsidP="00C96831">
      <w:pPr>
        <w:tabs>
          <w:tab w:val="left" w:pos="1320"/>
          <w:tab w:val="left" w:pos="2160"/>
          <w:tab w:val="left" w:pos="3940"/>
          <w:tab w:val="left" w:pos="4880"/>
          <w:tab w:val="left" w:pos="6380"/>
          <w:tab w:val="left" w:pos="8300"/>
        </w:tabs>
        <w:spacing w:line="240" w:lineRule="atLeast"/>
        <w:ind w:left="980"/>
        <w:contextualSpacing/>
        <w:rPr>
          <w:sz w:val="24"/>
          <w:szCs w:val="24"/>
        </w:rPr>
      </w:pPr>
      <w:r w:rsidRPr="009865E9">
        <w:rPr>
          <w:rFonts w:eastAsia="Times New Roman"/>
          <w:sz w:val="24"/>
          <w:szCs w:val="24"/>
        </w:rPr>
        <w:t>В</w:t>
      </w:r>
      <w:r w:rsidRPr="009865E9">
        <w:rPr>
          <w:rFonts w:eastAsia="Times New Roman"/>
          <w:sz w:val="24"/>
          <w:szCs w:val="24"/>
        </w:rPr>
        <w:tab/>
        <w:t>целом</w:t>
      </w:r>
      <w:r w:rsidRPr="009865E9">
        <w:rPr>
          <w:rFonts w:eastAsia="Times New Roman"/>
          <w:sz w:val="24"/>
          <w:szCs w:val="24"/>
        </w:rPr>
        <w:tab/>
        <w:t>эффективность</w:t>
      </w:r>
      <w:r w:rsidRPr="009865E9">
        <w:rPr>
          <w:rFonts w:eastAsia="Times New Roman"/>
          <w:sz w:val="24"/>
          <w:szCs w:val="24"/>
        </w:rPr>
        <w:tab/>
        <w:t>работы</w:t>
      </w:r>
      <w:r w:rsidRPr="009865E9">
        <w:rPr>
          <w:rFonts w:eastAsia="Times New Roman"/>
          <w:sz w:val="24"/>
          <w:szCs w:val="24"/>
        </w:rPr>
        <w:tab/>
        <w:t>дошкольной</w:t>
      </w:r>
      <w:r w:rsidRPr="009865E9">
        <w:rPr>
          <w:rFonts w:eastAsia="Times New Roman"/>
          <w:sz w:val="24"/>
          <w:szCs w:val="24"/>
        </w:rPr>
        <w:tab/>
        <w:t>образовательной</w:t>
      </w:r>
      <w:r w:rsidRPr="009865E9">
        <w:rPr>
          <w:rFonts w:eastAsia="Times New Roman"/>
          <w:sz w:val="24"/>
          <w:szCs w:val="24"/>
        </w:rPr>
        <w:tab/>
        <w:t>организации</w:t>
      </w:r>
    </w:p>
    <w:p w:rsidR="00C96831" w:rsidRPr="009865E9" w:rsidRDefault="00C96831" w:rsidP="00C96831">
      <w:pPr>
        <w:spacing w:line="240" w:lineRule="atLeast"/>
        <w:ind w:left="260"/>
        <w:contextualSpacing/>
        <w:jc w:val="both"/>
        <w:rPr>
          <w:sz w:val="24"/>
          <w:szCs w:val="24"/>
        </w:rPr>
      </w:pPr>
      <w:r w:rsidRPr="009865E9">
        <w:rPr>
          <w:rFonts w:eastAsia="Times New Roman"/>
          <w:sz w:val="24"/>
          <w:szCs w:val="24"/>
        </w:rPr>
        <w:t>определяется степенью взаимопонимания и профессионального сотрудничества среди специалистов, результативностью коррекционно-воспитательного процесса и улучшением микроклимата в семьях воспитанников дошкольной образовательной организации.</w:t>
      </w:r>
    </w:p>
    <w:p w:rsidR="00C96831" w:rsidRPr="009865E9" w:rsidRDefault="00C96831" w:rsidP="00C96831">
      <w:pPr>
        <w:spacing w:line="240" w:lineRule="atLeast"/>
        <w:ind w:left="260" w:firstLine="708"/>
        <w:contextualSpacing/>
        <w:jc w:val="both"/>
        <w:rPr>
          <w:sz w:val="24"/>
          <w:szCs w:val="24"/>
        </w:rPr>
      </w:pPr>
      <w:r w:rsidRPr="009865E9">
        <w:rPr>
          <w:rFonts w:eastAsia="Times New Roman"/>
          <w:sz w:val="24"/>
          <w:szCs w:val="24"/>
        </w:rPr>
        <w:t>Таким образом, специфической особенностью дошкольной образовательной организации является «охранительный педагогический режим», действующий как во время пребывания ребенка группе, так и реализуемый в ситуации семейного воспитания. Понятие «охранительный педагогический режим» включает требования к содержанию обучения, условиям воспитания, материально-техническому обеспечению и санитарно-гигиеническим условиям пребывания детей в ДОО, к состоянию психологического климата в дошкольной образовательной организации и к характеру взаимодействия взрослых с детьми.</w:t>
      </w:r>
    </w:p>
    <w:p w:rsidR="00C96831" w:rsidRPr="009865E9" w:rsidRDefault="00C96831" w:rsidP="00C96831">
      <w:pPr>
        <w:spacing w:line="240" w:lineRule="atLeast"/>
        <w:ind w:left="260" w:firstLine="708"/>
        <w:contextualSpacing/>
        <w:jc w:val="both"/>
        <w:rPr>
          <w:sz w:val="24"/>
          <w:szCs w:val="24"/>
        </w:rPr>
      </w:pPr>
      <w:r w:rsidRPr="009865E9">
        <w:rPr>
          <w:rFonts w:eastAsia="Times New Roman"/>
          <w:sz w:val="24"/>
          <w:szCs w:val="24"/>
        </w:rPr>
        <w:t>Учитывая все выше сказанное, следует подчеркнуть, что в целях эффективности проведения коррекционно-педагогической работы с детьми с интеллектуальными нарушениями необходимо соблюдать определенные педагогические условия:</w:t>
      </w:r>
    </w:p>
    <w:p w:rsidR="00C96831" w:rsidRPr="009865E9" w:rsidRDefault="00C96831" w:rsidP="00C96831">
      <w:pPr>
        <w:numPr>
          <w:ilvl w:val="0"/>
          <w:numId w:val="302"/>
        </w:numPr>
        <w:tabs>
          <w:tab w:val="left" w:pos="1328"/>
        </w:tabs>
        <w:spacing w:line="240" w:lineRule="atLeast"/>
        <w:ind w:left="260" w:right="20" w:firstLine="710"/>
        <w:contextualSpacing/>
        <w:jc w:val="both"/>
        <w:rPr>
          <w:rFonts w:eastAsia="Symbol"/>
          <w:sz w:val="24"/>
          <w:szCs w:val="24"/>
        </w:rPr>
      </w:pPr>
      <w:r w:rsidRPr="009865E9">
        <w:rPr>
          <w:rFonts w:eastAsia="Times New Roman"/>
          <w:sz w:val="24"/>
          <w:szCs w:val="24"/>
        </w:rPr>
        <w:t>установление эмоционального контакта взрослого с ребенком (в том числе с подключением зрительных, слуховых и тактильных анализаторов);</w:t>
      </w:r>
    </w:p>
    <w:p w:rsidR="00C96831" w:rsidRPr="009865E9" w:rsidRDefault="00C96831" w:rsidP="00C96831">
      <w:pPr>
        <w:numPr>
          <w:ilvl w:val="0"/>
          <w:numId w:val="302"/>
        </w:numPr>
        <w:tabs>
          <w:tab w:val="left" w:pos="1400"/>
        </w:tabs>
        <w:spacing w:line="240" w:lineRule="atLeast"/>
        <w:ind w:left="1400" w:hanging="430"/>
        <w:contextualSpacing/>
        <w:rPr>
          <w:rFonts w:eastAsia="Symbol"/>
          <w:sz w:val="24"/>
          <w:szCs w:val="24"/>
        </w:rPr>
      </w:pPr>
      <w:r w:rsidRPr="009865E9">
        <w:rPr>
          <w:rFonts w:eastAsia="Times New Roman"/>
          <w:sz w:val="24"/>
          <w:szCs w:val="24"/>
        </w:rPr>
        <w:t xml:space="preserve">правильное определение способов постановки перед ребенком </w:t>
      </w:r>
      <w:proofErr w:type="spellStart"/>
      <w:r w:rsidRPr="009865E9">
        <w:rPr>
          <w:rFonts w:eastAsia="Times New Roman"/>
          <w:sz w:val="24"/>
          <w:szCs w:val="24"/>
        </w:rPr>
        <w:t>образовательно</w:t>
      </w:r>
      <w:proofErr w:type="spellEnd"/>
      <w:r w:rsidRPr="009865E9">
        <w:rPr>
          <w:rFonts w:eastAsia="Times New Roman"/>
          <w:sz w:val="24"/>
          <w:szCs w:val="24"/>
        </w:rPr>
        <w:t>-</w:t>
      </w:r>
    </w:p>
    <w:p w:rsidR="00C96831" w:rsidRPr="009865E9" w:rsidRDefault="00C96831" w:rsidP="00C96831">
      <w:pPr>
        <w:spacing w:line="240" w:lineRule="atLeast"/>
        <w:ind w:left="260"/>
        <w:contextualSpacing/>
        <w:rPr>
          <w:sz w:val="24"/>
          <w:szCs w:val="24"/>
        </w:rPr>
      </w:pPr>
      <w:r w:rsidRPr="009865E9">
        <w:rPr>
          <w:rFonts w:eastAsia="Times New Roman"/>
          <w:sz w:val="24"/>
          <w:szCs w:val="24"/>
        </w:rPr>
        <w:t>воспитательных задач, учитывающих актуальные и потенциальные его возможности;</w:t>
      </w:r>
    </w:p>
    <w:p w:rsidR="00C96831" w:rsidRPr="009865E9" w:rsidRDefault="00C96831" w:rsidP="00C96831">
      <w:pPr>
        <w:numPr>
          <w:ilvl w:val="0"/>
          <w:numId w:val="303"/>
        </w:numPr>
        <w:tabs>
          <w:tab w:val="left" w:pos="1688"/>
        </w:tabs>
        <w:spacing w:line="240" w:lineRule="atLeast"/>
        <w:ind w:left="260" w:firstLine="710"/>
        <w:contextualSpacing/>
        <w:rPr>
          <w:rFonts w:eastAsia="Symbol"/>
          <w:sz w:val="24"/>
          <w:szCs w:val="24"/>
        </w:rPr>
      </w:pPr>
      <w:r w:rsidRPr="009865E9">
        <w:rPr>
          <w:rFonts w:eastAsia="Times New Roman"/>
          <w:sz w:val="24"/>
          <w:szCs w:val="24"/>
        </w:rPr>
        <w:t>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w:t>
      </w:r>
    </w:p>
    <w:p w:rsidR="00C96831" w:rsidRPr="009865E9" w:rsidRDefault="00C96831" w:rsidP="00C96831">
      <w:pPr>
        <w:numPr>
          <w:ilvl w:val="0"/>
          <w:numId w:val="303"/>
        </w:numPr>
        <w:tabs>
          <w:tab w:val="left" w:pos="1688"/>
        </w:tabs>
        <w:spacing w:line="240" w:lineRule="atLeast"/>
        <w:ind w:left="260" w:right="20" w:firstLine="710"/>
        <w:contextualSpacing/>
        <w:rPr>
          <w:rFonts w:eastAsia="Symbol"/>
          <w:sz w:val="24"/>
          <w:szCs w:val="24"/>
        </w:rPr>
      </w:pPr>
      <w:r w:rsidRPr="009865E9">
        <w:rPr>
          <w:rFonts w:eastAsia="Times New Roman"/>
          <w:sz w:val="24"/>
          <w:szCs w:val="24"/>
        </w:rPr>
        <w:t>выявление структуры, характера и степени нарушения или отклонений в развитии, т.е. правильное диагностирование вторичных отклонений в развитии ребенка;</w:t>
      </w:r>
    </w:p>
    <w:p w:rsidR="00C96831" w:rsidRPr="009865E9" w:rsidRDefault="00C96831" w:rsidP="00C96831">
      <w:pPr>
        <w:numPr>
          <w:ilvl w:val="0"/>
          <w:numId w:val="303"/>
        </w:numPr>
        <w:tabs>
          <w:tab w:val="left" w:pos="1688"/>
        </w:tabs>
        <w:spacing w:line="240" w:lineRule="atLeast"/>
        <w:ind w:left="260" w:firstLine="710"/>
        <w:contextualSpacing/>
        <w:rPr>
          <w:rFonts w:eastAsia="Symbol"/>
          <w:sz w:val="24"/>
          <w:szCs w:val="24"/>
        </w:rPr>
      </w:pPr>
      <w:r w:rsidRPr="009865E9">
        <w:rPr>
          <w:rFonts w:eastAsia="Times New Roman"/>
          <w:sz w:val="24"/>
          <w:szCs w:val="24"/>
        </w:rPr>
        <w:t>определение задач содержания коррекционно-развивающего обучения и воспитания, учитывающих возрастные и индивидуальные особенности каждого ребенка;</w:t>
      </w:r>
    </w:p>
    <w:p w:rsidR="00C96831" w:rsidRPr="009865E9" w:rsidRDefault="00C96831" w:rsidP="00C96831">
      <w:pPr>
        <w:numPr>
          <w:ilvl w:val="0"/>
          <w:numId w:val="303"/>
        </w:numPr>
        <w:tabs>
          <w:tab w:val="left" w:pos="1688"/>
        </w:tabs>
        <w:spacing w:line="240" w:lineRule="atLeast"/>
        <w:ind w:left="260" w:right="20" w:firstLine="710"/>
        <w:contextualSpacing/>
        <w:rPr>
          <w:rFonts w:eastAsia="Symbol"/>
          <w:sz w:val="24"/>
          <w:szCs w:val="24"/>
        </w:rPr>
      </w:pPr>
      <w:r w:rsidRPr="009865E9">
        <w:rPr>
          <w:rFonts w:eastAsia="Times New Roman"/>
          <w:sz w:val="24"/>
          <w:szCs w:val="24"/>
        </w:rPr>
        <w:t>проведение систематических индивидуальных и фронтальных занятий с каждым ребенком;</w:t>
      </w:r>
    </w:p>
    <w:p w:rsidR="00C96831" w:rsidRPr="009865E9" w:rsidRDefault="00C96831" w:rsidP="00C96831">
      <w:pPr>
        <w:numPr>
          <w:ilvl w:val="0"/>
          <w:numId w:val="304"/>
        </w:numPr>
        <w:tabs>
          <w:tab w:val="left" w:pos="1700"/>
        </w:tabs>
        <w:spacing w:line="240" w:lineRule="atLeast"/>
        <w:ind w:left="1700" w:hanging="730"/>
        <w:contextualSpacing/>
        <w:rPr>
          <w:rFonts w:eastAsia="Symbol"/>
          <w:sz w:val="24"/>
          <w:szCs w:val="24"/>
        </w:rPr>
      </w:pPr>
      <w:r w:rsidRPr="009865E9">
        <w:rPr>
          <w:rFonts w:eastAsia="Times New Roman"/>
          <w:sz w:val="24"/>
          <w:szCs w:val="24"/>
        </w:rPr>
        <w:t>сочетание наглядных, практических и  словесных методов коррекционно–</w:t>
      </w:r>
    </w:p>
    <w:p w:rsidR="00C96831" w:rsidRPr="009865E9" w:rsidRDefault="00C96831" w:rsidP="00C96831">
      <w:pPr>
        <w:spacing w:line="240" w:lineRule="atLeast"/>
        <w:ind w:left="260"/>
        <w:contextualSpacing/>
        <w:rPr>
          <w:sz w:val="24"/>
          <w:szCs w:val="24"/>
        </w:rPr>
      </w:pPr>
      <w:r w:rsidRPr="009865E9">
        <w:rPr>
          <w:rFonts w:eastAsia="Times New Roman"/>
          <w:sz w:val="24"/>
          <w:szCs w:val="24"/>
        </w:rPr>
        <w:t>развивающего обучения и воспитания детей с отклонениями в развитии;</w:t>
      </w:r>
    </w:p>
    <w:p w:rsidR="00C96831" w:rsidRPr="009865E9" w:rsidRDefault="00C96831" w:rsidP="00C96831">
      <w:pPr>
        <w:numPr>
          <w:ilvl w:val="1"/>
          <w:numId w:val="305"/>
        </w:numPr>
        <w:tabs>
          <w:tab w:val="left" w:pos="1700"/>
        </w:tabs>
        <w:spacing w:line="240" w:lineRule="atLeast"/>
        <w:ind w:left="1700" w:hanging="730"/>
        <w:contextualSpacing/>
        <w:jc w:val="both"/>
        <w:rPr>
          <w:rFonts w:eastAsia="Symbol"/>
          <w:sz w:val="24"/>
          <w:szCs w:val="24"/>
        </w:rPr>
      </w:pPr>
      <w:r w:rsidRPr="009865E9">
        <w:rPr>
          <w:rFonts w:eastAsia="Times New Roman"/>
          <w:sz w:val="24"/>
          <w:szCs w:val="24"/>
        </w:rPr>
        <w:t>включение родителей в коррекционно-педагогический процесс;</w:t>
      </w:r>
    </w:p>
    <w:p w:rsidR="00C96831" w:rsidRPr="009865E9" w:rsidRDefault="00C96831" w:rsidP="00C96831">
      <w:pPr>
        <w:numPr>
          <w:ilvl w:val="1"/>
          <w:numId w:val="305"/>
        </w:numPr>
        <w:tabs>
          <w:tab w:val="left" w:pos="1700"/>
        </w:tabs>
        <w:spacing w:line="240" w:lineRule="atLeast"/>
        <w:ind w:left="1700" w:hanging="730"/>
        <w:contextualSpacing/>
        <w:rPr>
          <w:rFonts w:eastAsia="Symbol"/>
          <w:sz w:val="24"/>
          <w:szCs w:val="24"/>
        </w:rPr>
      </w:pPr>
      <w:r w:rsidRPr="009865E9">
        <w:rPr>
          <w:rFonts w:eastAsia="Times New Roman"/>
          <w:sz w:val="24"/>
          <w:szCs w:val="24"/>
        </w:rPr>
        <w:t>реализация единства требований к воспитанию и обучению ребенка  в семье</w:t>
      </w:r>
    </w:p>
    <w:p w:rsidR="00C96831" w:rsidRPr="009865E9" w:rsidRDefault="00C96831" w:rsidP="00C96831">
      <w:pPr>
        <w:numPr>
          <w:ilvl w:val="0"/>
          <w:numId w:val="305"/>
        </w:numPr>
        <w:tabs>
          <w:tab w:val="left" w:pos="460"/>
        </w:tabs>
        <w:spacing w:line="240" w:lineRule="atLeast"/>
        <w:ind w:left="460" w:hanging="198"/>
        <w:contextualSpacing/>
        <w:rPr>
          <w:rFonts w:eastAsia="Times New Roman"/>
          <w:sz w:val="24"/>
          <w:szCs w:val="24"/>
        </w:rPr>
      </w:pPr>
      <w:r w:rsidRPr="009865E9">
        <w:rPr>
          <w:rFonts w:eastAsia="Times New Roman"/>
          <w:sz w:val="24"/>
          <w:szCs w:val="24"/>
        </w:rPr>
        <w:t>дошкольной образовательной организации;</w:t>
      </w:r>
    </w:p>
    <w:p w:rsidR="00C96831" w:rsidRPr="009865E9" w:rsidRDefault="00C96831" w:rsidP="00C96831">
      <w:pPr>
        <w:numPr>
          <w:ilvl w:val="1"/>
          <w:numId w:val="305"/>
        </w:numPr>
        <w:tabs>
          <w:tab w:val="left" w:pos="1676"/>
        </w:tabs>
        <w:spacing w:line="240" w:lineRule="atLeast"/>
        <w:ind w:left="260" w:firstLine="710"/>
        <w:contextualSpacing/>
        <w:rPr>
          <w:rFonts w:eastAsia="Symbol"/>
          <w:sz w:val="24"/>
          <w:szCs w:val="24"/>
        </w:rPr>
      </w:pPr>
      <w:r w:rsidRPr="009865E9">
        <w:rPr>
          <w:rFonts w:eastAsia="Times New Roman"/>
          <w:sz w:val="24"/>
          <w:szCs w:val="24"/>
        </w:rPr>
        <w:t>взаимодействие всех специалистов, участвующих в комплексной реабилитации ребенка с нарушениями в развитии.</w:t>
      </w:r>
    </w:p>
    <w:p w:rsidR="00C96831" w:rsidRPr="009865E9" w:rsidRDefault="00C96831" w:rsidP="00C96831">
      <w:pPr>
        <w:spacing w:line="240" w:lineRule="atLeast"/>
        <w:ind w:left="260" w:firstLine="708"/>
        <w:contextualSpacing/>
        <w:jc w:val="both"/>
        <w:rPr>
          <w:rFonts w:eastAsia="Times New Roman"/>
          <w:sz w:val="24"/>
          <w:szCs w:val="24"/>
        </w:rPr>
      </w:pPr>
      <w:r w:rsidRPr="009865E9">
        <w:rPr>
          <w:rFonts w:eastAsia="Times New Roman"/>
          <w:sz w:val="24"/>
          <w:szCs w:val="24"/>
        </w:rPr>
        <w:t>Соблюдение вышеуказанных педагогических условий будет способствовать успешной организации коррекционно-педагогического процесса в дошкольной организации и формированию психологической готовности к обучению в школе детей с интеллектуальными нарушениями.</w:t>
      </w:r>
    </w:p>
    <w:p w:rsidR="00A7124E" w:rsidRDefault="00A7124E" w:rsidP="009865E9">
      <w:pPr>
        <w:spacing w:line="240" w:lineRule="atLeast"/>
        <w:ind w:left="980"/>
        <w:contextualSpacing/>
        <w:rPr>
          <w:rFonts w:eastAsia="Times New Roman"/>
          <w:b/>
          <w:bCs/>
          <w:sz w:val="24"/>
          <w:szCs w:val="24"/>
        </w:rPr>
      </w:pPr>
    </w:p>
    <w:p w:rsidR="00C96831" w:rsidRDefault="00C96831" w:rsidP="009865E9">
      <w:pPr>
        <w:spacing w:line="240" w:lineRule="atLeast"/>
        <w:ind w:left="980"/>
        <w:contextualSpacing/>
        <w:rPr>
          <w:rFonts w:eastAsia="Times New Roman"/>
          <w:b/>
          <w:bCs/>
          <w:sz w:val="24"/>
          <w:szCs w:val="24"/>
        </w:rPr>
      </w:pPr>
    </w:p>
    <w:p w:rsidR="00C96831" w:rsidRDefault="00C96831" w:rsidP="009865E9">
      <w:pPr>
        <w:spacing w:line="240" w:lineRule="atLeast"/>
        <w:ind w:left="980"/>
        <w:contextualSpacing/>
        <w:rPr>
          <w:rFonts w:eastAsia="Times New Roman"/>
          <w:b/>
          <w:bCs/>
          <w:sz w:val="24"/>
          <w:szCs w:val="24"/>
        </w:rPr>
      </w:pPr>
    </w:p>
    <w:p w:rsidR="00C96831" w:rsidRDefault="00C96831" w:rsidP="009865E9">
      <w:pPr>
        <w:spacing w:line="240" w:lineRule="atLeast"/>
        <w:ind w:left="980"/>
        <w:contextualSpacing/>
        <w:rPr>
          <w:rFonts w:eastAsia="Times New Roman"/>
          <w:b/>
          <w:bCs/>
          <w:sz w:val="24"/>
          <w:szCs w:val="24"/>
        </w:rPr>
      </w:pPr>
    </w:p>
    <w:p w:rsidR="006030D3" w:rsidRPr="009865E9" w:rsidRDefault="00C274BC" w:rsidP="009865E9">
      <w:pPr>
        <w:spacing w:line="240" w:lineRule="atLeast"/>
        <w:ind w:left="980"/>
        <w:contextualSpacing/>
        <w:rPr>
          <w:sz w:val="24"/>
          <w:szCs w:val="24"/>
        </w:rPr>
      </w:pPr>
      <w:r w:rsidRPr="009865E9">
        <w:rPr>
          <w:rFonts w:eastAsia="Times New Roman"/>
          <w:b/>
          <w:bCs/>
          <w:sz w:val="24"/>
          <w:szCs w:val="24"/>
        </w:rPr>
        <w:t>2.</w:t>
      </w:r>
      <w:r w:rsidR="00C96831">
        <w:rPr>
          <w:rFonts w:eastAsia="Times New Roman"/>
          <w:b/>
          <w:bCs/>
          <w:sz w:val="24"/>
          <w:szCs w:val="24"/>
        </w:rPr>
        <w:t>6</w:t>
      </w:r>
      <w:r w:rsidRPr="009865E9">
        <w:rPr>
          <w:rFonts w:eastAsia="Times New Roman"/>
          <w:b/>
          <w:bCs/>
          <w:sz w:val="24"/>
          <w:szCs w:val="24"/>
        </w:rPr>
        <w:t>. Взаимодействие педагогического коллектива с семьями дошкольников</w:t>
      </w:r>
    </w:p>
    <w:p w:rsidR="00C93550" w:rsidRPr="009865E9" w:rsidRDefault="00C93550" w:rsidP="00C93550">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Основной целью взаимодействия с семьями воспитанников является создание единого пространства семья – детский сад, как пространства развития ребенка. </w:t>
      </w:r>
    </w:p>
    <w:p w:rsidR="00C93550" w:rsidRPr="009865E9" w:rsidRDefault="00C93550" w:rsidP="00C93550">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Основные принципы, определяющие концептуальные положения взаимодействия педагога и семьи воспитанника ДОУ по созданию единого пространства развития ребенка:</w:t>
      </w:r>
    </w:p>
    <w:p w:rsidR="00C93550" w:rsidRPr="009865E9" w:rsidRDefault="00C93550" w:rsidP="00C93550">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 принцип преемственности, согласованных действий. Главный мотив взаимодействия родителей и педагогов заключается в согласованности воспитательных целей и задач, позиций обеих сторон; “выстроенных по принципу единства, уважения и требований к ребенку; распределения обязанностей и ответственности”. </w:t>
      </w:r>
    </w:p>
    <w:p w:rsidR="00C93550" w:rsidRPr="009865E9" w:rsidRDefault="00C93550" w:rsidP="00C93550">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-принцип гуманного подхода к выстраиванию взаимоотношений семьи и ДОУ. Принцип взаимоотношений семьи и ДОУ на основе гуманности, толерантности, т.е. признание достоинства, свободы личности, терпимость к мнению другого; доброе, внимательное отношение всех участников взаимодействия.</w:t>
      </w:r>
    </w:p>
    <w:p w:rsidR="00C93550" w:rsidRPr="009865E9" w:rsidRDefault="00C93550" w:rsidP="00C93550">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 принцип открытости. </w:t>
      </w:r>
    </w:p>
    <w:p w:rsidR="00C93550" w:rsidRPr="009865E9" w:rsidRDefault="00C93550" w:rsidP="00C93550">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 принцип индивидуального подхода к каждой семье. </w:t>
      </w:r>
    </w:p>
    <w:p w:rsidR="00C93550" w:rsidRPr="009865E9" w:rsidRDefault="00C93550" w:rsidP="00C93550">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 принцип эффективности форм взаимодействия семьи и ДОУ. Формы выбираются в соответствии с социально-психологическими условиями, интересами семьи, возможностями ДОУ и др. При выборе форм отдается предпочтение общению, пониманию, диалогу. </w:t>
      </w:r>
    </w:p>
    <w:p w:rsidR="00C93550" w:rsidRPr="009865E9" w:rsidRDefault="00C93550" w:rsidP="00C93550">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принцип обратной связи. Она необходима для того, чтобы изучить мнение родителей по разным вопросам воспитания, деятельности ДОУ.</w:t>
      </w:r>
    </w:p>
    <w:p w:rsidR="006030D3" w:rsidRPr="009865E9" w:rsidRDefault="00C274BC" w:rsidP="00A7124E">
      <w:pPr>
        <w:spacing w:line="240" w:lineRule="atLeast"/>
        <w:ind w:left="260" w:firstLine="708"/>
        <w:contextualSpacing/>
        <w:jc w:val="both"/>
        <w:rPr>
          <w:sz w:val="24"/>
          <w:szCs w:val="24"/>
        </w:rPr>
      </w:pPr>
      <w:r w:rsidRPr="009865E9">
        <w:rPr>
          <w:rFonts w:eastAsia="Times New Roman"/>
          <w:sz w:val="24"/>
          <w:szCs w:val="24"/>
        </w:rPr>
        <w:t>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w:t>
      </w:r>
    </w:p>
    <w:p w:rsidR="00A7124E" w:rsidRDefault="00C274BC" w:rsidP="009865E9">
      <w:pPr>
        <w:spacing w:line="240" w:lineRule="atLeast"/>
        <w:ind w:left="260" w:firstLine="708"/>
        <w:contextualSpacing/>
        <w:jc w:val="both"/>
        <w:rPr>
          <w:rFonts w:eastAsia="Times New Roman"/>
          <w:sz w:val="24"/>
          <w:szCs w:val="24"/>
        </w:rPr>
      </w:pPr>
      <w:r w:rsidRPr="009865E9">
        <w:rPr>
          <w:rFonts w:eastAsia="Times New Roman"/>
          <w:sz w:val="24"/>
          <w:szCs w:val="24"/>
        </w:rPr>
        <w:t xml:space="preserve">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w:t>
      </w:r>
      <w:r w:rsidR="00A7124E">
        <w:rPr>
          <w:rFonts w:eastAsia="Times New Roman"/>
          <w:sz w:val="24"/>
          <w:szCs w:val="24"/>
        </w:rPr>
        <w:t>ребенком</w:t>
      </w:r>
      <w:r w:rsidRPr="009865E9">
        <w:rPr>
          <w:rFonts w:eastAsia="Times New Roman"/>
          <w:sz w:val="24"/>
          <w:szCs w:val="24"/>
        </w:rPr>
        <w:t xml:space="preserve">. </w:t>
      </w:r>
    </w:p>
    <w:p w:rsidR="00A7124E" w:rsidRDefault="00C274BC" w:rsidP="009865E9">
      <w:pPr>
        <w:spacing w:line="240" w:lineRule="atLeast"/>
        <w:ind w:left="260" w:firstLine="708"/>
        <w:contextualSpacing/>
        <w:jc w:val="both"/>
        <w:rPr>
          <w:rFonts w:eastAsia="Times New Roman"/>
          <w:sz w:val="24"/>
          <w:szCs w:val="24"/>
        </w:rPr>
      </w:pPr>
      <w:r w:rsidRPr="009865E9">
        <w:rPr>
          <w:rFonts w:eastAsia="Times New Roman"/>
          <w:sz w:val="24"/>
          <w:szCs w:val="24"/>
        </w:rPr>
        <w:t xml:space="preserve">Основными направлениями сопровождения семей являются следующие: </w:t>
      </w:r>
    </w:p>
    <w:p w:rsidR="00A7124E" w:rsidRDefault="00C274BC" w:rsidP="009865E9">
      <w:pPr>
        <w:spacing w:line="240" w:lineRule="atLeast"/>
        <w:ind w:left="260" w:firstLine="708"/>
        <w:contextualSpacing/>
        <w:jc w:val="both"/>
        <w:rPr>
          <w:rFonts w:eastAsia="Times New Roman"/>
          <w:sz w:val="24"/>
          <w:szCs w:val="24"/>
        </w:rPr>
      </w:pPr>
      <w:r w:rsidRPr="009865E9">
        <w:rPr>
          <w:rFonts w:eastAsia="Times New Roman"/>
          <w:sz w:val="24"/>
          <w:szCs w:val="24"/>
        </w:rPr>
        <w:t xml:space="preserve">психолого-педагогическое </w:t>
      </w:r>
      <w:r w:rsidR="00A7124E">
        <w:rPr>
          <w:rFonts w:eastAsia="Times New Roman"/>
          <w:sz w:val="24"/>
          <w:szCs w:val="24"/>
        </w:rPr>
        <w:t>изучение состояния членов семьи</w:t>
      </w:r>
      <w:r w:rsidRPr="009865E9">
        <w:rPr>
          <w:rFonts w:eastAsia="Times New Roman"/>
          <w:sz w:val="24"/>
          <w:szCs w:val="24"/>
        </w:rPr>
        <w:t xml:space="preserve">; </w:t>
      </w:r>
    </w:p>
    <w:p w:rsidR="00A7124E" w:rsidRDefault="00C274BC" w:rsidP="009865E9">
      <w:pPr>
        <w:spacing w:line="240" w:lineRule="atLeast"/>
        <w:ind w:left="260" w:firstLine="708"/>
        <w:contextualSpacing/>
        <w:jc w:val="both"/>
        <w:rPr>
          <w:rFonts w:eastAsia="Times New Roman"/>
          <w:sz w:val="24"/>
          <w:szCs w:val="24"/>
        </w:rPr>
      </w:pPr>
      <w:r w:rsidRPr="009865E9">
        <w:rPr>
          <w:rFonts w:eastAsia="Times New Roman"/>
          <w:sz w:val="24"/>
          <w:szCs w:val="24"/>
        </w:rPr>
        <w:t xml:space="preserve">психологическая помощь в адекватной оценке потенциальных возможностей развития ребенка; </w:t>
      </w:r>
    </w:p>
    <w:p w:rsidR="00A7124E" w:rsidRDefault="00C274BC" w:rsidP="009865E9">
      <w:pPr>
        <w:spacing w:line="240" w:lineRule="atLeast"/>
        <w:ind w:left="260" w:firstLine="708"/>
        <w:contextualSpacing/>
        <w:jc w:val="both"/>
        <w:rPr>
          <w:rFonts w:eastAsia="Times New Roman"/>
          <w:sz w:val="24"/>
          <w:szCs w:val="24"/>
        </w:rPr>
      </w:pPr>
      <w:r w:rsidRPr="009865E9">
        <w:rPr>
          <w:rFonts w:eastAsia="Times New Roman"/>
          <w:sz w:val="24"/>
          <w:szCs w:val="24"/>
        </w:rPr>
        <w:t>составление программы реабилитационных мероприятий с семьей;</w:t>
      </w:r>
    </w:p>
    <w:p w:rsidR="00A7124E" w:rsidRDefault="00C274BC" w:rsidP="009865E9">
      <w:pPr>
        <w:spacing w:line="240" w:lineRule="atLeast"/>
        <w:ind w:left="260" w:firstLine="708"/>
        <w:contextualSpacing/>
        <w:jc w:val="both"/>
        <w:rPr>
          <w:rFonts w:eastAsia="Times New Roman"/>
          <w:sz w:val="24"/>
          <w:szCs w:val="24"/>
        </w:rPr>
      </w:pPr>
      <w:r w:rsidRPr="009865E9">
        <w:rPr>
          <w:rFonts w:eastAsia="Times New Roman"/>
          <w:sz w:val="24"/>
          <w:szCs w:val="24"/>
        </w:rPr>
        <w:t xml:space="preserve"> повышение информированности родителей о способах и методах лечения, развития и обучения ребенка; </w:t>
      </w:r>
    </w:p>
    <w:p w:rsidR="00A7124E" w:rsidRDefault="00C274BC" w:rsidP="009865E9">
      <w:pPr>
        <w:spacing w:line="240" w:lineRule="atLeast"/>
        <w:ind w:left="260" w:firstLine="708"/>
        <w:contextualSpacing/>
        <w:jc w:val="both"/>
        <w:rPr>
          <w:rFonts w:eastAsia="Times New Roman"/>
          <w:sz w:val="24"/>
          <w:szCs w:val="24"/>
        </w:rPr>
      </w:pPr>
      <w:r w:rsidRPr="009865E9">
        <w:rPr>
          <w:rFonts w:eastAsia="Times New Roman"/>
          <w:sz w:val="24"/>
          <w:szCs w:val="24"/>
        </w:rPr>
        <w:t xml:space="preserve">консультативная помощь родителям в решении вопросов о возможностях, формах и программах дошкольной подготовки детей и дальнейшем школьном обучении; </w:t>
      </w:r>
    </w:p>
    <w:p w:rsidR="00A7124E" w:rsidRDefault="00C274BC" w:rsidP="009865E9">
      <w:pPr>
        <w:spacing w:line="240" w:lineRule="atLeast"/>
        <w:ind w:left="260" w:firstLine="708"/>
        <w:contextualSpacing/>
        <w:jc w:val="both"/>
        <w:rPr>
          <w:rFonts w:eastAsia="Times New Roman"/>
          <w:sz w:val="24"/>
          <w:szCs w:val="24"/>
        </w:rPr>
      </w:pPr>
      <w:r w:rsidRPr="009865E9">
        <w:rPr>
          <w:rFonts w:eastAsia="Times New Roman"/>
          <w:sz w:val="24"/>
          <w:szCs w:val="24"/>
        </w:rPr>
        <w:t xml:space="preserve">обучение родителей элементарным методам педагогической коррекции (дидактическим играм, продуктивным видам деятельности); </w:t>
      </w:r>
    </w:p>
    <w:p w:rsidR="006030D3" w:rsidRPr="009865E9" w:rsidRDefault="00C274BC" w:rsidP="009865E9">
      <w:pPr>
        <w:spacing w:line="240" w:lineRule="atLeast"/>
        <w:ind w:left="260" w:firstLine="708"/>
        <w:contextualSpacing/>
        <w:jc w:val="both"/>
        <w:rPr>
          <w:sz w:val="24"/>
          <w:szCs w:val="24"/>
        </w:rPr>
      </w:pPr>
      <w:r w:rsidRPr="009865E9">
        <w:rPr>
          <w:rFonts w:eastAsia="Times New Roman"/>
          <w:sz w:val="24"/>
          <w:szCs w:val="24"/>
        </w:rPr>
        <w:t>психологическая поддержка родителей в решении личных проблем и негативного эмоционального состояния.</w:t>
      </w:r>
    </w:p>
    <w:p w:rsidR="006030D3" w:rsidRPr="009865E9" w:rsidRDefault="00C274BC" w:rsidP="009865E9">
      <w:pPr>
        <w:spacing w:line="240" w:lineRule="atLeast"/>
        <w:ind w:left="260" w:firstLine="708"/>
        <w:contextualSpacing/>
        <w:jc w:val="both"/>
        <w:rPr>
          <w:sz w:val="24"/>
          <w:szCs w:val="24"/>
        </w:rPr>
      </w:pPr>
      <w:r w:rsidRPr="009865E9">
        <w:rPr>
          <w:rFonts w:eastAsia="Times New Roman"/>
          <w:sz w:val="24"/>
          <w:szCs w:val="24"/>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w:t>
      </w:r>
      <w:r w:rsidRPr="009865E9">
        <w:rPr>
          <w:rFonts w:eastAsia="Times New Roman"/>
          <w:sz w:val="24"/>
          <w:szCs w:val="24"/>
        </w:rPr>
        <w:lastRenderedPageBreak/>
        <w:t>ожиданий; повышается уверенность в себе как воспитателе, происходит гармонизация хода психического развития детей в семье.</w:t>
      </w:r>
    </w:p>
    <w:p w:rsidR="00C93550" w:rsidRDefault="00C93550" w:rsidP="00C93550">
      <w:pPr>
        <w:spacing w:before="100" w:beforeAutospacing="1" w:after="100" w:afterAutospacing="1" w:line="240" w:lineRule="atLeast"/>
        <w:ind w:firstLine="624"/>
        <w:contextualSpacing/>
        <w:jc w:val="center"/>
        <w:rPr>
          <w:rFonts w:eastAsia="Times New Roman"/>
          <w:b/>
          <w:bCs/>
          <w:sz w:val="24"/>
          <w:szCs w:val="24"/>
        </w:rPr>
      </w:pPr>
    </w:p>
    <w:p w:rsidR="007E4D0D" w:rsidRPr="009865E9" w:rsidRDefault="007E4D0D" w:rsidP="00C93550">
      <w:pPr>
        <w:spacing w:before="100" w:beforeAutospacing="1" w:after="100" w:afterAutospacing="1" w:line="240" w:lineRule="atLeast"/>
        <w:ind w:firstLine="624"/>
        <w:contextualSpacing/>
        <w:jc w:val="center"/>
        <w:rPr>
          <w:rFonts w:eastAsia="Times New Roman"/>
          <w:sz w:val="24"/>
          <w:szCs w:val="24"/>
        </w:rPr>
      </w:pPr>
      <w:r w:rsidRPr="009865E9">
        <w:rPr>
          <w:rFonts w:eastAsia="Times New Roman"/>
          <w:b/>
          <w:bCs/>
          <w:sz w:val="24"/>
          <w:szCs w:val="24"/>
        </w:rPr>
        <w:t>Основные направления и формы взаимодействия ДОУ с семьей</w:t>
      </w:r>
    </w:p>
    <w:p w:rsidR="007E4D0D" w:rsidRPr="009865E9" w:rsidRDefault="00AA7611" w:rsidP="00AA7611">
      <w:pPr>
        <w:spacing w:before="100" w:beforeAutospacing="1" w:after="100" w:afterAutospacing="1" w:line="240" w:lineRule="atLeast"/>
        <w:ind w:firstLine="567"/>
        <w:contextualSpacing/>
        <w:jc w:val="both"/>
        <w:rPr>
          <w:rFonts w:eastAsia="Times New Roman"/>
          <w:sz w:val="24"/>
          <w:szCs w:val="24"/>
        </w:rPr>
      </w:pPr>
      <w:r w:rsidRPr="009865E9">
        <w:rPr>
          <w:rFonts w:eastAsia="Times New Roman"/>
          <w:sz w:val="24"/>
          <w:szCs w:val="24"/>
        </w:rPr>
        <w:t>При составлении перспективного плана работы с родителями на предстоящий учебный год</w:t>
      </w:r>
      <w:r>
        <w:rPr>
          <w:rFonts w:eastAsia="Times New Roman"/>
          <w:sz w:val="24"/>
          <w:szCs w:val="24"/>
        </w:rPr>
        <w:t xml:space="preserve"> </w:t>
      </w:r>
      <w:r w:rsidR="007E4D0D" w:rsidRPr="009865E9">
        <w:rPr>
          <w:rFonts w:eastAsia="Times New Roman"/>
          <w:sz w:val="24"/>
          <w:szCs w:val="24"/>
        </w:rPr>
        <w:t>распределяет содержание работы с родителями воспитанников по следующим направлениям (4 блока): информационно - аналитическое, информационно - просветительское, практическое направление (интегративный блок), т.е. совместная деятельность.</w:t>
      </w:r>
    </w:p>
    <w:p w:rsidR="007E4D0D" w:rsidRPr="009865E9" w:rsidRDefault="007E4D0D" w:rsidP="007E4D0D">
      <w:pPr>
        <w:spacing w:before="100" w:beforeAutospacing="1" w:after="100" w:afterAutospacing="1" w:line="240" w:lineRule="atLeast"/>
        <w:ind w:firstLine="692"/>
        <w:contextualSpacing/>
        <w:jc w:val="both"/>
        <w:rPr>
          <w:rFonts w:eastAsia="Times New Roman"/>
          <w:sz w:val="24"/>
          <w:szCs w:val="24"/>
        </w:rPr>
      </w:pPr>
      <w:r w:rsidRPr="009865E9">
        <w:rPr>
          <w:rFonts w:eastAsia="Times New Roman"/>
          <w:b/>
          <w:bCs/>
          <w:sz w:val="24"/>
          <w:szCs w:val="24"/>
        </w:rPr>
        <w:t>Информационно – аналитический блок</w:t>
      </w:r>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b/>
          <w:bCs/>
          <w:sz w:val="24"/>
          <w:szCs w:val="24"/>
        </w:rPr>
        <w:t>Цель</w:t>
      </w:r>
      <w:r w:rsidRPr="009865E9">
        <w:rPr>
          <w:rFonts w:eastAsia="Times New Roman"/>
          <w:sz w:val="24"/>
          <w:szCs w:val="24"/>
        </w:rPr>
        <w:t>: Выявление интересов, потребностей, запросов родителей, уровня педагогической грамотности</w:t>
      </w:r>
      <w:proofErr w:type="gramStart"/>
      <w:r w:rsidRPr="009865E9">
        <w:rPr>
          <w:rFonts w:eastAsia="Times New Roman"/>
          <w:sz w:val="24"/>
          <w:szCs w:val="24"/>
        </w:rPr>
        <w:t>.</w:t>
      </w:r>
      <w:proofErr w:type="gramEnd"/>
      <w:r w:rsidRPr="009865E9">
        <w:rPr>
          <w:rFonts w:eastAsia="Times New Roman"/>
          <w:sz w:val="24"/>
          <w:szCs w:val="24"/>
        </w:rPr>
        <w:t xml:space="preserve"> (</w:t>
      </w:r>
      <w:proofErr w:type="spellStart"/>
      <w:proofErr w:type="gramStart"/>
      <w:r w:rsidRPr="009865E9">
        <w:rPr>
          <w:rFonts w:eastAsia="Times New Roman"/>
          <w:sz w:val="24"/>
          <w:szCs w:val="24"/>
        </w:rPr>
        <w:t>а</w:t>
      </w:r>
      <w:proofErr w:type="gramEnd"/>
      <w:r w:rsidRPr="009865E9">
        <w:rPr>
          <w:rFonts w:eastAsia="Times New Roman"/>
          <w:sz w:val="24"/>
          <w:szCs w:val="24"/>
        </w:rPr>
        <w:t>нкетироване</w:t>
      </w:r>
      <w:proofErr w:type="spellEnd"/>
      <w:r w:rsidRPr="009865E9">
        <w:rPr>
          <w:rFonts w:eastAsia="Times New Roman"/>
          <w:sz w:val="24"/>
          <w:szCs w:val="24"/>
        </w:rPr>
        <w:t>, опрос, наблюдение. беседы, «Дни открытых дверей», «Родительская почта»)</w:t>
      </w:r>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родителей; дает возможность высказаться по теме встречи тем родителям</w:t>
      </w:r>
      <w:proofErr w:type="gramStart"/>
      <w:r w:rsidRPr="009865E9">
        <w:rPr>
          <w:rFonts w:eastAsia="Times New Roman"/>
          <w:sz w:val="24"/>
          <w:szCs w:val="24"/>
        </w:rPr>
        <w:t xml:space="preserve"> ,</w:t>
      </w:r>
      <w:proofErr w:type="gramEnd"/>
      <w:r w:rsidRPr="009865E9">
        <w:rPr>
          <w:rFonts w:eastAsia="Times New Roman"/>
          <w:sz w:val="24"/>
          <w:szCs w:val="24"/>
        </w:rPr>
        <w:t xml:space="preserve"> </w:t>
      </w:r>
    </w:p>
    <w:p w:rsidR="007E4D0D" w:rsidRPr="009865E9" w:rsidRDefault="007E4D0D" w:rsidP="007E4D0D">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Информационно - просветительский блок</w:t>
      </w:r>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b/>
          <w:bCs/>
          <w:sz w:val="24"/>
          <w:szCs w:val="24"/>
        </w:rPr>
        <w:t>Цель</w:t>
      </w:r>
      <w:r w:rsidRPr="009865E9">
        <w:rPr>
          <w:rFonts w:eastAsia="Times New Roman"/>
          <w:sz w:val="24"/>
          <w:szCs w:val="24"/>
        </w:rPr>
        <w:t>: Повышение уровня общей культуры и социальной активности родителей.</w:t>
      </w:r>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Важной составляющей взаимодействия детского сада и семьи является просвещение родителей. Основная цель просветительской работы – повышение уровня общей культуры и социальной активности населения. Одна из функций просвещения - информативная. </w:t>
      </w:r>
      <w:proofErr w:type="gramStart"/>
      <w:r w:rsidRPr="009865E9">
        <w:rPr>
          <w:rFonts w:eastAsia="Times New Roman"/>
          <w:sz w:val="24"/>
          <w:szCs w:val="24"/>
        </w:rPr>
        <w:t>Информация передается при непосредственном общении родителей, педагогов, детей (в ходе бесед, консультаций, мастер-классов, собраний) и опосредованно (буклеты, памятки, наглядная информация, выставки детских работ, Тематические выставки, презентации).</w:t>
      </w:r>
      <w:proofErr w:type="gramEnd"/>
    </w:p>
    <w:p w:rsidR="007E4D0D" w:rsidRPr="009865E9" w:rsidRDefault="007E4D0D" w:rsidP="007E4D0D">
      <w:pPr>
        <w:spacing w:before="100" w:beforeAutospacing="1" w:after="100" w:afterAutospacing="1" w:line="240" w:lineRule="atLeast"/>
        <w:ind w:firstLine="726"/>
        <w:contextualSpacing/>
        <w:jc w:val="both"/>
        <w:rPr>
          <w:rFonts w:eastAsia="Times New Roman"/>
          <w:sz w:val="24"/>
          <w:szCs w:val="24"/>
        </w:rPr>
      </w:pPr>
      <w:r w:rsidRPr="009865E9">
        <w:rPr>
          <w:rFonts w:eastAsia="Times New Roman"/>
          <w:b/>
          <w:bCs/>
          <w:sz w:val="24"/>
          <w:szCs w:val="24"/>
        </w:rPr>
        <w:t>Интегрированный блок</w:t>
      </w:r>
      <w:r w:rsidRPr="009865E9">
        <w:rPr>
          <w:rFonts w:eastAsia="Times New Roman"/>
          <w:sz w:val="24"/>
          <w:szCs w:val="24"/>
        </w:rPr>
        <w:t xml:space="preserve"> (совместная деятельность)</w:t>
      </w:r>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Цель: Установление эмоционального контакта между педагогами, родителями и детьми, создание атмосферы совместного творчества, повышение культурного уровня. Важная форма взаимодействия детского сада и семьи – совместная деятельность педагогов и родителей, родителей и детей, которая содействует развитию отношений между семьями воспитанников. Совместной принято считать деятельность, возникающую при объединении людей для достижения общих целей. (Конкурсы, соревнования, праздники в детском саду, вечера вопросов и ответов, акции, совместные выезды на природу, посещение театра, музея детьми, педагогами).</w:t>
      </w:r>
    </w:p>
    <w:p w:rsidR="007E4D0D" w:rsidRPr="009865E9" w:rsidRDefault="007E4D0D" w:rsidP="007E4D0D">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Особое внимание в технологии организации контакта педагогов с родителями воспитанников мы предлагаем строить на основе широкого вовлечения родителей в совместную с детьми и педагогами деятельность по планированию и реализации образовательного процесса. Действуя в системе образования </w:t>
      </w:r>
      <w:proofErr w:type="spellStart"/>
      <w:r w:rsidRPr="009865E9">
        <w:rPr>
          <w:rFonts w:eastAsia="Times New Roman"/>
          <w:sz w:val="24"/>
          <w:szCs w:val="24"/>
        </w:rPr>
        <w:t>пгт</w:t>
      </w:r>
      <w:proofErr w:type="spellEnd"/>
      <w:r w:rsidRPr="009865E9">
        <w:rPr>
          <w:rFonts w:eastAsia="Times New Roman"/>
          <w:sz w:val="24"/>
          <w:szCs w:val="24"/>
        </w:rPr>
        <w:t xml:space="preserve">. Курагино, как открытое дошкольное образовательное учреждение, ДОУ активно привлекает родительскую общественность к образовательной деятельности через управление ДОУ и оценке результатов всех аспектов его деятельности. </w:t>
      </w:r>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Привлечение родителей к управлению организацией осуществляется в соответствии с законом РФ «Об образовании». Формами самоуправления МБДОУ с включением родительской общественности являются: Совет педагогов; Родительский комитет ДОУ; Родительские комитеты групп; Общее родительское собрание (Конференция). Порядок выбора органов самоуправления и их компетенция определены Уставом образовательного учреждения. </w:t>
      </w:r>
    </w:p>
    <w:p w:rsidR="007E4D0D" w:rsidRPr="009865E9" w:rsidRDefault="007E4D0D" w:rsidP="007E4D0D">
      <w:pPr>
        <w:spacing w:before="100" w:beforeAutospacing="1" w:after="100" w:afterAutospacing="1" w:line="240" w:lineRule="atLeast"/>
        <w:ind w:firstLine="567"/>
        <w:contextualSpacing/>
        <w:jc w:val="both"/>
        <w:rPr>
          <w:rFonts w:eastAsia="Times New Roman"/>
          <w:sz w:val="24"/>
          <w:szCs w:val="24"/>
        </w:rPr>
      </w:pPr>
      <w:r w:rsidRPr="009865E9">
        <w:rPr>
          <w:rFonts w:eastAsia="Times New Roman"/>
          <w:color w:val="000000"/>
          <w:sz w:val="24"/>
          <w:szCs w:val="24"/>
        </w:rPr>
        <w:t xml:space="preserve">Способами информирования о работе органов управления и самоуправления, о включении участников образовательного процесса в разработку ключевых управленческих решений являются: отчеты на родительских собраниях; информационные листки (стендовая информация); размещение информации на официальном сайте МБДОУ. </w:t>
      </w:r>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Взаимодействие достигается за счет включения родителей как субъектов образовательного процесса в события на уровне группы и учреждения. В первую очередь – традиционные фольклорные и календарные праздники: </w:t>
      </w:r>
      <w:proofErr w:type="gramStart"/>
      <w:r w:rsidRPr="009865E9">
        <w:rPr>
          <w:rFonts w:eastAsia="Times New Roman"/>
          <w:sz w:val="24"/>
          <w:szCs w:val="24"/>
        </w:rPr>
        <w:t xml:space="preserve">Широкая Масленица, День Победы, День народного единства; спортивные развлечения для всей семьи - Неделя здоровья, Летняя и Зимние детские Олимпийские игры ДОУ; День открытых дверей, конкурсы рисунков и семейного </w:t>
      </w:r>
      <w:r w:rsidRPr="009865E9">
        <w:rPr>
          <w:rFonts w:eastAsia="Times New Roman"/>
          <w:sz w:val="24"/>
          <w:szCs w:val="24"/>
        </w:rPr>
        <w:lastRenderedPageBreak/>
        <w:t>творчества «Волшебная варежка Деда Мороза», «Семейная газета», «Мое генеалогическое древо» и др. Особая традиция - празднование 9 мая через включение семей воспитанников в детско-взрослый проект «Живая память» и военно-патриотической игре «Зарница».</w:t>
      </w:r>
      <w:proofErr w:type="gramEnd"/>
      <w:r w:rsidRPr="009865E9">
        <w:rPr>
          <w:rFonts w:eastAsia="Times New Roman"/>
          <w:sz w:val="24"/>
          <w:szCs w:val="24"/>
        </w:rPr>
        <w:t xml:space="preserve"> Традиционные «родительские уголки» трансформируются в информационное «поле», которое наполняется необходимой информацией с точки зрения воспитателя, детей и их родителей. Особое место занимает постоянно </w:t>
      </w:r>
      <w:proofErr w:type="gramStart"/>
      <w:r w:rsidRPr="009865E9">
        <w:rPr>
          <w:rFonts w:eastAsia="Times New Roman"/>
          <w:sz w:val="24"/>
          <w:szCs w:val="24"/>
        </w:rPr>
        <w:t>действующая</w:t>
      </w:r>
      <w:proofErr w:type="gramEnd"/>
      <w:r w:rsidRPr="009865E9">
        <w:rPr>
          <w:rFonts w:eastAsia="Times New Roman"/>
          <w:sz w:val="24"/>
          <w:szCs w:val="24"/>
        </w:rPr>
        <w:t xml:space="preserve"> фото-сессия событий, происходящих в группах и ДОУ. Наиболее значимые видео- и фото-события дня транслируются через монитор в холле. При работе с родителями отдается предпочтение интерактивным формам взаимодействия: родительский тренинг, семинары-практикумы, проблемная дискуссия, родительская конференция. Особое внимание уделяется индивидуальной консультативной работе по запросам родителей. </w:t>
      </w:r>
    </w:p>
    <w:p w:rsidR="007E4D0D" w:rsidRPr="009865E9" w:rsidRDefault="007E4D0D" w:rsidP="007E4D0D">
      <w:pPr>
        <w:spacing w:before="100" w:beforeAutospacing="1" w:after="100" w:afterAutospacing="1" w:line="240" w:lineRule="atLeast"/>
        <w:ind w:firstLine="890"/>
        <w:contextualSpacing/>
        <w:jc w:val="both"/>
        <w:rPr>
          <w:rFonts w:eastAsia="Times New Roman"/>
          <w:sz w:val="24"/>
          <w:szCs w:val="24"/>
        </w:rPr>
      </w:pPr>
      <w:r w:rsidRPr="009865E9">
        <w:rPr>
          <w:rFonts w:eastAsia="Times New Roman"/>
          <w:sz w:val="24"/>
          <w:szCs w:val="24"/>
        </w:rPr>
        <w:t>Таким образом, коллектив ДОУ планирует использовать различные формы работы с родителями воспитанников в зависимости от целей, задач и объема работы необходимой для их реализации.</w:t>
      </w:r>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Специфика современной жизни требует внедрения информационно-коммуникационных технологий во взаимодействие с семьями воспитанников. В работе с родителями активно используются </w:t>
      </w:r>
      <w:proofErr w:type="spellStart"/>
      <w:r w:rsidRPr="009865E9">
        <w:rPr>
          <w:rFonts w:eastAsia="Times New Roman"/>
          <w:sz w:val="24"/>
          <w:szCs w:val="24"/>
        </w:rPr>
        <w:t>мультимедийные</w:t>
      </w:r>
      <w:proofErr w:type="spellEnd"/>
      <w:r w:rsidRPr="009865E9">
        <w:rPr>
          <w:rFonts w:eastAsia="Times New Roman"/>
          <w:sz w:val="24"/>
          <w:szCs w:val="24"/>
        </w:rPr>
        <w:t xml:space="preserve"> средства; организован виртуальный консультационный пункт, использование обратной связи на сайте ДОУ и социальных сетях. Общение родителей с педагогами ДОУ может происходить в форме </w:t>
      </w:r>
      <w:proofErr w:type="spellStart"/>
      <w:proofErr w:type="gramStart"/>
      <w:r w:rsidRPr="009865E9">
        <w:rPr>
          <w:rFonts w:eastAsia="Times New Roman"/>
          <w:sz w:val="24"/>
          <w:szCs w:val="24"/>
        </w:rPr>
        <w:t>интернет-консультаций</w:t>
      </w:r>
      <w:proofErr w:type="spellEnd"/>
      <w:proofErr w:type="gramEnd"/>
      <w:r w:rsidRPr="009865E9">
        <w:rPr>
          <w:rFonts w:eastAsia="Times New Roman"/>
          <w:sz w:val="24"/>
          <w:szCs w:val="24"/>
        </w:rPr>
        <w:t xml:space="preserve"> и переписки по электронной почте.</w:t>
      </w:r>
    </w:p>
    <w:p w:rsidR="00C93550" w:rsidRDefault="00C93550" w:rsidP="007E4D0D">
      <w:pPr>
        <w:spacing w:before="100" w:beforeAutospacing="1" w:after="100" w:afterAutospacing="1" w:line="240" w:lineRule="atLeast"/>
        <w:contextualSpacing/>
        <w:jc w:val="center"/>
        <w:rPr>
          <w:rFonts w:eastAsia="Times New Roman"/>
          <w:b/>
          <w:bCs/>
          <w:sz w:val="24"/>
          <w:szCs w:val="24"/>
        </w:rPr>
      </w:pPr>
    </w:p>
    <w:p w:rsidR="007E4D0D" w:rsidRPr="009865E9" w:rsidRDefault="007E4D0D" w:rsidP="007E4D0D">
      <w:pPr>
        <w:spacing w:before="100" w:beforeAutospacing="1" w:after="100" w:afterAutospacing="1" w:line="240" w:lineRule="atLeast"/>
        <w:contextualSpacing/>
        <w:jc w:val="center"/>
        <w:rPr>
          <w:rFonts w:eastAsia="Times New Roman"/>
          <w:sz w:val="24"/>
          <w:szCs w:val="24"/>
        </w:rPr>
      </w:pPr>
      <w:r w:rsidRPr="009865E9">
        <w:rPr>
          <w:rFonts w:eastAsia="Times New Roman"/>
          <w:b/>
          <w:bCs/>
          <w:sz w:val="24"/>
          <w:szCs w:val="24"/>
        </w:rPr>
        <w:t>Часть, формируемая участниками образовательных отношений</w:t>
      </w:r>
      <w:r w:rsidRPr="009865E9">
        <w:rPr>
          <w:rFonts w:eastAsia="Times New Roman"/>
          <w:sz w:val="24"/>
          <w:szCs w:val="24"/>
        </w:rPr>
        <w:t>.</w:t>
      </w:r>
    </w:p>
    <w:p w:rsidR="007E4D0D" w:rsidRPr="009865E9" w:rsidRDefault="007E4D0D" w:rsidP="007E4D0D">
      <w:pPr>
        <w:spacing w:before="100" w:beforeAutospacing="1" w:after="100" w:afterAutospacing="1" w:line="240" w:lineRule="atLeast"/>
        <w:ind w:hanging="34"/>
        <w:contextualSpacing/>
        <w:jc w:val="both"/>
        <w:rPr>
          <w:rFonts w:eastAsia="Times New Roman"/>
          <w:sz w:val="24"/>
          <w:szCs w:val="24"/>
        </w:rPr>
      </w:pPr>
      <w:r w:rsidRPr="009865E9">
        <w:rPr>
          <w:rFonts w:eastAsia="Times New Roman"/>
          <w:sz w:val="24"/>
          <w:szCs w:val="24"/>
        </w:rPr>
        <w:t>Формы сотрудничества, принятые в Учреждении:</w:t>
      </w:r>
    </w:p>
    <w:p w:rsidR="007E4D0D" w:rsidRPr="009865E9" w:rsidRDefault="007E4D0D" w:rsidP="007E4D0D">
      <w:pPr>
        <w:numPr>
          <w:ilvl w:val="0"/>
          <w:numId w:val="330"/>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Знакомство с семьей: встречи-знакомства, анкетирование семей.</w:t>
      </w:r>
    </w:p>
    <w:p w:rsidR="007E4D0D" w:rsidRPr="009865E9" w:rsidRDefault="007E4D0D" w:rsidP="007E4D0D">
      <w:pPr>
        <w:numPr>
          <w:ilvl w:val="0"/>
          <w:numId w:val="330"/>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w:t>
      </w:r>
    </w:p>
    <w:p w:rsidR="007E4D0D" w:rsidRPr="009865E9" w:rsidRDefault="007E4D0D" w:rsidP="007E4D0D">
      <w:pPr>
        <w:numPr>
          <w:ilvl w:val="0"/>
          <w:numId w:val="330"/>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приглашение родителей на детские концерты и праздники, создание памяток, переписка по электронной почте.</w:t>
      </w:r>
    </w:p>
    <w:p w:rsidR="007E4D0D" w:rsidRPr="009865E9" w:rsidRDefault="007E4D0D" w:rsidP="007E4D0D">
      <w:pPr>
        <w:numPr>
          <w:ilvl w:val="0"/>
          <w:numId w:val="330"/>
        </w:numPr>
        <w:spacing w:before="100" w:beforeAutospacing="1" w:after="100" w:afterAutospacing="1" w:line="240" w:lineRule="atLeast"/>
        <w:contextualSpacing/>
        <w:jc w:val="both"/>
        <w:rPr>
          <w:rFonts w:eastAsia="Times New Roman"/>
          <w:sz w:val="24"/>
          <w:szCs w:val="24"/>
        </w:rPr>
      </w:pPr>
      <w:proofErr w:type="gramStart"/>
      <w:r w:rsidRPr="009865E9">
        <w:rPr>
          <w:rFonts w:eastAsia="Times New Roman"/>
          <w:sz w:val="24"/>
          <w:szCs w:val="24"/>
        </w:rPr>
        <w:t>Образование родителей: организация «школы для родителей» (лекции, семинары, семинары-практикумы), проведение мастер-классов, тренингов, создание библиотеки (</w:t>
      </w:r>
      <w:proofErr w:type="spellStart"/>
      <w:r w:rsidRPr="009865E9">
        <w:rPr>
          <w:rFonts w:eastAsia="Times New Roman"/>
          <w:sz w:val="24"/>
          <w:szCs w:val="24"/>
        </w:rPr>
        <w:t>медиатеки</w:t>
      </w:r>
      <w:proofErr w:type="spellEnd"/>
      <w:r w:rsidRPr="009865E9">
        <w:rPr>
          <w:rFonts w:eastAsia="Times New Roman"/>
          <w:sz w:val="24"/>
          <w:szCs w:val="24"/>
        </w:rPr>
        <w:t>).</w:t>
      </w:r>
      <w:proofErr w:type="gramEnd"/>
    </w:p>
    <w:p w:rsidR="007E4D0D" w:rsidRPr="009865E9" w:rsidRDefault="007E4D0D" w:rsidP="007E4D0D">
      <w:pPr>
        <w:numPr>
          <w:ilvl w:val="0"/>
          <w:numId w:val="330"/>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Совместная деятельность: привлечение родителей к организации конкурсов, концертов, семейных праздников, прогулок, экскурсий, семейного театра, к участию в детской исследовательской и проектной деятельности.</w:t>
      </w:r>
    </w:p>
    <w:p w:rsidR="007E4D0D" w:rsidRPr="009865E9" w:rsidRDefault="007E4D0D" w:rsidP="007E4D0D">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Информационное взаимодействие Учреждения с родителями по основным линиям развития ребенка.</w:t>
      </w:r>
    </w:p>
    <w:p w:rsidR="007E4D0D" w:rsidRPr="009865E9" w:rsidRDefault="007E4D0D" w:rsidP="007E4D0D">
      <w:pPr>
        <w:spacing w:before="100" w:beforeAutospacing="1" w:after="100" w:afterAutospacing="1" w:line="240" w:lineRule="atLeast"/>
        <w:ind w:firstLine="709"/>
        <w:contextualSpacing/>
        <w:jc w:val="both"/>
        <w:rPr>
          <w:rFonts w:eastAsia="Times New Roman"/>
          <w:b/>
          <w:bCs/>
          <w:i/>
          <w:iCs/>
          <w:sz w:val="24"/>
          <w:szCs w:val="24"/>
        </w:rPr>
      </w:pPr>
    </w:p>
    <w:p w:rsidR="007E4D0D" w:rsidRPr="009865E9" w:rsidRDefault="007E4D0D" w:rsidP="007E4D0D">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i/>
          <w:iCs/>
          <w:sz w:val="24"/>
          <w:szCs w:val="24"/>
        </w:rPr>
        <w:t>Здоровье и физическое развитие.</w:t>
      </w:r>
    </w:p>
    <w:p w:rsidR="007E4D0D" w:rsidRPr="009865E9" w:rsidRDefault="007E4D0D" w:rsidP="007E4D0D">
      <w:pPr>
        <w:numPr>
          <w:ilvl w:val="0"/>
          <w:numId w:val="331"/>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7E4D0D" w:rsidRPr="009865E9" w:rsidRDefault="007E4D0D" w:rsidP="007E4D0D">
      <w:pPr>
        <w:numPr>
          <w:ilvl w:val="0"/>
          <w:numId w:val="331"/>
        </w:numPr>
        <w:spacing w:before="100" w:beforeAutospacing="1" w:after="100" w:afterAutospacing="1" w:line="240" w:lineRule="atLeast"/>
        <w:contextualSpacing/>
        <w:jc w:val="both"/>
        <w:rPr>
          <w:rFonts w:eastAsia="Times New Roman"/>
          <w:sz w:val="24"/>
          <w:szCs w:val="24"/>
        </w:rPr>
      </w:pPr>
      <w:proofErr w:type="spellStart"/>
      <w:r w:rsidRPr="009865E9">
        <w:rPr>
          <w:rFonts w:eastAsia="Times New Roman"/>
          <w:sz w:val="24"/>
          <w:szCs w:val="24"/>
        </w:rPr>
        <w:t>Персонализация</w:t>
      </w:r>
      <w:proofErr w:type="spellEnd"/>
      <w:r w:rsidRPr="009865E9">
        <w:rPr>
          <w:rFonts w:eastAsia="Times New Roman"/>
          <w:sz w:val="24"/>
          <w:szCs w:val="24"/>
        </w:rPr>
        <w:t xml:space="preserve"> передачи информации о здоровье каждого ребенка, реализуемой разнообразными средствами («Паспорт здоровья ребенка», «Дневник достижений» и др.)</w:t>
      </w:r>
    </w:p>
    <w:p w:rsidR="007E4D0D" w:rsidRPr="009865E9" w:rsidRDefault="007E4D0D" w:rsidP="007E4D0D">
      <w:pPr>
        <w:numPr>
          <w:ilvl w:val="0"/>
          <w:numId w:val="331"/>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Проведение «Дня здоровья» и физкультурных праздников с родителями.</w:t>
      </w:r>
    </w:p>
    <w:p w:rsidR="007E4D0D" w:rsidRPr="009865E9" w:rsidRDefault="007E4D0D" w:rsidP="007E4D0D">
      <w:pPr>
        <w:numPr>
          <w:ilvl w:val="0"/>
          <w:numId w:val="331"/>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Создание специальных стендов.</w:t>
      </w:r>
    </w:p>
    <w:p w:rsidR="007E4D0D" w:rsidRPr="009865E9" w:rsidRDefault="007E4D0D" w:rsidP="007E4D0D">
      <w:pPr>
        <w:spacing w:before="100" w:beforeAutospacing="1" w:after="100" w:afterAutospacing="1" w:line="240" w:lineRule="atLeast"/>
        <w:ind w:firstLine="709"/>
        <w:contextualSpacing/>
        <w:jc w:val="both"/>
        <w:rPr>
          <w:rFonts w:eastAsia="Times New Roman"/>
          <w:b/>
          <w:bCs/>
          <w:i/>
          <w:iCs/>
          <w:sz w:val="24"/>
          <w:szCs w:val="24"/>
        </w:rPr>
      </w:pPr>
    </w:p>
    <w:p w:rsidR="007E4D0D" w:rsidRPr="009865E9" w:rsidRDefault="007E4D0D" w:rsidP="007E4D0D">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i/>
          <w:iCs/>
          <w:sz w:val="24"/>
          <w:szCs w:val="24"/>
        </w:rPr>
        <w:t>Познавательно - речевое развитие</w:t>
      </w:r>
    </w:p>
    <w:p w:rsidR="007E4D0D" w:rsidRPr="009865E9" w:rsidRDefault="007E4D0D" w:rsidP="007E4D0D">
      <w:pPr>
        <w:numPr>
          <w:ilvl w:val="0"/>
          <w:numId w:val="332"/>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w:t>
      </w:r>
    </w:p>
    <w:p w:rsidR="007E4D0D" w:rsidRPr="009865E9" w:rsidRDefault="007E4D0D" w:rsidP="007E4D0D">
      <w:pPr>
        <w:numPr>
          <w:ilvl w:val="0"/>
          <w:numId w:val="332"/>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Индивидуальное обсуждение с родителями результатов обследования познавательно - речевого развития детей при их личной встрече с педагогом, психологом, логопедом.</w:t>
      </w:r>
    </w:p>
    <w:p w:rsidR="007E4D0D" w:rsidRPr="009865E9" w:rsidRDefault="007E4D0D" w:rsidP="007E4D0D">
      <w:pPr>
        <w:numPr>
          <w:ilvl w:val="0"/>
          <w:numId w:val="332"/>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Проведение родителями обследования речи детей и их математического развития с помощью специальных тетрадей с печатной основой.</w:t>
      </w:r>
    </w:p>
    <w:p w:rsidR="007E4D0D" w:rsidRPr="009865E9" w:rsidRDefault="007E4D0D" w:rsidP="007E4D0D">
      <w:pPr>
        <w:numPr>
          <w:ilvl w:val="0"/>
          <w:numId w:val="332"/>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w:t>
      </w:r>
    </w:p>
    <w:p w:rsidR="007E4D0D" w:rsidRPr="009865E9" w:rsidRDefault="007E4D0D" w:rsidP="007E4D0D">
      <w:pPr>
        <w:numPr>
          <w:ilvl w:val="0"/>
          <w:numId w:val="332"/>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Просмотр видео- и прослушивание аудиоматериалов связанных с познавательно - речевым развитием детей.</w:t>
      </w:r>
    </w:p>
    <w:p w:rsidR="007E4D0D" w:rsidRPr="009865E9" w:rsidRDefault="007E4D0D" w:rsidP="007E4D0D">
      <w:pPr>
        <w:spacing w:before="100" w:beforeAutospacing="1" w:after="100" w:afterAutospacing="1" w:line="240" w:lineRule="atLeast"/>
        <w:ind w:firstLine="709"/>
        <w:contextualSpacing/>
        <w:jc w:val="both"/>
        <w:rPr>
          <w:rFonts w:eastAsia="Times New Roman"/>
          <w:b/>
          <w:bCs/>
          <w:i/>
          <w:iCs/>
          <w:sz w:val="24"/>
          <w:szCs w:val="24"/>
        </w:rPr>
      </w:pPr>
    </w:p>
    <w:p w:rsidR="007E4D0D" w:rsidRPr="009865E9" w:rsidRDefault="007E4D0D" w:rsidP="007E4D0D">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i/>
          <w:iCs/>
          <w:sz w:val="24"/>
          <w:szCs w:val="24"/>
        </w:rPr>
        <w:t>Социально - личностное развитие</w:t>
      </w:r>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Ознакомление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w:t>
      </w:r>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Индивидуальное обсуждение с родителями результатов обследования социально - личностного развития детей при их личной встрече с педагогом или психологом или через Интернет.</w:t>
      </w:r>
    </w:p>
    <w:p w:rsidR="007E4D0D" w:rsidRPr="009865E9" w:rsidRDefault="007E4D0D" w:rsidP="007E4D0D">
      <w:pPr>
        <w:spacing w:before="100" w:beforeAutospacing="1" w:after="100" w:afterAutospacing="1" w:line="240" w:lineRule="atLeast"/>
        <w:ind w:firstLine="709"/>
        <w:contextualSpacing/>
        <w:jc w:val="both"/>
        <w:rPr>
          <w:rFonts w:eastAsia="Times New Roman"/>
          <w:b/>
          <w:bCs/>
          <w:i/>
          <w:iCs/>
          <w:sz w:val="24"/>
          <w:szCs w:val="24"/>
        </w:rPr>
      </w:pPr>
    </w:p>
    <w:p w:rsidR="007E4D0D" w:rsidRPr="009865E9" w:rsidRDefault="007E4D0D" w:rsidP="007E4D0D">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i/>
          <w:iCs/>
          <w:sz w:val="24"/>
          <w:szCs w:val="24"/>
        </w:rPr>
        <w:t>Художественно - эстетическое развитие</w:t>
      </w:r>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Организация поквартальных выставок детских работ по свободной (самостоятельной) деятельности.</w:t>
      </w:r>
    </w:p>
    <w:p w:rsidR="007E4D0D" w:rsidRPr="009865E9" w:rsidRDefault="007E4D0D" w:rsidP="007E4D0D">
      <w:pPr>
        <w:spacing w:before="100" w:beforeAutospacing="1" w:after="100" w:afterAutospacing="1" w:line="240" w:lineRule="atLeast"/>
        <w:ind w:firstLine="709"/>
        <w:contextualSpacing/>
        <w:jc w:val="both"/>
        <w:rPr>
          <w:rFonts w:eastAsia="Times New Roman"/>
          <w:sz w:val="24"/>
          <w:szCs w:val="24"/>
        </w:rPr>
      </w:pPr>
      <w:proofErr w:type="gramStart"/>
      <w:r w:rsidRPr="009865E9">
        <w:rPr>
          <w:rFonts w:eastAsia="Times New Roman"/>
          <w:sz w:val="24"/>
          <w:szCs w:val="24"/>
        </w:rPr>
        <w:t>Информация, которую педагоги транслируют родителям, делится на общую (т.е. предназначенную коллективу родителей в целом) и индивидуальную (касающуюся родителей каждого конкретного ребенка).</w:t>
      </w:r>
      <w:proofErr w:type="gramEnd"/>
      <w:r w:rsidRPr="009865E9">
        <w:rPr>
          <w:rFonts w:eastAsia="Times New Roman"/>
          <w:sz w:val="24"/>
          <w:szCs w:val="24"/>
        </w:rPr>
        <w:t xml:space="preserve"> </w:t>
      </w:r>
      <w:proofErr w:type="gramStart"/>
      <w:r w:rsidRPr="009865E9">
        <w:rPr>
          <w:rFonts w:eastAsia="Times New Roman"/>
          <w:sz w:val="24"/>
          <w:szCs w:val="24"/>
        </w:rPr>
        <w:t>Общая</w:t>
      </w:r>
      <w:proofErr w:type="gramEnd"/>
      <w:r w:rsidRPr="009865E9">
        <w:rPr>
          <w:rFonts w:eastAsia="Times New Roman"/>
          <w:sz w:val="24"/>
          <w:szCs w:val="24"/>
        </w:rPr>
        <w:t xml:space="preserve"> включает в себя информацию о режиме работы дошкольного учреждения, планируемых мероприятиях, содержании нормативно-правовых, программно-методических материалов и другие новости о деятельности учреждения размещены на сайте.</w:t>
      </w:r>
    </w:p>
    <w:p w:rsidR="007E4D0D" w:rsidRPr="009865E9" w:rsidRDefault="007E4D0D" w:rsidP="007E4D0D">
      <w:pPr>
        <w:spacing w:before="100" w:beforeAutospacing="1" w:after="100" w:afterAutospacing="1" w:line="240" w:lineRule="atLeast"/>
        <w:ind w:firstLine="709"/>
        <w:contextualSpacing/>
        <w:jc w:val="both"/>
        <w:rPr>
          <w:rFonts w:eastAsia="Times New Roman"/>
          <w:sz w:val="24"/>
          <w:szCs w:val="24"/>
        </w:rPr>
      </w:pPr>
      <w:proofErr w:type="gramStart"/>
      <w:r w:rsidRPr="009865E9">
        <w:rPr>
          <w:rFonts w:eastAsia="Times New Roman"/>
          <w:sz w:val="24"/>
          <w:szCs w:val="24"/>
        </w:rPr>
        <w:t>Индивидуальная</w:t>
      </w:r>
      <w:proofErr w:type="gramEnd"/>
      <w:r w:rsidRPr="009865E9">
        <w:rPr>
          <w:rFonts w:eastAsia="Times New Roman"/>
          <w:sz w:val="24"/>
          <w:szCs w:val="24"/>
        </w:rPr>
        <w:t xml:space="preserve"> –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rsidR="007E4D0D" w:rsidRPr="009865E9" w:rsidRDefault="007E4D0D" w:rsidP="007E4D0D">
      <w:pPr>
        <w:spacing w:before="100" w:beforeAutospacing="1" w:after="100" w:afterAutospacing="1" w:line="240" w:lineRule="atLeast"/>
        <w:ind w:firstLine="709"/>
        <w:contextualSpacing/>
        <w:jc w:val="both"/>
        <w:rPr>
          <w:rFonts w:eastAsia="Times New Roman"/>
          <w:sz w:val="24"/>
          <w:szCs w:val="24"/>
        </w:rPr>
      </w:pPr>
    </w:p>
    <w:p w:rsidR="007E4D0D" w:rsidRPr="009865E9" w:rsidRDefault="007E4D0D" w:rsidP="007E4D0D">
      <w:pPr>
        <w:spacing w:before="100" w:beforeAutospacing="1" w:after="100" w:afterAutospacing="1" w:line="240" w:lineRule="atLeast"/>
        <w:ind w:firstLine="709"/>
        <w:contextualSpacing/>
        <w:jc w:val="center"/>
        <w:rPr>
          <w:rFonts w:eastAsia="Times New Roman"/>
          <w:sz w:val="24"/>
          <w:szCs w:val="24"/>
        </w:rPr>
      </w:pPr>
      <w:r w:rsidRPr="009865E9">
        <w:rPr>
          <w:rFonts w:eastAsia="Times New Roman"/>
          <w:b/>
          <w:bCs/>
          <w:sz w:val="24"/>
          <w:szCs w:val="24"/>
        </w:rPr>
        <w:t>Модель поведения сотрудников ДОУ с семьями воспитанников</w:t>
      </w:r>
    </w:p>
    <w:p w:rsidR="007E4D0D" w:rsidRPr="007E4D0D" w:rsidRDefault="007E4D0D" w:rsidP="007E4D0D">
      <w:pPr>
        <w:pStyle w:val="a5"/>
        <w:numPr>
          <w:ilvl w:val="0"/>
          <w:numId w:val="318"/>
        </w:numPr>
        <w:spacing w:before="100" w:beforeAutospacing="1" w:after="100" w:afterAutospacing="1" w:line="240" w:lineRule="atLeast"/>
        <w:contextualSpacing/>
        <w:jc w:val="both"/>
        <w:rPr>
          <w:rFonts w:ascii="Times New Roman" w:eastAsia="Times New Roman" w:hAnsi="Times New Roman"/>
          <w:sz w:val="24"/>
          <w:szCs w:val="24"/>
        </w:rPr>
      </w:pPr>
      <w:r w:rsidRPr="007E4D0D">
        <w:rPr>
          <w:rFonts w:ascii="Times New Roman" w:eastAsia="Times New Roman" w:hAnsi="Times New Roman"/>
          <w:sz w:val="24"/>
          <w:szCs w:val="24"/>
        </w:rPr>
        <w:t>Мы много спрашиваем и слушаем родителей воспитанников об их детях.</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Часто сообщаем родителям о прогрессе, достижениях в развитии их ребенка.</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Используем индивидуальные формы направления информации семьями получения сведений от них.</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Даем родителям возможность понять, что мы готовы обсуждать с ними широкий спектр тем, касающихся их ребенка.</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Прежде чем сообщать родителям цели и задачи образовательной программы, спрашиваем, чего хотят они.</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Своевременно и положительно реагируем на предложения, идеи и </w:t>
      </w:r>
      <w:proofErr w:type="spellStart"/>
      <w:proofErr w:type="gramStart"/>
      <w:r w:rsidRPr="009865E9">
        <w:rPr>
          <w:rFonts w:eastAsia="Times New Roman"/>
          <w:sz w:val="24"/>
          <w:szCs w:val="24"/>
        </w:rPr>
        <w:t>прось-бы</w:t>
      </w:r>
      <w:proofErr w:type="spellEnd"/>
      <w:proofErr w:type="gramEnd"/>
      <w:r w:rsidRPr="009865E9">
        <w:rPr>
          <w:rFonts w:eastAsia="Times New Roman"/>
          <w:sz w:val="24"/>
          <w:szCs w:val="24"/>
        </w:rPr>
        <w:t xml:space="preserve"> родителей.</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Стараемся разрешать проблемы во время </w:t>
      </w:r>
      <w:proofErr w:type="gramStart"/>
      <w:r w:rsidRPr="009865E9">
        <w:rPr>
          <w:rFonts w:eastAsia="Times New Roman"/>
          <w:sz w:val="24"/>
          <w:szCs w:val="24"/>
        </w:rPr>
        <w:t>совместного</w:t>
      </w:r>
      <w:proofErr w:type="gramEnd"/>
      <w:r w:rsidRPr="009865E9">
        <w:rPr>
          <w:rFonts w:eastAsia="Times New Roman"/>
          <w:sz w:val="24"/>
          <w:szCs w:val="24"/>
        </w:rPr>
        <w:t xml:space="preserve"> с семьями </w:t>
      </w:r>
      <w:proofErr w:type="spellStart"/>
      <w:r w:rsidRPr="009865E9">
        <w:rPr>
          <w:rFonts w:eastAsia="Times New Roman"/>
          <w:sz w:val="24"/>
          <w:szCs w:val="24"/>
        </w:rPr>
        <w:t>приня-тия</w:t>
      </w:r>
      <w:proofErr w:type="spellEnd"/>
      <w:r w:rsidRPr="009865E9">
        <w:rPr>
          <w:rFonts w:eastAsia="Times New Roman"/>
          <w:sz w:val="24"/>
          <w:szCs w:val="24"/>
        </w:rPr>
        <w:t xml:space="preserve"> решений, касающихся их детей и их самих.</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При планировании и представлении услуг относимся к родителям, как к настоящим экспертам по вопросам связанным с их детьми.</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Регулярно выясняем мнение родителей, об эффективности выбранных стратегий, результатах работы по программе и изменениях, которые они хотели бы внести.</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Сообщаем родителям о сильных сторонах, достижениях и положительных чертах характера ребенка.</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Получаем от родителей информацию о долгосрочных целях, надеждах в отношении будущего их ребенка и семьи.</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Признаем уникальный вклад родителей в прогресс их ребенка и выражаем им благодарность.</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Помогаем родителям понять, что они могут оказать существенное положительное влияние на жизнь своего ребенка.</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Принимаем и уважаем мнение и чувства родителей, даже если они не совпадают с </w:t>
      </w:r>
      <w:proofErr w:type="gramStart"/>
      <w:r w:rsidRPr="009865E9">
        <w:rPr>
          <w:rFonts w:eastAsia="Times New Roman"/>
          <w:sz w:val="24"/>
          <w:szCs w:val="24"/>
        </w:rPr>
        <w:t>нашими</w:t>
      </w:r>
      <w:proofErr w:type="gramEnd"/>
      <w:r w:rsidRPr="009865E9">
        <w:rPr>
          <w:rFonts w:eastAsia="Times New Roman"/>
          <w:sz w:val="24"/>
          <w:szCs w:val="24"/>
        </w:rPr>
        <w:t xml:space="preserve"> собственными.</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Стараемся выработать у себя понимание культурных ценностей семей, с которыми работаем.</w:t>
      </w:r>
    </w:p>
    <w:p w:rsidR="007E4D0D" w:rsidRPr="009865E9" w:rsidRDefault="007E4D0D" w:rsidP="007E4D0D">
      <w:pPr>
        <w:numPr>
          <w:ilvl w:val="0"/>
          <w:numId w:val="333"/>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Представляем всем членам семьи возможность для активного участия </w:t>
      </w:r>
      <w:proofErr w:type="gramStart"/>
      <w:r w:rsidRPr="009865E9">
        <w:rPr>
          <w:rFonts w:eastAsia="Times New Roman"/>
          <w:sz w:val="24"/>
          <w:szCs w:val="24"/>
        </w:rPr>
        <w:t>в</w:t>
      </w:r>
      <w:proofErr w:type="gramEnd"/>
    </w:p>
    <w:p w:rsidR="007E4D0D" w:rsidRPr="009865E9" w:rsidRDefault="007E4D0D" w:rsidP="007E4D0D">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групповой деятельности, делаем все, чтобы родители при этом чувствовали себя комфортно.</w:t>
      </w:r>
    </w:p>
    <w:p w:rsidR="007E4D0D" w:rsidRPr="009865E9" w:rsidRDefault="007E4D0D" w:rsidP="007E4D0D">
      <w:pPr>
        <w:numPr>
          <w:ilvl w:val="0"/>
          <w:numId w:val="334"/>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Даем родителям возможность участвовать в принятии решений, касающихся проведения мероприятий в группе.</w:t>
      </w:r>
    </w:p>
    <w:p w:rsidR="007E4D0D" w:rsidRPr="009865E9" w:rsidRDefault="007E4D0D" w:rsidP="007E4D0D">
      <w:pPr>
        <w:numPr>
          <w:ilvl w:val="0"/>
          <w:numId w:val="334"/>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Привлекаем родителей к обучению детей, используя при этом такие формы, которые позволяют им чувствовать себя легко и комфортно. </w:t>
      </w:r>
      <w:proofErr w:type="gramStart"/>
      <w:r w:rsidRPr="009865E9">
        <w:rPr>
          <w:rFonts w:eastAsia="Times New Roman"/>
          <w:sz w:val="24"/>
          <w:szCs w:val="24"/>
        </w:rPr>
        <w:t>Готовы</w:t>
      </w:r>
      <w:proofErr w:type="gramEnd"/>
      <w:r w:rsidRPr="009865E9">
        <w:rPr>
          <w:rFonts w:eastAsia="Times New Roman"/>
          <w:sz w:val="24"/>
          <w:szCs w:val="24"/>
        </w:rPr>
        <w:t>, принимать родителей в своей группе и в детском саду в любое время на протяжении всего дня.</w:t>
      </w:r>
    </w:p>
    <w:p w:rsidR="007E4D0D" w:rsidRPr="009865E9" w:rsidRDefault="007E4D0D" w:rsidP="007E4D0D">
      <w:pPr>
        <w:numPr>
          <w:ilvl w:val="0"/>
          <w:numId w:val="334"/>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Педагоги детского сада взаимодействуют с родителями как партнеры, чтобы обеспечить максимальную поддержку в удовлетворении потребностей детей, возникающих в процессе обучения и развития.</w:t>
      </w:r>
    </w:p>
    <w:p w:rsidR="007E4D0D" w:rsidRPr="009865E9" w:rsidRDefault="007E4D0D" w:rsidP="007E4D0D">
      <w:pPr>
        <w:numPr>
          <w:ilvl w:val="0"/>
          <w:numId w:val="334"/>
        </w:num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Совместная деятельность педагога и родителей для того, чтобы добиться желаемого результата в работе по программе.</w:t>
      </w:r>
    </w:p>
    <w:p w:rsidR="007E4D0D" w:rsidRPr="009865E9" w:rsidRDefault="007E4D0D" w:rsidP="007E4D0D">
      <w:pPr>
        <w:spacing w:before="100" w:beforeAutospacing="1" w:after="100" w:afterAutospacing="1" w:line="240" w:lineRule="atLeast"/>
        <w:ind w:firstLine="709"/>
        <w:contextualSpacing/>
        <w:jc w:val="both"/>
        <w:rPr>
          <w:rFonts w:eastAsia="Times New Roman"/>
          <w:sz w:val="24"/>
          <w:szCs w:val="24"/>
        </w:rPr>
      </w:pPr>
    </w:p>
    <w:p w:rsidR="006030D3" w:rsidRPr="009865E9" w:rsidRDefault="006030D3" w:rsidP="009865E9">
      <w:pPr>
        <w:spacing w:line="240" w:lineRule="atLeast"/>
        <w:contextualSpacing/>
        <w:rPr>
          <w:sz w:val="24"/>
          <w:szCs w:val="24"/>
        </w:rPr>
      </w:pPr>
    </w:p>
    <w:p w:rsidR="00804B89" w:rsidRDefault="00804B89" w:rsidP="00804B89">
      <w:pPr>
        <w:spacing w:line="240" w:lineRule="atLeast"/>
        <w:ind w:left="980"/>
        <w:contextualSpacing/>
        <w:jc w:val="both"/>
        <w:rPr>
          <w:rFonts w:eastAsia="Times New Roman"/>
          <w:b/>
          <w:iCs/>
          <w:sz w:val="24"/>
          <w:szCs w:val="24"/>
        </w:rPr>
      </w:pPr>
    </w:p>
    <w:p w:rsidR="001A29E9" w:rsidRPr="009865E9" w:rsidRDefault="001A29E9" w:rsidP="009865E9">
      <w:pPr>
        <w:spacing w:before="100" w:beforeAutospacing="1" w:after="100" w:afterAutospacing="1" w:line="240" w:lineRule="atLeast"/>
        <w:ind w:left="1440"/>
        <w:contextualSpacing/>
        <w:jc w:val="both"/>
        <w:rPr>
          <w:rFonts w:eastAsia="Times New Roman"/>
          <w:sz w:val="24"/>
          <w:szCs w:val="24"/>
        </w:rPr>
      </w:pPr>
      <w:r w:rsidRPr="009865E9">
        <w:rPr>
          <w:rFonts w:eastAsia="Times New Roman"/>
          <w:b/>
          <w:bCs/>
          <w:sz w:val="24"/>
          <w:szCs w:val="24"/>
        </w:rPr>
        <w:t xml:space="preserve">2.7.  Иные характеристики содержания Программы </w:t>
      </w:r>
    </w:p>
    <w:p w:rsidR="00915D7C" w:rsidRDefault="00915D7C" w:rsidP="00915D7C">
      <w:pPr>
        <w:spacing w:before="100" w:beforeAutospacing="1" w:after="100" w:afterAutospacing="1" w:line="240" w:lineRule="atLeast"/>
        <w:ind w:firstLine="709"/>
        <w:contextualSpacing/>
        <w:jc w:val="center"/>
        <w:rPr>
          <w:rFonts w:eastAsia="Times New Roman"/>
          <w:b/>
          <w:sz w:val="24"/>
          <w:szCs w:val="24"/>
        </w:rPr>
      </w:pPr>
    </w:p>
    <w:p w:rsidR="001A29E9" w:rsidRPr="00915D7C" w:rsidRDefault="00915D7C" w:rsidP="00915D7C">
      <w:pPr>
        <w:spacing w:before="100" w:beforeAutospacing="1" w:after="100" w:afterAutospacing="1" w:line="240" w:lineRule="atLeast"/>
        <w:ind w:firstLine="709"/>
        <w:contextualSpacing/>
        <w:jc w:val="center"/>
        <w:rPr>
          <w:rFonts w:eastAsia="Times New Roman"/>
          <w:b/>
          <w:sz w:val="24"/>
          <w:szCs w:val="24"/>
        </w:rPr>
      </w:pPr>
      <w:r>
        <w:rPr>
          <w:rFonts w:eastAsia="Times New Roman"/>
          <w:b/>
          <w:sz w:val="24"/>
          <w:szCs w:val="24"/>
        </w:rPr>
        <w:t xml:space="preserve">2.7.1. </w:t>
      </w:r>
      <w:r w:rsidRPr="00915D7C">
        <w:rPr>
          <w:rFonts w:eastAsia="Times New Roman"/>
          <w:b/>
          <w:sz w:val="24"/>
          <w:szCs w:val="24"/>
        </w:rPr>
        <w:t>Взаимодействие с социумом</w:t>
      </w:r>
    </w:p>
    <w:p w:rsidR="00915D7C" w:rsidRPr="009865E9" w:rsidRDefault="00915D7C" w:rsidP="009865E9">
      <w:pPr>
        <w:spacing w:before="100" w:beforeAutospacing="1" w:after="100" w:afterAutospacing="1" w:line="240" w:lineRule="atLeast"/>
        <w:ind w:firstLine="709"/>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ind w:firstLine="561"/>
        <w:contextualSpacing/>
        <w:jc w:val="both"/>
        <w:rPr>
          <w:rFonts w:eastAsia="Times New Roman"/>
          <w:sz w:val="24"/>
          <w:szCs w:val="24"/>
        </w:rPr>
      </w:pPr>
      <w:r w:rsidRPr="009865E9">
        <w:rPr>
          <w:rFonts w:eastAsia="Times New Roman"/>
          <w:color w:val="000000"/>
          <w:sz w:val="24"/>
          <w:szCs w:val="24"/>
        </w:rPr>
        <w:t>Детский сад расположен в центре поселка. Такое местоположение позволяет учреждению осуществлять сотрудничество со всеми основными социальными и культурными объектами поселка и района. С</w:t>
      </w:r>
      <w:r w:rsidRPr="009865E9">
        <w:rPr>
          <w:rFonts w:eastAsia="Times New Roman"/>
          <w:sz w:val="24"/>
          <w:szCs w:val="24"/>
        </w:rPr>
        <w:t xml:space="preserve">оциальное партнерство создает благоприятные условия для творческого саморазвития всех участников образовательного процесса, формирования основ гражданской </w:t>
      </w:r>
      <w:proofErr w:type="spellStart"/>
      <w:r w:rsidRPr="009865E9">
        <w:rPr>
          <w:rFonts w:eastAsia="Times New Roman"/>
          <w:sz w:val="24"/>
          <w:szCs w:val="24"/>
        </w:rPr>
        <w:t>позитии</w:t>
      </w:r>
      <w:proofErr w:type="spellEnd"/>
      <w:r w:rsidRPr="009865E9">
        <w:rPr>
          <w:rFonts w:eastAsia="Times New Roman"/>
          <w:sz w:val="24"/>
          <w:szCs w:val="24"/>
        </w:rPr>
        <w:t xml:space="preserve"> и формирование у детей интереса к истории и культуре своей малой Родины, своего района и края. А также способствует реализации приоритетного направления развития ДОУ — социально-личностного развития детей.</w:t>
      </w:r>
    </w:p>
    <w:p w:rsidR="001A29E9" w:rsidRPr="009865E9" w:rsidRDefault="001A29E9" w:rsidP="009865E9">
      <w:pPr>
        <w:spacing w:before="100" w:beforeAutospacing="1" w:after="100" w:afterAutospacing="1" w:line="240" w:lineRule="atLeast"/>
        <w:ind w:firstLine="561"/>
        <w:contextualSpacing/>
        <w:jc w:val="both"/>
        <w:rPr>
          <w:rFonts w:eastAsia="Times New Roman"/>
          <w:sz w:val="24"/>
          <w:szCs w:val="24"/>
        </w:rPr>
      </w:pPr>
    </w:p>
    <w:tbl>
      <w:tblPr>
        <w:tblW w:w="9815" w:type="dxa"/>
        <w:jc w:val="right"/>
        <w:tblCellSpacing w:w="0" w:type="dxa"/>
        <w:tblInd w:w="-14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662"/>
        <w:gridCol w:w="2976"/>
        <w:gridCol w:w="2770"/>
        <w:gridCol w:w="2407"/>
      </w:tblGrid>
      <w:tr w:rsidR="001A29E9" w:rsidRPr="009865E9" w:rsidTr="00A8739F">
        <w:trPr>
          <w:tblCellSpacing w:w="0" w:type="dxa"/>
          <w:jc w:val="right"/>
        </w:trPr>
        <w:tc>
          <w:tcPr>
            <w:tcW w:w="1662"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b/>
                <w:bCs/>
                <w:sz w:val="24"/>
                <w:szCs w:val="24"/>
              </w:rPr>
              <w:t xml:space="preserve">Учреждение </w:t>
            </w:r>
          </w:p>
        </w:tc>
        <w:tc>
          <w:tcPr>
            <w:tcW w:w="2976"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b/>
                <w:bCs/>
                <w:sz w:val="24"/>
                <w:szCs w:val="24"/>
              </w:rPr>
              <w:t>Задачи, решаемые в совместной работе</w:t>
            </w:r>
          </w:p>
        </w:tc>
        <w:tc>
          <w:tcPr>
            <w:tcW w:w="2770"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b/>
                <w:bCs/>
                <w:sz w:val="24"/>
                <w:szCs w:val="24"/>
              </w:rPr>
              <w:t>Формы работы с детьми</w:t>
            </w:r>
          </w:p>
        </w:tc>
        <w:tc>
          <w:tcPr>
            <w:tcW w:w="2407"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b/>
                <w:bCs/>
                <w:sz w:val="24"/>
                <w:szCs w:val="24"/>
              </w:rPr>
              <w:t xml:space="preserve">Образовательная область </w:t>
            </w:r>
          </w:p>
        </w:tc>
      </w:tr>
      <w:tr w:rsidR="001A29E9" w:rsidRPr="009865E9" w:rsidTr="00A8739F">
        <w:trPr>
          <w:tblCellSpacing w:w="0" w:type="dxa"/>
          <w:jc w:val="right"/>
        </w:trPr>
        <w:tc>
          <w:tcPr>
            <w:tcW w:w="1662"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Курагинский краеведческий музей </w:t>
            </w:r>
          </w:p>
        </w:tc>
        <w:tc>
          <w:tcPr>
            <w:tcW w:w="2976"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-Приобщение детей к миру искусства</w:t>
            </w:r>
            <w:proofErr w:type="gramStart"/>
            <w:r w:rsidRPr="009865E9">
              <w:rPr>
                <w:rFonts w:eastAsia="Times New Roman"/>
                <w:sz w:val="24"/>
                <w:szCs w:val="24"/>
              </w:rPr>
              <w:t xml:space="preserve"> --</w:t>
            </w:r>
            <w:proofErr w:type="gramEnd"/>
            <w:r w:rsidRPr="009865E9">
              <w:rPr>
                <w:rFonts w:eastAsia="Times New Roman"/>
                <w:sz w:val="24"/>
                <w:szCs w:val="24"/>
              </w:rPr>
              <w:t>Развитие у детей представлений об истории родного поселка, района, края.</w:t>
            </w:r>
          </w:p>
        </w:tc>
        <w:tc>
          <w:tcPr>
            <w:tcW w:w="2770"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Организация экскурсий в музей с учетом возрастных особенностей детей.</w:t>
            </w:r>
          </w:p>
        </w:tc>
        <w:tc>
          <w:tcPr>
            <w:tcW w:w="2407"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-Социальн</w:t>
            </w:r>
            <w:proofErr w:type="gramStart"/>
            <w:r w:rsidRPr="009865E9">
              <w:rPr>
                <w:rFonts w:eastAsia="Times New Roman"/>
                <w:sz w:val="24"/>
                <w:szCs w:val="24"/>
              </w:rPr>
              <w:t>о-</w:t>
            </w:r>
            <w:proofErr w:type="gramEnd"/>
            <w:r w:rsidRPr="009865E9">
              <w:rPr>
                <w:rFonts w:eastAsia="Times New Roman"/>
                <w:sz w:val="24"/>
                <w:szCs w:val="24"/>
              </w:rPr>
              <w:t xml:space="preserve"> коммуникативное развитие</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-Речевое развитие </w:t>
            </w:r>
            <w:proofErr w:type="gramStart"/>
            <w:r w:rsidRPr="009865E9">
              <w:rPr>
                <w:rFonts w:eastAsia="Times New Roman"/>
                <w:sz w:val="24"/>
                <w:szCs w:val="24"/>
              </w:rPr>
              <w:t>-П</w:t>
            </w:r>
            <w:proofErr w:type="gramEnd"/>
            <w:r w:rsidRPr="009865E9">
              <w:rPr>
                <w:rFonts w:eastAsia="Times New Roman"/>
                <w:sz w:val="24"/>
                <w:szCs w:val="24"/>
              </w:rPr>
              <w:t xml:space="preserve">ознавательное развитие </w:t>
            </w:r>
          </w:p>
        </w:tc>
      </w:tr>
      <w:tr w:rsidR="001A29E9" w:rsidRPr="009865E9" w:rsidTr="00A8739F">
        <w:trPr>
          <w:tblCellSpacing w:w="0" w:type="dxa"/>
          <w:jc w:val="right"/>
        </w:trPr>
        <w:tc>
          <w:tcPr>
            <w:tcW w:w="1662"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proofErr w:type="spellStart"/>
            <w:r w:rsidRPr="009865E9">
              <w:rPr>
                <w:rFonts w:eastAsia="Times New Roman"/>
                <w:sz w:val="24"/>
                <w:szCs w:val="24"/>
              </w:rPr>
              <w:t>Курагинская</w:t>
            </w:r>
            <w:proofErr w:type="spellEnd"/>
            <w:r w:rsidRPr="009865E9">
              <w:rPr>
                <w:rFonts w:eastAsia="Times New Roman"/>
                <w:sz w:val="24"/>
                <w:szCs w:val="24"/>
              </w:rPr>
              <w:t xml:space="preserve"> детская </w:t>
            </w:r>
            <w:r w:rsidRPr="009865E9">
              <w:rPr>
                <w:rFonts w:eastAsia="Times New Roman"/>
                <w:sz w:val="24"/>
                <w:szCs w:val="24"/>
              </w:rPr>
              <w:lastRenderedPageBreak/>
              <w:t>библиотека</w:t>
            </w:r>
          </w:p>
        </w:tc>
        <w:tc>
          <w:tcPr>
            <w:tcW w:w="2976"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 xml:space="preserve">-Приобщение детей к культуре чтения </w:t>
            </w:r>
            <w:r w:rsidRPr="009865E9">
              <w:rPr>
                <w:rFonts w:eastAsia="Times New Roman"/>
                <w:sz w:val="24"/>
                <w:szCs w:val="24"/>
              </w:rPr>
              <w:lastRenderedPageBreak/>
              <w:t xml:space="preserve">художественной литературы. </w:t>
            </w:r>
          </w:p>
        </w:tc>
        <w:tc>
          <w:tcPr>
            <w:tcW w:w="2770"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 xml:space="preserve">-Использование фонда библиотеки для </w:t>
            </w:r>
            <w:r w:rsidRPr="009865E9">
              <w:rPr>
                <w:rFonts w:eastAsia="Times New Roman"/>
                <w:sz w:val="24"/>
                <w:szCs w:val="24"/>
              </w:rPr>
              <w:lastRenderedPageBreak/>
              <w:t xml:space="preserve">организации занятий с детьми, педагогами и родителями. </w:t>
            </w:r>
            <w:proofErr w:type="gramStart"/>
            <w:r w:rsidRPr="009865E9">
              <w:rPr>
                <w:rFonts w:eastAsia="Times New Roman"/>
                <w:sz w:val="24"/>
                <w:szCs w:val="24"/>
              </w:rPr>
              <w:t>-О</w:t>
            </w:r>
            <w:proofErr w:type="gramEnd"/>
            <w:r w:rsidRPr="009865E9">
              <w:rPr>
                <w:rFonts w:eastAsia="Times New Roman"/>
                <w:sz w:val="24"/>
                <w:szCs w:val="24"/>
              </w:rPr>
              <w:t>рганизация выставок детской и методической литературы. -Организация досугов</w:t>
            </w:r>
          </w:p>
        </w:tc>
        <w:tc>
          <w:tcPr>
            <w:tcW w:w="2407"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-Социальн</w:t>
            </w:r>
            <w:proofErr w:type="gramStart"/>
            <w:r w:rsidRPr="009865E9">
              <w:rPr>
                <w:rFonts w:eastAsia="Times New Roman"/>
                <w:sz w:val="24"/>
                <w:szCs w:val="24"/>
              </w:rPr>
              <w:t>о-</w:t>
            </w:r>
            <w:proofErr w:type="gramEnd"/>
            <w:r w:rsidRPr="009865E9">
              <w:rPr>
                <w:rFonts w:eastAsia="Times New Roman"/>
                <w:sz w:val="24"/>
                <w:szCs w:val="24"/>
              </w:rPr>
              <w:t xml:space="preserve"> коммуникативное </w:t>
            </w:r>
            <w:r w:rsidRPr="009865E9">
              <w:rPr>
                <w:rFonts w:eastAsia="Times New Roman"/>
                <w:sz w:val="24"/>
                <w:szCs w:val="24"/>
              </w:rPr>
              <w:lastRenderedPageBreak/>
              <w:t>развитие -Речевое развитие -Познавательное развитие -Художественно- эстетическое развитие</w:t>
            </w:r>
          </w:p>
        </w:tc>
      </w:tr>
      <w:tr w:rsidR="001A29E9" w:rsidRPr="009865E9" w:rsidTr="00A8739F">
        <w:trPr>
          <w:tblCellSpacing w:w="0" w:type="dxa"/>
          <w:jc w:val="right"/>
        </w:trPr>
        <w:tc>
          <w:tcPr>
            <w:tcW w:w="1662"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КСОШ № 1</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КСОШ № 3</w:t>
            </w:r>
          </w:p>
        </w:tc>
        <w:tc>
          <w:tcPr>
            <w:tcW w:w="2976"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-Преемственность в работе детского сада и школы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-Воспитание у детей желания учиться. </w:t>
            </w:r>
          </w:p>
        </w:tc>
        <w:tc>
          <w:tcPr>
            <w:tcW w:w="2770"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-Экскурсии в школу. </w:t>
            </w:r>
            <w:proofErr w:type="gramStart"/>
            <w:r w:rsidRPr="009865E9">
              <w:rPr>
                <w:rFonts w:eastAsia="Times New Roman"/>
                <w:sz w:val="24"/>
                <w:szCs w:val="24"/>
              </w:rPr>
              <w:t>-З</w:t>
            </w:r>
            <w:proofErr w:type="gramEnd"/>
            <w:r w:rsidRPr="009865E9">
              <w:rPr>
                <w:rFonts w:eastAsia="Times New Roman"/>
                <w:sz w:val="24"/>
                <w:szCs w:val="24"/>
              </w:rPr>
              <w:t>накомство с классами, спортивным залом, кабинетами, столовой. -Знакомство с учителями. -</w:t>
            </w:r>
            <w:proofErr w:type="spellStart"/>
            <w:r w:rsidRPr="009865E9">
              <w:rPr>
                <w:rFonts w:eastAsia="Times New Roman"/>
                <w:sz w:val="24"/>
                <w:szCs w:val="24"/>
              </w:rPr>
              <w:t>Взаимопосещения</w:t>
            </w:r>
            <w:proofErr w:type="spellEnd"/>
            <w:r w:rsidRPr="009865E9">
              <w:rPr>
                <w:rFonts w:eastAsia="Times New Roman"/>
                <w:sz w:val="24"/>
                <w:szCs w:val="24"/>
              </w:rPr>
              <w:t xml:space="preserve"> уроков в школе и занятий в ДОУ. </w:t>
            </w:r>
          </w:p>
        </w:tc>
        <w:tc>
          <w:tcPr>
            <w:tcW w:w="2407"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-Социальн</w:t>
            </w:r>
            <w:proofErr w:type="gramStart"/>
            <w:r w:rsidRPr="009865E9">
              <w:rPr>
                <w:rFonts w:eastAsia="Times New Roman"/>
                <w:sz w:val="24"/>
                <w:szCs w:val="24"/>
              </w:rPr>
              <w:t>о-</w:t>
            </w:r>
            <w:proofErr w:type="gramEnd"/>
            <w:r w:rsidRPr="009865E9">
              <w:rPr>
                <w:rFonts w:eastAsia="Times New Roman"/>
                <w:sz w:val="24"/>
                <w:szCs w:val="24"/>
              </w:rPr>
              <w:t xml:space="preserve"> коммуникативное развитие -Речевое развитие -Познавательное развитие </w:t>
            </w:r>
          </w:p>
        </w:tc>
      </w:tr>
      <w:tr w:rsidR="001A29E9" w:rsidRPr="009865E9" w:rsidTr="00A8739F">
        <w:trPr>
          <w:tblCellSpacing w:w="0" w:type="dxa"/>
          <w:jc w:val="right"/>
        </w:trPr>
        <w:tc>
          <w:tcPr>
            <w:tcW w:w="1662"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proofErr w:type="spellStart"/>
            <w:r w:rsidRPr="009865E9">
              <w:rPr>
                <w:rFonts w:eastAsia="Times New Roman"/>
                <w:sz w:val="24"/>
                <w:szCs w:val="24"/>
              </w:rPr>
              <w:t>Курагинская</w:t>
            </w:r>
            <w:proofErr w:type="spellEnd"/>
            <w:r w:rsidRPr="009865E9">
              <w:rPr>
                <w:rFonts w:eastAsia="Times New Roman"/>
                <w:sz w:val="24"/>
                <w:szCs w:val="24"/>
              </w:rPr>
              <w:t xml:space="preserve"> школа искусств</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(музыкальная школа)</w:t>
            </w:r>
          </w:p>
        </w:tc>
        <w:tc>
          <w:tcPr>
            <w:tcW w:w="2976"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-Приобщение детей к мировой и национальной музыкальной культуре.</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-Знакомство с различными музыкальными произведениями. </w:t>
            </w:r>
            <w:proofErr w:type="gramStart"/>
            <w:r w:rsidRPr="009865E9">
              <w:rPr>
                <w:rFonts w:eastAsia="Times New Roman"/>
                <w:sz w:val="24"/>
                <w:szCs w:val="24"/>
              </w:rPr>
              <w:t>-Р</w:t>
            </w:r>
            <w:proofErr w:type="gramEnd"/>
            <w:r w:rsidRPr="009865E9">
              <w:rPr>
                <w:rFonts w:eastAsia="Times New Roman"/>
                <w:sz w:val="24"/>
                <w:szCs w:val="24"/>
              </w:rPr>
              <w:t xml:space="preserve">азвитие представлений о различных жанрах музыкальной культуры. </w:t>
            </w:r>
          </w:p>
        </w:tc>
        <w:tc>
          <w:tcPr>
            <w:tcW w:w="2770"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-Посещение концертов, спектаклей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.-Беседы с преподавателями</w:t>
            </w:r>
          </w:p>
        </w:tc>
        <w:tc>
          <w:tcPr>
            <w:tcW w:w="2407"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-Художественн</w:t>
            </w:r>
            <w:proofErr w:type="gramStart"/>
            <w:r w:rsidRPr="009865E9">
              <w:rPr>
                <w:rFonts w:eastAsia="Times New Roman"/>
                <w:sz w:val="24"/>
                <w:szCs w:val="24"/>
              </w:rPr>
              <w:t>о-</w:t>
            </w:r>
            <w:proofErr w:type="gramEnd"/>
            <w:r w:rsidRPr="009865E9">
              <w:rPr>
                <w:rFonts w:eastAsia="Times New Roman"/>
                <w:sz w:val="24"/>
                <w:szCs w:val="24"/>
              </w:rPr>
              <w:t xml:space="preserve"> эстетическое развитие -Социально- коммуникативное развитие.</w:t>
            </w:r>
          </w:p>
        </w:tc>
      </w:tr>
      <w:tr w:rsidR="001A29E9" w:rsidRPr="009865E9" w:rsidTr="00A8739F">
        <w:trPr>
          <w:tblCellSpacing w:w="0" w:type="dxa"/>
          <w:jc w:val="right"/>
        </w:trPr>
        <w:tc>
          <w:tcPr>
            <w:tcW w:w="1662"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ОГИБДД </w:t>
            </w:r>
          </w:p>
        </w:tc>
        <w:tc>
          <w:tcPr>
            <w:tcW w:w="2976"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-Профилактика детского дорожно-транспортного травматизма </w:t>
            </w:r>
            <w:proofErr w:type="gramStart"/>
            <w:r w:rsidRPr="009865E9">
              <w:rPr>
                <w:rFonts w:eastAsia="Times New Roman"/>
                <w:sz w:val="24"/>
                <w:szCs w:val="24"/>
              </w:rPr>
              <w:t>-З</w:t>
            </w:r>
            <w:proofErr w:type="gramEnd"/>
            <w:r w:rsidRPr="009865E9">
              <w:rPr>
                <w:rFonts w:eastAsia="Times New Roman"/>
                <w:sz w:val="24"/>
                <w:szCs w:val="24"/>
              </w:rPr>
              <w:t xml:space="preserve">накомство с дорожной азбукой. </w:t>
            </w:r>
          </w:p>
        </w:tc>
        <w:tc>
          <w:tcPr>
            <w:tcW w:w="2770"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-Проведение тематических занятий, досугов, праздников, конкурсов рисунка, </w:t>
            </w:r>
            <w:proofErr w:type="gramStart"/>
            <w:r w:rsidRPr="009865E9">
              <w:rPr>
                <w:rFonts w:eastAsia="Times New Roman"/>
                <w:sz w:val="24"/>
                <w:szCs w:val="24"/>
              </w:rPr>
              <w:t>-У</w:t>
            </w:r>
            <w:proofErr w:type="gramEnd"/>
            <w:r w:rsidRPr="009865E9">
              <w:rPr>
                <w:rFonts w:eastAsia="Times New Roman"/>
                <w:sz w:val="24"/>
                <w:szCs w:val="24"/>
              </w:rPr>
              <w:t xml:space="preserve">частие в ежегодном районном конкурсе «Островок безопасности» -Экскурсии, прогулки к дороге, светофору, пешеходному переходу. </w:t>
            </w:r>
          </w:p>
        </w:tc>
        <w:tc>
          <w:tcPr>
            <w:tcW w:w="2407"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-Познавательное развитие </w:t>
            </w:r>
            <w:proofErr w:type="gramStart"/>
            <w:r w:rsidRPr="009865E9">
              <w:rPr>
                <w:rFonts w:eastAsia="Times New Roman"/>
                <w:sz w:val="24"/>
                <w:szCs w:val="24"/>
              </w:rPr>
              <w:t>-Ф</w:t>
            </w:r>
            <w:proofErr w:type="gramEnd"/>
            <w:r w:rsidRPr="009865E9">
              <w:rPr>
                <w:rFonts w:eastAsia="Times New Roman"/>
                <w:sz w:val="24"/>
                <w:szCs w:val="24"/>
              </w:rPr>
              <w:t xml:space="preserve">изическое развитие -Социально- коммуникативное развитие </w:t>
            </w:r>
          </w:p>
        </w:tc>
      </w:tr>
      <w:tr w:rsidR="001A29E9" w:rsidRPr="009865E9" w:rsidTr="00A8739F">
        <w:trPr>
          <w:tblCellSpacing w:w="0" w:type="dxa"/>
          <w:jc w:val="right"/>
        </w:trPr>
        <w:tc>
          <w:tcPr>
            <w:tcW w:w="1662"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Детская поликлиника. </w:t>
            </w:r>
          </w:p>
        </w:tc>
        <w:tc>
          <w:tcPr>
            <w:tcW w:w="2976"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-Сохранение и укрепление здоровья воспитанников ДОУ </w:t>
            </w:r>
          </w:p>
        </w:tc>
        <w:tc>
          <w:tcPr>
            <w:tcW w:w="2770"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-Работа врача-педиатра в ДОУ дважды в неделю. </w:t>
            </w:r>
            <w:proofErr w:type="gramStart"/>
            <w:r w:rsidRPr="009865E9">
              <w:rPr>
                <w:rFonts w:eastAsia="Times New Roman"/>
                <w:sz w:val="24"/>
                <w:szCs w:val="24"/>
              </w:rPr>
              <w:t>-П</w:t>
            </w:r>
            <w:proofErr w:type="gramEnd"/>
            <w:r w:rsidRPr="009865E9">
              <w:rPr>
                <w:rFonts w:eastAsia="Times New Roman"/>
                <w:sz w:val="24"/>
                <w:szCs w:val="24"/>
              </w:rPr>
              <w:t xml:space="preserve">роведение профилактических прививок воспитанникам ДОУ. -Проведение диспансеризации воспитанников. - Консультативная медицинская помощь </w:t>
            </w:r>
          </w:p>
        </w:tc>
        <w:tc>
          <w:tcPr>
            <w:tcW w:w="2407"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-Физическое развитие </w:t>
            </w:r>
          </w:p>
        </w:tc>
      </w:tr>
      <w:tr w:rsidR="001A29E9" w:rsidRPr="009865E9" w:rsidTr="00A8739F">
        <w:trPr>
          <w:tblCellSpacing w:w="0" w:type="dxa"/>
          <w:jc w:val="right"/>
        </w:trPr>
        <w:tc>
          <w:tcPr>
            <w:tcW w:w="1662"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Отделение Курагинской ПЧ № 56</w:t>
            </w:r>
          </w:p>
        </w:tc>
        <w:tc>
          <w:tcPr>
            <w:tcW w:w="2976"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-Профилактика безопасного поведения при пожаре.</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-Знакомство с правилами </w:t>
            </w:r>
            <w:proofErr w:type="spellStart"/>
            <w:r w:rsidRPr="009865E9">
              <w:rPr>
                <w:rFonts w:eastAsia="Times New Roman"/>
                <w:sz w:val="24"/>
                <w:szCs w:val="24"/>
              </w:rPr>
              <w:t>безапасного</w:t>
            </w:r>
            <w:proofErr w:type="spellEnd"/>
            <w:r w:rsidRPr="009865E9">
              <w:rPr>
                <w:rFonts w:eastAsia="Times New Roman"/>
                <w:sz w:val="24"/>
                <w:szCs w:val="24"/>
              </w:rPr>
              <w:t xml:space="preserve"> поведения в </w:t>
            </w:r>
            <w:r w:rsidRPr="009865E9">
              <w:rPr>
                <w:rFonts w:eastAsia="Times New Roman"/>
                <w:sz w:val="24"/>
                <w:szCs w:val="24"/>
              </w:rPr>
              <w:lastRenderedPageBreak/>
              <w:t xml:space="preserve">случаях чрезвычайной ситуации. </w:t>
            </w:r>
          </w:p>
        </w:tc>
        <w:tc>
          <w:tcPr>
            <w:tcW w:w="2770"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 xml:space="preserve">-Проведение тематических занятий, досугов, праздников, акций конкурсов рисунка, </w:t>
            </w:r>
            <w:proofErr w:type="gramStart"/>
            <w:r w:rsidRPr="009865E9">
              <w:rPr>
                <w:rFonts w:eastAsia="Times New Roman"/>
                <w:sz w:val="24"/>
                <w:szCs w:val="24"/>
              </w:rPr>
              <w:t>-У</w:t>
            </w:r>
            <w:proofErr w:type="gramEnd"/>
            <w:r w:rsidRPr="009865E9">
              <w:rPr>
                <w:rFonts w:eastAsia="Times New Roman"/>
                <w:sz w:val="24"/>
                <w:szCs w:val="24"/>
              </w:rPr>
              <w:t xml:space="preserve">частие в </w:t>
            </w:r>
            <w:r w:rsidRPr="009865E9">
              <w:rPr>
                <w:rFonts w:eastAsia="Times New Roman"/>
                <w:sz w:val="24"/>
                <w:szCs w:val="24"/>
              </w:rPr>
              <w:lastRenderedPageBreak/>
              <w:t xml:space="preserve">ежегодном районном конкурсе «Юный пожарный» -Экскурсии в пожарную часть. </w:t>
            </w:r>
          </w:p>
        </w:tc>
        <w:tc>
          <w:tcPr>
            <w:tcW w:w="2407"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 xml:space="preserve">-Познавательное развитие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Физическое развитие </w:t>
            </w:r>
            <w:proofErr w:type="gramStart"/>
            <w:r w:rsidRPr="009865E9">
              <w:rPr>
                <w:rFonts w:eastAsia="Times New Roman"/>
                <w:sz w:val="24"/>
                <w:szCs w:val="24"/>
              </w:rPr>
              <w:t>-С</w:t>
            </w:r>
            <w:proofErr w:type="gramEnd"/>
            <w:r w:rsidRPr="009865E9">
              <w:rPr>
                <w:rFonts w:eastAsia="Times New Roman"/>
                <w:sz w:val="24"/>
                <w:szCs w:val="24"/>
              </w:rPr>
              <w:t xml:space="preserve">оциально- коммуникативное </w:t>
            </w:r>
            <w:r w:rsidRPr="009865E9">
              <w:rPr>
                <w:rFonts w:eastAsia="Times New Roman"/>
                <w:sz w:val="24"/>
                <w:szCs w:val="24"/>
              </w:rPr>
              <w:lastRenderedPageBreak/>
              <w:t xml:space="preserve">развитие </w:t>
            </w:r>
          </w:p>
        </w:tc>
      </w:tr>
      <w:tr w:rsidR="001A29E9" w:rsidRPr="009865E9" w:rsidTr="00A8739F">
        <w:trPr>
          <w:tblCellSpacing w:w="0" w:type="dxa"/>
          <w:jc w:val="right"/>
        </w:trPr>
        <w:tc>
          <w:tcPr>
            <w:tcW w:w="1662"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proofErr w:type="spellStart"/>
            <w:r w:rsidRPr="009865E9">
              <w:rPr>
                <w:rFonts w:eastAsia="Times New Roman"/>
                <w:sz w:val="24"/>
                <w:szCs w:val="24"/>
              </w:rPr>
              <w:lastRenderedPageBreak/>
              <w:t>Районны</w:t>
            </w:r>
            <w:proofErr w:type="spellEnd"/>
            <w:r w:rsidRPr="009865E9">
              <w:rPr>
                <w:rFonts w:eastAsia="Times New Roman"/>
                <w:sz w:val="24"/>
                <w:szCs w:val="24"/>
              </w:rPr>
              <w:t xml:space="preserve"> дом культуры</w:t>
            </w:r>
          </w:p>
        </w:tc>
        <w:tc>
          <w:tcPr>
            <w:tcW w:w="2976"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Приобщение детей к искусству</w:t>
            </w:r>
          </w:p>
        </w:tc>
        <w:tc>
          <w:tcPr>
            <w:tcW w:w="2770"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Участие в районных конкурсах, акциях, выставках.</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Посещение спектаклей</w:t>
            </w:r>
          </w:p>
        </w:tc>
        <w:tc>
          <w:tcPr>
            <w:tcW w:w="2407"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-Художественн</w:t>
            </w:r>
            <w:proofErr w:type="gramStart"/>
            <w:r w:rsidRPr="009865E9">
              <w:rPr>
                <w:rFonts w:eastAsia="Times New Roman"/>
                <w:sz w:val="24"/>
                <w:szCs w:val="24"/>
              </w:rPr>
              <w:t>о-</w:t>
            </w:r>
            <w:proofErr w:type="gramEnd"/>
            <w:r w:rsidRPr="009865E9">
              <w:rPr>
                <w:rFonts w:eastAsia="Times New Roman"/>
                <w:sz w:val="24"/>
                <w:szCs w:val="24"/>
              </w:rPr>
              <w:t xml:space="preserve"> эстетическое развитие -Социально- коммуникативное развитие.</w:t>
            </w:r>
          </w:p>
        </w:tc>
      </w:tr>
      <w:tr w:rsidR="001A29E9" w:rsidRPr="009865E9" w:rsidTr="00A8739F">
        <w:trPr>
          <w:tblCellSpacing w:w="0" w:type="dxa"/>
          <w:jc w:val="right"/>
        </w:trPr>
        <w:tc>
          <w:tcPr>
            <w:tcW w:w="1662"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Районный дом детского творчества</w:t>
            </w:r>
          </w:p>
        </w:tc>
        <w:tc>
          <w:tcPr>
            <w:tcW w:w="2976"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Приобщение детей к искусству, развитие творческих способностей детей</w:t>
            </w:r>
          </w:p>
        </w:tc>
        <w:tc>
          <w:tcPr>
            <w:tcW w:w="2770"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Участие в районных конкурсах, акциях, выставках.</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Посещение спектаклей</w:t>
            </w:r>
          </w:p>
        </w:tc>
        <w:tc>
          <w:tcPr>
            <w:tcW w:w="2407" w:type="dxa"/>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-Художественн</w:t>
            </w:r>
            <w:proofErr w:type="gramStart"/>
            <w:r w:rsidRPr="009865E9">
              <w:rPr>
                <w:rFonts w:eastAsia="Times New Roman"/>
                <w:sz w:val="24"/>
                <w:szCs w:val="24"/>
              </w:rPr>
              <w:t>о-</w:t>
            </w:r>
            <w:proofErr w:type="gramEnd"/>
            <w:r w:rsidRPr="009865E9">
              <w:rPr>
                <w:rFonts w:eastAsia="Times New Roman"/>
                <w:sz w:val="24"/>
                <w:szCs w:val="24"/>
              </w:rPr>
              <w:t xml:space="preserve"> эстетическое развитие -Социально- коммуникативное развитие.</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познавательное развитие</w:t>
            </w:r>
          </w:p>
        </w:tc>
      </w:tr>
    </w:tbl>
    <w:p w:rsidR="00915D7C" w:rsidRDefault="00915D7C" w:rsidP="00915D7C">
      <w:pPr>
        <w:spacing w:before="100" w:beforeAutospacing="1" w:after="100" w:afterAutospacing="1" w:line="240" w:lineRule="atLeast"/>
        <w:ind w:firstLine="709"/>
        <w:contextualSpacing/>
        <w:jc w:val="center"/>
        <w:rPr>
          <w:rFonts w:eastAsia="Times New Roman"/>
          <w:b/>
          <w:sz w:val="24"/>
          <w:szCs w:val="24"/>
        </w:rPr>
      </w:pPr>
    </w:p>
    <w:p w:rsidR="001A29E9" w:rsidRPr="00915D7C" w:rsidRDefault="00915D7C" w:rsidP="00915D7C">
      <w:pPr>
        <w:spacing w:before="100" w:beforeAutospacing="1" w:after="100" w:afterAutospacing="1" w:line="240" w:lineRule="atLeast"/>
        <w:ind w:firstLine="709"/>
        <w:contextualSpacing/>
        <w:jc w:val="center"/>
        <w:rPr>
          <w:rFonts w:eastAsia="Times New Roman"/>
          <w:b/>
          <w:sz w:val="24"/>
          <w:szCs w:val="24"/>
        </w:rPr>
      </w:pPr>
      <w:r w:rsidRPr="00915D7C">
        <w:rPr>
          <w:rFonts w:eastAsia="Times New Roman"/>
          <w:b/>
          <w:sz w:val="24"/>
          <w:szCs w:val="24"/>
        </w:rPr>
        <w:t>2.7.2. Физкультурно-оздоровительная работа</w:t>
      </w: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Для Курагинского района характерны резкие температурные перепады: зимние морозы достигают минус -35 -40 градусов, а летом температура воздуха поднимается выше 30 градусов. Достаточно длинные весенний и осенний периоды. Такой климат оказывает негативное влияние на здоровье детей. В связи с этим в ДОУ уделяется большое внимание физкультурно-оздоровительной работе, целями которой является сохранение и укрепление здоровья детей, формирование у детей, педагогов и родителей ответственности в деле сохранения собственного здоровья.</w:t>
      </w:r>
    </w:p>
    <w:p w:rsidR="001A29E9" w:rsidRPr="009865E9" w:rsidRDefault="001A29E9" w:rsidP="00A8739F">
      <w:pPr>
        <w:spacing w:before="100" w:beforeAutospacing="1" w:after="100" w:afterAutospacing="1" w:line="240" w:lineRule="atLeast"/>
        <w:ind w:firstLine="567"/>
        <w:contextualSpacing/>
        <w:jc w:val="both"/>
        <w:rPr>
          <w:rFonts w:eastAsia="Times New Roman"/>
          <w:sz w:val="24"/>
          <w:szCs w:val="24"/>
        </w:rPr>
      </w:pPr>
      <w:r w:rsidRPr="009865E9">
        <w:rPr>
          <w:rFonts w:eastAsia="Times New Roman"/>
          <w:sz w:val="24"/>
          <w:szCs w:val="24"/>
        </w:rPr>
        <w:t>Физкультурно-оздоровительная работа строится на следующих принципах:</w:t>
      </w:r>
    </w:p>
    <w:p w:rsidR="001A29E9" w:rsidRPr="009865E9" w:rsidRDefault="001A29E9" w:rsidP="009865E9">
      <w:pPr>
        <w:spacing w:before="100" w:beforeAutospacing="1" w:after="100" w:afterAutospacing="1" w:line="240" w:lineRule="atLeast"/>
        <w:ind w:left="17" w:right="113"/>
        <w:contextualSpacing/>
        <w:jc w:val="both"/>
        <w:rPr>
          <w:rFonts w:eastAsia="Times New Roman"/>
          <w:sz w:val="24"/>
          <w:szCs w:val="24"/>
        </w:rPr>
      </w:pPr>
      <w:r w:rsidRPr="009865E9">
        <w:rPr>
          <w:rFonts w:eastAsia="Times New Roman"/>
          <w:sz w:val="24"/>
          <w:szCs w:val="24"/>
        </w:rPr>
        <w:t xml:space="preserve">- принцип активности и сознательности - участие всего коллектива педагогов и родителей в поиске новых, эффективны методов и целенаправленной </w:t>
      </w:r>
      <w:r w:rsidRPr="009865E9">
        <w:rPr>
          <w:rFonts w:eastAsia="Times New Roman"/>
          <w:sz w:val="24"/>
          <w:szCs w:val="24"/>
          <w:shd w:val="clear" w:color="auto" w:fill="FFFFFF"/>
        </w:rPr>
        <w:t>деятельности  по оздоровлению  себя и детей;</w:t>
      </w:r>
    </w:p>
    <w:p w:rsidR="001A29E9" w:rsidRPr="009865E9" w:rsidRDefault="001A29E9" w:rsidP="009865E9">
      <w:pPr>
        <w:spacing w:before="100" w:beforeAutospacing="1" w:after="100" w:afterAutospacing="1" w:line="240" w:lineRule="atLeast"/>
        <w:ind w:left="17" w:right="113"/>
        <w:contextualSpacing/>
        <w:jc w:val="both"/>
        <w:rPr>
          <w:rFonts w:eastAsia="Times New Roman"/>
          <w:sz w:val="24"/>
          <w:szCs w:val="24"/>
        </w:rPr>
      </w:pPr>
      <w:r w:rsidRPr="009865E9">
        <w:rPr>
          <w:rFonts w:eastAsia="Times New Roman"/>
          <w:sz w:val="24"/>
          <w:szCs w:val="24"/>
        </w:rPr>
        <w:t xml:space="preserve">- принцип комплексности и </w:t>
      </w:r>
      <w:proofErr w:type="spellStart"/>
      <w:r w:rsidRPr="009865E9">
        <w:rPr>
          <w:rFonts w:eastAsia="Times New Roman"/>
          <w:sz w:val="24"/>
          <w:szCs w:val="24"/>
        </w:rPr>
        <w:t>интегративности</w:t>
      </w:r>
      <w:proofErr w:type="spellEnd"/>
      <w:r w:rsidRPr="009865E9">
        <w:rPr>
          <w:rFonts w:eastAsia="Times New Roman"/>
          <w:sz w:val="24"/>
          <w:szCs w:val="24"/>
        </w:rPr>
        <w:t xml:space="preserve"> - решение оздоровительных задач в системе всего </w:t>
      </w:r>
      <w:proofErr w:type="spellStart"/>
      <w:r w:rsidRPr="009865E9">
        <w:rPr>
          <w:rFonts w:eastAsia="Times New Roman"/>
          <w:sz w:val="24"/>
          <w:szCs w:val="24"/>
        </w:rPr>
        <w:t>учебно</w:t>
      </w:r>
      <w:proofErr w:type="spellEnd"/>
      <w:r w:rsidRPr="009865E9">
        <w:rPr>
          <w:rFonts w:eastAsia="Times New Roman"/>
          <w:sz w:val="24"/>
          <w:szCs w:val="24"/>
        </w:rPr>
        <w:t xml:space="preserve"> - воспитательного процесса и всех видов деятельности;</w:t>
      </w:r>
    </w:p>
    <w:p w:rsidR="00A8739F" w:rsidRDefault="001A29E9" w:rsidP="00A8739F">
      <w:pPr>
        <w:spacing w:before="100" w:beforeAutospacing="1" w:after="100" w:afterAutospacing="1" w:line="240" w:lineRule="atLeast"/>
        <w:ind w:left="17" w:right="113"/>
        <w:contextualSpacing/>
        <w:jc w:val="both"/>
        <w:rPr>
          <w:rFonts w:eastAsia="Times New Roman"/>
          <w:sz w:val="24"/>
          <w:szCs w:val="24"/>
        </w:rPr>
      </w:pPr>
      <w:r w:rsidRPr="009865E9">
        <w:rPr>
          <w:rFonts w:eastAsia="Times New Roman"/>
          <w:sz w:val="24"/>
          <w:szCs w:val="24"/>
        </w:rPr>
        <w:t xml:space="preserve">- принцип преемственности - поддержание связей между возрастными категориями, учет </w:t>
      </w:r>
      <w:proofErr w:type="spellStart"/>
      <w:r w:rsidRPr="009865E9">
        <w:rPr>
          <w:rFonts w:eastAsia="Times New Roman"/>
          <w:sz w:val="24"/>
          <w:szCs w:val="24"/>
        </w:rPr>
        <w:t>разноуровневого</w:t>
      </w:r>
      <w:proofErr w:type="spellEnd"/>
      <w:r w:rsidRPr="009865E9">
        <w:rPr>
          <w:rFonts w:eastAsia="Times New Roman"/>
          <w:sz w:val="24"/>
          <w:szCs w:val="24"/>
        </w:rPr>
        <w:t xml:space="preserve"> развития и состояния здоровья;</w:t>
      </w:r>
    </w:p>
    <w:p w:rsidR="001A29E9" w:rsidRPr="009865E9" w:rsidRDefault="00A8739F" w:rsidP="00A8739F">
      <w:pPr>
        <w:spacing w:before="100" w:beforeAutospacing="1" w:after="100" w:afterAutospacing="1" w:line="240" w:lineRule="atLeast"/>
        <w:ind w:left="17" w:right="113"/>
        <w:contextualSpacing/>
        <w:jc w:val="both"/>
        <w:rPr>
          <w:rFonts w:eastAsia="Times New Roman"/>
          <w:sz w:val="24"/>
          <w:szCs w:val="24"/>
        </w:rPr>
      </w:pPr>
      <w:r>
        <w:rPr>
          <w:rFonts w:eastAsia="Times New Roman"/>
          <w:sz w:val="24"/>
          <w:szCs w:val="24"/>
        </w:rPr>
        <w:t xml:space="preserve"> - </w:t>
      </w:r>
      <w:r w:rsidR="001A29E9" w:rsidRPr="009865E9">
        <w:rPr>
          <w:rFonts w:eastAsia="Times New Roman"/>
          <w:sz w:val="24"/>
          <w:szCs w:val="24"/>
        </w:rPr>
        <w:t>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1A29E9" w:rsidRPr="00915D7C" w:rsidRDefault="001A29E9" w:rsidP="00A8739F">
      <w:pPr>
        <w:spacing w:before="100" w:beforeAutospacing="1" w:after="100" w:afterAutospacing="1" w:line="240" w:lineRule="atLeast"/>
        <w:ind w:firstLine="822"/>
        <w:contextualSpacing/>
        <w:jc w:val="center"/>
        <w:rPr>
          <w:rFonts w:eastAsia="Times New Roman"/>
          <w:sz w:val="24"/>
          <w:szCs w:val="24"/>
        </w:rPr>
      </w:pPr>
      <w:r w:rsidRPr="00915D7C">
        <w:rPr>
          <w:rFonts w:eastAsia="Times New Roman"/>
          <w:sz w:val="24"/>
          <w:szCs w:val="24"/>
          <w:shd w:val="clear" w:color="auto" w:fill="FFFFFF"/>
        </w:rPr>
        <w:t>Физкультурно-оздоровительная работа в ДОУ включает в себя:</w:t>
      </w:r>
    </w:p>
    <w:p w:rsidR="001A29E9" w:rsidRPr="009865E9" w:rsidRDefault="001A29E9" w:rsidP="009865E9">
      <w:pPr>
        <w:spacing w:before="100" w:beforeAutospacing="1" w:after="100" w:afterAutospacing="1" w:line="240" w:lineRule="atLeast"/>
        <w:ind w:left="142"/>
        <w:contextualSpacing/>
        <w:jc w:val="both"/>
        <w:rPr>
          <w:rFonts w:eastAsia="Times New Roman"/>
          <w:sz w:val="24"/>
          <w:szCs w:val="24"/>
        </w:rPr>
      </w:pPr>
      <w:r w:rsidRPr="009865E9">
        <w:rPr>
          <w:rFonts w:eastAsia="Times New Roman"/>
          <w:sz w:val="24"/>
          <w:szCs w:val="24"/>
        </w:rPr>
        <w:t xml:space="preserve">1. </w:t>
      </w:r>
      <w:r w:rsidRPr="00A8739F">
        <w:rPr>
          <w:rFonts w:eastAsia="Times New Roman"/>
          <w:sz w:val="24"/>
          <w:szCs w:val="24"/>
          <w:u w:val="single"/>
        </w:rPr>
        <w:t>Создание условий:</w:t>
      </w:r>
    </w:p>
    <w:p w:rsidR="001A29E9" w:rsidRPr="009865E9" w:rsidRDefault="001A29E9" w:rsidP="009865E9">
      <w:pPr>
        <w:spacing w:before="100" w:beforeAutospacing="1" w:after="100" w:afterAutospacing="1" w:line="240" w:lineRule="atLeast"/>
        <w:ind w:left="720"/>
        <w:contextualSpacing/>
        <w:jc w:val="both"/>
        <w:rPr>
          <w:rFonts w:eastAsia="Times New Roman"/>
          <w:sz w:val="24"/>
          <w:szCs w:val="24"/>
        </w:rPr>
      </w:pPr>
      <w:r w:rsidRPr="009865E9">
        <w:rPr>
          <w:rFonts w:eastAsia="Times New Roman"/>
          <w:sz w:val="24"/>
          <w:szCs w:val="24"/>
        </w:rPr>
        <w:t>•</w:t>
      </w:r>
      <w:r w:rsidRPr="009865E9">
        <w:rPr>
          <w:rFonts w:eastAsia="Times New Roman"/>
          <w:sz w:val="24"/>
          <w:szCs w:val="24"/>
          <w:shd w:val="clear" w:color="auto" w:fill="FFFFFF"/>
        </w:rPr>
        <w:t xml:space="preserve">организация </w:t>
      </w:r>
      <w:proofErr w:type="spellStart"/>
      <w:r w:rsidRPr="009865E9">
        <w:rPr>
          <w:rFonts w:eastAsia="Times New Roman"/>
          <w:sz w:val="24"/>
          <w:szCs w:val="24"/>
          <w:shd w:val="clear" w:color="auto" w:fill="FFFFFF"/>
        </w:rPr>
        <w:t>здоровьесберегающей</w:t>
      </w:r>
      <w:proofErr w:type="spellEnd"/>
      <w:r w:rsidRPr="009865E9">
        <w:rPr>
          <w:rFonts w:eastAsia="Times New Roman"/>
          <w:sz w:val="24"/>
          <w:szCs w:val="24"/>
          <w:shd w:val="clear" w:color="auto" w:fill="FFFFFF"/>
        </w:rPr>
        <w:t xml:space="preserve"> среды;</w:t>
      </w:r>
    </w:p>
    <w:p w:rsidR="001A29E9" w:rsidRPr="009865E9" w:rsidRDefault="001A29E9" w:rsidP="009865E9">
      <w:pPr>
        <w:spacing w:before="100" w:beforeAutospacing="1" w:after="100" w:afterAutospacing="1" w:line="240" w:lineRule="atLeast"/>
        <w:ind w:left="720"/>
        <w:contextualSpacing/>
        <w:jc w:val="both"/>
        <w:rPr>
          <w:rFonts w:eastAsia="Times New Roman"/>
          <w:sz w:val="24"/>
          <w:szCs w:val="24"/>
        </w:rPr>
      </w:pPr>
      <w:r w:rsidRPr="009865E9">
        <w:rPr>
          <w:rFonts w:eastAsia="Times New Roman"/>
          <w:sz w:val="24"/>
          <w:szCs w:val="24"/>
        </w:rPr>
        <w:t>•</w:t>
      </w:r>
      <w:r w:rsidRPr="009865E9">
        <w:rPr>
          <w:rFonts w:eastAsia="Times New Roman"/>
          <w:sz w:val="24"/>
          <w:szCs w:val="24"/>
          <w:shd w:val="clear" w:color="auto" w:fill="FFFFFF"/>
        </w:rPr>
        <w:t>обеспечение   благоприятного  течения   адаптации;</w:t>
      </w:r>
    </w:p>
    <w:p w:rsidR="001A29E9" w:rsidRPr="009865E9" w:rsidRDefault="001A29E9" w:rsidP="009865E9">
      <w:pPr>
        <w:spacing w:before="100" w:beforeAutospacing="1" w:after="100" w:afterAutospacing="1" w:line="240" w:lineRule="atLeast"/>
        <w:ind w:left="720"/>
        <w:contextualSpacing/>
        <w:jc w:val="both"/>
        <w:rPr>
          <w:rFonts w:eastAsia="Times New Roman"/>
          <w:sz w:val="24"/>
          <w:szCs w:val="24"/>
        </w:rPr>
      </w:pPr>
      <w:r w:rsidRPr="009865E9">
        <w:rPr>
          <w:rFonts w:eastAsia="Times New Roman"/>
          <w:sz w:val="24"/>
          <w:szCs w:val="24"/>
        </w:rPr>
        <w:t>•</w:t>
      </w:r>
      <w:r w:rsidRPr="009865E9">
        <w:rPr>
          <w:rFonts w:eastAsia="Times New Roman"/>
          <w:sz w:val="24"/>
          <w:szCs w:val="24"/>
          <w:shd w:val="clear" w:color="auto" w:fill="FFFFFF"/>
        </w:rPr>
        <w:t>выполнение   санитарно-гигиенического  режима.</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w:t>
      </w:r>
      <w:r w:rsidRPr="00A8739F">
        <w:rPr>
          <w:rFonts w:eastAsia="Times New Roman"/>
          <w:sz w:val="24"/>
          <w:szCs w:val="24"/>
          <w:u w:val="single"/>
        </w:rPr>
        <w:t>Организационно-методическое и педагогическое направление:</w:t>
      </w:r>
    </w:p>
    <w:p w:rsidR="001A29E9" w:rsidRPr="009865E9" w:rsidRDefault="001A29E9" w:rsidP="009865E9">
      <w:pPr>
        <w:spacing w:before="100" w:beforeAutospacing="1" w:after="100" w:afterAutospacing="1" w:line="240" w:lineRule="atLeast"/>
        <w:ind w:left="720"/>
        <w:contextualSpacing/>
        <w:jc w:val="both"/>
        <w:rPr>
          <w:rFonts w:eastAsia="Times New Roman"/>
          <w:sz w:val="24"/>
          <w:szCs w:val="24"/>
        </w:rPr>
      </w:pPr>
      <w:r w:rsidRPr="009865E9">
        <w:rPr>
          <w:rFonts w:eastAsia="Times New Roman"/>
          <w:sz w:val="24"/>
          <w:szCs w:val="24"/>
        </w:rPr>
        <w:t>•пропаганда ЗОЖ и методов оздоровления в коллективе детей, родителей и педагогов;</w:t>
      </w:r>
    </w:p>
    <w:p w:rsidR="001A29E9" w:rsidRPr="009865E9" w:rsidRDefault="001A29E9" w:rsidP="009865E9">
      <w:pPr>
        <w:spacing w:before="100" w:beforeAutospacing="1" w:after="100" w:afterAutospacing="1" w:line="240" w:lineRule="atLeast"/>
        <w:ind w:left="720"/>
        <w:contextualSpacing/>
        <w:jc w:val="both"/>
        <w:rPr>
          <w:rFonts w:eastAsia="Times New Roman"/>
          <w:sz w:val="24"/>
          <w:szCs w:val="24"/>
        </w:rPr>
      </w:pPr>
      <w:r w:rsidRPr="009865E9">
        <w:rPr>
          <w:rFonts w:eastAsia="Times New Roman"/>
          <w:sz w:val="24"/>
          <w:szCs w:val="24"/>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1A29E9" w:rsidRPr="009865E9" w:rsidRDefault="001A29E9" w:rsidP="009865E9">
      <w:pPr>
        <w:spacing w:before="100" w:beforeAutospacing="1" w:after="100" w:afterAutospacing="1" w:line="240" w:lineRule="atLeast"/>
        <w:ind w:left="720"/>
        <w:contextualSpacing/>
        <w:jc w:val="both"/>
        <w:rPr>
          <w:rFonts w:eastAsia="Times New Roman"/>
          <w:sz w:val="24"/>
          <w:szCs w:val="24"/>
        </w:rPr>
      </w:pPr>
      <w:r w:rsidRPr="009865E9">
        <w:rPr>
          <w:rFonts w:eastAsia="Times New Roman"/>
          <w:sz w:val="24"/>
          <w:szCs w:val="24"/>
        </w:rPr>
        <w:t>• систематическое повышение квалификации медицинских кадров.</w:t>
      </w:r>
    </w:p>
    <w:p w:rsidR="001A29E9" w:rsidRPr="009865E9" w:rsidRDefault="001A29E9" w:rsidP="009865E9">
      <w:pPr>
        <w:spacing w:before="100" w:beforeAutospacing="1" w:after="100" w:afterAutospacing="1" w:line="240" w:lineRule="atLeast"/>
        <w:ind w:left="142"/>
        <w:contextualSpacing/>
        <w:jc w:val="both"/>
        <w:rPr>
          <w:rFonts w:eastAsia="Times New Roman"/>
          <w:sz w:val="24"/>
          <w:szCs w:val="24"/>
        </w:rPr>
      </w:pPr>
      <w:r w:rsidRPr="009865E9">
        <w:rPr>
          <w:rFonts w:eastAsia="Times New Roman"/>
          <w:sz w:val="24"/>
          <w:szCs w:val="24"/>
        </w:rPr>
        <w:t xml:space="preserve">3. </w:t>
      </w:r>
      <w:r w:rsidRPr="00A8739F">
        <w:rPr>
          <w:rFonts w:eastAsia="Times New Roman"/>
          <w:sz w:val="24"/>
          <w:szCs w:val="24"/>
          <w:u w:val="single"/>
        </w:rPr>
        <w:t>Физкультурно-оздоровительное направление</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w:t>
      </w:r>
      <w:r w:rsidRPr="009865E9">
        <w:rPr>
          <w:rFonts w:eastAsia="Times New Roman"/>
          <w:sz w:val="24"/>
          <w:szCs w:val="24"/>
          <w:shd w:val="clear" w:color="auto" w:fill="FFFFFF"/>
        </w:rPr>
        <w:t>решение оздоровительных задач всеми средствами физической культуры;</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w:t>
      </w:r>
      <w:r w:rsidRPr="009865E9">
        <w:rPr>
          <w:rFonts w:eastAsia="Times New Roman"/>
          <w:sz w:val="24"/>
          <w:szCs w:val="24"/>
          <w:shd w:val="clear" w:color="auto" w:fill="FFFFFF"/>
        </w:rPr>
        <w:t>коррекция отдельных отклонений в физическом и психическом здоровье.</w:t>
      </w:r>
    </w:p>
    <w:p w:rsidR="001A29E9" w:rsidRPr="009865E9" w:rsidRDefault="001A29E9" w:rsidP="009865E9">
      <w:pPr>
        <w:spacing w:before="100" w:beforeAutospacing="1" w:after="100" w:afterAutospacing="1" w:line="240" w:lineRule="atLeast"/>
        <w:contextualSpacing/>
        <w:jc w:val="both"/>
        <w:rPr>
          <w:rFonts w:eastAsia="Times New Roman"/>
          <w:sz w:val="24"/>
          <w:szCs w:val="24"/>
          <w:shd w:val="clear" w:color="auto" w:fill="FFFFFF"/>
        </w:rPr>
      </w:pPr>
      <w:r w:rsidRPr="009865E9">
        <w:rPr>
          <w:rFonts w:eastAsia="Times New Roman"/>
          <w:sz w:val="24"/>
          <w:szCs w:val="24"/>
          <w:shd w:val="clear" w:color="auto" w:fill="FFFFFF"/>
        </w:rPr>
        <w:t>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b/>
          <w:bCs/>
          <w:sz w:val="24"/>
          <w:szCs w:val="24"/>
          <w:shd w:val="clear" w:color="auto" w:fill="FFFFFF"/>
        </w:rPr>
        <w:t>Закаливание</w:t>
      </w:r>
    </w:p>
    <w:tbl>
      <w:tblPr>
        <w:tblW w:w="4761" w:type="pct"/>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2709"/>
        <w:gridCol w:w="3026"/>
        <w:gridCol w:w="733"/>
        <w:gridCol w:w="733"/>
        <w:gridCol w:w="735"/>
        <w:gridCol w:w="889"/>
        <w:gridCol w:w="672"/>
      </w:tblGrid>
      <w:tr w:rsidR="001A29E9" w:rsidRPr="009865E9" w:rsidTr="00A8739F">
        <w:trPr>
          <w:tblCellSpacing w:w="0" w:type="dxa"/>
        </w:trPr>
        <w:tc>
          <w:tcPr>
            <w:tcW w:w="1426" w:type="pct"/>
            <w:vMerge w:val="restar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Форма</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закаливания</w:t>
            </w:r>
          </w:p>
        </w:tc>
        <w:tc>
          <w:tcPr>
            <w:tcW w:w="1593" w:type="pct"/>
            <w:vMerge w:val="restar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Закаливающее</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воздействие</w:t>
            </w:r>
          </w:p>
        </w:tc>
        <w:tc>
          <w:tcPr>
            <w:tcW w:w="1981" w:type="pct"/>
            <w:gridSpan w:val="5"/>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Длительность </w:t>
            </w:r>
            <w:proofErr w:type="gramStart"/>
            <w:r w:rsidRPr="009865E9">
              <w:rPr>
                <w:rFonts w:eastAsia="Times New Roman"/>
                <w:sz w:val="24"/>
                <w:szCs w:val="24"/>
              </w:rPr>
              <w:t xml:space="preserve">( </w:t>
            </w:r>
            <w:proofErr w:type="gramEnd"/>
            <w:r w:rsidRPr="009865E9">
              <w:rPr>
                <w:rFonts w:eastAsia="Times New Roman"/>
                <w:sz w:val="24"/>
                <w:szCs w:val="24"/>
              </w:rPr>
              <w:t>в день)</w:t>
            </w:r>
          </w:p>
        </w:tc>
      </w:tr>
      <w:tr w:rsidR="001A29E9" w:rsidRPr="009865E9" w:rsidTr="00A8739F">
        <w:trPr>
          <w:tblCellSpacing w:w="0" w:type="dxa"/>
        </w:trPr>
        <w:tc>
          <w:tcPr>
            <w:tcW w:w="1426" w:type="pct"/>
            <w:vMerge/>
            <w:tcBorders>
              <w:top w:val="outset" w:sz="6" w:space="0" w:color="000000"/>
              <w:left w:val="outset" w:sz="6" w:space="0" w:color="000000"/>
              <w:bottom w:val="outset" w:sz="6" w:space="0" w:color="000000"/>
              <w:right w:val="outset" w:sz="6" w:space="0" w:color="000000"/>
            </w:tcBorders>
            <w:vAlign w:val="center"/>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c>
          <w:tcPr>
            <w:tcW w:w="3027" w:type="dxa"/>
            <w:vMerge/>
            <w:tcBorders>
              <w:top w:val="outset" w:sz="6" w:space="0" w:color="000000"/>
              <w:left w:val="outset" w:sz="6" w:space="0" w:color="000000"/>
              <w:bottom w:val="outset" w:sz="6" w:space="0" w:color="000000"/>
              <w:right w:val="outset" w:sz="6" w:space="0" w:color="000000"/>
            </w:tcBorders>
            <w:vAlign w:val="center"/>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c>
          <w:tcPr>
            <w:tcW w:w="38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1,5-3 г.</w:t>
            </w:r>
          </w:p>
        </w:tc>
        <w:tc>
          <w:tcPr>
            <w:tcW w:w="38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3-4 г</w:t>
            </w:r>
          </w:p>
        </w:tc>
        <w:tc>
          <w:tcPr>
            <w:tcW w:w="387"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4-5 л</w:t>
            </w:r>
          </w:p>
        </w:tc>
        <w:tc>
          <w:tcPr>
            <w:tcW w:w="468"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5-6 л</w:t>
            </w:r>
          </w:p>
        </w:tc>
        <w:tc>
          <w:tcPr>
            <w:tcW w:w="354"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6-7 л</w:t>
            </w:r>
          </w:p>
        </w:tc>
      </w:tr>
      <w:tr w:rsidR="001A29E9" w:rsidRPr="009865E9" w:rsidTr="00A8739F">
        <w:trPr>
          <w:tblCellSpacing w:w="0" w:type="dxa"/>
        </w:trPr>
        <w:tc>
          <w:tcPr>
            <w:tcW w:w="142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Утренняя гимнастика</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roofErr w:type="gramStart"/>
            <w:r w:rsidRPr="009865E9">
              <w:rPr>
                <w:rFonts w:eastAsia="Times New Roman"/>
                <w:sz w:val="24"/>
                <w:szCs w:val="24"/>
              </w:rPr>
              <w:t>(в теплую погоду</w:t>
            </w:r>
            <w:proofErr w:type="gramEnd"/>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проводится на улице)</w:t>
            </w:r>
          </w:p>
        </w:tc>
        <w:tc>
          <w:tcPr>
            <w:tcW w:w="1593"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Сочетание воздушной ванны с физическими упражнениями</w:t>
            </w:r>
          </w:p>
        </w:tc>
        <w:tc>
          <w:tcPr>
            <w:tcW w:w="38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4-5 мин.</w:t>
            </w:r>
          </w:p>
        </w:tc>
        <w:tc>
          <w:tcPr>
            <w:tcW w:w="38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5-7</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мин.</w:t>
            </w:r>
          </w:p>
        </w:tc>
        <w:tc>
          <w:tcPr>
            <w:tcW w:w="387"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5-10</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мин.</w:t>
            </w:r>
          </w:p>
        </w:tc>
        <w:tc>
          <w:tcPr>
            <w:tcW w:w="468"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7-10</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мин.</w:t>
            </w:r>
          </w:p>
        </w:tc>
        <w:tc>
          <w:tcPr>
            <w:tcW w:w="354"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7-10</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мин.</w:t>
            </w:r>
          </w:p>
        </w:tc>
      </w:tr>
      <w:tr w:rsidR="001A29E9" w:rsidRPr="009865E9" w:rsidTr="00A8739F">
        <w:trPr>
          <w:tblCellSpacing w:w="0" w:type="dxa"/>
        </w:trPr>
        <w:tc>
          <w:tcPr>
            <w:tcW w:w="142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Пребывание ребенка в облегченной одежде при комфортной температуре в помещении</w:t>
            </w:r>
          </w:p>
        </w:tc>
        <w:tc>
          <w:tcPr>
            <w:tcW w:w="1593"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Воздушная ванна</w:t>
            </w:r>
          </w:p>
        </w:tc>
        <w:tc>
          <w:tcPr>
            <w:tcW w:w="1981" w:type="pct"/>
            <w:gridSpan w:val="5"/>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Индивидуально</w:t>
            </w:r>
          </w:p>
        </w:tc>
      </w:tr>
      <w:tr w:rsidR="001A29E9" w:rsidRPr="009865E9" w:rsidTr="00A8739F">
        <w:trPr>
          <w:tblCellSpacing w:w="0" w:type="dxa"/>
        </w:trPr>
        <w:tc>
          <w:tcPr>
            <w:tcW w:w="142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Подвижные, спортивные игры, физические упражнения и другие виды двигательной активности (в помещении)</w:t>
            </w:r>
          </w:p>
        </w:tc>
        <w:tc>
          <w:tcPr>
            <w:tcW w:w="1593"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Сочетание воздушной ванны</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 физическими упражнениями; босохождение с использованием ребристой доски, массажных ковриков, каната и т.д.</w:t>
            </w:r>
          </w:p>
        </w:tc>
        <w:tc>
          <w:tcPr>
            <w:tcW w:w="38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5-7 мин.</w:t>
            </w:r>
          </w:p>
        </w:tc>
        <w:tc>
          <w:tcPr>
            <w:tcW w:w="38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До 15 мин.</w:t>
            </w:r>
          </w:p>
        </w:tc>
        <w:tc>
          <w:tcPr>
            <w:tcW w:w="387"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До 20 мин.</w:t>
            </w:r>
          </w:p>
        </w:tc>
        <w:tc>
          <w:tcPr>
            <w:tcW w:w="468"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До 25 мин.</w:t>
            </w:r>
          </w:p>
        </w:tc>
        <w:tc>
          <w:tcPr>
            <w:tcW w:w="354"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До 30 мин.</w:t>
            </w:r>
          </w:p>
        </w:tc>
      </w:tr>
      <w:tr w:rsidR="001A29E9" w:rsidRPr="009865E9" w:rsidTr="00A8739F">
        <w:trPr>
          <w:tblCellSpacing w:w="0" w:type="dxa"/>
        </w:trPr>
        <w:tc>
          <w:tcPr>
            <w:tcW w:w="142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Подвижные, спортивные игры, физические упражнения и другие виды двигательной активности (на улице)</w:t>
            </w:r>
          </w:p>
        </w:tc>
        <w:tc>
          <w:tcPr>
            <w:tcW w:w="1593"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Сочетание световоздушной ванны с физическими упражнениями</w:t>
            </w:r>
          </w:p>
        </w:tc>
        <w:tc>
          <w:tcPr>
            <w:tcW w:w="38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5-7 мин.</w:t>
            </w:r>
          </w:p>
        </w:tc>
        <w:tc>
          <w:tcPr>
            <w:tcW w:w="38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До 15 мин</w:t>
            </w:r>
          </w:p>
        </w:tc>
        <w:tc>
          <w:tcPr>
            <w:tcW w:w="387"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До 20 мин.</w:t>
            </w:r>
          </w:p>
        </w:tc>
        <w:tc>
          <w:tcPr>
            <w:tcW w:w="468"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До 25 мин.</w:t>
            </w:r>
          </w:p>
        </w:tc>
        <w:tc>
          <w:tcPr>
            <w:tcW w:w="354"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До 30 мин.</w:t>
            </w:r>
          </w:p>
        </w:tc>
      </w:tr>
      <w:tr w:rsidR="001A29E9" w:rsidRPr="009865E9" w:rsidTr="00A8739F">
        <w:trPr>
          <w:tblCellSpacing w:w="0" w:type="dxa"/>
        </w:trPr>
        <w:tc>
          <w:tcPr>
            <w:tcW w:w="1426" w:type="pct"/>
            <w:vMerge w:val="restar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Прогулка в </w:t>
            </w:r>
            <w:r w:rsidRPr="009865E9">
              <w:rPr>
                <w:rFonts w:eastAsia="Times New Roman"/>
                <w:sz w:val="24"/>
                <w:szCs w:val="24"/>
                <w:lang w:val="en-US"/>
              </w:rPr>
              <w:t>I</w:t>
            </w:r>
            <w:r w:rsidRPr="009865E9">
              <w:rPr>
                <w:rFonts w:eastAsia="Times New Roman"/>
                <w:sz w:val="24"/>
                <w:szCs w:val="24"/>
              </w:rPr>
              <w:t xml:space="preserve"> и </w:t>
            </w:r>
            <w:r w:rsidRPr="009865E9">
              <w:rPr>
                <w:rFonts w:eastAsia="Times New Roman"/>
                <w:sz w:val="24"/>
                <w:szCs w:val="24"/>
                <w:lang w:val="en-US"/>
              </w:rPr>
              <w:t>II</w:t>
            </w:r>
            <w:r w:rsidRPr="009865E9">
              <w:rPr>
                <w:rFonts w:eastAsia="Times New Roman"/>
                <w:sz w:val="24"/>
                <w:szCs w:val="24"/>
              </w:rPr>
              <w:t xml:space="preserve"> половине дня</w:t>
            </w:r>
          </w:p>
        </w:tc>
        <w:tc>
          <w:tcPr>
            <w:tcW w:w="1593" w:type="pct"/>
            <w:vMerge w:val="restar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Сочетание световоздушной ванны с физическими упражнениями</w:t>
            </w:r>
          </w:p>
        </w:tc>
        <w:tc>
          <w:tcPr>
            <w:tcW w:w="1159" w:type="pct"/>
            <w:gridSpan w:val="3"/>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2 раза по 1,5-2 часа</w:t>
            </w:r>
          </w:p>
        </w:tc>
        <w:tc>
          <w:tcPr>
            <w:tcW w:w="468"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2 раза</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 1ч 50мин – 2часа</w:t>
            </w:r>
          </w:p>
        </w:tc>
        <w:tc>
          <w:tcPr>
            <w:tcW w:w="354"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2 раза по 1ч 40мин.- 2часа</w:t>
            </w:r>
          </w:p>
        </w:tc>
      </w:tr>
      <w:tr w:rsidR="001A29E9" w:rsidRPr="009865E9" w:rsidTr="00A8739F">
        <w:trPr>
          <w:tblCellSpacing w:w="0" w:type="dxa"/>
        </w:trPr>
        <w:tc>
          <w:tcPr>
            <w:tcW w:w="1426" w:type="pct"/>
            <w:vMerge/>
            <w:tcBorders>
              <w:top w:val="outset" w:sz="6" w:space="0" w:color="000000"/>
              <w:left w:val="outset" w:sz="6" w:space="0" w:color="000000"/>
              <w:bottom w:val="outset" w:sz="6" w:space="0" w:color="000000"/>
              <w:right w:val="outset" w:sz="6" w:space="0" w:color="000000"/>
            </w:tcBorders>
            <w:vAlign w:val="center"/>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c>
          <w:tcPr>
            <w:tcW w:w="3027" w:type="dxa"/>
            <w:vMerge/>
            <w:tcBorders>
              <w:top w:val="outset" w:sz="6" w:space="0" w:color="000000"/>
              <w:left w:val="outset" w:sz="6" w:space="0" w:color="000000"/>
              <w:bottom w:val="outset" w:sz="6" w:space="0" w:color="000000"/>
              <w:right w:val="outset" w:sz="6" w:space="0" w:color="000000"/>
            </w:tcBorders>
            <w:vAlign w:val="center"/>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c>
          <w:tcPr>
            <w:tcW w:w="1981" w:type="pct"/>
            <w:gridSpan w:val="5"/>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 учетом погодных условий</w:t>
            </w:r>
          </w:p>
        </w:tc>
      </w:tr>
      <w:tr w:rsidR="001A29E9" w:rsidRPr="009865E9" w:rsidTr="00A8739F">
        <w:trPr>
          <w:tblCellSpacing w:w="0" w:type="dxa"/>
        </w:trPr>
        <w:tc>
          <w:tcPr>
            <w:tcW w:w="142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Дневной сон без маек</w:t>
            </w:r>
          </w:p>
        </w:tc>
        <w:tc>
          <w:tcPr>
            <w:tcW w:w="1593"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Воздушная ванна с учетом сезона года, региональных климатических особенностей и индивидуальных особенностей ребенка.</w:t>
            </w:r>
          </w:p>
        </w:tc>
        <w:tc>
          <w:tcPr>
            <w:tcW w:w="1981" w:type="pct"/>
            <w:gridSpan w:val="5"/>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В соответствии с </w:t>
            </w:r>
            <w:proofErr w:type="gramStart"/>
            <w:r w:rsidRPr="009865E9">
              <w:rPr>
                <w:rFonts w:eastAsia="Times New Roman"/>
                <w:sz w:val="24"/>
                <w:szCs w:val="24"/>
              </w:rPr>
              <w:t>действующими</w:t>
            </w:r>
            <w:proofErr w:type="gramEnd"/>
            <w:r w:rsidRPr="009865E9">
              <w:rPr>
                <w:rFonts w:eastAsia="Times New Roman"/>
                <w:sz w:val="24"/>
                <w:szCs w:val="24"/>
              </w:rPr>
              <w:t xml:space="preserve"> </w:t>
            </w:r>
            <w:proofErr w:type="spellStart"/>
            <w:r w:rsidRPr="009865E9">
              <w:rPr>
                <w:rFonts w:eastAsia="Times New Roman"/>
                <w:sz w:val="24"/>
                <w:szCs w:val="24"/>
              </w:rPr>
              <w:t>СанПиН</w:t>
            </w:r>
            <w:proofErr w:type="spellEnd"/>
          </w:p>
        </w:tc>
      </w:tr>
      <w:tr w:rsidR="001A29E9" w:rsidRPr="009865E9" w:rsidTr="00A8739F">
        <w:trPr>
          <w:tblCellSpacing w:w="0" w:type="dxa"/>
        </w:trPr>
        <w:tc>
          <w:tcPr>
            <w:tcW w:w="142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Дыхательная гимнастика и корригирующие </w:t>
            </w:r>
            <w:r w:rsidRPr="009865E9">
              <w:rPr>
                <w:rFonts w:eastAsia="Times New Roman"/>
                <w:sz w:val="24"/>
                <w:szCs w:val="24"/>
              </w:rPr>
              <w:lastRenderedPageBreak/>
              <w:t>упражнения, оздоровительная пробежка после дневного сна</w:t>
            </w:r>
          </w:p>
        </w:tc>
        <w:tc>
          <w:tcPr>
            <w:tcW w:w="1593"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 xml:space="preserve">Сочетание воздушной ванны с физическими упражнениями </w:t>
            </w:r>
            <w:r w:rsidRPr="009865E9">
              <w:rPr>
                <w:rFonts w:eastAsia="Times New Roman"/>
                <w:sz w:val="24"/>
                <w:szCs w:val="24"/>
              </w:rPr>
              <w:lastRenderedPageBreak/>
              <w:t>(контрастная воздушная ванна);</w:t>
            </w:r>
          </w:p>
        </w:tc>
        <w:tc>
          <w:tcPr>
            <w:tcW w:w="38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4-5 мин.</w:t>
            </w:r>
          </w:p>
        </w:tc>
        <w:tc>
          <w:tcPr>
            <w:tcW w:w="38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5-7 мин</w:t>
            </w:r>
          </w:p>
        </w:tc>
        <w:tc>
          <w:tcPr>
            <w:tcW w:w="387"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5-10 мин.</w:t>
            </w:r>
          </w:p>
        </w:tc>
        <w:tc>
          <w:tcPr>
            <w:tcW w:w="468"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7-10</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мин.</w:t>
            </w:r>
          </w:p>
        </w:tc>
        <w:tc>
          <w:tcPr>
            <w:tcW w:w="354"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7-10</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мин</w:t>
            </w:r>
            <w:r w:rsidRPr="009865E9">
              <w:rPr>
                <w:rFonts w:eastAsia="Times New Roman"/>
                <w:sz w:val="24"/>
                <w:szCs w:val="24"/>
              </w:rPr>
              <w:lastRenderedPageBreak/>
              <w:t>.</w:t>
            </w:r>
          </w:p>
        </w:tc>
      </w:tr>
      <w:tr w:rsidR="001A29E9" w:rsidRPr="009865E9" w:rsidTr="00A8739F">
        <w:trPr>
          <w:tblCellSpacing w:w="0" w:type="dxa"/>
        </w:trPr>
        <w:tc>
          <w:tcPr>
            <w:tcW w:w="142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Закаливания после дневного сна</w:t>
            </w:r>
          </w:p>
        </w:tc>
        <w:tc>
          <w:tcPr>
            <w:tcW w:w="1593"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Воздушные ванны и водные процедуры</w:t>
            </w:r>
          </w:p>
        </w:tc>
        <w:tc>
          <w:tcPr>
            <w:tcW w:w="1981" w:type="pct"/>
            <w:gridSpan w:val="5"/>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5-15 мин.</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 каждой возрастной группе</w:t>
            </w:r>
          </w:p>
        </w:tc>
      </w:tr>
      <w:tr w:rsidR="001A29E9" w:rsidRPr="009865E9" w:rsidTr="00A8739F">
        <w:trPr>
          <w:tblCellSpacing w:w="0" w:type="dxa"/>
        </w:trPr>
        <w:tc>
          <w:tcPr>
            <w:tcW w:w="1426"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Умывание прохладной водой</w:t>
            </w:r>
          </w:p>
        </w:tc>
        <w:tc>
          <w:tcPr>
            <w:tcW w:w="1593"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Водные процедуры</w:t>
            </w:r>
          </w:p>
        </w:tc>
        <w:tc>
          <w:tcPr>
            <w:tcW w:w="1981" w:type="pct"/>
            <w:gridSpan w:val="5"/>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В соответствии с </w:t>
            </w:r>
            <w:proofErr w:type="gramStart"/>
            <w:r w:rsidRPr="009865E9">
              <w:rPr>
                <w:rFonts w:eastAsia="Times New Roman"/>
                <w:sz w:val="24"/>
                <w:szCs w:val="24"/>
              </w:rPr>
              <w:t>действующими</w:t>
            </w:r>
            <w:proofErr w:type="gramEnd"/>
            <w:r w:rsidRPr="009865E9">
              <w:rPr>
                <w:rFonts w:eastAsia="Times New Roman"/>
                <w:sz w:val="24"/>
                <w:szCs w:val="24"/>
              </w:rPr>
              <w:t xml:space="preserve"> </w:t>
            </w:r>
            <w:proofErr w:type="spellStart"/>
            <w:r w:rsidRPr="009865E9">
              <w:rPr>
                <w:rFonts w:eastAsia="Times New Roman"/>
                <w:sz w:val="24"/>
                <w:szCs w:val="24"/>
              </w:rPr>
              <w:t>СанПиН</w:t>
            </w:r>
            <w:proofErr w:type="spellEnd"/>
          </w:p>
        </w:tc>
      </w:tr>
    </w:tbl>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94"/>
        <w:gridCol w:w="3459"/>
        <w:gridCol w:w="1977"/>
        <w:gridCol w:w="1977"/>
        <w:gridCol w:w="1977"/>
      </w:tblGrid>
      <w:tr w:rsidR="001A29E9" w:rsidRPr="009865E9" w:rsidTr="001A29E9">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w:t>
            </w:r>
          </w:p>
        </w:tc>
        <w:tc>
          <w:tcPr>
            <w:tcW w:w="17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Мероприятия</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Группы</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Периодичность </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Ответственные</w:t>
            </w:r>
          </w:p>
        </w:tc>
      </w:tr>
      <w:tr w:rsidR="001A29E9" w:rsidRPr="009865E9" w:rsidTr="001A29E9">
        <w:trPr>
          <w:tblCellSpacing w:w="0" w:type="dxa"/>
        </w:trPr>
        <w:tc>
          <w:tcPr>
            <w:tcW w:w="5000" w:type="pct"/>
            <w:gridSpan w:val="5"/>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b/>
                <w:bCs/>
                <w:sz w:val="24"/>
                <w:szCs w:val="24"/>
              </w:rPr>
              <w:t>Обеспечение здорового ритма жизни</w:t>
            </w:r>
          </w:p>
        </w:tc>
      </w:tr>
      <w:tr w:rsidR="001A29E9" w:rsidRPr="009865E9" w:rsidTr="001A29E9">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c>
          <w:tcPr>
            <w:tcW w:w="17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щадящий режим/в адаптационный период/</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гибкий режим дня </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младшая группа </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Ежедневно в адаптационный период </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Воспитатели,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медсестра</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психолог</w:t>
            </w:r>
          </w:p>
        </w:tc>
      </w:tr>
      <w:tr w:rsidR="001A29E9" w:rsidRPr="009865E9" w:rsidTr="001A29E9">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2</w:t>
            </w:r>
          </w:p>
        </w:tc>
        <w:tc>
          <w:tcPr>
            <w:tcW w:w="17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определение оптимальной нагрузки на ребенка с учетом возрастных и индивидуальных особенностей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организация благоприятного микроклимата </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Все группы</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Ежедневно </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Все педагоги и специалисты,</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медсестра</w:t>
            </w:r>
          </w:p>
        </w:tc>
      </w:tr>
      <w:tr w:rsidR="001A29E9" w:rsidRPr="009865E9" w:rsidTr="001A29E9">
        <w:trPr>
          <w:tblCellSpacing w:w="0" w:type="dxa"/>
        </w:trPr>
        <w:tc>
          <w:tcPr>
            <w:tcW w:w="5000" w:type="pct"/>
            <w:gridSpan w:val="5"/>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b/>
                <w:bCs/>
                <w:sz w:val="24"/>
                <w:szCs w:val="24"/>
                <w:shd w:val="clear" w:color="auto" w:fill="FFFFFF"/>
              </w:rPr>
              <w:t>Лечебно-профилактические мероприятия</w:t>
            </w:r>
          </w:p>
        </w:tc>
      </w:tr>
      <w:tr w:rsidR="001A29E9" w:rsidRPr="009865E9" w:rsidTr="001A29E9">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1</w:t>
            </w:r>
          </w:p>
        </w:tc>
        <w:tc>
          <w:tcPr>
            <w:tcW w:w="17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Витаминизация третьих блюд (фрукты, соки, чай с лимонов, напиток из шиповника)</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Все группы</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 течение года</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медсестра</w:t>
            </w:r>
          </w:p>
        </w:tc>
      </w:tr>
      <w:tr w:rsidR="001A29E9" w:rsidRPr="009865E9" w:rsidTr="001A29E9">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2</w:t>
            </w:r>
          </w:p>
        </w:tc>
        <w:tc>
          <w:tcPr>
            <w:tcW w:w="17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Профилактика гриппа (проветривание после каждого часа, проветривание после занятия) </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Все группы</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В неблагоприятный период (осень, весна) </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Воспитатели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медсестра</w:t>
            </w:r>
          </w:p>
        </w:tc>
      </w:tr>
      <w:tr w:rsidR="001A29E9" w:rsidRPr="009865E9" w:rsidTr="001A29E9">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3</w:t>
            </w:r>
          </w:p>
        </w:tc>
        <w:tc>
          <w:tcPr>
            <w:tcW w:w="17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Физиотерапевтические процедуры (</w:t>
            </w:r>
            <w:proofErr w:type="spellStart"/>
            <w:r w:rsidRPr="009865E9">
              <w:rPr>
                <w:rFonts w:eastAsia="Times New Roman"/>
                <w:sz w:val="24"/>
                <w:szCs w:val="24"/>
              </w:rPr>
              <w:t>кварцевание</w:t>
            </w:r>
            <w:proofErr w:type="spellEnd"/>
            <w:r w:rsidRPr="009865E9">
              <w:rPr>
                <w:rFonts w:eastAsia="Times New Roman"/>
                <w:sz w:val="24"/>
                <w:szCs w:val="24"/>
              </w:rPr>
              <w:t xml:space="preserve">) </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В период эпидемии </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В течение года </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Воспитатели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медсестра</w:t>
            </w:r>
          </w:p>
        </w:tc>
      </w:tr>
      <w:tr w:rsidR="001A29E9" w:rsidRPr="009865E9" w:rsidTr="001A29E9">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4</w:t>
            </w:r>
          </w:p>
        </w:tc>
        <w:tc>
          <w:tcPr>
            <w:tcW w:w="175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proofErr w:type="spellStart"/>
            <w:r w:rsidRPr="009865E9">
              <w:rPr>
                <w:rFonts w:eastAsia="Times New Roman"/>
                <w:sz w:val="24"/>
                <w:szCs w:val="24"/>
              </w:rPr>
              <w:t>Фитонезидотерапия</w:t>
            </w:r>
            <w:proofErr w:type="spellEnd"/>
            <w:r w:rsidRPr="009865E9">
              <w:rPr>
                <w:rFonts w:eastAsia="Times New Roman"/>
                <w:sz w:val="24"/>
                <w:szCs w:val="24"/>
              </w:rPr>
              <w:t xml:space="preserve"> (лук, чеснок) </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Все группы</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Эпидемии гриппа, инфекции в группе </w:t>
            </w:r>
          </w:p>
        </w:tc>
        <w:tc>
          <w:tcPr>
            <w:tcW w:w="1000" w:type="pct"/>
            <w:tcBorders>
              <w:top w:val="outset" w:sz="6" w:space="0" w:color="000000"/>
              <w:left w:val="outset" w:sz="6" w:space="0" w:color="000000"/>
              <w:bottom w:val="outset" w:sz="6" w:space="0" w:color="000000"/>
              <w:right w:val="outset" w:sz="6" w:space="0" w:color="000000"/>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Воспитатели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медсестра</w:t>
            </w:r>
          </w:p>
        </w:tc>
      </w:tr>
    </w:tbl>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p w:rsidR="001A29E9" w:rsidRPr="009865E9" w:rsidRDefault="001A29E9" w:rsidP="009337E6">
      <w:pPr>
        <w:spacing w:before="100" w:beforeAutospacing="1" w:after="100" w:afterAutospacing="1" w:line="240" w:lineRule="atLeast"/>
        <w:ind w:firstLine="709"/>
        <w:contextualSpacing/>
        <w:rPr>
          <w:rFonts w:eastAsia="Times New Roman"/>
          <w:sz w:val="24"/>
          <w:szCs w:val="24"/>
        </w:rPr>
      </w:pPr>
      <w:r w:rsidRPr="009865E9">
        <w:rPr>
          <w:rFonts w:eastAsia="Times New Roman"/>
          <w:b/>
          <w:bCs/>
          <w:sz w:val="24"/>
          <w:szCs w:val="24"/>
        </w:rPr>
        <w:t>Двигательный режим</w:t>
      </w:r>
    </w:p>
    <w:tbl>
      <w:tblPr>
        <w:tblW w:w="4938" w:type="pct"/>
        <w:tblCellSpacing w:w="0" w:type="dxa"/>
        <w:tblInd w:w="12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2103"/>
        <w:gridCol w:w="1887"/>
        <w:gridCol w:w="1791"/>
        <w:gridCol w:w="1891"/>
        <w:gridCol w:w="2178"/>
      </w:tblGrid>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Форма работы</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Младшая группа</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Средняя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группа</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Старшая группа</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Подготовительная группа</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Подвижные игры: утренний прием.</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3-5 мин</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5-7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7-10 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10-12 мин</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Утренняя </w:t>
            </w:r>
            <w:r w:rsidRPr="009865E9">
              <w:rPr>
                <w:rFonts w:eastAsia="Times New Roman"/>
                <w:sz w:val="24"/>
                <w:szCs w:val="24"/>
              </w:rPr>
              <w:lastRenderedPageBreak/>
              <w:t>стимулирующая коррекционная гимнастика</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Ежедневно</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3-5 мин</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Ежедневно</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5-7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Ежедневно</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7-10 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Ежедневно</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10-12 мин</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Физкультминутки</w:t>
            </w:r>
          </w:p>
        </w:tc>
        <w:tc>
          <w:tcPr>
            <w:tcW w:w="3948" w:type="pct"/>
            <w:gridSpan w:val="4"/>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При проведении непосредственно-образовательной деятельности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в области познание, художественное творчество в течение 2-3 минут </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Релаксация</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После всех обучающих занятий 1-3 мин</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После всех обучающих занятий 1-3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После всех обучающих</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занятий 1-3 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После всех обучающих занятий 1-3 мин</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Музыкально-ритмические движения</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На НОД по музыке 6-8 мин</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На НОД по музыке 8-10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На НОД по музыке</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10-12 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На НОД по музыке 12-15 мин</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Физкультура (2 в зале, 1 на улице)</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раза в неделю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10-15 мин </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раза в неделю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15-20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раза в неделю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20-25 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раза в неделю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25-30 мин</w:t>
            </w:r>
          </w:p>
        </w:tc>
      </w:tr>
      <w:tr w:rsidR="001A29E9" w:rsidRPr="009865E9" w:rsidTr="009337E6">
        <w:trPr>
          <w:trHeight w:val="360"/>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Профилактика плоскостопия и нарушений осанки</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3-5 мин</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5-7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7-10 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40 мин</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Дозированный бег</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Ежедневно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 80-100 м</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Ежедневно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 150-200 м</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Ежедневно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 200-250 м</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Ежедневно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 250-300 м</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Подвижные игры:</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 не менее двух игр по 5-7 мин</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15 мин</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 не менее двух игр по 7-8 мин</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16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 не менее</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двух игр по 8-10 мин</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20 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 не менее двух игр по 10-12 мин</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25 мин</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Игровые упражнения:</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зоркий глаз;</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ловкие прыгуны;</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w:t>
            </w:r>
            <w:proofErr w:type="spellStart"/>
            <w:r w:rsidRPr="009865E9">
              <w:rPr>
                <w:rFonts w:eastAsia="Times New Roman"/>
                <w:sz w:val="24"/>
                <w:szCs w:val="24"/>
              </w:rPr>
              <w:t>подлезание</w:t>
            </w:r>
            <w:proofErr w:type="spellEnd"/>
            <w:r w:rsidRPr="009865E9">
              <w:rPr>
                <w:rFonts w:eastAsia="Times New Roman"/>
                <w:sz w:val="24"/>
                <w:szCs w:val="24"/>
              </w:rPr>
              <w:t>;</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w:t>
            </w:r>
            <w:proofErr w:type="spellStart"/>
            <w:r w:rsidRPr="009865E9">
              <w:rPr>
                <w:rFonts w:eastAsia="Times New Roman"/>
                <w:sz w:val="24"/>
                <w:szCs w:val="24"/>
              </w:rPr>
              <w:t>пролезание</w:t>
            </w:r>
            <w:proofErr w:type="spellEnd"/>
            <w:r w:rsidRPr="009865E9">
              <w:rPr>
                <w:rFonts w:eastAsia="Times New Roman"/>
                <w:sz w:val="24"/>
                <w:szCs w:val="24"/>
              </w:rPr>
              <w:t>;</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w:t>
            </w:r>
            <w:proofErr w:type="spellStart"/>
            <w:r w:rsidRPr="009865E9">
              <w:rPr>
                <w:rFonts w:eastAsia="Times New Roman"/>
                <w:sz w:val="24"/>
                <w:szCs w:val="24"/>
              </w:rPr>
              <w:t>перелезание</w:t>
            </w:r>
            <w:proofErr w:type="spellEnd"/>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Ежедневно по подгруппам 4-6 мин </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 по подгруппам 6-8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 по подгруппам</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6-8 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Ежедневно по подгруппам 8-10 мин </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Оздоровительные мероприятия:</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гимнастика пробуждения;</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дыхательная гимнастика;</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игровой массаж</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 5 мин</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 6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 7 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 8 мин</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 игры с </w:t>
            </w:r>
            <w:r w:rsidRPr="009865E9">
              <w:rPr>
                <w:rFonts w:eastAsia="Times New Roman"/>
                <w:sz w:val="24"/>
                <w:szCs w:val="24"/>
              </w:rPr>
              <w:lastRenderedPageBreak/>
              <w:t xml:space="preserve">элементами </w:t>
            </w:r>
            <w:proofErr w:type="spellStart"/>
            <w:r w:rsidRPr="009865E9">
              <w:rPr>
                <w:rFonts w:eastAsia="Times New Roman"/>
                <w:sz w:val="24"/>
                <w:szCs w:val="24"/>
              </w:rPr>
              <w:t>логоритмики</w:t>
            </w:r>
            <w:proofErr w:type="spellEnd"/>
            <w:r w:rsidRPr="009865E9">
              <w:rPr>
                <w:rFonts w:eastAsia="Times New Roman"/>
                <w:sz w:val="24"/>
                <w:szCs w:val="24"/>
              </w:rPr>
              <w:t>;</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артикуляционная гимнастика;</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пальчиковая гимнастика</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 xml:space="preserve">Ежедневно, </w:t>
            </w:r>
            <w:r w:rsidRPr="009865E9">
              <w:rPr>
                <w:rFonts w:eastAsia="Times New Roman"/>
                <w:sz w:val="24"/>
                <w:szCs w:val="24"/>
              </w:rPr>
              <w:lastRenderedPageBreak/>
              <w:t>сочетая упражнения по выбору 3-5 мин</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 xml:space="preserve">Ежедневно, </w:t>
            </w:r>
            <w:r w:rsidRPr="009865E9">
              <w:rPr>
                <w:rFonts w:eastAsia="Times New Roman"/>
                <w:sz w:val="24"/>
                <w:szCs w:val="24"/>
              </w:rPr>
              <w:lastRenderedPageBreak/>
              <w:t>сочетая упражнения по выбору 6-8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 xml:space="preserve">Ежедневно, </w:t>
            </w:r>
            <w:r w:rsidRPr="009865E9">
              <w:rPr>
                <w:rFonts w:eastAsia="Times New Roman"/>
                <w:sz w:val="24"/>
                <w:szCs w:val="24"/>
              </w:rPr>
              <w:lastRenderedPageBreak/>
              <w:t xml:space="preserve">сочетая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упражнения по выбору 8-10 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 xml:space="preserve">Ежедневно, </w:t>
            </w:r>
            <w:r w:rsidRPr="009865E9">
              <w:rPr>
                <w:rFonts w:eastAsia="Times New Roman"/>
                <w:sz w:val="24"/>
                <w:szCs w:val="24"/>
              </w:rPr>
              <w:lastRenderedPageBreak/>
              <w:t>сочетая упражнения по выбору10-15 мин</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proofErr w:type="spellStart"/>
            <w:r w:rsidRPr="009865E9">
              <w:rPr>
                <w:rFonts w:eastAsia="Times New Roman"/>
                <w:sz w:val="24"/>
                <w:szCs w:val="24"/>
              </w:rPr>
              <w:lastRenderedPageBreak/>
              <w:t>Психогимнастика</w:t>
            </w:r>
            <w:proofErr w:type="spellEnd"/>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раза в неделю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3-5 мин</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раза в неделю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6-8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раза в неделю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8-10 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раза в неделю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12-15 мин</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Физкультурный досуг</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1 раза в месяц</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 10-15 мин</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1 раза в месяц</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 15-20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1 раза в месяц</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 25-30 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1 раза в месяц</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30-35 мин</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Спортивный праздник </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раза в год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 10-15 мин</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раза в год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 15-20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раза в год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 25-30 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раза в год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30-35 мин</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Самостоятельная двигательная деятельность детей в течение дня</w:t>
            </w:r>
          </w:p>
        </w:tc>
        <w:tc>
          <w:tcPr>
            <w:tcW w:w="3948" w:type="pct"/>
            <w:gridSpan w:val="4"/>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Ежедневно. Характер и продолжительность зависят от индивидуальных данных и потребностей детей. Проводится под руководством воспитателя</w:t>
            </w:r>
          </w:p>
        </w:tc>
      </w:tr>
      <w:tr w:rsidR="001A29E9" w:rsidRPr="009865E9" w:rsidTr="009337E6">
        <w:trPr>
          <w:tblCellSpacing w:w="0" w:type="dxa"/>
        </w:trPr>
        <w:tc>
          <w:tcPr>
            <w:tcW w:w="105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итого</w:t>
            </w:r>
          </w:p>
        </w:tc>
        <w:tc>
          <w:tcPr>
            <w:tcW w:w="962"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3 часа</w:t>
            </w:r>
          </w:p>
        </w:tc>
        <w:tc>
          <w:tcPr>
            <w:tcW w:w="913"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3 часа 20 мин</w:t>
            </w:r>
          </w:p>
        </w:tc>
        <w:tc>
          <w:tcPr>
            <w:tcW w:w="964"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4 часа -15мин</w:t>
            </w:r>
          </w:p>
        </w:tc>
        <w:tc>
          <w:tcPr>
            <w:tcW w:w="1108" w:type="pct"/>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ind w:left="232" w:right="96"/>
              <w:contextualSpacing/>
              <w:jc w:val="both"/>
              <w:rPr>
                <w:rFonts w:eastAsia="Times New Roman"/>
                <w:sz w:val="24"/>
                <w:szCs w:val="24"/>
              </w:rPr>
            </w:pPr>
            <w:r w:rsidRPr="009865E9">
              <w:rPr>
                <w:rFonts w:eastAsia="Times New Roman"/>
                <w:sz w:val="24"/>
                <w:szCs w:val="24"/>
              </w:rPr>
              <w:t>4 ч 35мин</w:t>
            </w:r>
          </w:p>
        </w:tc>
      </w:tr>
    </w:tbl>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p>
    <w:p w:rsidR="001A29E9" w:rsidRDefault="001A29E9" w:rsidP="009865E9">
      <w:pPr>
        <w:spacing w:before="100" w:beforeAutospacing="1" w:after="100" w:afterAutospacing="1" w:line="240" w:lineRule="atLeast"/>
        <w:ind w:left="2160"/>
        <w:contextualSpacing/>
        <w:jc w:val="both"/>
        <w:rPr>
          <w:rFonts w:eastAsia="Times New Roman"/>
          <w:b/>
          <w:bCs/>
          <w:sz w:val="24"/>
          <w:szCs w:val="24"/>
        </w:rPr>
      </w:pPr>
    </w:p>
    <w:p w:rsidR="00A8739F" w:rsidRDefault="00A8739F" w:rsidP="009865E9">
      <w:pPr>
        <w:spacing w:before="100" w:beforeAutospacing="1" w:after="100" w:afterAutospacing="1" w:line="240" w:lineRule="atLeast"/>
        <w:ind w:left="2160"/>
        <w:contextualSpacing/>
        <w:jc w:val="both"/>
        <w:rPr>
          <w:rFonts w:eastAsia="Times New Roman"/>
          <w:b/>
          <w:bCs/>
          <w:sz w:val="24"/>
          <w:szCs w:val="24"/>
        </w:rPr>
      </w:pPr>
    </w:p>
    <w:p w:rsidR="00A8739F" w:rsidRDefault="00A8739F" w:rsidP="009865E9">
      <w:pPr>
        <w:spacing w:before="100" w:beforeAutospacing="1" w:after="100" w:afterAutospacing="1" w:line="240" w:lineRule="atLeast"/>
        <w:ind w:left="2160"/>
        <w:contextualSpacing/>
        <w:jc w:val="both"/>
        <w:rPr>
          <w:rFonts w:eastAsia="Times New Roman"/>
          <w:b/>
          <w:bCs/>
          <w:sz w:val="24"/>
          <w:szCs w:val="24"/>
        </w:rPr>
      </w:pPr>
    </w:p>
    <w:p w:rsidR="00A8739F" w:rsidRDefault="00A8739F" w:rsidP="009865E9">
      <w:pPr>
        <w:spacing w:before="100" w:beforeAutospacing="1" w:after="100" w:afterAutospacing="1" w:line="240" w:lineRule="atLeast"/>
        <w:ind w:left="2160"/>
        <w:contextualSpacing/>
        <w:jc w:val="both"/>
        <w:rPr>
          <w:rFonts w:eastAsia="Times New Roman"/>
          <w:b/>
          <w:bCs/>
          <w:sz w:val="24"/>
          <w:szCs w:val="24"/>
        </w:rPr>
      </w:pPr>
    </w:p>
    <w:p w:rsidR="00A8739F" w:rsidRDefault="00A8739F" w:rsidP="009865E9">
      <w:pPr>
        <w:spacing w:before="100" w:beforeAutospacing="1" w:after="100" w:afterAutospacing="1" w:line="240" w:lineRule="atLeast"/>
        <w:ind w:left="2160"/>
        <w:contextualSpacing/>
        <w:jc w:val="both"/>
        <w:rPr>
          <w:rFonts w:eastAsia="Times New Roman"/>
          <w:b/>
          <w:bCs/>
          <w:sz w:val="24"/>
          <w:szCs w:val="24"/>
        </w:rPr>
      </w:pPr>
    </w:p>
    <w:p w:rsidR="00A8739F" w:rsidRDefault="00A8739F" w:rsidP="009865E9">
      <w:pPr>
        <w:spacing w:before="100" w:beforeAutospacing="1" w:after="100" w:afterAutospacing="1" w:line="240" w:lineRule="atLeast"/>
        <w:ind w:left="2160"/>
        <w:contextualSpacing/>
        <w:jc w:val="both"/>
        <w:rPr>
          <w:rFonts w:eastAsia="Times New Roman"/>
          <w:b/>
          <w:bCs/>
          <w:sz w:val="24"/>
          <w:szCs w:val="24"/>
        </w:rPr>
      </w:pPr>
    </w:p>
    <w:p w:rsidR="00A8739F" w:rsidRDefault="00A8739F" w:rsidP="009865E9">
      <w:pPr>
        <w:spacing w:before="100" w:beforeAutospacing="1" w:after="100" w:afterAutospacing="1" w:line="240" w:lineRule="atLeast"/>
        <w:ind w:left="2160"/>
        <w:contextualSpacing/>
        <w:jc w:val="both"/>
        <w:rPr>
          <w:rFonts w:eastAsia="Times New Roman"/>
          <w:b/>
          <w:bCs/>
          <w:sz w:val="24"/>
          <w:szCs w:val="24"/>
        </w:rPr>
      </w:pPr>
    </w:p>
    <w:p w:rsidR="00A8739F" w:rsidRDefault="00A8739F" w:rsidP="009865E9">
      <w:pPr>
        <w:spacing w:before="100" w:beforeAutospacing="1" w:after="100" w:afterAutospacing="1" w:line="240" w:lineRule="atLeast"/>
        <w:ind w:left="2160"/>
        <w:contextualSpacing/>
        <w:jc w:val="both"/>
        <w:rPr>
          <w:rFonts w:eastAsia="Times New Roman"/>
          <w:b/>
          <w:bCs/>
          <w:sz w:val="24"/>
          <w:szCs w:val="24"/>
        </w:rPr>
      </w:pPr>
    </w:p>
    <w:p w:rsidR="00A8739F" w:rsidRDefault="00A8739F" w:rsidP="009865E9">
      <w:pPr>
        <w:spacing w:before="100" w:beforeAutospacing="1" w:after="100" w:afterAutospacing="1" w:line="240" w:lineRule="atLeast"/>
        <w:ind w:left="2160"/>
        <w:contextualSpacing/>
        <w:jc w:val="both"/>
        <w:rPr>
          <w:rFonts w:eastAsia="Times New Roman"/>
          <w:b/>
          <w:bCs/>
          <w:sz w:val="24"/>
          <w:szCs w:val="24"/>
        </w:rPr>
      </w:pPr>
    </w:p>
    <w:p w:rsidR="00A8739F" w:rsidRDefault="00A8739F" w:rsidP="009865E9">
      <w:pPr>
        <w:spacing w:before="100" w:beforeAutospacing="1" w:after="100" w:afterAutospacing="1" w:line="240" w:lineRule="atLeast"/>
        <w:ind w:left="2160"/>
        <w:contextualSpacing/>
        <w:jc w:val="both"/>
        <w:rPr>
          <w:rFonts w:eastAsia="Times New Roman"/>
          <w:b/>
          <w:bCs/>
          <w:sz w:val="24"/>
          <w:szCs w:val="24"/>
        </w:rPr>
      </w:pPr>
    </w:p>
    <w:p w:rsidR="00A8739F" w:rsidRDefault="00A8739F" w:rsidP="009865E9">
      <w:pPr>
        <w:spacing w:before="100" w:beforeAutospacing="1" w:after="100" w:afterAutospacing="1" w:line="240" w:lineRule="atLeast"/>
        <w:ind w:left="2160"/>
        <w:contextualSpacing/>
        <w:jc w:val="both"/>
        <w:rPr>
          <w:rFonts w:eastAsia="Times New Roman"/>
          <w:b/>
          <w:bCs/>
          <w:sz w:val="24"/>
          <w:szCs w:val="24"/>
        </w:rPr>
      </w:pPr>
    </w:p>
    <w:p w:rsidR="00A8739F" w:rsidRDefault="00A8739F" w:rsidP="009865E9">
      <w:pPr>
        <w:spacing w:before="100" w:beforeAutospacing="1" w:after="100" w:afterAutospacing="1" w:line="240" w:lineRule="atLeast"/>
        <w:ind w:left="2160"/>
        <w:contextualSpacing/>
        <w:jc w:val="both"/>
        <w:rPr>
          <w:rFonts w:eastAsia="Times New Roman"/>
          <w:b/>
          <w:bCs/>
          <w:sz w:val="24"/>
          <w:szCs w:val="24"/>
        </w:rPr>
      </w:pPr>
    </w:p>
    <w:p w:rsidR="00A8739F" w:rsidRDefault="00A8739F" w:rsidP="009865E9">
      <w:pPr>
        <w:spacing w:before="100" w:beforeAutospacing="1" w:after="100" w:afterAutospacing="1" w:line="240" w:lineRule="atLeast"/>
        <w:ind w:left="2160"/>
        <w:contextualSpacing/>
        <w:jc w:val="both"/>
        <w:rPr>
          <w:rFonts w:eastAsia="Times New Roman"/>
          <w:b/>
          <w:bCs/>
          <w:sz w:val="24"/>
          <w:szCs w:val="24"/>
        </w:rPr>
      </w:pPr>
    </w:p>
    <w:p w:rsidR="001A29E9" w:rsidRPr="009865E9" w:rsidRDefault="001A29E9" w:rsidP="009865E9">
      <w:pPr>
        <w:spacing w:before="100" w:beforeAutospacing="1" w:after="100" w:afterAutospacing="1" w:line="240" w:lineRule="atLeast"/>
        <w:ind w:left="2160"/>
        <w:contextualSpacing/>
        <w:jc w:val="both"/>
        <w:rPr>
          <w:rFonts w:eastAsia="Times New Roman"/>
          <w:b/>
          <w:bCs/>
          <w:sz w:val="24"/>
          <w:szCs w:val="24"/>
        </w:rPr>
      </w:pPr>
      <w:r w:rsidRPr="009865E9">
        <w:rPr>
          <w:rFonts w:eastAsia="Times New Roman"/>
          <w:b/>
          <w:bCs/>
          <w:sz w:val="24"/>
          <w:szCs w:val="24"/>
          <w:lang w:val="en-US"/>
        </w:rPr>
        <w:t>III</w:t>
      </w:r>
      <w:proofErr w:type="gramStart"/>
      <w:r w:rsidRPr="009865E9">
        <w:rPr>
          <w:rFonts w:eastAsia="Times New Roman"/>
          <w:b/>
          <w:bCs/>
          <w:sz w:val="24"/>
          <w:szCs w:val="24"/>
          <w:lang w:val="en-US"/>
        </w:rPr>
        <w:t xml:space="preserve">. </w:t>
      </w:r>
      <w:r w:rsidRPr="009865E9">
        <w:rPr>
          <w:rFonts w:eastAsia="Times New Roman"/>
          <w:b/>
          <w:bCs/>
          <w:sz w:val="24"/>
          <w:szCs w:val="24"/>
        </w:rPr>
        <w:t xml:space="preserve"> ОРГАНИЗАЦИОННЫЙ</w:t>
      </w:r>
      <w:proofErr w:type="gramEnd"/>
      <w:r w:rsidRPr="009865E9">
        <w:rPr>
          <w:rFonts w:eastAsia="Times New Roman"/>
          <w:b/>
          <w:bCs/>
          <w:sz w:val="24"/>
          <w:szCs w:val="24"/>
        </w:rPr>
        <w:t xml:space="preserve"> РАЗДЕЛ </w:t>
      </w:r>
    </w:p>
    <w:p w:rsidR="001A29E9" w:rsidRPr="009865E9" w:rsidRDefault="001A29E9" w:rsidP="009865E9">
      <w:pPr>
        <w:spacing w:before="100" w:beforeAutospacing="1" w:after="100" w:afterAutospacing="1" w:line="240" w:lineRule="atLeast"/>
        <w:ind w:left="2160"/>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contextualSpacing/>
        <w:jc w:val="both"/>
        <w:rPr>
          <w:rFonts w:eastAsia="Times New Roman"/>
          <w:b/>
          <w:bCs/>
          <w:sz w:val="24"/>
          <w:szCs w:val="24"/>
        </w:rPr>
      </w:pPr>
      <w:r w:rsidRPr="009865E9">
        <w:rPr>
          <w:rFonts w:eastAsia="Times New Roman"/>
          <w:b/>
          <w:bCs/>
          <w:sz w:val="24"/>
          <w:szCs w:val="24"/>
        </w:rPr>
        <w:t>3.1. Описание материально-технического обеспечения основной образовательной программы дошкольного образования</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p w:rsidR="001A29E9" w:rsidRPr="009865E9" w:rsidRDefault="001A29E9" w:rsidP="009865E9">
      <w:pPr>
        <w:pStyle w:val="a8"/>
        <w:spacing w:after="100" w:afterAutospacing="1" w:line="240" w:lineRule="atLeast"/>
        <w:ind w:left="40" w:right="40" w:firstLine="527"/>
        <w:contextualSpacing/>
        <w:jc w:val="both"/>
      </w:pPr>
      <w:r w:rsidRPr="009865E9">
        <w:t>В ДОУ созданы все условия для полноценного развития детей.</w:t>
      </w:r>
      <w:r w:rsidRPr="009865E9">
        <w:rPr>
          <w:color w:val="000000"/>
        </w:rPr>
        <w:t xml:space="preserve"> </w:t>
      </w:r>
      <w:proofErr w:type="gramStart"/>
      <w:r w:rsidRPr="009865E9">
        <w:t>Здание ДОУ 2015 года постройки, строение кирпичное, трехэтажное,</w:t>
      </w:r>
      <w:r w:rsidRPr="009865E9">
        <w:rPr>
          <w:color w:val="000000"/>
        </w:rPr>
        <w:t xml:space="preserve"> отдельно стоящее, светлое,. </w:t>
      </w:r>
      <w:r w:rsidRPr="009865E9">
        <w:t xml:space="preserve">Территория детского сада занимает 4052,4 кв.м. Территория дошкольного учреждения  - </w:t>
      </w:r>
      <w:r w:rsidRPr="009865E9">
        <w:rPr>
          <w:color w:val="000000"/>
        </w:rPr>
        <w:t xml:space="preserve">11265 кв. м. Она </w:t>
      </w:r>
      <w:r w:rsidRPr="009865E9">
        <w:t xml:space="preserve">озеленена, разбиты цветники и клумбы, элементы сада. </w:t>
      </w:r>
      <w:proofErr w:type="gramEnd"/>
    </w:p>
    <w:p w:rsidR="001A29E9" w:rsidRPr="009865E9" w:rsidRDefault="001A29E9" w:rsidP="009865E9">
      <w:pPr>
        <w:pStyle w:val="a8"/>
        <w:spacing w:after="100" w:afterAutospacing="1" w:line="240" w:lineRule="atLeast"/>
        <w:ind w:left="40" w:right="40" w:firstLine="527"/>
        <w:contextualSpacing/>
        <w:jc w:val="both"/>
      </w:pPr>
      <w:r w:rsidRPr="009865E9">
        <w:t xml:space="preserve">Условия в саду обеспечивают выполнение санитарно-гигиенических требований </w:t>
      </w:r>
      <w:proofErr w:type="spellStart"/>
      <w:r w:rsidRPr="009865E9">
        <w:t>Роспотребнадзора</w:t>
      </w:r>
      <w:proofErr w:type="spellEnd"/>
      <w:r w:rsidRPr="009865E9">
        <w:t xml:space="preserve"> к оборудованию, освещению, содержания помещений. Санитарн</w:t>
      </w:r>
      <w:proofErr w:type="gramStart"/>
      <w:r w:rsidRPr="009865E9">
        <w:t>о–</w:t>
      </w:r>
      <w:proofErr w:type="gramEnd"/>
      <w:r w:rsidRPr="009865E9">
        <w:t xml:space="preserve"> эпидемиологическое заключение № 24.М1.01.000.М.000037.06.16 от 24 июня 2016 года.</w:t>
      </w:r>
    </w:p>
    <w:p w:rsidR="001A29E9" w:rsidRPr="009865E9" w:rsidRDefault="001A29E9" w:rsidP="009865E9">
      <w:pPr>
        <w:pStyle w:val="a8"/>
        <w:spacing w:after="100" w:afterAutospacing="1" w:line="240" w:lineRule="atLeast"/>
        <w:ind w:left="40" w:right="40" w:firstLine="527"/>
        <w:contextualSpacing/>
        <w:jc w:val="both"/>
      </w:pPr>
      <w:r w:rsidRPr="009865E9">
        <w:lastRenderedPageBreak/>
        <w:t>Заключение о соответствии объекта защиты обязательным требованиям пожарной безопасност</w:t>
      </w:r>
      <w:r w:rsidRPr="009865E9">
        <w:rPr>
          <w:color w:val="000000"/>
        </w:rPr>
        <w:t>и № 1104-3013 от 16.06. 20</w:t>
      </w:r>
      <w:r w:rsidRPr="009865E9">
        <w:t>16 года.</w:t>
      </w:r>
    </w:p>
    <w:p w:rsidR="001A29E9" w:rsidRPr="009865E9" w:rsidRDefault="001A29E9" w:rsidP="009865E9">
      <w:pPr>
        <w:pStyle w:val="a8"/>
        <w:spacing w:after="100" w:afterAutospacing="1" w:line="240" w:lineRule="atLeast"/>
        <w:ind w:left="40" w:right="40" w:firstLine="527"/>
        <w:contextualSpacing/>
        <w:jc w:val="both"/>
      </w:pPr>
      <w:r w:rsidRPr="009865E9">
        <w:rPr>
          <w:color w:val="000000"/>
        </w:rPr>
        <w:t>Дошкольное учреждение светлое, уютное, безопасное и комфортное имеет центральное отопление и водопровод, а так же самостоятельную систему канализации.</w:t>
      </w:r>
      <w:r w:rsidRPr="009865E9">
        <w:rPr>
          <w:color w:val="111111"/>
        </w:rPr>
        <w:t xml:space="preserve"> Сантехническое оборудование в удовлетворительном состоянии. В детском саду имеется 12 групповых комнат, музыкальный зал и костюмерная, физкультурный зал, медицинский кабинет и изолятор, кабинет психолога и сенсорная комната, кабинеты учителей-логопедов, методический кабинет, кабинет заведующей, кабинет заместителя заведующей по АХЧ. </w:t>
      </w:r>
    </w:p>
    <w:p w:rsidR="001A29E9" w:rsidRPr="009865E9" w:rsidRDefault="001A29E9" w:rsidP="009865E9">
      <w:pPr>
        <w:pStyle w:val="a8"/>
        <w:spacing w:after="100" w:afterAutospacing="1" w:line="240" w:lineRule="atLeast"/>
        <w:ind w:firstLine="573"/>
        <w:contextualSpacing/>
        <w:jc w:val="both"/>
        <w:rPr>
          <w:color w:val="111111"/>
        </w:rPr>
      </w:pPr>
      <w:r w:rsidRPr="009865E9">
        <w:rPr>
          <w:b/>
          <w:bCs/>
          <w:color w:val="111111"/>
        </w:rPr>
        <w:t>Групповые комнаты</w:t>
      </w:r>
      <w:r w:rsidRPr="009865E9">
        <w:rPr>
          <w:color w:val="111111"/>
        </w:rPr>
        <w:t xml:space="preserve">, включающие игровую, познавательную и обеденную зоны оборудованы </w:t>
      </w:r>
      <w:proofErr w:type="gramStart"/>
      <w:r w:rsidRPr="009865E9">
        <w:rPr>
          <w:color w:val="111111"/>
        </w:rPr>
        <w:t>согласно</w:t>
      </w:r>
      <w:proofErr w:type="gramEnd"/>
      <w:r w:rsidRPr="009865E9">
        <w:rPr>
          <w:color w:val="111111"/>
        </w:rPr>
        <w:t xml:space="preserve"> санитарных правил и нормативов. При создании предметно-развивающей среды учтены возрастные, индивидуальные особенности детей каждой группы, требования образовательной программы.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Организованная в детском саду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w:t>
      </w:r>
    </w:p>
    <w:p w:rsidR="001A29E9" w:rsidRPr="009865E9" w:rsidRDefault="001A29E9" w:rsidP="009865E9">
      <w:pPr>
        <w:pStyle w:val="a8"/>
        <w:spacing w:after="100" w:afterAutospacing="1" w:line="240" w:lineRule="atLeast"/>
        <w:ind w:firstLine="573"/>
        <w:contextualSpacing/>
        <w:jc w:val="both"/>
      </w:pPr>
      <w:r w:rsidRPr="009865E9">
        <w:rPr>
          <w:color w:val="111111"/>
        </w:rPr>
        <w:t xml:space="preserve">В детском саду широко используются современные </w:t>
      </w:r>
      <w:r w:rsidRPr="009865E9">
        <w:rPr>
          <w:rStyle w:val="a7"/>
          <w:b w:val="0"/>
          <w:bCs w:val="0"/>
          <w:color w:val="111111"/>
        </w:rPr>
        <w:t xml:space="preserve">информационно-коммуникационные технологии. </w:t>
      </w:r>
      <w:r w:rsidRPr="009865E9">
        <w:rPr>
          <w:color w:val="111111"/>
        </w:rPr>
        <w:t xml:space="preserve">Каждая группа, музыкальный и физкультурный залы имеют музыкальный центр и </w:t>
      </w:r>
      <w:proofErr w:type="spellStart"/>
      <w:r w:rsidRPr="009865E9">
        <w:rPr>
          <w:color w:val="111111"/>
        </w:rPr>
        <w:t>ж</w:t>
      </w:r>
      <w:proofErr w:type="gramStart"/>
      <w:r w:rsidRPr="009865E9">
        <w:rPr>
          <w:color w:val="111111"/>
        </w:rPr>
        <w:t>к</w:t>
      </w:r>
      <w:proofErr w:type="spellEnd"/>
      <w:r w:rsidRPr="009865E9">
        <w:rPr>
          <w:color w:val="111111"/>
        </w:rPr>
        <w:t>-</w:t>
      </w:r>
      <w:proofErr w:type="gramEnd"/>
      <w:r w:rsidRPr="009865E9">
        <w:rPr>
          <w:color w:val="111111"/>
        </w:rPr>
        <w:t xml:space="preserve"> телевизор. </w:t>
      </w:r>
    </w:p>
    <w:p w:rsidR="001A29E9" w:rsidRPr="009865E9" w:rsidRDefault="001A29E9" w:rsidP="009865E9">
      <w:pPr>
        <w:pStyle w:val="a8"/>
        <w:spacing w:after="100" w:afterAutospacing="1" w:line="240" w:lineRule="atLeast"/>
        <w:ind w:firstLine="556"/>
        <w:contextualSpacing/>
        <w:jc w:val="both"/>
      </w:pPr>
      <w:r w:rsidRPr="009865E9">
        <w:rPr>
          <w:b/>
          <w:bCs/>
          <w:color w:val="111111"/>
        </w:rPr>
        <w:t>Музыкальный зал</w:t>
      </w:r>
      <w:r w:rsidRPr="009865E9">
        <w:rPr>
          <w:color w:val="111111"/>
        </w:rPr>
        <w:t xml:space="preserve">. Предметно – развивающая среда музыкального зала достаточна для реализации образовательной области «Музыка». Образовательное пространство музыкального зала оснащено средствами обучения, соответствующими материалами, инвентарем в соответствии с образовательной программой учреждения и обеспечивают: эмоциональное благополучие детей во взаимодействии предметно-пространственным окружением; возможность самовыражения детей. </w:t>
      </w:r>
      <w:r w:rsidRPr="009865E9">
        <w:rPr>
          <w:color w:val="000000"/>
        </w:rPr>
        <w:t>В музыкальном зале имеетс</w:t>
      </w:r>
      <w:proofErr w:type="gramStart"/>
      <w:r w:rsidRPr="009865E9">
        <w:rPr>
          <w:color w:val="000000"/>
        </w:rPr>
        <w:t>я-</w:t>
      </w:r>
      <w:proofErr w:type="gramEnd"/>
      <w:r w:rsidRPr="009865E9">
        <w:rPr>
          <w:color w:val="000000"/>
        </w:rPr>
        <w:t xml:space="preserve"> </w:t>
      </w:r>
      <w:proofErr w:type="spellStart"/>
      <w:r w:rsidRPr="009865E9">
        <w:rPr>
          <w:color w:val="000000"/>
        </w:rPr>
        <w:t>жк</w:t>
      </w:r>
      <w:proofErr w:type="spellEnd"/>
      <w:r w:rsidRPr="009865E9">
        <w:rPr>
          <w:color w:val="000000"/>
        </w:rPr>
        <w:t xml:space="preserve"> - телевизор, музыкальный центр, караоке, 1 </w:t>
      </w:r>
      <w:proofErr w:type="spellStart"/>
      <w:r w:rsidRPr="009865E9">
        <w:rPr>
          <w:color w:val="000000"/>
        </w:rPr>
        <w:t>эл</w:t>
      </w:r>
      <w:proofErr w:type="spellEnd"/>
      <w:r w:rsidRPr="009865E9">
        <w:rPr>
          <w:color w:val="000000"/>
        </w:rPr>
        <w:t>. пианино, барабанная установка, микрофоны и другие музыкальные инструменты.</w:t>
      </w:r>
    </w:p>
    <w:p w:rsidR="001A29E9" w:rsidRPr="009865E9" w:rsidRDefault="001A29E9" w:rsidP="009865E9">
      <w:pPr>
        <w:pStyle w:val="a8"/>
        <w:spacing w:after="100" w:afterAutospacing="1" w:line="240" w:lineRule="atLeast"/>
        <w:contextualSpacing/>
        <w:jc w:val="both"/>
      </w:pPr>
      <w:r w:rsidRPr="009865E9">
        <w:rPr>
          <w:color w:val="111111"/>
        </w:rPr>
        <w:t>Оснащение предметно-развивающей среды музыкального зала можно условно разделить на 4 группы:</w:t>
      </w:r>
    </w:p>
    <w:p w:rsidR="001A29E9" w:rsidRPr="009865E9" w:rsidRDefault="001A29E9" w:rsidP="00C1373D">
      <w:pPr>
        <w:pStyle w:val="a8"/>
        <w:numPr>
          <w:ilvl w:val="0"/>
          <w:numId w:val="352"/>
        </w:numPr>
        <w:spacing w:after="100" w:afterAutospacing="1" w:line="240" w:lineRule="atLeast"/>
        <w:contextualSpacing/>
        <w:jc w:val="both"/>
      </w:pPr>
      <w:r w:rsidRPr="009865E9">
        <w:rPr>
          <w:color w:val="111111"/>
        </w:rPr>
        <w:t>атрибуты и костюмы для игр и танцев;</w:t>
      </w:r>
    </w:p>
    <w:p w:rsidR="001A29E9" w:rsidRPr="009865E9" w:rsidRDefault="001A29E9" w:rsidP="00C1373D">
      <w:pPr>
        <w:pStyle w:val="a8"/>
        <w:numPr>
          <w:ilvl w:val="0"/>
          <w:numId w:val="352"/>
        </w:numPr>
        <w:spacing w:after="100" w:afterAutospacing="1" w:line="240" w:lineRule="atLeast"/>
        <w:contextualSpacing/>
        <w:jc w:val="both"/>
      </w:pPr>
      <w:r w:rsidRPr="009865E9">
        <w:rPr>
          <w:color w:val="111111"/>
        </w:rPr>
        <w:t>детские музыкальные инструменты и игрушки;</w:t>
      </w:r>
    </w:p>
    <w:p w:rsidR="001A29E9" w:rsidRPr="009865E9" w:rsidRDefault="001A29E9" w:rsidP="00C1373D">
      <w:pPr>
        <w:pStyle w:val="a8"/>
        <w:numPr>
          <w:ilvl w:val="0"/>
          <w:numId w:val="352"/>
        </w:numPr>
        <w:spacing w:after="100" w:afterAutospacing="1" w:line="240" w:lineRule="atLeast"/>
        <w:contextualSpacing/>
        <w:jc w:val="both"/>
      </w:pPr>
      <w:r w:rsidRPr="009865E9">
        <w:rPr>
          <w:color w:val="111111"/>
        </w:rPr>
        <w:t xml:space="preserve">CD-визуальные и </w:t>
      </w:r>
      <w:proofErr w:type="spellStart"/>
      <w:r w:rsidRPr="009865E9">
        <w:rPr>
          <w:color w:val="111111"/>
        </w:rPr>
        <w:t>мультимедийные</w:t>
      </w:r>
      <w:proofErr w:type="spellEnd"/>
      <w:r w:rsidRPr="009865E9">
        <w:rPr>
          <w:color w:val="111111"/>
        </w:rPr>
        <w:t xml:space="preserve"> средства музыкального развития.</w:t>
      </w:r>
    </w:p>
    <w:p w:rsidR="001A29E9" w:rsidRPr="009865E9" w:rsidRDefault="001A29E9" w:rsidP="009865E9">
      <w:pPr>
        <w:pStyle w:val="a8"/>
        <w:spacing w:after="100" w:afterAutospacing="1" w:line="240" w:lineRule="atLeast"/>
        <w:ind w:firstLine="573"/>
        <w:contextualSpacing/>
        <w:jc w:val="both"/>
        <w:rPr>
          <w:b/>
          <w:bCs/>
          <w:color w:val="111111"/>
        </w:rPr>
      </w:pPr>
    </w:p>
    <w:p w:rsidR="001A29E9" w:rsidRPr="009865E9" w:rsidRDefault="001A29E9" w:rsidP="009865E9">
      <w:pPr>
        <w:pStyle w:val="a8"/>
        <w:spacing w:after="100" w:afterAutospacing="1" w:line="240" w:lineRule="atLeast"/>
        <w:ind w:firstLine="573"/>
        <w:contextualSpacing/>
        <w:jc w:val="both"/>
        <w:rPr>
          <w:color w:val="111111"/>
        </w:rPr>
      </w:pPr>
      <w:r w:rsidRPr="009865E9">
        <w:rPr>
          <w:b/>
          <w:bCs/>
          <w:color w:val="111111"/>
        </w:rPr>
        <w:t>Физкультурный зал</w:t>
      </w:r>
      <w:r w:rsidRPr="009865E9">
        <w:rPr>
          <w:color w:val="111111"/>
        </w:rPr>
        <w:t xml:space="preserve"> учреждения оборудован необходимым спортивным оборудованием и инвентарем. </w:t>
      </w:r>
    </w:p>
    <w:p w:rsidR="001A29E9" w:rsidRPr="009865E9" w:rsidRDefault="001A29E9" w:rsidP="009865E9">
      <w:pPr>
        <w:pStyle w:val="a8"/>
        <w:spacing w:after="100" w:afterAutospacing="1" w:line="240" w:lineRule="atLeast"/>
        <w:ind w:firstLine="573"/>
        <w:contextualSpacing/>
        <w:jc w:val="both"/>
      </w:pPr>
      <w:r w:rsidRPr="009865E9">
        <w:rPr>
          <w:b/>
          <w:bCs/>
          <w:color w:val="111111"/>
        </w:rPr>
        <w:t>Пищеблок и Прачечная</w:t>
      </w:r>
      <w:r w:rsidRPr="009865E9">
        <w:rPr>
          <w:color w:val="111111"/>
        </w:rPr>
        <w:t xml:space="preserve"> </w:t>
      </w:r>
      <w:proofErr w:type="gramStart"/>
      <w:r w:rsidRPr="009865E9">
        <w:rPr>
          <w:color w:val="111111"/>
        </w:rPr>
        <w:t>просторны</w:t>
      </w:r>
      <w:proofErr w:type="gramEnd"/>
      <w:r w:rsidRPr="009865E9">
        <w:rPr>
          <w:color w:val="111111"/>
        </w:rPr>
        <w:t xml:space="preserve"> и функциональны. Все пожарные эвакуационные выходы в удовлетворительном состоянии. В детском саду также имеются дополнительные служебные помещения, обеспечивающие нормальную работу всего персонала учреждения.  Для детей организовано 4 - разовое питание (завтрак, второй завтрак, обед, полдник). Пищеблок учреждения оборудован необходимым технологическим, холодильным и моечным оборудованием. Сотрудниками учреждения неукоснительно соблюдаются требования САНПИН 2.4.1.3049 – 13 к организации питания воспитанников. Питание организуется в соответствии с примерным меню, утвержденным руководителем учреждения и рассчитанном не менее чем на две недели, с учетом физиологических потребностей в энергии и пищевых веществах для всех возрастных групп и рекомендуемых суточных наборов продуктов для организации питания детей в дошкольных образовательных организациях. Для обеспечения разнообразного и полноценного питания детей и дома родителей информируют об ассортименте питания, вывешивая ежедневное меню в каждой групповой ячейке. Для подачи пищи на </w:t>
      </w:r>
      <w:proofErr w:type="gramStart"/>
      <w:r w:rsidRPr="009865E9">
        <w:rPr>
          <w:color w:val="111111"/>
        </w:rPr>
        <w:t>второй</w:t>
      </w:r>
      <w:proofErr w:type="gramEnd"/>
      <w:r w:rsidRPr="009865E9">
        <w:rPr>
          <w:color w:val="111111"/>
        </w:rPr>
        <w:t xml:space="preserve"> и третий этаж имеется лифт.</w:t>
      </w:r>
    </w:p>
    <w:p w:rsidR="001A29E9" w:rsidRPr="009865E9" w:rsidRDefault="001A29E9" w:rsidP="009865E9">
      <w:pPr>
        <w:pStyle w:val="a8"/>
        <w:spacing w:after="100" w:afterAutospacing="1" w:line="240" w:lineRule="atLeast"/>
        <w:ind w:firstLine="567"/>
        <w:contextualSpacing/>
        <w:jc w:val="both"/>
      </w:pPr>
      <w:r w:rsidRPr="009865E9">
        <w:rPr>
          <w:b/>
          <w:bCs/>
          <w:color w:val="000000"/>
        </w:rPr>
        <w:lastRenderedPageBreak/>
        <w:t>Медицинский кабинет</w:t>
      </w:r>
      <w:r w:rsidRPr="009865E9">
        <w:rPr>
          <w:color w:val="000000"/>
        </w:rPr>
        <w:t xml:space="preserve"> оснащен необходимым оборудованием в соответствии с требованиями </w:t>
      </w:r>
      <w:proofErr w:type="spellStart"/>
      <w:r w:rsidRPr="009865E9">
        <w:rPr>
          <w:color w:val="000000"/>
        </w:rPr>
        <w:t>СанПиН</w:t>
      </w:r>
      <w:proofErr w:type="spellEnd"/>
      <w:r w:rsidRPr="009865E9">
        <w:rPr>
          <w:color w:val="000000"/>
        </w:rPr>
        <w:t>, имеет методическую литературу, журналы для детей и педагогов.</w:t>
      </w:r>
    </w:p>
    <w:p w:rsidR="001A29E9" w:rsidRPr="009865E9" w:rsidRDefault="001A29E9" w:rsidP="009865E9">
      <w:pPr>
        <w:pStyle w:val="a8"/>
        <w:spacing w:after="100" w:afterAutospacing="1" w:line="240" w:lineRule="atLeast"/>
        <w:ind w:firstLine="709"/>
        <w:contextualSpacing/>
        <w:jc w:val="both"/>
      </w:pPr>
      <w:r w:rsidRPr="009865E9">
        <w:rPr>
          <w:color w:val="111111"/>
        </w:rPr>
        <w:t xml:space="preserve">В учреждении ведется планомерная работа по созданию универсальной </w:t>
      </w:r>
      <w:proofErr w:type="spellStart"/>
      <w:r w:rsidRPr="009865E9">
        <w:rPr>
          <w:color w:val="111111"/>
        </w:rPr>
        <w:t>безбарьерной</w:t>
      </w:r>
      <w:proofErr w:type="spellEnd"/>
      <w:r w:rsidRPr="009865E9">
        <w:rPr>
          <w:color w:val="111111"/>
        </w:rPr>
        <w:t xml:space="preserve"> среды. Разработана дорожная карта по созданию необходимых условий </w:t>
      </w:r>
      <w:proofErr w:type="spellStart"/>
      <w:r w:rsidRPr="009865E9">
        <w:rPr>
          <w:color w:val="111111"/>
        </w:rPr>
        <w:t>безбарьерной</w:t>
      </w:r>
      <w:proofErr w:type="spellEnd"/>
      <w:r w:rsidRPr="009865E9">
        <w:rPr>
          <w:color w:val="111111"/>
        </w:rPr>
        <w:t xml:space="preserve"> среды в МБДОУ «Курагинский детский сад № 15».</w:t>
      </w:r>
    </w:p>
    <w:p w:rsidR="001A29E9" w:rsidRPr="009865E9" w:rsidRDefault="001A29E9" w:rsidP="009865E9">
      <w:pPr>
        <w:pStyle w:val="a8"/>
        <w:spacing w:after="100" w:afterAutospacing="1" w:line="240" w:lineRule="atLeast"/>
        <w:ind w:left="40" w:right="40" w:firstLine="527"/>
        <w:contextualSpacing/>
        <w:jc w:val="both"/>
      </w:pPr>
      <w:r w:rsidRPr="009865E9">
        <w:rPr>
          <w:color w:val="000000"/>
        </w:rPr>
        <w:t>В МБДОУ соблюдены меры противопожарной и антитеррористической безопасности:</w:t>
      </w:r>
    </w:p>
    <w:p w:rsidR="001A29E9" w:rsidRPr="009865E9" w:rsidRDefault="001A29E9" w:rsidP="009865E9">
      <w:pPr>
        <w:pStyle w:val="a8"/>
        <w:spacing w:after="100" w:afterAutospacing="1" w:line="240" w:lineRule="atLeast"/>
        <w:ind w:left="40" w:right="40" w:firstLine="57"/>
        <w:contextualSpacing/>
        <w:jc w:val="both"/>
      </w:pPr>
      <w:r w:rsidRPr="009865E9">
        <w:rPr>
          <w:color w:val="000000"/>
        </w:rPr>
        <w:t xml:space="preserve">-наличие 12 видеокамер уличного наблюдения, </w:t>
      </w:r>
    </w:p>
    <w:p w:rsidR="001A29E9" w:rsidRPr="009865E9" w:rsidRDefault="001A29E9" w:rsidP="009865E9">
      <w:pPr>
        <w:pStyle w:val="a8"/>
        <w:spacing w:after="100" w:afterAutospacing="1" w:line="240" w:lineRule="atLeast"/>
        <w:ind w:left="40" w:right="40" w:firstLine="57"/>
        <w:contextualSpacing/>
        <w:jc w:val="both"/>
      </w:pPr>
      <w:r w:rsidRPr="009865E9">
        <w:rPr>
          <w:color w:val="000000"/>
        </w:rPr>
        <w:t xml:space="preserve">-наличие 18 видеокамер внутри объектного наблюдения, </w:t>
      </w:r>
    </w:p>
    <w:p w:rsidR="001A29E9" w:rsidRPr="009865E9" w:rsidRDefault="001A29E9" w:rsidP="009865E9">
      <w:pPr>
        <w:pStyle w:val="a8"/>
        <w:spacing w:after="100" w:afterAutospacing="1" w:line="240" w:lineRule="atLeast"/>
        <w:ind w:left="40" w:right="40" w:firstLine="57"/>
        <w:contextualSpacing/>
        <w:jc w:val="both"/>
      </w:pPr>
      <w:r w:rsidRPr="009865E9">
        <w:rPr>
          <w:color w:val="000000"/>
        </w:rPr>
        <w:t xml:space="preserve">-наличие радиосистемы передачи извещений «Стрелец-Мониторинг», </w:t>
      </w:r>
    </w:p>
    <w:p w:rsidR="001A29E9" w:rsidRPr="009865E9" w:rsidRDefault="001A29E9" w:rsidP="009865E9">
      <w:pPr>
        <w:pStyle w:val="a8"/>
        <w:spacing w:after="100" w:afterAutospacing="1" w:line="240" w:lineRule="atLeast"/>
        <w:ind w:left="40" w:right="40" w:firstLine="57"/>
        <w:contextualSpacing/>
        <w:jc w:val="both"/>
      </w:pPr>
      <w:r w:rsidRPr="009865E9">
        <w:rPr>
          <w:color w:val="000000"/>
        </w:rPr>
        <w:t>-наличие автоматической пожарной сигнализации и системы оповещения и управление эвакуацией людей при пожаре.</w:t>
      </w:r>
    </w:p>
    <w:p w:rsidR="001A29E9" w:rsidRPr="009865E9" w:rsidRDefault="001A29E9" w:rsidP="009865E9">
      <w:pPr>
        <w:pStyle w:val="a8"/>
        <w:spacing w:after="100" w:afterAutospacing="1" w:line="240" w:lineRule="atLeast"/>
        <w:ind w:left="40" w:right="40" w:firstLine="57"/>
        <w:contextualSpacing/>
        <w:jc w:val="both"/>
      </w:pPr>
      <w:r w:rsidRPr="009865E9">
        <w:rPr>
          <w:color w:val="000000"/>
        </w:rPr>
        <w:t xml:space="preserve">-наличие уличного освещения охраняемой территории и периметра, </w:t>
      </w:r>
    </w:p>
    <w:p w:rsidR="001A29E9" w:rsidRPr="009865E9" w:rsidRDefault="001A29E9" w:rsidP="009865E9">
      <w:pPr>
        <w:pStyle w:val="a8"/>
        <w:spacing w:after="100" w:afterAutospacing="1" w:line="240" w:lineRule="atLeast"/>
        <w:ind w:left="40" w:right="40" w:firstLine="57"/>
        <w:contextualSpacing/>
        <w:jc w:val="both"/>
      </w:pPr>
      <w:r w:rsidRPr="009865E9">
        <w:rPr>
          <w:color w:val="000000"/>
        </w:rPr>
        <w:t>-наличие средств пожаротушения,</w:t>
      </w:r>
    </w:p>
    <w:p w:rsidR="001A29E9" w:rsidRPr="009865E9" w:rsidRDefault="001A29E9" w:rsidP="009865E9">
      <w:pPr>
        <w:pStyle w:val="a8"/>
        <w:spacing w:after="100" w:afterAutospacing="1" w:line="240" w:lineRule="atLeast"/>
        <w:ind w:left="40" w:right="40" w:firstLine="57"/>
        <w:contextualSpacing/>
        <w:jc w:val="both"/>
      </w:pPr>
      <w:r w:rsidRPr="009865E9">
        <w:rPr>
          <w:color w:val="000000"/>
        </w:rPr>
        <w:t>-наличие тревожной кнопки,</w:t>
      </w:r>
    </w:p>
    <w:p w:rsidR="001A29E9" w:rsidRPr="009865E9" w:rsidRDefault="001A29E9" w:rsidP="009865E9">
      <w:pPr>
        <w:pStyle w:val="a8"/>
        <w:spacing w:after="100" w:afterAutospacing="1" w:line="240" w:lineRule="atLeast"/>
        <w:ind w:left="40" w:right="40" w:firstLine="57"/>
        <w:contextualSpacing/>
        <w:jc w:val="both"/>
      </w:pPr>
      <w:r w:rsidRPr="009865E9">
        <w:rPr>
          <w:color w:val="000000"/>
        </w:rPr>
        <w:t>-дизель-генераторная установка в контейнере «Север»,</w:t>
      </w:r>
    </w:p>
    <w:p w:rsidR="001A29E9" w:rsidRPr="009865E9" w:rsidRDefault="001A29E9" w:rsidP="009865E9">
      <w:pPr>
        <w:pStyle w:val="a8"/>
        <w:spacing w:after="100" w:afterAutospacing="1" w:line="240" w:lineRule="atLeast"/>
        <w:ind w:left="40" w:right="40" w:firstLine="57"/>
        <w:contextualSpacing/>
        <w:jc w:val="both"/>
      </w:pPr>
      <w:r w:rsidRPr="009865E9">
        <w:rPr>
          <w:color w:val="000000"/>
        </w:rPr>
        <w:t>-наличие договора на обслуживание с соответствующей организацией,</w:t>
      </w:r>
    </w:p>
    <w:p w:rsidR="001A29E9" w:rsidRPr="009865E9" w:rsidRDefault="001A29E9" w:rsidP="009865E9">
      <w:pPr>
        <w:pStyle w:val="a8"/>
        <w:spacing w:after="100" w:afterAutospacing="1" w:line="240" w:lineRule="atLeast"/>
        <w:ind w:left="40" w:right="40" w:firstLine="57"/>
        <w:contextualSpacing/>
        <w:jc w:val="both"/>
      </w:pPr>
      <w:r w:rsidRPr="009865E9">
        <w:rPr>
          <w:color w:val="000000"/>
        </w:rPr>
        <w:t>-наличие акта о состоянии пожарной безопасности,</w:t>
      </w:r>
    </w:p>
    <w:p w:rsidR="001A29E9" w:rsidRPr="009865E9" w:rsidRDefault="001A29E9" w:rsidP="009865E9">
      <w:pPr>
        <w:pStyle w:val="a8"/>
        <w:spacing w:after="100" w:afterAutospacing="1" w:line="240" w:lineRule="atLeast"/>
        <w:ind w:left="40" w:right="40" w:firstLine="57"/>
        <w:contextualSpacing/>
        <w:jc w:val="both"/>
      </w:pPr>
      <w:r w:rsidRPr="009865E9">
        <w:rPr>
          <w:color w:val="000000"/>
        </w:rPr>
        <w:t>-проведение учебно-тренировочных мероприятий по вопросам безопасности.</w:t>
      </w:r>
    </w:p>
    <w:p w:rsidR="001A29E9" w:rsidRPr="009865E9" w:rsidRDefault="001A29E9" w:rsidP="009865E9">
      <w:pPr>
        <w:pStyle w:val="a8"/>
        <w:spacing w:after="100" w:afterAutospacing="1" w:line="240" w:lineRule="atLeast"/>
        <w:ind w:left="40" w:right="40" w:firstLine="493"/>
        <w:contextualSpacing/>
        <w:jc w:val="both"/>
        <w:rPr>
          <w:color w:val="000000"/>
        </w:rPr>
      </w:pPr>
      <w:r w:rsidRPr="009865E9">
        <w:rPr>
          <w:color w:val="000000"/>
        </w:rPr>
        <w:t xml:space="preserve">Территории МБДОУ </w:t>
      </w:r>
      <w:proofErr w:type="gramStart"/>
      <w:r w:rsidRPr="009865E9">
        <w:rPr>
          <w:color w:val="000000"/>
        </w:rPr>
        <w:t>огорожена</w:t>
      </w:r>
      <w:proofErr w:type="gramEnd"/>
      <w:r w:rsidRPr="009865E9">
        <w:rPr>
          <w:color w:val="000000"/>
        </w:rPr>
        <w:t xml:space="preserve"> металлическим забором. При подъезде к МБДОУ установлены необходимые знаки дорожного движения. </w:t>
      </w:r>
    </w:p>
    <w:p w:rsidR="001A29E9" w:rsidRPr="009865E9" w:rsidRDefault="001A29E9" w:rsidP="009865E9">
      <w:pPr>
        <w:pStyle w:val="a8"/>
        <w:spacing w:after="100" w:afterAutospacing="1" w:line="240" w:lineRule="atLeast"/>
        <w:ind w:left="40" w:right="40" w:firstLine="493"/>
        <w:contextualSpacing/>
        <w:jc w:val="both"/>
      </w:pPr>
      <w:r w:rsidRPr="009865E9">
        <w:rPr>
          <w:color w:val="000000"/>
        </w:rPr>
        <w:t>Хозяйственная площадка оборудована тремя металлическими мусоросборниками, площадкой для просушки белья и ковровых изделий.</w:t>
      </w:r>
    </w:p>
    <w:p w:rsidR="001A29E9" w:rsidRPr="009865E9" w:rsidRDefault="001A29E9" w:rsidP="009865E9">
      <w:pPr>
        <w:pStyle w:val="a8"/>
        <w:spacing w:after="100" w:afterAutospacing="1" w:line="240" w:lineRule="atLeast"/>
        <w:ind w:left="40" w:right="40" w:firstLine="482"/>
        <w:contextualSpacing/>
        <w:jc w:val="both"/>
      </w:pPr>
      <w:r w:rsidRPr="009865E9">
        <w:t>Материально-техническая база ДОУ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1A29E9" w:rsidRPr="009865E9" w:rsidRDefault="001A29E9" w:rsidP="009865E9">
      <w:pPr>
        <w:pStyle w:val="a8"/>
        <w:spacing w:after="100" w:afterAutospacing="1" w:line="240" w:lineRule="atLeast"/>
        <w:ind w:left="40" w:right="40" w:firstLine="482"/>
        <w:contextualSpacing/>
        <w:jc w:val="both"/>
      </w:pPr>
      <w:r w:rsidRPr="009865E9">
        <w:t>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ДОУ есть подписные издания: «Справочник руководителя дошкольного учреждения», «Справочник старшего воспитателя дошкольного учреждения», «Справочник музыкального руководителя», «Нормативные документы образовательного учреждения», «Управление образовательным учреждением в вопросах и ответах», «Справочник педагога-психолога», «Логопед», «Медицинское обслуживание и организация питания в ДОУ»</w:t>
      </w:r>
      <w:proofErr w:type="gramStart"/>
      <w:r w:rsidRPr="009865E9">
        <w:t xml:space="preserve"> .</w:t>
      </w:r>
      <w:proofErr w:type="gramEnd"/>
    </w:p>
    <w:p w:rsidR="001A29E9" w:rsidRPr="009865E9" w:rsidRDefault="001A29E9" w:rsidP="009865E9">
      <w:pPr>
        <w:pStyle w:val="a8"/>
        <w:spacing w:after="100" w:afterAutospacing="1" w:line="240" w:lineRule="atLeast"/>
        <w:ind w:left="40" w:right="40" w:firstLine="482"/>
        <w:contextualSpacing/>
        <w:jc w:val="both"/>
        <w:rPr>
          <w:color w:val="111111"/>
        </w:rPr>
      </w:pPr>
      <w:r w:rsidRPr="009865E9">
        <w:rPr>
          <w:color w:val="111111"/>
        </w:rPr>
        <w:t xml:space="preserve">Компьютеризация групп и кабинетов специалистов составляет 100%. </w:t>
      </w:r>
      <w:r w:rsidRPr="009865E9">
        <w:rPr>
          <w:color w:val="000000"/>
        </w:rPr>
        <w:t xml:space="preserve">Детский сад оснащен: 7 компьютеров и 21 ноутбуков, 1 </w:t>
      </w:r>
      <w:proofErr w:type="spellStart"/>
      <w:r w:rsidRPr="009865E9">
        <w:rPr>
          <w:color w:val="000000"/>
        </w:rPr>
        <w:t>мультимедийный</w:t>
      </w:r>
      <w:proofErr w:type="spellEnd"/>
      <w:r w:rsidRPr="009865E9">
        <w:rPr>
          <w:color w:val="000000"/>
        </w:rPr>
        <w:t xml:space="preserve"> проектор, 18 телевизоров, 3 видеокамеры, 1 фотоаппарат, 17 музыкальных центров, 11 принтеров. </w:t>
      </w:r>
      <w:r w:rsidRPr="009865E9">
        <w:rPr>
          <w:color w:val="111111"/>
        </w:rPr>
        <w:t xml:space="preserve">Есть выход в Интернет пространство. </w:t>
      </w:r>
      <w:proofErr w:type="gramStart"/>
      <w:r w:rsidRPr="009865E9">
        <w:rPr>
          <w:color w:val="111111"/>
        </w:rPr>
        <w:t xml:space="preserve">У детского сада есть свой сайт, на котором представлены основные сведения об Учредителе, учреждении, педагогических кадрах, освещаются основные новости из жизни детского сада, фото-отчеты из жизни возрастных групп, сделаны ссылки на основный сайты системы образования (электронная очередь в ДОУ, сайт УО администрации Курагинского района, </w:t>
      </w:r>
      <w:proofErr w:type="spellStart"/>
      <w:r w:rsidRPr="009865E9">
        <w:rPr>
          <w:color w:val="111111"/>
        </w:rPr>
        <w:t>Госуслуги</w:t>
      </w:r>
      <w:proofErr w:type="spellEnd"/>
      <w:r w:rsidRPr="009865E9">
        <w:rPr>
          <w:color w:val="111111"/>
        </w:rPr>
        <w:t xml:space="preserve"> и другие), а также ссылки на развивающие сайты, полезные как для воспитателей, так и для</w:t>
      </w:r>
      <w:proofErr w:type="gramEnd"/>
      <w:r w:rsidRPr="009865E9">
        <w:rPr>
          <w:color w:val="111111"/>
        </w:rPr>
        <w:t xml:space="preserve"> родителей. На сайте ДОУ можно получить консультацию специалистов: заведующий, педагог-психолог, учитель-логопед, музыкальный руководитель, инструктор по физической культуре. </w:t>
      </w:r>
    </w:p>
    <w:p w:rsidR="001A29E9" w:rsidRPr="009865E9" w:rsidRDefault="001A29E9" w:rsidP="009865E9">
      <w:pPr>
        <w:pStyle w:val="a8"/>
        <w:spacing w:after="100" w:afterAutospacing="1" w:line="240" w:lineRule="atLeast"/>
        <w:ind w:left="40" w:right="40" w:firstLine="482"/>
        <w:contextualSpacing/>
        <w:jc w:val="both"/>
        <w:rPr>
          <w:iCs/>
          <w:color w:val="111111"/>
          <w:shd w:val="clear" w:color="auto" w:fill="FEFEFE"/>
        </w:rPr>
      </w:pPr>
      <w:r w:rsidRPr="009865E9">
        <w:rPr>
          <w:iCs/>
          <w:color w:val="111111"/>
        </w:rPr>
        <w:t xml:space="preserve">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w:t>
      </w:r>
      <w:r w:rsidRPr="009865E9">
        <w:rPr>
          <w:iCs/>
          <w:color w:val="111111"/>
          <w:shd w:val="clear" w:color="auto" w:fill="FEFEFE"/>
        </w:rPr>
        <w:t xml:space="preserve">Библиотечно-информационное обеспечение образовательной деятельности детских объединений способствует повышению качества проведения учебных занятий, реализации потребностей учащихся и их родителей в образовании. </w:t>
      </w:r>
    </w:p>
    <w:p w:rsidR="001A29E9" w:rsidRPr="009865E9" w:rsidRDefault="001A29E9" w:rsidP="009865E9">
      <w:pPr>
        <w:pStyle w:val="a8"/>
        <w:spacing w:after="100" w:afterAutospacing="1" w:line="240" w:lineRule="atLeast"/>
        <w:ind w:left="40" w:right="40" w:firstLine="482"/>
        <w:contextualSpacing/>
        <w:jc w:val="both"/>
      </w:pPr>
      <w:r w:rsidRPr="009865E9">
        <w:t xml:space="preserve">Таким образом, в ДОУ созданы условия для всестороннего развития личности ребенка. Содержание развивающая предметно-пространственная среды соответствует интересам </w:t>
      </w:r>
      <w:r w:rsidRPr="009865E9">
        <w:lastRenderedPageBreak/>
        <w:t>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p w:rsidR="001A29E9" w:rsidRPr="009865E9" w:rsidRDefault="001A29E9" w:rsidP="00615946">
      <w:pPr>
        <w:spacing w:before="100" w:beforeAutospacing="1" w:after="100" w:afterAutospacing="1" w:line="240" w:lineRule="atLeast"/>
        <w:ind w:firstLine="567"/>
        <w:contextualSpacing/>
        <w:jc w:val="both"/>
        <w:rPr>
          <w:rFonts w:eastAsia="Times New Roman"/>
          <w:b/>
          <w:sz w:val="24"/>
          <w:szCs w:val="24"/>
        </w:rPr>
      </w:pPr>
      <w:r w:rsidRPr="009865E9">
        <w:rPr>
          <w:rFonts w:eastAsia="Times New Roman"/>
          <w:b/>
          <w:sz w:val="24"/>
          <w:szCs w:val="24"/>
        </w:rPr>
        <w:t>3.2. Обеспеченность методическими материалами,</w:t>
      </w:r>
      <w:r w:rsidR="00615946">
        <w:rPr>
          <w:rFonts w:eastAsia="Times New Roman"/>
          <w:b/>
          <w:sz w:val="24"/>
          <w:szCs w:val="24"/>
        </w:rPr>
        <w:t xml:space="preserve"> </w:t>
      </w:r>
      <w:r w:rsidRPr="009865E9">
        <w:rPr>
          <w:rFonts w:eastAsia="Times New Roman"/>
          <w:b/>
          <w:sz w:val="24"/>
          <w:szCs w:val="24"/>
        </w:rPr>
        <w:t xml:space="preserve"> средствами обучения и воспитания</w:t>
      </w:r>
    </w:p>
    <w:p w:rsidR="001A29E9" w:rsidRPr="009865E9" w:rsidRDefault="001A29E9" w:rsidP="009865E9">
      <w:pPr>
        <w:spacing w:before="100" w:beforeAutospacing="1" w:after="100" w:afterAutospacing="1" w:line="240" w:lineRule="atLeast"/>
        <w:contextualSpacing/>
        <w:jc w:val="center"/>
        <w:rPr>
          <w:rFonts w:eastAsia="Times New Roman"/>
          <w:b/>
          <w:sz w:val="24"/>
          <w:szCs w:val="24"/>
        </w:rPr>
      </w:pP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В соответствии с ФГОС </w:t>
      </w:r>
      <w:proofErr w:type="gramStart"/>
      <w:r w:rsidRPr="009865E9">
        <w:rPr>
          <w:rFonts w:eastAsia="Times New Roman"/>
          <w:sz w:val="24"/>
          <w:szCs w:val="24"/>
        </w:rPr>
        <w:t>ДО</w:t>
      </w:r>
      <w:proofErr w:type="gramEnd"/>
      <w:r w:rsidRPr="009865E9">
        <w:rPr>
          <w:rFonts w:eastAsia="Times New Roman"/>
          <w:sz w:val="24"/>
          <w:szCs w:val="24"/>
        </w:rPr>
        <w:t xml:space="preserve">, </w:t>
      </w:r>
      <w:proofErr w:type="gramStart"/>
      <w:r w:rsidRPr="009865E9">
        <w:rPr>
          <w:rFonts w:eastAsia="Times New Roman"/>
          <w:sz w:val="24"/>
          <w:szCs w:val="24"/>
        </w:rPr>
        <w:t>материально-техническое</w:t>
      </w:r>
      <w:proofErr w:type="gramEnd"/>
      <w:r w:rsidRPr="009865E9">
        <w:rPr>
          <w:rFonts w:eastAsia="Times New Roman"/>
          <w:sz w:val="24"/>
          <w:szCs w:val="24"/>
        </w:rPr>
        <w:t xml:space="preserve"> обеспечение Программы включает в себя учебно-методический комплект, оборудование, оснащение (предметы). </w:t>
      </w: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53"/>
        <w:gridCol w:w="7794"/>
      </w:tblGrid>
      <w:tr w:rsidR="009865E9" w:rsidRPr="009865E9" w:rsidTr="00235B05">
        <w:tc>
          <w:tcPr>
            <w:tcW w:w="10314" w:type="dxa"/>
            <w:gridSpan w:val="3"/>
          </w:tcPr>
          <w:p w:rsidR="001A29E9" w:rsidRPr="009865E9" w:rsidRDefault="001A29E9" w:rsidP="009865E9">
            <w:pPr>
              <w:spacing w:before="100" w:beforeAutospacing="1" w:after="100" w:afterAutospacing="1" w:line="240" w:lineRule="atLeast"/>
              <w:contextualSpacing/>
              <w:jc w:val="center"/>
              <w:rPr>
                <w:rFonts w:eastAsia="Times New Roman"/>
                <w:b/>
                <w:sz w:val="24"/>
                <w:szCs w:val="24"/>
              </w:rPr>
            </w:pPr>
            <w:r w:rsidRPr="009865E9">
              <w:rPr>
                <w:rFonts w:eastAsia="Times New Roman"/>
                <w:b/>
                <w:sz w:val="24"/>
                <w:szCs w:val="24"/>
              </w:rPr>
              <w:t>Социально-коммуникативное развитие</w:t>
            </w:r>
          </w:p>
          <w:p w:rsidR="001A29E9" w:rsidRPr="009865E9" w:rsidRDefault="001A29E9" w:rsidP="009865E9">
            <w:pPr>
              <w:spacing w:before="100" w:beforeAutospacing="1" w:after="100" w:afterAutospacing="1" w:line="240" w:lineRule="atLeast"/>
              <w:contextualSpacing/>
              <w:jc w:val="center"/>
              <w:rPr>
                <w:rFonts w:eastAsia="Times New Roman"/>
                <w:sz w:val="24"/>
                <w:szCs w:val="24"/>
              </w:rPr>
            </w:pPr>
          </w:p>
        </w:tc>
      </w:tr>
      <w:tr w:rsidR="009865E9" w:rsidRPr="009865E9" w:rsidTr="00235B05">
        <w:tc>
          <w:tcPr>
            <w:tcW w:w="1809" w:type="dxa"/>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Основная программа</w:t>
            </w:r>
          </w:p>
        </w:tc>
        <w:tc>
          <w:tcPr>
            <w:tcW w:w="8505" w:type="dxa"/>
            <w:gridSpan w:val="2"/>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Н.В. Федина. Примерная основная образовательная программа Успех. </w:t>
            </w:r>
            <w:proofErr w:type="gramStart"/>
            <w:r w:rsidRPr="009865E9">
              <w:rPr>
                <w:rFonts w:eastAsia="Times New Roman"/>
                <w:sz w:val="24"/>
                <w:szCs w:val="24"/>
              </w:rPr>
              <w:t>-М</w:t>
            </w:r>
            <w:proofErr w:type="gramEnd"/>
            <w:r w:rsidRPr="009865E9">
              <w:rPr>
                <w:rFonts w:eastAsia="Times New Roman"/>
                <w:sz w:val="24"/>
                <w:szCs w:val="24"/>
              </w:rPr>
              <w:t>: «Просвещение», 2015.</w:t>
            </w:r>
          </w:p>
          <w:p w:rsidR="001A29E9" w:rsidRPr="009865E9" w:rsidRDefault="001A29E9" w:rsidP="009865E9">
            <w:pPr>
              <w:pStyle w:val="11"/>
              <w:spacing w:before="0" w:after="0" w:line="240" w:lineRule="atLeast"/>
              <w:contextualSpacing/>
              <w:jc w:val="both"/>
              <w:rPr>
                <w:color w:val="000000"/>
              </w:rPr>
            </w:pPr>
            <w:r w:rsidRPr="009865E9">
              <w:rPr>
                <w:color w:val="000000"/>
              </w:rPr>
              <w:t>Учебно-методический компле</w:t>
            </w:r>
            <w:proofErr w:type="gramStart"/>
            <w:r w:rsidRPr="009865E9">
              <w:rPr>
                <w:color w:val="000000"/>
              </w:rPr>
              <w:t>кс к пр</w:t>
            </w:r>
            <w:proofErr w:type="gramEnd"/>
            <w:r w:rsidRPr="009865E9">
              <w:rPr>
                <w:color w:val="000000"/>
              </w:rPr>
              <w:t>имерной основной образовательной программе «Успех» под ред. Н.Е. Фединой.</w:t>
            </w:r>
          </w:p>
          <w:p w:rsidR="001A29E9" w:rsidRPr="009865E9" w:rsidRDefault="001A29E9" w:rsidP="009865E9">
            <w:pPr>
              <w:pStyle w:val="11"/>
              <w:spacing w:before="0" w:after="0" w:line="240" w:lineRule="atLeast"/>
              <w:contextualSpacing/>
              <w:jc w:val="both"/>
            </w:pPr>
          </w:p>
        </w:tc>
      </w:tr>
      <w:tr w:rsidR="009865E9" w:rsidRPr="009865E9" w:rsidTr="00235B05">
        <w:trPr>
          <w:trHeight w:val="556"/>
        </w:trPr>
        <w:tc>
          <w:tcPr>
            <w:tcW w:w="1809" w:type="dxa"/>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Парциальные программы</w:t>
            </w:r>
          </w:p>
        </w:tc>
        <w:tc>
          <w:tcPr>
            <w:tcW w:w="8505" w:type="dxa"/>
            <w:gridSpan w:val="2"/>
          </w:tcPr>
          <w:p w:rsidR="001A29E9" w:rsidRPr="009865E9" w:rsidRDefault="001A29E9" w:rsidP="009865E9">
            <w:pPr>
              <w:pStyle w:val="11"/>
              <w:spacing w:before="0" w:after="0" w:line="240" w:lineRule="atLeast"/>
              <w:contextualSpacing/>
              <w:jc w:val="both"/>
            </w:pPr>
            <w:r w:rsidRPr="009865E9">
              <w:t xml:space="preserve">Л.В. Коломийченко. Дорогою добра. Программа по социально-коммуникативному развитию. </w:t>
            </w:r>
            <w:proofErr w:type="gramStart"/>
            <w:r w:rsidRPr="009865E9">
              <w:t>-М</w:t>
            </w:r>
            <w:proofErr w:type="gramEnd"/>
            <w:r w:rsidRPr="009865E9">
              <w:t>:ТЦ «Сфера», 2015</w:t>
            </w:r>
          </w:p>
          <w:p w:rsidR="001A29E9" w:rsidRPr="009865E9" w:rsidRDefault="001A29E9" w:rsidP="009865E9">
            <w:pPr>
              <w:pStyle w:val="11"/>
              <w:spacing w:before="0" w:after="0" w:line="240" w:lineRule="atLeast"/>
              <w:contextualSpacing/>
            </w:pPr>
            <w:proofErr w:type="spellStart"/>
            <w:r w:rsidRPr="009865E9">
              <w:t>Севостьянова</w:t>
            </w:r>
            <w:proofErr w:type="spellEnd"/>
            <w:r w:rsidRPr="009865E9">
              <w:t xml:space="preserve"> Е.О. Дружная семейка. Программа адаптации детей к ДОУ. - Москва, 2007</w:t>
            </w:r>
          </w:p>
          <w:p w:rsidR="001A29E9" w:rsidRPr="009865E9" w:rsidRDefault="001A29E9" w:rsidP="009865E9">
            <w:pPr>
              <w:pStyle w:val="11"/>
              <w:spacing w:before="0" w:after="0" w:line="240" w:lineRule="atLeast"/>
              <w:contextualSpacing/>
              <w:jc w:val="both"/>
            </w:pPr>
            <w:r w:rsidRPr="009865E9">
              <w:t>О.Л.Князева,</w:t>
            </w:r>
            <w:proofErr w:type="gramStart"/>
            <w:r w:rsidRPr="009865E9">
              <w:t xml:space="preserve"> ,</w:t>
            </w:r>
            <w:proofErr w:type="gramEnd"/>
            <w:r w:rsidRPr="009865E9">
              <w:t xml:space="preserve">Р.Б. </w:t>
            </w:r>
            <w:proofErr w:type="spellStart"/>
            <w:r w:rsidRPr="009865E9">
              <w:t>Стеркина</w:t>
            </w:r>
            <w:proofErr w:type="spellEnd"/>
            <w:r w:rsidRPr="009865E9">
              <w:t>.«Я-ТЫ-МЫ - М: Просвещение, 2008.</w:t>
            </w:r>
          </w:p>
          <w:p w:rsidR="001A29E9" w:rsidRPr="009865E9" w:rsidRDefault="001A29E9" w:rsidP="009865E9">
            <w:pPr>
              <w:pStyle w:val="11"/>
              <w:spacing w:before="0" w:after="0" w:line="240" w:lineRule="atLeast"/>
              <w:contextualSpacing/>
              <w:jc w:val="both"/>
            </w:pPr>
            <w:r w:rsidRPr="009865E9">
              <w:t xml:space="preserve">Авдеева Н.Н., Князева О.Л., </w:t>
            </w:r>
            <w:proofErr w:type="spellStart"/>
            <w:r w:rsidRPr="009865E9">
              <w:t>Стеркина</w:t>
            </w:r>
            <w:proofErr w:type="spellEnd"/>
            <w:r w:rsidRPr="009865E9">
              <w:t xml:space="preserve"> Р.Б Основы безопасности детей дошкольного возраста. Программа. СПб</w:t>
            </w:r>
            <w:proofErr w:type="gramStart"/>
            <w:r w:rsidRPr="009865E9">
              <w:t xml:space="preserve">.: </w:t>
            </w:r>
            <w:proofErr w:type="gramEnd"/>
            <w:r w:rsidRPr="009865E9">
              <w:t xml:space="preserve">ДЕТСТВО-ПРЕСС, 2008. </w:t>
            </w:r>
          </w:p>
          <w:p w:rsidR="001A29E9" w:rsidRPr="009865E9" w:rsidRDefault="001A29E9" w:rsidP="009865E9">
            <w:pPr>
              <w:pStyle w:val="11"/>
              <w:spacing w:before="0" w:after="0" w:line="240" w:lineRule="atLeast"/>
              <w:contextualSpacing/>
              <w:jc w:val="both"/>
            </w:pPr>
            <w:r w:rsidRPr="009865E9">
              <w:t xml:space="preserve">Мы вместе.  Социально-коммуникативное развитие дошкольников. Программа. </w:t>
            </w:r>
            <w:proofErr w:type="spellStart"/>
            <w:r w:rsidRPr="009865E9">
              <w:t>Маханева</w:t>
            </w:r>
            <w:proofErr w:type="spellEnd"/>
            <w:r w:rsidRPr="009865E9">
              <w:t xml:space="preserve"> М.Д. Ушакова — Славолюбова О.А </w:t>
            </w:r>
          </w:p>
          <w:p w:rsidR="001A29E9" w:rsidRPr="009865E9" w:rsidRDefault="001A29E9" w:rsidP="009865E9">
            <w:pPr>
              <w:pStyle w:val="11"/>
              <w:spacing w:before="0" w:after="0" w:line="240" w:lineRule="atLeast"/>
              <w:contextualSpacing/>
              <w:jc w:val="both"/>
            </w:pPr>
          </w:p>
        </w:tc>
      </w:tr>
      <w:tr w:rsidR="009865E9" w:rsidRPr="009865E9" w:rsidTr="00235B05">
        <w:tc>
          <w:tcPr>
            <w:tcW w:w="1809" w:type="dxa"/>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Методические пособия</w:t>
            </w:r>
          </w:p>
        </w:tc>
        <w:tc>
          <w:tcPr>
            <w:tcW w:w="8505" w:type="dxa"/>
            <w:gridSpan w:val="2"/>
          </w:tcPr>
          <w:p w:rsidR="001A29E9" w:rsidRPr="009865E9" w:rsidRDefault="001A29E9" w:rsidP="00C1373D">
            <w:pPr>
              <w:pStyle w:val="11"/>
              <w:numPr>
                <w:ilvl w:val="0"/>
                <w:numId w:val="345"/>
              </w:numPr>
              <w:spacing w:before="0" w:after="0" w:line="240" w:lineRule="atLeast"/>
              <w:contextualSpacing/>
            </w:pPr>
            <w:r w:rsidRPr="009865E9">
              <w:t>Савченко В.И. Педагогическая сказка как средство поддержки позитивной социализации старших дошкольников.</w:t>
            </w:r>
          </w:p>
          <w:p w:rsidR="001A29E9" w:rsidRPr="009865E9" w:rsidRDefault="001A29E9" w:rsidP="00C1373D">
            <w:pPr>
              <w:pStyle w:val="11"/>
              <w:numPr>
                <w:ilvl w:val="0"/>
                <w:numId w:val="345"/>
              </w:numPr>
              <w:spacing w:before="0" w:after="0" w:line="240" w:lineRule="atLeast"/>
              <w:contextualSpacing/>
            </w:pPr>
            <w:r w:rsidRPr="009865E9">
              <w:t xml:space="preserve">Березина Н.О., </w:t>
            </w:r>
            <w:proofErr w:type="spellStart"/>
            <w:r w:rsidRPr="009865E9">
              <w:t>Веннецкая</w:t>
            </w:r>
            <w:proofErr w:type="spellEnd"/>
            <w:r w:rsidRPr="009865E9">
              <w:t xml:space="preserve"> О.Е., Герасимова Е.Н. и др. Под научным руководством </w:t>
            </w:r>
            <w:proofErr w:type="spellStart"/>
            <w:r w:rsidRPr="009865E9">
              <w:t>Асмолова</w:t>
            </w:r>
            <w:proofErr w:type="spellEnd"/>
            <w:r w:rsidRPr="009865E9">
              <w:t xml:space="preserve"> А.Г. Успех. Методические рекомендации. Пособие для воспитателей </w:t>
            </w:r>
            <w:proofErr w:type="gramStart"/>
            <w:r w:rsidRPr="009865E9">
              <w:t>-М</w:t>
            </w:r>
            <w:proofErr w:type="gramEnd"/>
            <w:r w:rsidRPr="009865E9">
              <w:t xml:space="preserve">осква, «Просвещение», 2015. </w:t>
            </w:r>
          </w:p>
          <w:p w:rsidR="001A29E9" w:rsidRPr="009865E9" w:rsidRDefault="001A29E9" w:rsidP="00C1373D">
            <w:pPr>
              <w:pStyle w:val="11"/>
              <w:numPr>
                <w:ilvl w:val="0"/>
                <w:numId w:val="345"/>
              </w:numPr>
              <w:spacing w:before="0" w:after="0" w:line="240" w:lineRule="atLeast"/>
              <w:contextualSpacing/>
            </w:pPr>
            <w:r w:rsidRPr="009865E9">
              <w:t xml:space="preserve">Степанова М.А., Березина Н.О., </w:t>
            </w:r>
            <w:proofErr w:type="spellStart"/>
            <w:r w:rsidRPr="009865E9">
              <w:t>Бурлакова</w:t>
            </w:r>
            <w:proofErr w:type="spellEnd"/>
            <w:r w:rsidRPr="009865E9">
              <w:t xml:space="preserve"> И.А. и др. Успех. Мониторинг достижения детьми планируемых результатов. Пособие для педагогов (в комплекте с электронным приложением)</w:t>
            </w:r>
            <w:proofErr w:type="gramStart"/>
            <w:r w:rsidRPr="009865E9">
              <w:t>.-</w:t>
            </w:r>
            <w:proofErr w:type="gramEnd"/>
            <w:r w:rsidRPr="009865E9">
              <w:t>М: «Просвещение»,2015.</w:t>
            </w:r>
          </w:p>
          <w:p w:rsidR="001A29E9" w:rsidRPr="009865E9" w:rsidRDefault="001A29E9" w:rsidP="00C1373D">
            <w:pPr>
              <w:pStyle w:val="11"/>
              <w:numPr>
                <w:ilvl w:val="0"/>
                <w:numId w:val="345"/>
              </w:numPr>
              <w:spacing w:before="0" w:after="0" w:line="240" w:lineRule="atLeast"/>
              <w:contextualSpacing/>
              <w:rPr>
                <w:color w:val="000000"/>
              </w:rPr>
            </w:pPr>
            <w:r w:rsidRPr="009865E9">
              <w:t>Л.В. Коломийченко. Дорогою добра. Занятия для детей 3-5 лет/5-6лет /6-7 лет ТЦ «Сфера»,2017</w:t>
            </w:r>
          </w:p>
          <w:p w:rsidR="001A29E9" w:rsidRPr="009865E9" w:rsidRDefault="001A29E9" w:rsidP="00C1373D">
            <w:pPr>
              <w:pStyle w:val="11"/>
              <w:numPr>
                <w:ilvl w:val="0"/>
                <w:numId w:val="346"/>
              </w:numPr>
              <w:spacing w:before="0" w:after="0" w:line="240" w:lineRule="atLeast"/>
              <w:contextualSpacing/>
            </w:pPr>
            <w:r w:rsidRPr="009865E9">
              <w:rPr>
                <w:color w:val="000000"/>
              </w:rPr>
              <w:t xml:space="preserve">Крюкова С. В., </w:t>
            </w:r>
            <w:proofErr w:type="spellStart"/>
            <w:r w:rsidRPr="009865E9">
              <w:rPr>
                <w:color w:val="000000"/>
              </w:rPr>
              <w:t>Слободяник</w:t>
            </w:r>
            <w:proofErr w:type="spellEnd"/>
            <w:r w:rsidRPr="009865E9">
              <w:rPr>
                <w:color w:val="000000"/>
              </w:rPr>
              <w:t xml:space="preserve"> Н. П. Удивляюсь, злюсь, боюсь, хвастаюсь и радуюсь. М.: Просвещение, 2012.</w:t>
            </w:r>
          </w:p>
          <w:p w:rsidR="001A29E9" w:rsidRPr="009865E9" w:rsidRDefault="001A29E9" w:rsidP="00C1373D">
            <w:pPr>
              <w:pStyle w:val="11"/>
              <w:numPr>
                <w:ilvl w:val="0"/>
                <w:numId w:val="346"/>
              </w:numPr>
              <w:spacing w:before="0" w:after="0" w:line="240" w:lineRule="atLeast"/>
              <w:contextualSpacing/>
              <w:rPr>
                <w:color w:val="000000"/>
              </w:rPr>
            </w:pPr>
            <w:r w:rsidRPr="009865E9">
              <w:t>Н.В. Федина, О.В. Акулова. Успех. Совместная деятельность взрослых и детей: основные формы.</w:t>
            </w:r>
            <w:r w:rsidRPr="009865E9">
              <w:rPr>
                <w:color w:val="000000"/>
              </w:rPr>
              <w:t xml:space="preserve">– М: «Просвещение» </w:t>
            </w:r>
            <w:r w:rsidRPr="009865E9">
              <w:t>2012г.</w:t>
            </w:r>
          </w:p>
          <w:p w:rsidR="001A29E9" w:rsidRPr="009865E9" w:rsidRDefault="001A29E9" w:rsidP="00C1373D">
            <w:pPr>
              <w:pStyle w:val="11"/>
              <w:numPr>
                <w:ilvl w:val="0"/>
                <w:numId w:val="346"/>
              </w:numPr>
              <w:spacing w:before="0" w:after="0" w:line="240" w:lineRule="atLeast"/>
              <w:contextualSpacing/>
              <w:rPr>
                <w:color w:val="000000"/>
              </w:rPr>
            </w:pPr>
            <w:proofErr w:type="spellStart"/>
            <w:r w:rsidRPr="009865E9">
              <w:rPr>
                <w:color w:val="000000"/>
              </w:rPr>
              <w:t>Зацепина</w:t>
            </w:r>
            <w:proofErr w:type="spellEnd"/>
            <w:r w:rsidRPr="009865E9">
              <w:rPr>
                <w:color w:val="000000"/>
              </w:rPr>
              <w:t xml:space="preserve"> М. Б. Дни воинской славы. Патриотическое  </w:t>
            </w:r>
            <w:proofErr w:type="spellStart"/>
            <w:r w:rsidRPr="009865E9">
              <w:rPr>
                <w:color w:val="000000"/>
              </w:rPr>
              <w:t>М.:</w:t>
            </w:r>
            <w:r w:rsidRPr="009865E9">
              <w:rPr>
                <w:color w:val="000000"/>
              </w:rPr>
              <w:t>воспитание</w:t>
            </w:r>
            <w:proofErr w:type="spellEnd"/>
            <w:r w:rsidRPr="009865E9">
              <w:rPr>
                <w:color w:val="000000"/>
              </w:rPr>
              <w:t xml:space="preserve"> дошкольников. Мозаика-Синтез, 2010.</w:t>
            </w:r>
          </w:p>
          <w:p w:rsidR="001A29E9" w:rsidRPr="009865E9" w:rsidRDefault="001A29E9" w:rsidP="00C1373D">
            <w:pPr>
              <w:pStyle w:val="11"/>
              <w:numPr>
                <w:ilvl w:val="0"/>
                <w:numId w:val="346"/>
              </w:numPr>
              <w:spacing w:before="0" w:after="0" w:line="240" w:lineRule="atLeast"/>
              <w:contextualSpacing/>
              <w:rPr>
                <w:color w:val="000000"/>
              </w:rPr>
            </w:pPr>
            <w:proofErr w:type="spellStart"/>
            <w:r w:rsidRPr="009865E9">
              <w:rPr>
                <w:color w:val="000000"/>
              </w:rPr>
              <w:t>Кондрыкинская</w:t>
            </w:r>
            <w:proofErr w:type="spellEnd"/>
            <w:r w:rsidRPr="009865E9">
              <w:rPr>
                <w:color w:val="000000"/>
              </w:rPr>
              <w:t xml:space="preserve"> Л.А. Занятия по патриотическому воспитанию в </w:t>
            </w:r>
            <w:proofErr w:type="gramStart"/>
            <w:r w:rsidRPr="009865E9">
              <w:rPr>
                <w:color w:val="000000"/>
              </w:rPr>
              <w:t>детском</w:t>
            </w:r>
            <w:proofErr w:type="gramEnd"/>
            <w:r w:rsidRPr="009865E9">
              <w:rPr>
                <w:color w:val="000000"/>
              </w:rPr>
              <w:t xml:space="preserve"> салу. – М: ТЦ Сфера, 2010.</w:t>
            </w:r>
          </w:p>
          <w:p w:rsidR="001A29E9" w:rsidRPr="009865E9" w:rsidRDefault="001A29E9" w:rsidP="00C1373D">
            <w:pPr>
              <w:pStyle w:val="11"/>
              <w:numPr>
                <w:ilvl w:val="0"/>
                <w:numId w:val="346"/>
              </w:numPr>
              <w:spacing w:before="0" w:after="0" w:line="240" w:lineRule="atLeast"/>
              <w:contextualSpacing/>
            </w:pPr>
            <w:r w:rsidRPr="009865E9">
              <w:rPr>
                <w:color w:val="000000"/>
              </w:rPr>
              <w:t>Шорыгина Т.А. Наша Родина – Россия. Методическое пособие. – М.: ТЦ Сфера, 2014.</w:t>
            </w:r>
          </w:p>
          <w:p w:rsidR="001A29E9" w:rsidRPr="009865E9" w:rsidRDefault="001A29E9" w:rsidP="00C1373D">
            <w:pPr>
              <w:pStyle w:val="11"/>
              <w:numPr>
                <w:ilvl w:val="0"/>
                <w:numId w:val="346"/>
              </w:numPr>
              <w:spacing w:before="0" w:after="0" w:line="240" w:lineRule="atLeast"/>
              <w:contextualSpacing/>
            </w:pPr>
            <w:r w:rsidRPr="009865E9">
              <w:t>Шорыгина Т.А. Осторожные сказки: Безопасность для малышей. – М.: Книголюб, 2017</w:t>
            </w:r>
          </w:p>
          <w:p w:rsidR="001A29E9" w:rsidRPr="009865E9" w:rsidRDefault="001A29E9" w:rsidP="00C1373D">
            <w:pPr>
              <w:pStyle w:val="11"/>
              <w:numPr>
                <w:ilvl w:val="0"/>
                <w:numId w:val="346"/>
              </w:numPr>
              <w:spacing w:before="0" w:after="0" w:line="240" w:lineRule="atLeast"/>
              <w:contextualSpacing/>
              <w:rPr>
                <w:color w:val="000000"/>
              </w:rPr>
            </w:pPr>
            <w:r w:rsidRPr="009865E9">
              <w:t xml:space="preserve">Шорыгина Т.А. Правила пожарной безопасности детей 5-8 лет. – М.: </w:t>
            </w:r>
            <w:r w:rsidRPr="009865E9">
              <w:lastRenderedPageBreak/>
              <w:t>Сфера,2016</w:t>
            </w:r>
          </w:p>
          <w:p w:rsidR="001A29E9" w:rsidRPr="009865E9" w:rsidRDefault="001A29E9" w:rsidP="00C1373D">
            <w:pPr>
              <w:pStyle w:val="11"/>
              <w:numPr>
                <w:ilvl w:val="0"/>
                <w:numId w:val="346"/>
              </w:numPr>
              <w:spacing w:before="0" w:after="0" w:line="240" w:lineRule="atLeast"/>
              <w:contextualSpacing/>
            </w:pPr>
            <w:r w:rsidRPr="009865E9">
              <w:rPr>
                <w:color w:val="000000"/>
              </w:rPr>
              <w:t xml:space="preserve">Шорыгина. Т.А. Беседы о хорошем и плохом поведении-1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6"/>
              </w:numPr>
              <w:spacing w:before="0" w:after="0" w:line="240" w:lineRule="atLeast"/>
              <w:contextualSpacing/>
            </w:pPr>
            <w:r w:rsidRPr="009865E9">
              <w:t>Н.Ф. Губанова. Развитие игровой деятельности. Младшая группа. - М: Мозаика-синтез, 2016.</w:t>
            </w:r>
          </w:p>
          <w:p w:rsidR="001A29E9" w:rsidRPr="009865E9" w:rsidRDefault="001A29E9" w:rsidP="00C1373D">
            <w:pPr>
              <w:pStyle w:val="11"/>
              <w:numPr>
                <w:ilvl w:val="0"/>
                <w:numId w:val="346"/>
              </w:numPr>
              <w:spacing w:before="0" w:after="0" w:line="240" w:lineRule="atLeast"/>
              <w:contextualSpacing/>
            </w:pPr>
            <w:r w:rsidRPr="009865E9">
              <w:t>Н.В. Федина. Успех. Путеводитель по праздникам, М: Просвещение, 2013</w:t>
            </w:r>
          </w:p>
          <w:p w:rsidR="001A29E9" w:rsidRPr="009865E9" w:rsidRDefault="001A29E9" w:rsidP="00C1373D">
            <w:pPr>
              <w:pStyle w:val="11"/>
              <w:numPr>
                <w:ilvl w:val="0"/>
                <w:numId w:val="346"/>
              </w:numPr>
              <w:spacing w:before="0" w:after="0" w:line="240" w:lineRule="atLeast"/>
              <w:contextualSpacing/>
            </w:pPr>
            <w:proofErr w:type="spellStart"/>
            <w:r w:rsidRPr="009865E9">
              <w:t>Михайленко</w:t>
            </w:r>
            <w:proofErr w:type="spellEnd"/>
            <w:r w:rsidRPr="009865E9">
              <w:t xml:space="preserve"> И.Я., Короткова Н.А. Игра с правилами в дошкольном возрасте. – М.: Сфера, 2008.</w:t>
            </w:r>
          </w:p>
          <w:p w:rsidR="001A29E9" w:rsidRPr="009865E9" w:rsidRDefault="001A29E9" w:rsidP="00C1373D">
            <w:pPr>
              <w:pStyle w:val="11"/>
              <w:numPr>
                <w:ilvl w:val="0"/>
                <w:numId w:val="346"/>
              </w:numPr>
              <w:spacing w:before="0" w:after="0" w:line="240" w:lineRule="atLeast"/>
              <w:contextualSpacing/>
            </w:pPr>
            <w:proofErr w:type="spellStart"/>
            <w:r w:rsidRPr="009865E9">
              <w:t>Михайленко</w:t>
            </w:r>
            <w:proofErr w:type="gramStart"/>
            <w:r w:rsidRPr="009865E9">
              <w:t>,Н</w:t>
            </w:r>
            <w:proofErr w:type="gramEnd"/>
            <w:r w:rsidRPr="009865E9">
              <w:t>.Короткова</w:t>
            </w:r>
            <w:proofErr w:type="spellEnd"/>
            <w:r w:rsidRPr="009865E9">
              <w:t>. Организация сюжетной игры в детском саду. Москва, 2009.</w:t>
            </w:r>
          </w:p>
          <w:p w:rsidR="001A29E9" w:rsidRPr="009865E9" w:rsidRDefault="001A29E9" w:rsidP="00C1373D">
            <w:pPr>
              <w:pStyle w:val="11"/>
              <w:numPr>
                <w:ilvl w:val="0"/>
                <w:numId w:val="346"/>
              </w:numPr>
              <w:spacing w:before="0" w:after="0" w:line="240" w:lineRule="atLeast"/>
              <w:contextualSpacing/>
            </w:pPr>
            <w:proofErr w:type="spellStart"/>
            <w:r w:rsidRPr="009865E9">
              <w:t>Михайленко</w:t>
            </w:r>
            <w:proofErr w:type="spellEnd"/>
            <w:r w:rsidRPr="009865E9">
              <w:t xml:space="preserve"> И.Я., Короткова Н.А. Игра с правилами в дошкольном возрасте. – М.: Сфера, 2008.</w:t>
            </w:r>
          </w:p>
          <w:p w:rsidR="001A29E9" w:rsidRPr="009865E9" w:rsidRDefault="001A29E9" w:rsidP="00C1373D">
            <w:pPr>
              <w:pStyle w:val="11"/>
              <w:numPr>
                <w:ilvl w:val="0"/>
                <w:numId w:val="346"/>
              </w:numPr>
              <w:spacing w:before="0" w:after="0" w:line="240" w:lineRule="atLeast"/>
              <w:contextualSpacing/>
            </w:pPr>
            <w:r w:rsidRPr="009865E9">
              <w:t xml:space="preserve">Е.А. </w:t>
            </w:r>
            <w:proofErr w:type="spellStart"/>
            <w:r w:rsidRPr="009865E9">
              <w:t>Алябьева</w:t>
            </w:r>
            <w:proofErr w:type="spellEnd"/>
            <w:r w:rsidRPr="009865E9">
              <w:t xml:space="preserve"> Игры-забавы на участке детского сада. М: ТЦ «Сфера», 2016</w:t>
            </w:r>
          </w:p>
          <w:p w:rsidR="001A29E9" w:rsidRPr="009865E9" w:rsidRDefault="001A29E9" w:rsidP="00C1373D">
            <w:pPr>
              <w:pStyle w:val="11"/>
              <w:numPr>
                <w:ilvl w:val="0"/>
                <w:numId w:val="346"/>
              </w:numPr>
              <w:spacing w:before="0" w:after="0" w:line="240" w:lineRule="atLeast"/>
              <w:contextualSpacing/>
            </w:pPr>
            <w:r w:rsidRPr="009865E9">
              <w:t xml:space="preserve">Е.А. </w:t>
            </w:r>
            <w:proofErr w:type="spellStart"/>
            <w:r w:rsidRPr="009865E9">
              <w:t>Алябьева</w:t>
            </w:r>
            <w:proofErr w:type="spellEnd"/>
            <w:r w:rsidRPr="009865E9">
              <w:t xml:space="preserve"> Игры-путешествия на участке детского сада. М: ТЦ «Сфера», 2016</w:t>
            </w:r>
          </w:p>
          <w:p w:rsidR="001A29E9" w:rsidRPr="009865E9" w:rsidRDefault="001A29E9" w:rsidP="00C1373D">
            <w:pPr>
              <w:pStyle w:val="11"/>
              <w:numPr>
                <w:ilvl w:val="0"/>
                <w:numId w:val="346"/>
              </w:numPr>
              <w:spacing w:before="0" w:after="0" w:line="240" w:lineRule="atLeast"/>
              <w:contextualSpacing/>
            </w:pPr>
            <w:r w:rsidRPr="009865E9">
              <w:t xml:space="preserve">О.В. </w:t>
            </w:r>
            <w:proofErr w:type="spellStart"/>
            <w:r w:rsidRPr="009865E9">
              <w:t>Черемшанцева</w:t>
            </w:r>
            <w:proofErr w:type="spellEnd"/>
            <w:r w:rsidRPr="009865E9">
              <w:t xml:space="preserve"> Обучение дошкольников безопасному поведению: перспективное планирование, комплексные игровые занятия, 2017г</w:t>
            </w:r>
          </w:p>
          <w:p w:rsidR="001A29E9" w:rsidRPr="009865E9" w:rsidRDefault="001A29E9" w:rsidP="00C1373D">
            <w:pPr>
              <w:pStyle w:val="11"/>
              <w:numPr>
                <w:ilvl w:val="0"/>
                <w:numId w:val="346"/>
              </w:numPr>
              <w:spacing w:before="0" w:after="0" w:line="240" w:lineRule="atLeast"/>
              <w:contextualSpacing/>
            </w:pPr>
            <w:proofErr w:type="spellStart"/>
            <w:r w:rsidRPr="009865E9">
              <w:t>Аджи</w:t>
            </w:r>
            <w:proofErr w:type="spellEnd"/>
            <w:r w:rsidRPr="009865E9">
              <w:t xml:space="preserve"> А.В. Открытые мероприятия для детей в старшей группе детского сада. Социально-коммуникативное развитие</w:t>
            </w:r>
          </w:p>
          <w:p w:rsidR="001A29E9" w:rsidRPr="009865E9" w:rsidRDefault="001A29E9" w:rsidP="00C1373D">
            <w:pPr>
              <w:pStyle w:val="11"/>
              <w:numPr>
                <w:ilvl w:val="0"/>
                <w:numId w:val="346"/>
              </w:numPr>
              <w:spacing w:before="0" w:after="0" w:line="240" w:lineRule="atLeast"/>
              <w:contextualSpacing/>
            </w:pPr>
            <w:r w:rsidRPr="009865E9">
              <w:t>Афанасьев Уроки лидерства для малышей</w:t>
            </w:r>
          </w:p>
          <w:p w:rsidR="001A29E9" w:rsidRPr="009865E9" w:rsidRDefault="001A29E9" w:rsidP="00C1373D">
            <w:pPr>
              <w:pStyle w:val="11"/>
              <w:numPr>
                <w:ilvl w:val="0"/>
                <w:numId w:val="346"/>
              </w:numPr>
              <w:spacing w:before="0" w:after="0" w:line="240" w:lineRule="atLeast"/>
              <w:contextualSpacing/>
            </w:pPr>
            <w:proofErr w:type="spellStart"/>
            <w:r w:rsidRPr="009865E9">
              <w:t>Афонькина</w:t>
            </w:r>
            <w:proofErr w:type="spellEnd"/>
            <w:r w:rsidRPr="009865E9">
              <w:t xml:space="preserve"> Упражнения по социализации для развития речи детей 3-4 лет, 2017г</w:t>
            </w:r>
          </w:p>
          <w:p w:rsidR="001A29E9" w:rsidRPr="009865E9" w:rsidRDefault="001A29E9" w:rsidP="00C1373D">
            <w:pPr>
              <w:pStyle w:val="11"/>
              <w:numPr>
                <w:ilvl w:val="0"/>
                <w:numId w:val="346"/>
              </w:numPr>
              <w:spacing w:before="0" w:after="0" w:line="240" w:lineRule="atLeast"/>
              <w:contextualSpacing/>
            </w:pPr>
            <w:r w:rsidRPr="009865E9">
              <w:t xml:space="preserve">Карманная энциклопедия </w:t>
            </w:r>
            <w:proofErr w:type="spellStart"/>
            <w:r w:rsidRPr="009865E9">
              <w:t>социо-игровых</w:t>
            </w:r>
            <w:proofErr w:type="spellEnd"/>
            <w:r w:rsidRPr="009865E9">
              <w:t xml:space="preserve"> приемов обучения дошкольников</w:t>
            </w:r>
          </w:p>
          <w:p w:rsidR="001A29E9" w:rsidRPr="009865E9" w:rsidRDefault="001A29E9" w:rsidP="00C1373D">
            <w:pPr>
              <w:pStyle w:val="11"/>
              <w:numPr>
                <w:ilvl w:val="0"/>
                <w:numId w:val="346"/>
              </w:numPr>
              <w:spacing w:before="0" w:after="0" w:line="240" w:lineRule="atLeast"/>
              <w:contextualSpacing/>
            </w:pPr>
            <w:r w:rsidRPr="009865E9">
              <w:t>Соколовская Н.В. Адаптация ребенка к условиям детского сада.- Волгоград, 2010</w:t>
            </w:r>
          </w:p>
          <w:p w:rsidR="001A29E9" w:rsidRPr="009865E9" w:rsidRDefault="001A29E9" w:rsidP="00C1373D">
            <w:pPr>
              <w:pStyle w:val="11"/>
              <w:numPr>
                <w:ilvl w:val="0"/>
                <w:numId w:val="346"/>
              </w:numPr>
              <w:spacing w:before="0" w:after="0" w:line="240" w:lineRule="atLeast"/>
              <w:contextualSpacing/>
            </w:pPr>
            <w:proofErr w:type="spellStart"/>
            <w:r w:rsidRPr="009865E9">
              <w:t>Букатов</w:t>
            </w:r>
            <w:proofErr w:type="spellEnd"/>
            <w:r w:rsidRPr="009865E9">
              <w:t xml:space="preserve"> В.М. Игры для детского сада. Развитие талантов ребенка через игру.- </w:t>
            </w:r>
            <w:proofErr w:type="spellStart"/>
            <w:r w:rsidRPr="009865E9">
              <w:t>Спб</w:t>
            </w:r>
            <w:proofErr w:type="spellEnd"/>
            <w:r w:rsidRPr="009865E9">
              <w:t>: Речь, 2009</w:t>
            </w:r>
          </w:p>
          <w:p w:rsidR="001A29E9" w:rsidRPr="009865E9" w:rsidRDefault="001A29E9" w:rsidP="00C1373D">
            <w:pPr>
              <w:pStyle w:val="11"/>
              <w:numPr>
                <w:ilvl w:val="0"/>
                <w:numId w:val="346"/>
              </w:numPr>
              <w:spacing w:before="0" w:after="0" w:line="240" w:lineRule="atLeast"/>
              <w:contextualSpacing/>
              <w:rPr>
                <w:color w:val="000000"/>
              </w:rPr>
            </w:pPr>
            <w:r w:rsidRPr="009865E9">
              <w:t xml:space="preserve">Гришина Г.Н. Игры для детей на все времена. </w:t>
            </w:r>
            <w:proofErr w:type="gramStart"/>
            <w:r w:rsidRPr="009865E9">
              <w:t>-М</w:t>
            </w:r>
            <w:proofErr w:type="gramEnd"/>
            <w:r w:rsidRPr="009865E9">
              <w:t>.: ТЦ ООО «ТЦ Сфера»,2008</w:t>
            </w:r>
          </w:p>
          <w:p w:rsidR="001A29E9" w:rsidRPr="009865E9" w:rsidRDefault="001A29E9" w:rsidP="00C1373D">
            <w:pPr>
              <w:pStyle w:val="11"/>
              <w:numPr>
                <w:ilvl w:val="0"/>
                <w:numId w:val="346"/>
              </w:numPr>
              <w:spacing w:before="0" w:after="0" w:line="240" w:lineRule="atLeast"/>
              <w:contextualSpacing/>
            </w:pPr>
            <w:proofErr w:type="spellStart"/>
            <w:r w:rsidRPr="009865E9">
              <w:rPr>
                <w:color w:val="000000"/>
              </w:rPr>
              <w:t>Арнаутова</w:t>
            </w:r>
            <w:proofErr w:type="spellEnd"/>
            <w:r w:rsidRPr="009865E9">
              <w:rPr>
                <w:color w:val="000000"/>
              </w:rPr>
              <w:t xml:space="preserve"> Е.П. Расскажем детям о Победе: методические рекомендации. 1 </w:t>
            </w:r>
            <w:proofErr w:type="spellStart"/>
            <w:proofErr w:type="gramStart"/>
            <w:r w:rsidRPr="009865E9">
              <w:rPr>
                <w:color w:val="000000"/>
              </w:rPr>
              <w:t>шт</w:t>
            </w:r>
            <w:proofErr w:type="spellEnd"/>
            <w:proofErr w:type="gramEnd"/>
          </w:p>
          <w:p w:rsidR="001A29E9" w:rsidRPr="009865E9" w:rsidRDefault="001A29E9" w:rsidP="009865E9">
            <w:pPr>
              <w:spacing w:before="100" w:beforeAutospacing="1" w:after="100" w:afterAutospacing="1" w:line="240" w:lineRule="atLeast"/>
              <w:ind w:left="34"/>
              <w:contextualSpacing/>
              <w:jc w:val="both"/>
              <w:rPr>
                <w:rFonts w:eastAsia="Times New Roman"/>
                <w:sz w:val="24"/>
                <w:szCs w:val="24"/>
              </w:rPr>
            </w:pPr>
          </w:p>
        </w:tc>
      </w:tr>
      <w:tr w:rsidR="009865E9" w:rsidRPr="009865E9" w:rsidTr="00235B05">
        <w:tc>
          <w:tcPr>
            <w:tcW w:w="10314" w:type="dxa"/>
            <w:gridSpan w:val="3"/>
          </w:tcPr>
          <w:p w:rsidR="001A29E9" w:rsidRPr="009865E9" w:rsidRDefault="001A29E9" w:rsidP="009865E9">
            <w:pPr>
              <w:spacing w:before="100" w:beforeAutospacing="1" w:after="100" w:afterAutospacing="1" w:line="240" w:lineRule="atLeast"/>
              <w:contextualSpacing/>
              <w:jc w:val="center"/>
              <w:rPr>
                <w:rFonts w:eastAsia="Times New Roman"/>
                <w:b/>
                <w:sz w:val="24"/>
                <w:szCs w:val="24"/>
              </w:rPr>
            </w:pPr>
          </w:p>
          <w:p w:rsidR="001A29E9" w:rsidRPr="009865E9" w:rsidRDefault="001A29E9" w:rsidP="009865E9">
            <w:pPr>
              <w:spacing w:before="100" w:beforeAutospacing="1" w:after="100" w:afterAutospacing="1" w:line="240" w:lineRule="atLeast"/>
              <w:contextualSpacing/>
              <w:jc w:val="center"/>
              <w:rPr>
                <w:rFonts w:eastAsia="Times New Roman"/>
                <w:b/>
                <w:sz w:val="24"/>
                <w:szCs w:val="24"/>
              </w:rPr>
            </w:pPr>
            <w:r w:rsidRPr="009865E9">
              <w:rPr>
                <w:rFonts w:eastAsia="Times New Roman"/>
                <w:b/>
                <w:sz w:val="24"/>
                <w:szCs w:val="24"/>
              </w:rPr>
              <w:t>Познавательное развитие</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r>
      <w:tr w:rsidR="009865E9" w:rsidRPr="009865E9" w:rsidTr="00235B05">
        <w:tc>
          <w:tcPr>
            <w:tcW w:w="1809" w:type="dxa"/>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Основная программа</w:t>
            </w:r>
          </w:p>
        </w:tc>
        <w:tc>
          <w:tcPr>
            <w:tcW w:w="8505" w:type="dxa"/>
            <w:gridSpan w:val="2"/>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Н.В. Федина. Примерная основная образовательная программа Успех. </w:t>
            </w:r>
            <w:proofErr w:type="gramStart"/>
            <w:r w:rsidRPr="009865E9">
              <w:rPr>
                <w:rFonts w:eastAsia="Times New Roman"/>
                <w:sz w:val="24"/>
                <w:szCs w:val="24"/>
              </w:rPr>
              <w:t>-М</w:t>
            </w:r>
            <w:proofErr w:type="gramEnd"/>
            <w:r w:rsidRPr="009865E9">
              <w:rPr>
                <w:rFonts w:eastAsia="Times New Roman"/>
                <w:sz w:val="24"/>
                <w:szCs w:val="24"/>
              </w:rPr>
              <w:t>: «Просвещение», 2015.</w:t>
            </w:r>
          </w:p>
          <w:p w:rsidR="001A29E9" w:rsidRPr="009865E9" w:rsidRDefault="001A29E9" w:rsidP="00C1373D">
            <w:pPr>
              <w:numPr>
                <w:ilvl w:val="0"/>
                <w:numId w:val="338"/>
              </w:numPr>
              <w:tabs>
                <w:tab w:val="num" w:pos="34"/>
              </w:tabs>
              <w:spacing w:before="100" w:beforeAutospacing="1" w:after="100" w:afterAutospacing="1" w:line="240" w:lineRule="atLeast"/>
              <w:ind w:left="34" w:hanging="142"/>
              <w:contextualSpacing/>
              <w:jc w:val="both"/>
              <w:rPr>
                <w:rFonts w:eastAsia="Times New Roman"/>
                <w:sz w:val="24"/>
                <w:szCs w:val="24"/>
              </w:rPr>
            </w:pPr>
            <w:r w:rsidRPr="009865E9">
              <w:rPr>
                <w:color w:val="000000"/>
                <w:sz w:val="24"/>
                <w:szCs w:val="24"/>
              </w:rPr>
              <w:t>Учебно-методический компле</w:t>
            </w:r>
            <w:proofErr w:type="gramStart"/>
            <w:r w:rsidRPr="009865E9">
              <w:rPr>
                <w:color w:val="000000"/>
                <w:sz w:val="24"/>
                <w:szCs w:val="24"/>
              </w:rPr>
              <w:t>кс к пр</w:t>
            </w:r>
            <w:proofErr w:type="gramEnd"/>
            <w:r w:rsidRPr="009865E9">
              <w:rPr>
                <w:color w:val="000000"/>
                <w:sz w:val="24"/>
                <w:szCs w:val="24"/>
              </w:rPr>
              <w:t>имерной основной образовательной программе «Успех» под ред. Н.Е. Фединой.</w:t>
            </w:r>
          </w:p>
        </w:tc>
      </w:tr>
      <w:tr w:rsidR="009865E9" w:rsidRPr="009865E9" w:rsidTr="00235B05">
        <w:tc>
          <w:tcPr>
            <w:tcW w:w="1809" w:type="dxa"/>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Парциальные программы</w:t>
            </w:r>
          </w:p>
        </w:tc>
        <w:tc>
          <w:tcPr>
            <w:tcW w:w="8505" w:type="dxa"/>
            <w:gridSpan w:val="2"/>
          </w:tcPr>
          <w:p w:rsidR="001A29E9" w:rsidRPr="009865E9" w:rsidRDefault="001A29E9" w:rsidP="009865E9">
            <w:pPr>
              <w:pStyle w:val="11"/>
              <w:spacing w:before="0" w:after="0" w:line="240" w:lineRule="atLeast"/>
              <w:contextualSpacing/>
              <w:jc w:val="both"/>
            </w:pPr>
            <w:r w:rsidRPr="009865E9">
              <w:t>Колесникова Е.В. Математические ступеньки. - М: Сфера, 2015 г.</w:t>
            </w:r>
          </w:p>
          <w:p w:rsidR="001A29E9" w:rsidRPr="009865E9" w:rsidRDefault="001A29E9" w:rsidP="009865E9">
            <w:pPr>
              <w:pStyle w:val="11"/>
              <w:spacing w:before="0" w:after="0" w:line="240" w:lineRule="atLeast"/>
              <w:contextualSpacing/>
              <w:jc w:val="both"/>
            </w:pPr>
            <w:r w:rsidRPr="009865E9">
              <w:t>Николаева С.Н. Юный эколог. - Мозаика-Синтез, М-2015.</w:t>
            </w:r>
          </w:p>
          <w:p w:rsidR="001A29E9" w:rsidRPr="009865E9" w:rsidRDefault="001A29E9" w:rsidP="00C1373D">
            <w:pPr>
              <w:numPr>
                <w:ilvl w:val="0"/>
                <w:numId w:val="338"/>
              </w:numPr>
              <w:tabs>
                <w:tab w:val="num" w:pos="34"/>
              </w:tabs>
              <w:spacing w:before="100" w:beforeAutospacing="1" w:after="100" w:afterAutospacing="1" w:line="240" w:lineRule="atLeast"/>
              <w:ind w:left="34" w:hanging="142"/>
              <w:contextualSpacing/>
              <w:jc w:val="both"/>
              <w:rPr>
                <w:rFonts w:eastAsia="Times New Roman"/>
                <w:sz w:val="24"/>
                <w:szCs w:val="24"/>
              </w:rPr>
            </w:pPr>
          </w:p>
        </w:tc>
      </w:tr>
      <w:tr w:rsidR="009865E9" w:rsidRPr="009865E9" w:rsidTr="00235B05">
        <w:tc>
          <w:tcPr>
            <w:tcW w:w="1809" w:type="dxa"/>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Методические пособия</w:t>
            </w:r>
          </w:p>
        </w:tc>
        <w:tc>
          <w:tcPr>
            <w:tcW w:w="8505" w:type="dxa"/>
            <w:gridSpan w:val="2"/>
          </w:tcPr>
          <w:p w:rsidR="001A29E9" w:rsidRPr="009865E9" w:rsidRDefault="001A29E9" w:rsidP="009865E9">
            <w:pPr>
              <w:spacing w:line="240" w:lineRule="atLeast"/>
              <w:contextualSpacing/>
              <w:rPr>
                <w:sz w:val="24"/>
                <w:szCs w:val="24"/>
              </w:rPr>
            </w:pPr>
            <w:r w:rsidRPr="009865E9">
              <w:rPr>
                <w:rFonts w:eastAsia="Times New Roman"/>
                <w:b/>
                <w:bCs/>
                <w:sz w:val="24"/>
                <w:szCs w:val="24"/>
              </w:rPr>
              <w:t>ФЭМП</w:t>
            </w:r>
          </w:p>
          <w:p w:rsidR="001A29E9" w:rsidRPr="009865E9" w:rsidRDefault="001A29E9" w:rsidP="00C1373D">
            <w:pPr>
              <w:pStyle w:val="11"/>
              <w:numPr>
                <w:ilvl w:val="0"/>
                <w:numId w:val="342"/>
              </w:numPr>
              <w:spacing w:before="0" w:after="0" w:line="240" w:lineRule="atLeast"/>
              <w:contextualSpacing/>
            </w:pPr>
            <w:r w:rsidRPr="009865E9">
              <w:t xml:space="preserve">Ерофеева Т. И., </w:t>
            </w:r>
            <w:proofErr w:type="spellStart"/>
            <w:r w:rsidRPr="009865E9">
              <w:t>Стожарова</w:t>
            </w:r>
            <w:proofErr w:type="spellEnd"/>
            <w:r w:rsidRPr="009865E9">
              <w:t xml:space="preserve"> М. Ю. УСПЕХ. Сказки для </w:t>
            </w:r>
            <w:proofErr w:type="gramStart"/>
            <w:r w:rsidRPr="009865E9">
              <w:t>любознательных</w:t>
            </w:r>
            <w:proofErr w:type="gramEnd"/>
            <w:r w:rsidRPr="009865E9">
              <w:t>. Пособие для детей 2-3,3-4,4-5,5-6,6-7лет</w:t>
            </w:r>
            <w:proofErr w:type="gramStart"/>
            <w:r w:rsidRPr="009865E9">
              <w:t>.-</w:t>
            </w:r>
            <w:proofErr w:type="gramEnd"/>
            <w:r w:rsidRPr="009865E9">
              <w:t>М: «Просвещение»,2015.</w:t>
            </w:r>
          </w:p>
          <w:p w:rsidR="001A29E9" w:rsidRPr="009865E9" w:rsidRDefault="001A29E9" w:rsidP="00C1373D">
            <w:pPr>
              <w:pStyle w:val="11"/>
              <w:numPr>
                <w:ilvl w:val="0"/>
                <w:numId w:val="342"/>
              </w:numPr>
              <w:spacing w:before="0" w:after="0" w:line="240" w:lineRule="atLeast"/>
              <w:contextualSpacing/>
            </w:pPr>
            <w:r w:rsidRPr="009865E9">
              <w:t xml:space="preserve">Ерофеева Т. И., </w:t>
            </w:r>
            <w:proofErr w:type="spellStart"/>
            <w:r w:rsidRPr="009865E9">
              <w:t>Стожарова</w:t>
            </w:r>
            <w:proofErr w:type="spellEnd"/>
            <w:r w:rsidRPr="009865E9">
              <w:t xml:space="preserve"> М. Ю.УСПЕХ. В кругу друзей Математики. Пособие для детей 2-3,3-4,4-5,5-6,6-7 </w:t>
            </w:r>
            <w:proofErr w:type="spellStart"/>
            <w:r w:rsidRPr="009865E9">
              <w:t>лет</w:t>
            </w:r>
            <w:proofErr w:type="gramStart"/>
            <w:r w:rsidRPr="009865E9">
              <w:t>.-</w:t>
            </w:r>
            <w:proofErr w:type="gramEnd"/>
            <w:r w:rsidRPr="009865E9">
              <w:lastRenderedPageBreak/>
              <w:t>М:Просвещение</w:t>
            </w:r>
            <w:proofErr w:type="spellEnd"/>
            <w:r w:rsidRPr="009865E9">
              <w:t>, 2013</w:t>
            </w:r>
          </w:p>
          <w:p w:rsidR="001A29E9" w:rsidRPr="009865E9" w:rsidRDefault="001A29E9" w:rsidP="00C1373D">
            <w:pPr>
              <w:pStyle w:val="11"/>
              <w:numPr>
                <w:ilvl w:val="0"/>
                <w:numId w:val="342"/>
              </w:numPr>
              <w:spacing w:before="0" w:after="0" w:line="240" w:lineRule="atLeast"/>
              <w:contextualSpacing/>
            </w:pPr>
            <w:r w:rsidRPr="009865E9">
              <w:t>Е.В. Колесникова. «Я запоминаю цифры», М</w:t>
            </w:r>
            <w:proofErr w:type="gramStart"/>
            <w:r w:rsidRPr="009865E9">
              <w:t>:Т</w:t>
            </w:r>
            <w:proofErr w:type="gramEnd"/>
            <w:r w:rsidRPr="009865E9">
              <w:t>Ц «Сфера»,2015</w:t>
            </w:r>
          </w:p>
          <w:p w:rsidR="001A29E9" w:rsidRPr="009865E9" w:rsidRDefault="001A29E9" w:rsidP="00C1373D">
            <w:pPr>
              <w:pStyle w:val="11"/>
              <w:numPr>
                <w:ilvl w:val="0"/>
                <w:numId w:val="342"/>
              </w:numPr>
              <w:spacing w:before="0" w:after="0" w:line="240" w:lineRule="atLeast"/>
              <w:contextualSpacing/>
            </w:pPr>
            <w:r w:rsidRPr="009865E9">
              <w:t>Е.В. Колесникова. Математические прописи, М</w:t>
            </w:r>
            <w:proofErr w:type="gramStart"/>
            <w:r w:rsidRPr="009865E9">
              <w:t>:Т</w:t>
            </w:r>
            <w:proofErr w:type="gramEnd"/>
            <w:r w:rsidRPr="009865E9">
              <w:t>Ц «Сфера»,2016</w:t>
            </w:r>
          </w:p>
          <w:p w:rsidR="001A29E9" w:rsidRPr="009865E9" w:rsidRDefault="001A29E9" w:rsidP="00C1373D">
            <w:pPr>
              <w:pStyle w:val="11"/>
              <w:numPr>
                <w:ilvl w:val="0"/>
                <w:numId w:val="342"/>
              </w:numPr>
              <w:spacing w:before="0" w:after="0" w:line="240" w:lineRule="atLeast"/>
              <w:contextualSpacing/>
            </w:pPr>
            <w:r w:rsidRPr="009865E9">
              <w:t>Е.В. Колесникова. «Я считаю до 5», М</w:t>
            </w:r>
            <w:proofErr w:type="gramStart"/>
            <w:r w:rsidRPr="009865E9">
              <w:t>:Т</w:t>
            </w:r>
            <w:proofErr w:type="gramEnd"/>
            <w:r w:rsidRPr="009865E9">
              <w:t>Ц «Сфера»,2017</w:t>
            </w:r>
          </w:p>
          <w:p w:rsidR="001A29E9" w:rsidRPr="009865E9" w:rsidRDefault="001A29E9" w:rsidP="00C1373D">
            <w:pPr>
              <w:pStyle w:val="11"/>
              <w:numPr>
                <w:ilvl w:val="0"/>
                <w:numId w:val="342"/>
              </w:numPr>
              <w:spacing w:before="0" w:after="0" w:line="240" w:lineRule="atLeast"/>
              <w:contextualSpacing/>
            </w:pPr>
            <w:r w:rsidRPr="009865E9">
              <w:t>Е.В. Колесникова. Математика для детей 3-4,4-5,5-6,6-7 лет. Методические пособия, М</w:t>
            </w:r>
            <w:proofErr w:type="gramStart"/>
            <w:r w:rsidRPr="009865E9">
              <w:t>:Т</w:t>
            </w:r>
            <w:proofErr w:type="gramEnd"/>
            <w:r w:rsidRPr="009865E9">
              <w:t>Ц «Сфера»,2017</w:t>
            </w:r>
          </w:p>
          <w:p w:rsidR="001A29E9" w:rsidRPr="009865E9" w:rsidRDefault="001A29E9" w:rsidP="00C1373D">
            <w:pPr>
              <w:pStyle w:val="11"/>
              <w:numPr>
                <w:ilvl w:val="0"/>
                <w:numId w:val="342"/>
              </w:numPr>
              <w:spacing w:before="0" w:after="0" w:line="240" w:lineRule="atLeast"/>
              <w:contextualSpacing/>
            </w:pPr>
            <w:r w:rsidRPr="009865E9">
              <w:t>Е.В. Колесникова. «Я составляю числа », М</w:t>
            </w:r>
            <w:proofErr w:type="gramStart"/>
            <w:r w:rsidRPr="009865E9">
              <w:t>:Т</w:t>
            </w:r>
            <w:proofErr w:type="gramEnd"/>
            <w:r w:rsidRPr="009865E9">
              <w:t>Ц «Сфера»,2016</w:t>
            </w:r>
          </w:p>
          <w:p w:rsidR="001A29E9" w:rsidRPr="009865E9" w:rsidRDefault="001A29E9" w:rsidP="00C1373D">
            <w:pPr>
              <w:pStyle w:val="11"/>
              <w:numPr>
                <w:ilvl w:val="0"/>
                <w:numId w:val="342"/>
              </w:numPr>
              <w:spacing w:before="0" w:after="0" w:line="240" w:lineRule="atLeast"/>
              <w:contextualSpacing/>
            </w:pPr>
            <w:r w:rsidRPr="009865E9">
              <w:t>Е.В. Колесникова. «Я решаю арифметические задачи», М</w:t>
            </w:r>
            <w:proofErr w:type="gramStart"/>
            <w:r w:rsidRPr="009865E9">
              <w:t>:Т</w:t>
            </w:r>
            <w:proofErr w:type="gramEnd"/>
            <w:r w:rsidRPr="009865E9">
              <w:t>Ц «Сфера»,2016</w:t>
            </w:r>
          </w:p>
          <w:p w:rsidR="001A29E9" w:rsidRPr="009865E9" w:rsidRDefault="001A29E9" w:rsidP="00C1373D">
            <w:pPr>
              <w:pStyle w:val="11"/>
              <w:numPr>
                <w:ilvl w:val="0"/>
                <w:numId w:val="342"/>
              </w:numPr>
              <w:spacing w:before="0" w:after="0" w:line="240" w:lineRule="atLeast"/>
              <w:contextualSpacing/>
            </w:pPr>
            <w:r w:rsidRPr="009865E9">
              <w:t>Е.В. Колесникова. Геометрические фигуры., М</w:t>
            </w:r>
            <w:proofErr w:type="gramStart"/>
            <w:r w:rsidRPr="009865E9">
              <w:t>:Т</w:t>
            </w:r>
            <w:proofErr w:type="gramEnd"/>
            <w:r w:rsidRPr="009865E9">
              <w:t>Ц «Сфера»,2015</w:t>
            </w:r>
          </w:p>
          <w:p w:rsidR="001A29E9" w:rsidRPr="009865E9" w:rsidRDefault="001A29E9" w:rsidP="00C1373D">
            <w:pPr>
              <w:pStyle w:val="11"/>
              <w:numPr>
                <w:ilvl w:val="0"/>
                <w:numId w:val="342"/>
              </w:numPr>
              <w:spacing w:before="0" w:after="0" w:line="240" w:lineRule="atLeast"/>
              <w:contextualSpacing/>
            </w:pPr>
            <w:r w:rsidRPr="009865E9">
              <w:t>Е.В. Колесникова. Геометрия вокруг нас, М</w:t>
            </w:r>
            <w:proofErr w:type="gramStart"/>
            <w:r w:rsidRPr="009865E9">
              <w:t>:Т</w:t>
            </w:r>
            <w:proofErr w:type="gramEnd"/>
            <w:r w:rsidRPr="009865E9">
              <w:t>Ц «Сфера»,2015</w:t>
            </w:r>
          </w:p>
          <w:p w:rsidR="001A29E9" w:rsidRPr="009865E9" w:rsidRDefault="001A29E9" w:rsidP="00C1373D">
            <w:pPr>
              <w:pStyle w:val="11"/>
              <w:numPr>
                <w:ilvl w:val="0"/>
                <w:numId w:val="342"/>
              </w:numPr>
              <w:spacing w:before="0" w:after="0" w:line="240" w:lineRule="atLeast"/>
              <w:contextualSpacing/>
            </w:pPr>
            <w:r w:rsidRPr="009865E9">
              <w:t>Е.В. Колесникова. Диагностика математических способностей для детей 6-7 лет, М</w:t>
            </w:r>
            <w:proofErr w:type="gramStart"/>
            <w:r w:rsidRPr="009865E9">
              <w:t>:Т</w:t>
            </w:r>
            <w:proofErr w:type="gramEnd"/>
            <w:r w:rsidRPr="009865E9">
              <w:t>Ц «Сфера»,2015</w:t>
            </w:r>
          </w:p>
          <w:p w:rsidR="001A29E9" w:rsidRPr="009865E9" w:rsidRDefault="001A29E9" w:rsidP="00C1373D">
            <w:pPr>
              <w:pStyle w:val="11"/>
              <w:numPr>
                <w:ilvl w:val="0"/>
                <w:numId w:val="342"/>
              </w:numPr>
              <w:spacing w:before="0" w:after="0" w:line="240" w:lineRule="atLeast"/>
              <w:contextualSpacing/>
            </w:pPr>
            <w:r w:rsidRPr="009865E9">
              <w:t xml:space="preserve">Е.В. Колесникова. Готов ли </w:t>
            </w:r>
            <w:proofErr w:type="gramStart"/>
            <w:r w:rsidRPr="009865E9">
              <w:t>ваш</w:t>
            </w:r>
            <w:proofErr w:type="gramEnd"/>
            <w:r w:rsidRPr="009865E9">
              <w:t xml:space="preserve"> </w:t>
            </w:r>
            <w:proofErr w:type="spellStart"/>
            <w:r w:rsidRPr="009865E9">
              <w:t>ребенко</w:t>
            </w:r>
            <w:proofErr w:type="spellEnd"/>
            <w:r w:rsidRPr="009865E9">
              <w:t xml:space="preserve"> к школе? Тесты</w:t>
            </w:r>
            <w:proofErr w:type="gramStart"/>
            <w:r w:rsidRPr="009865E9">
              <w:t xml:space="preserve">., </w:t>
            </w:r>
            <w:proofErr w:type="gramEnd"/>
            <w:r w:rsidRPr="009865E9">
              <w:t>М: «</w:t>
            </w:r>
            <w:proofErr w:type="spellStart"/>
            <w:r w:rsidRPr="009865E9">
              <w:t>Ювента</w:t>
            </w:r>
            <w:proofErr w:type="spellEnd"/>
            <w:r w:rsidRPr="009865E9">
              <w:t>»,2014</w:t>
            </w:r>
          </w:p>
          <w:p w:rsidR="001A29E9" w:rsidRPr="009865E9" w:rsidRDefault="001A29E9" w:rsidP="00C1373D">
            <w:pPr>
              <w:pStyle w:val="11"/>
              <w:numPr>
                <w:ilvl w:val="0"/>
                <w:numId w:val="342"/>
              </w:numPr>
              <w:spacing w:before="0" w:after="0" w:line="240" w:lineRule="atLeast"/>
              <w:contextualSpacing/>
            </w:pPr>
            <w:r w:rsidRPr="009865E9">
              <w:t>Е.В. Колесникова. Математика для детей 3-4/4-5/5-6/6-7 лет Демонстрационный материал.</w:t>
            </w:r>
          </w:p>
          <w:p w:rsidR="001A29E9" w:rsidRPr="009865E9" w:rsidRDefault="001A29E9" w:rsidP="00C1373D">
            <w:pPr>
              <w:pStyle w:val="11"/>
              <w:numPr>
                <w:ilvl w:val="0"/>
                <w:numId w:val="342"/>
              </w:numPr>
              <w:spacing w:before="0" w:after="0" w:line="240" w:lineRule="atLeast"/>
              <w:contextualSpacing/>
            </w:pPr>
            <w:r w:rsidRPr="009865E9">
              <w:t xml:space="preserve">Формирование элементарных математических представлений. Для занятий с детьми 2-3/3-4/5-6/6-7 лет (по 4 </w:t>
            </w:r>
            <w:proofErr w:type="spellStart"/>
            <w:proofErr w:type="gramStart"/>
            <w:r w:rsidRPr="009865E9">
              <w:t>шт</w:t>
            </w:r>
            <w:proofErr w:type="spellEnd"/>
            <w:proofErr w:type="gramEnd"/>
            <w:r w:rsidRPr="009865E9">
              <w:t>)</w:t>
            </w:r>
          </w:p>
          <w:p w:rsidR="001A29E9" w:rsidRPr="009865E9" w:rsidRDefault="001A29E9" w:rsidP="00C1373D">
            <w:pPr>
              <w:pStyle w:val="11"/>
              <w:numPr>
                <w:ilvl w:val="0"/>
                <w:numId w:val="342"/>
              </w:numPr>
              <w:spacing w:before="0" w:after="0" w:line="240" w:lineRule="atLeast"/>
              <w:contextualSpacing/>
            </w:pPr>
            <w:r w:rsidRPr="009865E9">
              <w:t>Плакат «Числовой ряд до 10 — 10шт</w:t>
            </w:r>
          </w:p>
          <w:p w:rsidR="001A29E9" w:rsidRPr="009865E9" w:rsidRDefault="001A29E9" w:rsidP="00C1373D">
            <w:pPr>
              <w:pStyle w:val="11"/>
              <w:numPr>
                <w:ilvl w:val="0"/>
                <w:numId w:val="342"/>
              </w:numPr>
              <w:spacing w:before="0" w:after="0" w:line="240" w:lineRule="atLeast"/>
              <w:contextualSpacing/>
            </w:pPr>
            <w:r w:rsidRPr="009865E9">
              <w:t xml:space="preserve">Плакат «Числовой ряд до 20 — 4 </w:t>
            </w:r>
            <w:proofErr w:type="spellStart"/>
            <w:proofErr w:type="gramStart"/>
            <w:r w:rsidRPr="009865E9">
              <w:t>шт</w:t>
            </w:r>
            <w:proofErr w:type="spellEnd"/>
            <w:proofErr w:type="gramEnd"/>
          </w:p>
          <w:p w:rsidR="001A29E9" w:rsidRPr="009865E9" w:rsidRDefault="001A29E9" w:rsidP="00C1373D">
            <w:pPr>
              <w:pStyle w:val="11"/>
              <w:numPr>
                <w:ilvl w:val="0"/>
                <w:numId w:val="342"/>
              </w:numPr>
              <w:spacing w:before="0" w:after="0" w:line="240" w:lineRule="atLeast"/>
              <w:contextualSpacing/>
            </w:pPr>
            <w:proofErr w:type="spellStart"/>
            <w:r w:rsidRPr="009865E9">
              <w:t>Нищева</w:t>
            </w:r>
            <w:proofErr w:type="spellEnd"/>
            <w:r w:rsidRPr="009865E9">
              <w:t xml:space="preserve"> Н.В. Развитие математических представлений у дошкольников с ОНР (3-4) — 3 </w:t>
            </w:r>
            <w:proofErr w:type="spellStart"/>
            <w:proofErr w:type="gramStart"/>
            <w:r w:rsidRPr="009865E9">
              <w:t>шт</w:t>
            </w:r>
            <w:proofErr w:type="spellEnd"/>
            <w:proofErr w:type="gramEnd"/>
          </w:p>
          <w:p w:rsidR="001A29E9" w:rsidRPr="009865E9" w:rsidRDefault="001A29E9" w:rsidP="00C1373D">
            <w:pPr>
              <w:pStyle w:val="11"/>
              <w:numPr>
                <w:ilvl w:val="0"/>
                <w:numId w:val="342"/>
              </w:numPr>
              <w:spacing w:before="0" w:after="0" w:line="240" w:lineRule="atLeast"/>
              <w:contextualSpacing/>
            </w:pPr>
            <w:proofErr w:type="spellStart"/>
            <w:r w:rsidRPr="009865E9">
              <w:t>Нищева</w:t>
            </w:r>
            <w:proofErr w:type="spellEnd"/>
            <w:r w:rsidRPr="009865E9">
              <w:t xml:space="preserve"> Н.В. Развитие математических представлений у дошкольников с ОНР (6-7) — 5 </w:t>
            </w:r>
            <w:proofErr w:type="spellStart"/>
            <w:proofErr w:type="gramStart"/>
            <w:r w:rsidRPr="009865E9">
              <w:t>шт</w:t>
            </w:r>
            <w:proofErr w:type="spellEnd"/>
            <w:proofErr w:type="gramEnd"/>
          </w:p>
          <w:p w:rsidR="001A29E9" w:rsidRPr="009865E9" w:rsidRDefault="001A29E9" w:rsidP="00C1373D">
            <w:pPr>
              <w:pStyle w:val="11"/>
              <w:numPr>
                <w:ilvl w:val="0"/>
                <w:numId w:val="342"/>
              </w:numPr>
              <w:spacing w:before="0" w:after="0" w:line="240" w:lineRule="atLeast"/>
              <w:contextualSpacing/>
            </w:pPr>
            <w:proofErr w:type="spellStart"/>
            <w:r w:rsidRPr="009865E9">
              <w:t>Нищева</w:t>
            </w:r>
            <w:proofErr w:type="spellEnd"/>
            <w:r w:rsidRPr="009865E9">
              <w:t xml:space="preserve"> Н.В. Развитие математических представлений у дошкольников с ОНР (4-5, 5-6) — 2 </w:t>
            </w:r>
            <w:proofErr w:type="spellStart"/>
            <w:proofErr w:type="gramStart"/>
            <w:r w:rsidRPr="009865E9">
              <w:t>шт</w:t>
            </w:r>
            <w:proofErr w:type="spellEnd"/>
            <w:proofErr w:type="gramEnd"/>
          </w:p>
          <w:p w:rsidR="001A29E9" w:rsidRPr="009865E9" w:rsidRDefault="001A29E9" w:rsidP="00C1373D">
            <w:pPr>
              <w:pStyle w:val="11"/>
              <w:numPr>
                <w:ilvl w:val="0"/>
                <w:numId w:val="342"/>
              </w:numPr>
              <w:spacing w:before="0" w:after="0" w:line="240" w:lineRule="atLeast"/>
              <w:contextualSpacing/>
              <w:jc w:val="both"/>
            </w:pPr>
            <w:proofErr w:type="spellStart"/>
            <w:r w:rsidRPr="009865E9">
              <w:t>Нищева</w:t>
            </w:r>
            <w:proofErr w:type="spellEnd"/>
            <w:r w:rsidRPr="009865E9">
              <w:t xml:space="preserve"> Н.В. Рабочая тетрадь для развития математических представлений у дошкольников с ОНР (3-4, 4-5, 5-6, 6-7) — 1 </w:t>
            </w:r>
            <w:proofErr w:type="spellStart"/>
            <w:proofErr w:type="gramStart"/>
            <w:r w:rsidRPr="009865E9">
              <w:t>шт</w:t>
            </w:r>
            <w:proofErr w:type="spellEnd"/>
            <w:proofErr w:type="gramEnd"/>
          </w:p>
          <w:p w:rsidR="001A29E9" w:rsidRPr="009865E9" w:rsidRDefault="001A29E9" w:rsidP="00C1373D">
            <w:pPr>
              <w:pStyle w:val="11"/>
              <w:numPr>
                <w:ilvl w:val="0"/>
                <w:numId w:val="342"/>
              </w:numPr>
              <w:spacing w:before="0" w:after="0" w:line="240" w:lineRule="atLeast"/>
              <w:contextualSpacing/>
            </w:pPr>
            <w:r w:rsidRPr="009865E9">
              <w:t xml:space="preserve">Березина Н.О., </w:t>
            </w:r>
            <w:proofErr w:type="spellStart"/>
            <w:r w:rsidRPr="009865E9">
              <w:t>Веннецкая</w:t>
            </w:r>
            <w:proofErr w:type="spellEnd"/>
            <w:r w:rsidRPr="009865E9">
              <w:t xml:space="preserve"> О.Е., Герасимова Е.Н. и др. Под научным руководством </w:t>
            </w:r>
            <w:proofErr w:type="spellStart"/>
            <w:r w:rsidRPr="009865E9">
              <w:t>Асмолова</w:t>
            </w:r>
            <w:proofErr w:type="spellEnd"/>
            <w:r w:rsidRPr="009865E9">
              <w:t xml:space="preserve"> А.Г. Успех.</w:t>
            </w:r>
          </w:p>
          <w:p w:rsidR="001A29E9" w:rsidRPr="009865E9" w:rsidRDefault="001A29E9" w:rsidP="00C1373D">
            <w:pPr>
              <w:pStyle w:val="11"/>
              <w:numPr>
                <w:ilvl w:val="0"/>
                <w:numId w:val="343"/>
              </w:numPr>
              <w:spacing w:before="0" w:after="0" w:line="240" w:lineRule="atLeast"/>
              <w:contextualSpacing/>
            </w:pPr>
            <w:r w:rsidRPr="009865E9">
              <w:t xml:space="preserve">Методические рекомендации. Пособие для воспитателей </w:t>
            </w:r>
            <w:proofErr w:type="gramStart"/>
            <w:r w:rsidRPr="009865E9">
              <w:t>-М</w:t>
            </w:r>
            <w:proofErr w:type="gramEnd"/>
            <w:r w:rsidRPr="009865E9">
              <w:t xml:space="preserve">осква, «Просвещение», 2015. </w:t>
            </w:r>
          </w:p>
          <w:p w:rsidR="001A29E9" w:rsidRPr="009865E9" w:rsidRDefault="001A29E9" w:rsidP="00C1373D">
            <w:pPr>
              <w:pStyle w:val="11"/>
              <w:numPr>
                <w:ilvl w:val="0"/>
                <w:numId w:val="343"/>
              </w:numPr>
              <w:spacing w:before="0" w:after="0" w:line="240" w:lineRule="atLeast"/>
              <w:contextualSpacing/>
              <w:rPr>
                <w:color w:val="000000"/>
              </w:rPr>
            </w:pPr>
            <w:r w:rsidRPr="009865E9">
              <w:t xml:space="preserve">Степанова М.А., Березина Н.О., </w:t>
            </w:r>
            <w:proofErr w:type="spellStart"/>
            <w:r w:rsidRPr="009865E9">
              <w:t>Бурлакова</w:t>
            </w:r>
            <w:proofErr w:type="spellEnd"/>
            <w:r w:rsidRPr="009865E9">
              <w:t xml:space="preserve"> И.А. и др. Успех. Мониторинг достижения детьми планируемых результатов. Пособие для педагогов (в комплекте с электронным приложением)</w:t>
            </w:r>
            <w:proofErr w:type="gramStart"/>
            <w:r w:rsidRPr="009865E9">
              <w:t>.-</w:t>
            </w:r>
            <w:proofErr w:type="gramEnd"/>
            <w:r w:rsidRPr="009865E9">
              <w:t>М: «Просвещение»,2015.</w:t>
            </w:r>
          </w:p>
          <w:p w:rsidR="001A29E9" w:rsidRPr="009865E9" w:rsidRDefault="001A29E9" w:rsidP="00C1373D">
            <w:pPr>
              <w:pStyle w:val="11"/>
              <w:numPr>
                <w:ilvl w:val="0"/>
                <w:numId w:val="343"/>
              </w:numPr>
              <w:spacing w:before="0" w:after="0" w:line="240" w:lineRule="atLeast"/>
              <w:contextualSpacing/>
              <w:rPr>
                <w:b/>
                <w:bCs/>
                <w:color w:val="000000"/>
              </w:rPr>
            </w:pPr>
            <w:proofErr w:type="spellStart"/>
            <w:r w:rsidRPr="009865E9">
              <w:rPr>
                <w:color w:val="000000"/>
              </w:rPr>
              <w:t>Помораева</w:t>
            </w:r>
            <w:proofErr w:type="spellEnd"/>
            <w:r w:rsidRPr="009865E9">
              <w:rPr>
                <w:color w:val="000000"/>
              </w:rPr>
              <w:t xml:space="preserve"> И.А., </w:t>
            </w:r>
            <w:proofErr w:type="spellStart"/>
            <w:r w:rsidRPr="009865E9">
              <w:rPr>
                <w:color w:val="000000"/>
              </w:rPr>
              <w:t>Позина</w:t>
            </w:r>
            <w:proofErr w:type="spellEnd"/>
            <w:r w:rsidRPr="009865E9">
              <w:rPr>
                <w:color w:val="000000"/>
              </w:rPr>
              <w:t xml:space="preserve"> В.А. Занятия по формированию элементарных математических представлений в старшей группе детского сада. – М. Мозаика-Синтез, 2014</w:t>
            </w:r>
          </w:p>
          <w:p w:rsidR="001A29E9" w:rsidRPr="009865E9" w:rsidRDefault="001A29E9" w:rsidP="009865E9">
            <w:pPr>
              <w:pStyle w:val="11"/>
              <w:spacing w:before="0" w:after="0" w:line="240" w:lineRule="atLeast"/>
              <w:contextualSpacing/>
              <w:rPr>
                <w:color w:val="000000"/>
              </w:rPr>
            </w:pPr>
            <w:r w:rsidRPr="009865E9">
              <w:rPr>
                <w:b/>
                <w:bCs/>
                <w:color w:val="000000"/>
              </w:rPr>
              <w:t>ФЦКМ</w:t>
            </w:r>
          </w:p>
          <w:p w:rsidR="001A29E9" w:rsidRPr="009865E9" w:rsidRDefault="001A29E9" w:rsidP="00C1373D">
            <w:pPr>
              <w:pStyle w:val="11"/>
              <w:numPr>
                <w:ilvl w:val="0"/>
                <w:numId w:val="343"/>
              </w:numPr>
              <w:spacing w:before="0" w:after="0" w:line="240" w:lineRule="atLeast"/>
              <w:contextualSpacing/>
              <w:rPr>
                <w:color w:val="000000"/>
              </w:rPr>
            </w:pPr>
            <w:proofErr w:type="spellStart"/>
            <w:r w:rsidRPr="009865E9">
              <w:rPr>
                <w:color w:val="000000"/>
              </w:rPr>
              <w:t>Соломенникова</w:t>
            </w:r>
            <w:proofErr w:type="spellEnd"/>
            <w:r w:rsidRPr="009865E9">
              <w:rPr>
                <w:color w:val="000000"/>
              </w:rPr>
              <w:t xml:space="preserve"> О.А. Ознакомление с природой в детском саду (2-3 года) – М. Мозаика-Синтез, 2016</w:t>
            </w:r>
          </w:p>
          <w:p w:rsidR="001A29E9" w:rsidRPr="009865E9" w:rsidRDefault="001A29E9" w:rsidP="00C1373D">
            <w:pPr>
              <w:pStyle w:val="11"/>
              <w:numPr>
                <w:ilvl w:val="0"/>
                <w:numId w:val="343"/>
              </w:numPr>
              <w:spacing w:before="0" w:after="0" w:line="240" w:lineRule="atLeast"/>
              <w:contextualSpacing/>
            </w:pPr>
            <w:proofErr w:type="spellStart"/>
            <w:r w:rsidRPr="009865E9">
              <w:rPr>
                <w:color w:val="000000"/>
              </w:rPr>
              <w:t>Соломенникова</w:t>
            </w:r>
            <w:proofErr w:type="spellEnd"/>
            <w:r w:rsidRPr="009865E9">
              <w:rPr>
                <w:color w:val="000000"/>
              </w:rPr>
              <w:t xml:space="preserve"> О.А. Ознакомление с природой в детском саду. Средняя группа – М. Мозаика-Синтез, 2016</w:t>
            </w:r>
          </w:p>
          <w:p w:rsidR="001A29E9" w:rsidRPr="009865E9" w:rsidRDefault="001A29E9" w:rsidP="00C1373D">
            <w:pPr>
              <w:pStyle w:val="11"/>
              <w:numPr>
                <w:ilvl w:val="0"/>
                <w:numId w:val="343"/>
              </w:numPr>
              <w:spacing w:before="0" w:after="0" w:line="240" w:lineRule="atLeast"/>
              <w:contextualSpacing/>
            </w:pPr>
            <w:r w:rsidRPr="009865E9">
              <w:t>Николаева С.Н. Юный эколог: Программа экологического воспитания дошкольников. М.: Мозаика-Синтез, 2016</w:t>
            </w:r>
          </w:p>
          <w:p w:rsidR="001A29E9" w:rsidRPr="009865E9" w:rsidRDefault="001A29E9" w:rsidP="00C1373D">
            <w:pPr>
              <w:pStyle w:val="11"/>
              <w:numPr>
                <w:ilvl w:val="0"/>
                <w:numId w:val="343"/>
              </w:numPr>
              <w:spacing w:before="0" w:after="0" w:line="240" w:lineRule="atLeast"/>
              <w:contextualSpacing/>
            </w:pPr>
            <w:r w:rsidRPr="009865E9">
              <w:t xml:space="preserve">Николаева С.Н. Юный эколог: </w:t>
            </w:r>
            <w:proofErr w:type="spellStart"/>
            <w:r w:rsidRPr="009865E9">
              <w:t>Псистема</w:t>
            </w:r>
            <w:proofErr w:type="spellEnd"/>
            <w:r w:rsidRPr="009865E9">
              <w:t xml:space="preserve"> работы с детьми 3-4 лет М.: Мозаика-Синтез, 2016 — 1 </w:t>
            </w:r>
            <w:proofErr w:type="spellStart"/>
            <w:proofErr w:type="gramStart"/>
            <w:r w:rsidRPr="009865E9">
              <w:t>шт</w:t>
            </w:r>
            <w:proofErr w:type="spellEnd"/>
            <w:proofErr w:type="gramEnd"/>
          </w:p>
          <w:p w:rsidR="001A29E9" w:rsidRPr="009865E9" w:rsidRDefault="001A29E9" w:rsidP="00C1373D">
            <w:pPr>
              <w:pStyle w:val="11"/>
              <w:numPr>
                <w:ilvl w:val="0"/>
                <w:numId w:val="343"/>
              </w:numPr>
              <w:spacing w:before="0" w:after="0" w:line="240" w:lineRule="atLeast"/>
              <w:contextualSpacing/>
            </w:pPr>
            <w:r w:rsidRPr="009865E9">
              <w:t xml:space="preserve">Николаева С.Н. Юный эколог: </w:t>
            </w:r>
            <w:proofErr w:type="spellStart"/>
            <w:r w:rsidRPr="009865E9">
              <w:t>Псистема</w:t>
            </w:r>
            <w:proofErr w:type="spellEnd"/>
            <w:r w:rsidRPr="009865E9">
              <w:t xml:space="preserve"> работы с детьми 4-5 лет М.: Мозаика-Синтез, 2016 — 3шт</w:t>
            </w:r>
          </w:p>
          <w:p w:rsidR="001A29E9" w:rsidRPr="009865E9" w:rsidRDefault="001A29E9" w:rsidP="00C1373D">
            <w:pPr>
              <w:pStyle w:val="11"/>
              <w:numPr>
                <w:ilvl w:val="0"/>
                <w:numId w:val="343"/>
              </w:numPr>
              <w:spacing w:before="0" w:after="0" w:line="240" w:lineRule="atLeast"/>
              <w:contextualSpacing/>
            </w:pPr>
            <w:r w:rsidRPr="009865E9">
              <w:t xml:space="preserve">Николаева С.Н. Юный эколог: </w:t>
            </w:r>
            <w:proofErr w:type="spellStart"/>
            <w:r w:rsidRPr="009865E9">
              <w:t>Псистема</w:t>
            </w:r>
            <w:proofErr w:type="spellEnd"/>
            <w:r w:rsidRPr="009865E9">
              <w:t xml:space="preserve"> работы с детьми 5-6 лет М.: Мозаика-Синтез, 2016 —4 </w:t>
            </w:r>
            <w:proofErr w:type="spellStart"/>
            <w:proofErr w:type="gramStart"/>
            <w:r w:rsidRPr="009865E9">
              <w:t>шт</w:t>
            </w:r>
            <w:proofErr w:type="spellEnd"/>
            <w:proofErr w:type="gramEnd"/>
          </w:p>
          <w:p w:rsidR="001A29E9" w:rsidRPr="009865E9" w:rsidRDefault="001A29E9" w:rsidP="00C1373D">
            <w:pPr>
              <w:pStyle w:val="11"/>
              <w:numPr>
                <w:ilvl w:val="0"/>
                <w:numId w:val="343"/>
              </w:numPr>
              <w:spacing w:before="0" w:after="0" w:line="240" w:lineRule="atLeast"/>
              <w:contextualSpacing/>
            </w:pPr>
            <w:r w:rsidRPr="009865E9">
              <w:lastRenderedPageBreak/>
              <w:t xml:space="preserve">Николаева С.Н. Юный эколог: </w:t>
            </w:r>
            <w:proofErr w:type="spellStart"/>
            <w:r w:rsidRPr="009865E9">
              <w:t>Псистема</w:t>
            </w:r>
            <w:proofErr w:type="spellEnd"/>
            <w:r w:rsidRPr="009865E9">
              <w:t xml:space="preserve"> работы с детьми 6-7 лет М.: Мозаика-Синтез, 2016 — 4 </w:t>
            </w:r>
            <w:proofErr w:type="spellStart"/>
            <w:proofErr w:type="gramStart"/>
            <w:r w:rsidRPr="009865E9">
              <w:t>шт</w:t>
            </w:r>
            <w:proofErr w:type="spellEnd"/>
            <w:proofErr w:type="gramEnd"/>
          </w:p>
          <w:p w:rsidR="001A29E9" w:rsidRPr="009865E9" w:rsidRDefault="001A29E9" w:rsidP="00C1373D">
            <w:pPr>
              <w:pStyle w:val="11"/>
              <w:numPr>
                <w:ilvl w:val="0"/>
                <w:numId w:val="343"/>
              </w:numPr>
              <w:spacing w:before="0" w:after="0" w:line="240" w:lineRule="atLeast"/>
              <w:contextualSpacing/>
            </w:pPr>
            <w:r w:rsidRPr="009865E9">
              <w:t xml:space="preserve">О.В. </w:t>
            </w:r>
            <w:proofErr w:type="spellStart"/>
            <w:r w:rsidRPr="009865E9">
              <w:t>Дыбина</w:t>
            </w:r>
            <w:proofErr w:type="spellEnd"/>
            <w:r w:rsidRPr="009865E9">
              <w:t>. Ознакомление с предметами и социальным окружением</w:t>
            </w:r>
            <w:proofErr w:type="gramStart"/>
            <w:r w:rsidRPr="009865E9">
              <w:t xml:space="preserve"> .</w:t>
            </w:r>
            <w:proofErr w:type="gramEnd"/>
            <w:r w:rsidRPr="009865E9">
              <w:t xml:space="preserve">М: Мозаика-Синтез,2015 3-4 лет — 1 </w:t>
            </w:r>
            <w:proofErr w:type="spellStart"/>
            <w:r w:rsidRPr="009865E9">
              <w:t>шт</w:t>
            </w:r>
            <w:proofErr w:type="spellEnd"/>
            <w:r w:rsidRPr="009865E9">
              <w:t xml:space="preserve">, 4-5 лет — 3шт, 5-6 лет-4 </w:t>
            </w:r>
            <w:proofErr w:type="spellStart"/>
            <w:r w:rsidRPr="009865E9">
              <w:t>шт</w:t>
            </w:r>
            <w:proofErr w:type="spellEnd"/>
            <w:r w:rsidRPr="009865E9">
              <w:t>, 6-7 лет — 4 шт.</w:t>
            </w:r>
          </w:p>
          <w:p w:rsidR="001A29E9" w:rsidRPr="009865E9" w:rsidRDefault="001A29E9" w:rsidP="00C1373D">
            <w:pPr>
              <w:pStyle w:val="11"/>
              <w:numPr>
                <w:ilvl w:val="0"/>
                <w:numId w:val="343"/>
              </w:numPr>
              <w:spacing w:before="0" w:after="0" w:line="240" w:lineRule="atLeast"/>
              <w:contextualSpacing/>
            </w:pPr>
            <w:r w:rsidRPr="009865E9">
              <w:t>Л.В. Филиппова. Успех. Путешествие по миру. М: Просвещение, 2013.</w:t>
            </w:r>
          </w:p>
          <w:p w:rsidR="001A29E9" w:rsidRPr="009865E9" w:rsidRDefault="001A29E9" w:rsidP="00C1373D">
            <w:pPr>
              <w:pStyle w:val="11"/>
              <w:numPr>
                <w:ilvl w:val="0"/>
                <w:numId w:val="343"/>
              </w:numPr>
              <w:spacing w:before="0" w:after="0" w:line="240" w:lineRule="atLeast"/>
              <w:contextualSpacing/>
            </w:pPr>
            <w:r w:rsidRPr="009865E9">
              <w:t xml:space="preserve">Т.И. </w:t>
            </w:r>
            <w:proofErr w:type="spellStart"/>
            <w:r w:rsidRPr="009865E9">
              <w:t>Гризик</w:t>
            </w:r>
            <w:proofErr w:type="spellEnd"/>
            <w:r w:rsidRPr="009865E9">
              <w:t xml:space="preserve">. </w:t>
            </w:r>
            <w:proofErr w:type="spellStart"/>
            <w:r w:rsidRPr="009865E9">
              <w:t>Успех</w:t>
            </w:r>
            <w:proofErr w:type="gramStart"/>
            <w:r w:rsidRPr="009865E9">
              <w:t>.Ж</w:t>
            </w:r>
            <w:proofErr w:type="gramEnd"/>
            <w:r w:rsidRPr="009865E9">
              <w:t>ивотные</w:t>
            </w:r>
            <w:proofErr w:type="spellEnd"/>
            <w:r w:rsidRPr="009865E9">
              <w:t xml:space="preserve"> </w:t>
            </w:r>
            <w:proofErr w:type="spellStart"/>
            <w:r w:rsidRPr="009865E9">
              <w:t>России.М</w:t>
            </w:r>
            <w:proofErr w:type="spellEnd"/>
            <w:r w:rsidRPr="009865E9">
              <w:t xml:space="preserve">: Просвещение, 2014. </w:t>
            </w:r>
          </w:p>
          <w:p w:rsidR="001A29E9" w:rsidRPr="009865E9" w:rsidRDefault="001A29E9" w:rsidP="00C1373D">
            <w:pPr>
              <w:pStyle w:val="11"/>
              <w:numPr>
                <w:ilvl w:val="0"/>
                <w:numId w:val="343"/>
              </w:numPr>
              <w:spacing w:before="0" w:after="0" w:line="240" w:lineRule="atLeast"/>
              <w:contextualSpacing/>
            </w:pPr>
            <w:proofErr w:type="spellStart"/>
            <w:r w:rsidRPr="009865E9">
              <w:t>Скоролупова</w:t>
            </w:r>
            <w:proofErr w:type="spellEnd"/>
            <w:r w:rsidRPr="009865E9">
              <w:t xml:space="preserve"> О.А. Покорение космоса. Занятия с детьми старшего дошкольного возраста. М.: Скрипторий, 2010.</w:t>
            </w:r>
          </w:p>
          <w:p w:rsidR="001A29E9" w:rsidRPr="009865E9" w:rsidRDefault="001A29E9" w:rsidP="00C1373D">
            <w:pPr>
              <w:pStyle w:val="11"/>
              <w:numPr>
                <w:ilvl w:val="0"/>
                <w:numId w:val="343"/>
              </w:numPr>
              <w:spacing w:before="0" w:after="0" w:line="240" w:lineRule="atLeast"/>
              <w:contextualSpacing/>
            </w:pPr>
            <w:r w:rsidRPr="009865E9">
              <w:t xml:space="preserve">Е.А. </w:t>
            </w:r>
            <w:proofErr w:type="spellStart"/>
            <w:r w:rsidRPr="009865E9">
              <w:t>Алябьева</w:t>
            </w:r>
            <w:proofErr w:type="spellEnd"/>
            <w:r w:rsidRPr="009865E9">
              <w:t xml:space="preserve"> </w:t>
            </w:r>
            <w:proofErr w:type="spellStart"/>
            <w:r w:rsidRPr="009865E9">
              <w:t>природа</w:t>
            </w:r>
            <w:proofErr w:type="gramStart"/>
            <w:r w:rsidRPr="009865E9">
              <w:t>.С</w:t>
            </w:r>
            <w:proofErr w:type="gramEnd"/>
            <w:r w:rsidRPr="009865E9">
              <w:t>казки</w:t>
            </w:r>
            <w:proofErr w:type="spellEnd"/>
            <w:r w:rsidRPr="009865E9">
              <w:t xml:space="preserve"> и игры для детей. М</w:t>
            </w:r>
            <w:proofErr w:type="gramStart"/>
            <w:r w:rsidRPr="009865E9">
              <w:t>:Т</w:t>
            </w:r>
            <w:proofErr w:type="gramEnd"/>
            <w:r w:rsidRPr="009865E9">
              <w:t>Ц «Сфера»,2016.</w:t>
            </w:r>
          </w:p>
          <w:p w:rsidR="001A29E9" w:rsidRPr="009865E9" w:rsidRDefault="001A29E9" w:rsidP="00C1373D">
            <w:pPr>
              <w:pStyle w:val="11"/>
              <w:numPr>
                <w:ilvl w:val="0"/>
                <w:numId w:val="343"/>
              </w:numPr>
              <w:spacing w:before="0" w:after="0" w:line="240" w:lineRule="atLeast"/>
              <w:contextualSpacing/>
              <w:rPr>
                <w:color w:val="000000"/>
              </w:rPr>
            </w:pPr>
            <w:r w:rsidRPr="009865E9">
              <w:t xml:space="preserve">Т.Н. </w:t>
            </w:r>
            <w:proofErr w:type="spellStart"/>
            <w:r w:rsidRPr="009865E9">
              <w:t>Вострухина</w:t>
            </w:r>
            <w:proofErr w:type="spellEnd"/>
            <w:r w:rsidRPr="009865E9">
              <w:t xml:space="preserve"> Знакомим с окружающим миром детей. М</w:t>
            </w:r>
            <w:proofErr w:type="gramStart"/>
            <w:r w:rsidRPr="009865E9">
              <w:t>:Т</w:t>
            </w:r>
            <w:proofErr w:type="gramEnd"/>
            <w:r w:rsidRPr="009865E9">
              <w:t>Ц «Сфера»,2016.</w:t>
            </w:r>
          </w:p>
          <w:p w:rsidR="001A29E9" w:rsidRPr="009865E9" w:rsidRDefault="001A29E9" w:rsidP="00C1373D">
            <w:pPr>
              <w:pStyle w:val="11"/>
              <w:numPr>
                <w:ilvl w:val="0"/>
                <w:numId w:val="343"/>
              </w:numPr>
              <w:spacing w:before="0" w:after="0" w:line="240" w:lineRule="atLeast"/>
              <w:contextualSpacing/>
              <w:rPr>
                <w:color w:val="000000"/>
              </w:rPr>
            </w:pPr>
            <w:proofErr w:type="spellStart"/>
            <w:r w:rsidRPr="009865E9">
              <w:rPr>
                <w:color w:val="000000"/>
              </w:rPr>
              <w:t>Гризик</w:t>
            </w:r>
            <w:proofErr w:type="spellEnd"/>
            <w:r w:rsidRPr="009865E9">
              <w:rPr>
                <w:color w:val="000000"/>
              </w:rPr>
              <w:t xml:space="preserve"> Т.И., Глушкова Г.В. УСПЕХ. Наши коллекции. Безопасность на дорогах. Пособие для детей 5–7 лет – М: «Просвещение», 2014</w:t>
            </w:r>
          </w:p>
          <w:p w:rsidR="001A29E9" w:rsidRPr="009865E9" w:rsidRDefault="001A29E9" w:rsidP="00C1373D">
            <w:pPr>
              <w:pStyle w:val="11"/>
              <w:numPr>
                <w:ilvl w:val="0"/>
                <w:numId w:val="343"/>
              </w:numPr>
              <w:spacing w:before="0" w:after="0" w:line="240" w:lineRule="atLeast"/>
              <w:contextualSpacing/>
              <w:rPr>
                <w:color w:val="000000"/>
              </w:rPr>
            </w:pPr>
            <w:proofErr w:type="spellStart"/>
            <w:r w:rsidRPr="009865E9">
              <w:rPr>
                <w:color w:val="000000"/>
              </w:rPr>
              <w:t>Алябьева</w:t>
            </w:r>
            <w:proofErr w:type="spellEnd"/>
            <w:r w:rsidRPr="009865E9">
              <w:rPr>
                <w:color w:val="000000"/>
              </w:rPr>
              <w:t xml:space="preserve"> Е.А. Эмоциональные сказки. Беседы с детьми о чувствах и эмоциях. - М.: ТЦ Сфера,2015.</w:t>
            </w:r>
          </w:p>
          <w:p w:rsidR="001A29E9" w:rsidRPr="009865E9" w:rsidRDefault="001A29E9" w:rsidP="00C1373D">
            <w:pPr>
              <w:pStyle w:val="11"/>
              <w:numPr>
                <w:ilvl w:val="0"/>
                <w:numId w:val="343"/>
              </w:numPr>
              <w:spacing w:before="0" w:after="0" w:line="240" w:lineRule="atLeast"/>
              <w:contextualSpacing/>
              <w:rPr>
                <w:color w:val="000000"/>
              </w:rPr>
            </w:pPr>
            <w:proofErr w:type="spellStart"/>
            <w:r w:rsidRPr="009865E9">
              <w:rPr>
                <w:color w:val="000000"/>
              </w:rPr>
              <w:t>Алябьева</w:t>
            </w:r>
            <w:proofErr w:type="spellEnd"/>
            <w:r w:rsidRPr="009865E9">
              <w:rPr>
                <w:color w:val="000000"/>
              </w:rPr>
              <w:t xml:space="preserve"> Е.А. Тематические дни недели в детском саду. Планирование и конспекты —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color w:val="000000"/>
              </w:rPr>
            </w:pPr>
            <w:proofErr w:type="spellStart"/>
            <w:r w:rsidRPr="009865E9">
              <w:rPr>
                <w:color w:val="000000"/>
              </w:rPr>
              <w:t>Алябьева</w:t>
            </w:r>
            <w:proofErr w:type="spellEnd"/>
            <w:r w:rsidRPr="009865E9">
              <w:rPr>
                <w:color w:val="000000"/>
              </w:rPr>
              <w:t xml:space="preserve"> Е.А. Сказки о предметах и их свойствах 5-7 лет.1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color w:val="000000"/>
              </w:rPr>
            </w:pPr>
            <w:proofErr w:type="spellStart"/>
            <w:r w:rsidRPr="009865E9">
              <w:rPr>
                <w:color w:val="000000"/>
              </w:rPr>
              <w:t>Алябьева</w:t>
            </w:r>
            <w:proofErr w:type="spellEnd"/>
            <w:r w:rsidRPr="009865E9">
              <w:rPr>
                <w:color w:val="000000"/>
              </w:rPr>
              <w:t xml:space="preserve"> Е.А. Дошкольникам о транспорте и технике. 1 шт.</w:t>
            </w:r>
          </w:p>
          <w:p w:rsidR="001A29E9" w:rsidRPr="009865E9" w:rsidRDefault="001A29E9" w:rsidP="00C1373D">
            <w:pPr>
              <w:pStyle w:val="11"/>
              <w:numPr>
                <w:ilvl w:val="0"/>
                <w:numId w:val="343"/>
              </w:numPr>
              <w:spacing w:before="0" w:after="0" w:line="240" w:lineRule="atLeast"/>
              <w:contextualSpacing/>
              <w:rPr>
                <w:color w:val="000000"/>
              </w:rPr>
            </w:pPr>
            <w:r w:rsidRPr="009865E9">
              <w:rPr>
                <w:color w:val="000000"/>
              </w:rPr>
              <w:t xml:space="preserve">Шорыгина Т.А. Беседы о бытовых электроприборах —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color w:val="000000"/>
              </w:rPr>
            </w:pPr>
            <w:r w:rsidRPr="009865E9">
              <w:rPr>
                <w:color w:val="000000"/>
              </w:rPr>
              <w:t xml:space="preserve">Шорыгина Т.А. Беседы о </w:t>
            </w:r>
            <w:proofErr w:type="spellStart"/>
            <w:proofErr w:type="gramStart"/>
            <w:r w:rsidRPr="009865E9">
              <w:rPr>
                <w:color w:val="000000"/>
              </w:rPr>
              <w:t>о</w:t>
            </w:r>
            <w:proofErr w:type="spellEnd"/>
            <w:proofErr w:type="gramEnd"/>
            <w:r w:rsidRPr="009865E9">
              <w:rPr>
                <w:color w:val="000000"/>
              </w:rPr>
              <w:t xml:space="preserve"> мире морей и океанов— 1 </w:t>
            </w:r>
            <w:proofErr w:type="spellStart"/>
            <w:r w:rsidRPr="009865E9">
              <w:rPr>
                <w:color w:val="000000"/>
              </w:rPr>
              <w:t>шт</w:t>
            </w:r>
            <w:proofErr w:type="spellEnd"/>
          </w:p>
          <w:p w:rsidR="001A29E9" w:rsidRPr="009865E9" w:rsidRDefault="001A29E9" w:rsidP="00C1373D">
            <w:pPr>
              <w:pStyle w:val="11"/>
              <w:numPr>
                <w:ilvl w:val="0"/>
                <w:numId w:val="343"/>
              </w:numPr>
              <w:spacing w:before="0" w:after="0" w:line="240" w:lineRule="atLeast"/>
              <w:contextualSpacing/>
              <w:rPr>
                <w:color w:val="000000"/>
              </w:rPr>
            </w:pPr>
            <w:r w:rsidRPr="009865E9">
              <w:rPr>
                <w:color w:val="000000"/>
              </w:rPr>
              <w:t xml:space="preserve">Шорыгина Т.А. Беседы о пространстве и времени —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color w:val="000000"/>
              </w:rPr>
            </w:pPr>
            <w:r w:rsidRPr="009865E9">
              <w:rPr>
                <w:color w:val="000000"/>
              </w:rPr>
              <w:t xml:space="preserve">Шорыгина Т.А. Беседы о хлебе —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color w:val="000000"/>
              </w:rPr>
            </w:pPr>
            <w:r w:rsidRPr="009865E9">
              <w:rPr>
                <w:color w:val="000000"/>
              </w:rPr>
              <w:t xml:space="preserve">Шорыгина Т.А. Беседы о человеке —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color w:val="000000"/>
              </w:rPr>
            </w:pPr>
            <w:r w:rsidRPr="009865E9">
              <w:rPr>
                <w:color w:val="000000"/>
              </w:rPr>
              <w:t xml:space="preserve">Шорыгина Т.А. Беседы об этикете —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color w:val="000000"/>
              </w:rPr>
            </w:pPr>
            <w:r w:rsidRPr="009865E9">
              <w:rPr>
                <w:color w:val="000000"/>
              </w:rPr>
              <w:t>Тематический словарь в картинках</w:t>
            </w:r>
            <w:proofErr w:type="gramStart"/>
            <w:r w:rsidRPr="009865E9">
              <w:rPr>
                <w:color w:val="000000"/>
              </w:rPr>
              <w:t>.</w:t>
            </w:r>
            <w:proofErr w:type="gramEnd"/>
            <w:r w:rsidRPr="009865E9">
              <w:rPr>
                <w:color w:val="000000"/>
              </w:rPr>
              <w:t xml:space="preserve"> </w:t>
            </w:r>
            <w:proofErr w:type="gramStart"/>
            <w:r w:rsidRPr="009865E9">
              <w:rPr>
                <w:color w:val="000000"/>
              </w:rPr>
              <w:t>п</w:t>
            </w:r>
            <w:proofErr w:type="gramEnd"/>
            <w:r w:rsidRPr="009865E9">
              <w:rPr>
                <w:color w:val="000000"/>
              </w:rPr>
              <w:t>о основным лексическим темам — 20шт.</w:t>
            </w:r>
          </w:p>
          <w:p w:rsidR="001A29E9" w:rsidRPr="009865E9" w:rsidRDefault="001A29E9" w:rsidP="00C1373D">
            <w:pPr>
              <w:pStyle w:val="11"/>
              <w:numPr>
                <w:ilvl w:val="0"/>
                <w:numId w:val="343"/>
              </w:numPr>
              <w:spacing w:before="0" w:after="0" w:line="240" w:lineRule="atLeast"/>
              <w:contextualSpacing/>
              <w:rPr>
                <w:color w:val="000000"/>
              </w:rPr>
            </w:pPr>
            <w:proofErr w:type="spellStart"/>
            <w:r w:rsidRPr="009865E9">
              <w:rPr>
                <w:color w:val="000000"/>
              </w:rPr>
              <w:t>Скоролупова</w:t>
            </w:r>
            <w:proofErr w:type="spellEnd"/>
            <w:r w:rsidRPr="009865E9">
              <w:rPr>
                <w:color w:val="000000"/>
              </w:rPr>
              <w:t xml:space="preserve"> Тематические недели в детском саду. Весна. Насекомые. Перелетные птицы Скрипторий 2003г —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color w:val="000000"/>
              </w:rPr>
            </w:pPr>
            <w:proofErr w:type="spellStart"/>
            <w:r w:rsidRPr="009865E9">
              <w:rPr>
                <w:color w:val="000000"/>
              </w:rPr>
              <w:t>Скоролупова</w:t>
            </w:r>
            <w:proofErr w:type="spellEnd"/>
            <w:r w:rsidRPr="009865E9">
              <w:rPr>
                <w:color w:val="000000"/>
              </w:rPr>
              <w:t xml:space="preserve"> Тематические недели в детском саду. Цветущая весна</w:t>
            </w:r>
            <w:proofErr w:type="gramStart"/>
            <w:r w:rsidRPr="009865E9">
              <w:rPr>
                <w:color w:val="000000"/>
              </w:rPr>
              <w:t xml:space="preserve">.. </w:t>
            </w:r>
            <w:proofErr w:type="gramEnd"/>
            <w:r w:rsidRPr="009865E9">
              <w:rPr>
                <w:color w:val="000000"/>
              </w:rPr>
              <w:t xml:space="preserve">Травы.  Скрипторий 2003г —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color w:val="000000"/>
              </w:rPr>
            </w:pPr>
            <w:proofErr w:type="spellStart"/>
            <w:r w:rsidRPr="009865E9">
              <w:rPr>
                <w:color w:val="000000"/>
              </w:rPr>
              <w:t>Скоролупова</w:t>
            </w:r>
            <w:proofErr w:type="spellEnd"/>
            <w:r w:rsidRPr="009865E9">
              <w:rPr>
                <w:color w:val="000000"/>
              </w:rPr>
              <w:t xml:space="preserve"> Тематические недели в детском саду. Осень. Овощи и фрукты. Грибы. Хлеб Скрипторий 2003г —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color w:val="000000"/>
              </w:rPr>
            </w:pPr>
            <w:r w:rsidRPr="009865E9">
              <w:rPr>
                <w:color w:val="000000"/>
              </w:rPr>
              <w:t xml:space="preserve">Сезонные прогулки. Карта план для воспитателя. Осень-зима  — 3-4 года.- 1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color w:val="000000"/>
              </w:rPr>
            </w:pPr>
            <w:r w:rsidRPr="009865E9">
              <w:rPr>
                <w:color w:val="000000"/>
              </w:rPr>
              <w:t xml:space="preserve">Сезонные прогулки. Карта план для воспитателя. Осень-зима  — 4-5 года.- 1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color w:val="000000"/>
              </w:rPr>
            </w:pPr>
            <w:r w:rsidRPr="009865E9">
              <w:rPr>
                <w:color w:val="000000"/>
              </w:rPr>
              <w:t xml:space="preserve">Сезонные прогулки. Карта план для воспитателя. Осень-зима  — 5-6 года.- 3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color w:val="000000"/>
              </w:rPr>
            </w:pPr>
            <w:proofErr w:type="spellStart"/>
            <w:r w:rsidRPr="009865E9">
              <w:rPr>
                <w:color w:val="000000"/>
              </w:rPr>
              <w:t>Небыкова</w:t>
            </w:r>
            <w:proofErr w:type="spellEnd"/>
            <w:r w:rsidRPr="009865E9">
              <w:rPr>
                <w:color w:val="000000"/>
              </w:rPr>
              <w:t xml:space="preserve"> О.Н. Образовательная деятельность на прогулках. </w:t>
            </w:r>
            <w:proofErr w:type="spellStart"/>
            <w:r w:rsidRPr="009865E9">
              <w:rPr>
                <w:color w:val="000000"/>
              </w:rPr>
              <w:t>Подг</w:t>
            </w:r>
            <w:proofErr w:type="spellEnd"/>
            <w:r w:rsidRPr="009865E9">
              <w:rPr>
                <w:color w:val="000000"/>
              </w:rPr>
              <w:t>. гр-1шт</w:t>
            </w:r>
          </w:p>
          <w:p w:rsidR="001A29E9" w:rsidRPr="009865E9" w:rsidRDefault="001A29E9" w:rsidP="00C1373D">
            <w:pPr>
              <w:pStyle w:val="11"/>
              <w:numPr>
                <w:ilvl w:val="0"/>
                <w:numId w:val="343"/>
              </w:numPr>
              <w:spacing w:before="0" w:after="0" w:line="240" w:lineRule="atLeast"/>
              <w:contextualSpacing/>
              <w:rPr>
                <w:color w:val="000000"/>
              </w:rPr>
            </w:pPr>
            <w:proofErr w:type="spellStart"/>
            <w:r w:rsidRPr="009865E9">
              <w:rPr>
                <w:color w:val="000000"/>
              </w:rPr>
              <w:t>Вохринцева</w:t>
            </w:r>
            <w:proofErr w:type="spellEnd"/>
            <w:r w:rsidRPr="009865E9">
              <w:rPr>
                <w:color w:val="000000"/>
              </w:rPr>
              <w:t>. Методические пособия по всем лексическим темам — по 1 шт.</w:t>
            </w:r>
          </w:p>
          <w:p w:rsidR="001A29E9" w:rsidRPr="009865E9" w:rsidRDefault="001A29E9" w:rsidP="00C1373D">
            <w:pPr>
              <w:pStyle w:val="11"/>
              <w:numPr>
                <w:ilvl w:val="0"/>
                <w:numId w:val="343"/>
              </w:numPr>
              <w:spacing w:before="0" w:after="0" w:line="240" w:lineRule="atLeast"/>
              <w:contextualSpacing/>
              <w:rPr>
                <w:color w:val="000000"/>
              </w:rPr>
            </w:pPr>
            <w:r w:rsidRPr="009865E9">
              <w:rPr>
                <w:color w:val="000000"/>
              </w:rPr>
              <w:t xml:space="preserve">Соколова Л.А. Экологическая тропа детского сада —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rPr>
                <w:b/>
                <w:bCs/>
              </w:rPr>
            </w:pPr>
            <w:r w:rsidRPr="009865E9">
              <w:rPr>
                <w:color w:val="000000"/>
              </w:rPr>
              <w:t>Новикова Ж.Л. Тематический словарь в картинках. Времена года. Календарь наблюдени</w:t>
            </w:r>
            <w:proofErr w:type="gramStart"/>
            <w:r w:rsidRPr="009865E9">
              <w:rPr>
                <w:color w:val="000000"/>
              </w:rPr>
              <w:t>й(</w:t>
            </w:r>
            <w:proofErr w:type="gramEnd"/>
            <w:r w:rsidRPr="009865E9">
              <w:rPr>
                <w:color w:val="000000"/>
              </w:rPr>
              <w:t>все группы) - 12шт</w:t>
            </w:r>
          </w:p>
          <w:p w:rsidR="001A29E9" w:rsidRPr="009865E9" w:rsidRDefault="001A29E9" w:rsidP="009865E9">
            <w:pPr>
              <w:pStyle w:val="11"/>
              <w:spacing w:before="0" w:after="0" w:line="240" w:lineRule="atLeast"/>
              <w:contextualSpacing/>
              <w:rPr>
                <w:b/>
                <w:bCs/>
              </w:rPr>
            </w:pPr>
          </w:p>
          <w:p w:rsidR="001A29E9" w:rsidRPr="009865E9" w:rsidRDefault="001A29E9" w:rsidP="009865E9">
            <w:pPr>
              <w:pStyle w:val="11"/>
              <w:spacing w:before="0" w:after="0" w:line="240" w:lineRule="atLeast"/>
              <w:contextualSpacing/>
              <w:rPr>
                <w:color w:val="000000"/>
              </w:rPr>
            </w:pPr>
            <w:r w:rsidRPr="009865E9">
              <w:rPr>
                <w:b/>
                <w:bCs/>
              </w:rPr>
              <w:t>Конструктивная деятельност</w:t>
            </w:r>
            <w:r w:rsidRPr="009865E9">
              <w:t>ь</w:t>
            </w:r>
          </w:p>
          <w:p w:rsidR="001A29E9" w:rsidRPr="009865E9" w:rsidRDefault="001A29E9" w:rsidP="00C1373D">
            <w:pPr>
              <w:pStyle w:val="11"/>
              <w:numPr>
                <w:ilvl w:val="0"/>
                <w:numId w:val="343"/>
              </w:numPr>
              <w:spacing w:before="0" w:after="0" w:line="240" w:lineRule="atLeast"/>
              <w:contextualSpacing/>
              <w:rPr>
                <w:color w:val="000000"/>
              </w:rPr>
            </w:pPr>
            <w:r w:rsidRPr="009865E9">
              <w:rPr>
                <w:color w:val="000000"/>
              </w:rPr>
              <w:t xml:space="preserve">«Конструирование и художественный труд в детском саду». Все группы. Л.В. </w:t>
            </w:r>
            <w:proofErr w:type="spellStart"/>
            <w:r w:rsidRPr="009865E9">
              <w:rPr>
                <w:color w:val="000000"/>
              </w:rPr>
              <w:t>Куцакова</w:t>
            </w:r>
            <w:proofErr w:type="spellEnd"/>
            <w:r w:rsidRPr="009865E9">
              <w:rPr>
                <w:color w:val="000000"/>
              </w:rPr>
              <w:t xml:space="preserve"> 2016 год;</w:t>
            </w:r>
          </w:p>
          <w:p w:rsidR="001A29E9" w:rsidRPr="009865E9" w:rsidRDefault="001A29E9" w:rsidP="00C1373D">
            <w:pPr>
              <w:pStyle w:val="11"/>
              <w:numPr>
                <w:ilvl w:val="0"/>
                <w:numId w:val="343"/>
              </w:numPr>
              <w:spacing w:before="0" w:after="0" w:line="240" w:lineRule="atLeast"/>
              <w:contextualSpacing/>
              <w:jc w:val="both"/>
              <w:rPr>
                <w:color w:val="000000"/>
              </w:rPr>
            </w:pPr>
            <w:r w:rsidRPr="009865E9">
              <w:rPr>
                <w:color w:val="000000"/>
              </w:rPr>
              <w:lastRenderedPageBreak/>
              <w:t xml:space="preserve">Конструирование из строительных материалов. 2-3  лет Наглядно-дидактический комплект.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jc w:val="both"/>
              <w:rPr>
                <w:color w:val="000000"/>
              </w:rPr>
            </w:pPr>
            <w:r w:rsidRPr="009865E9">
              <w:rPr>
                <w:color w:val="000000"/>
              </w:rPr>
              <w:t xml:space="preserve">Конструирование из строительных материалов. 3-4  лет Наглядно-дидактический комплект.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jc w:val="both"/>
              <w:rPr>
                <w:color w:val="000000"/>
              </w:rPr>
            </w:pPr>
            <w:r w:rsidRPr="009865E9">
              <w:rPr>
                <w:color w:val="000000"/>
              </w:rPr>
              <w:t xml:space="preserve">Конструирование из строительных материалов. 4-5  лет Наглядно-дидактический комплект.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jc w:val="both"/>
              <w:rPr>
                <w:color w:val="000000"/>
              </w:rPr>
            </w:pPr>
            <w:r w:rsidRPr="009865E9">
              <w:rPr>
                <w:color w:val="000000"/>
              </w:rPr>
              <w:t xml:space="preserve">Конструирование из строительных материалов. 5-6 лет Наглядно-дидактический комплект.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jc w:val="both"/>
              <w:rPr>
                <w:color w:val="000000"/>
              </w:rPr>
            </w:pPr>
            <w:r w:rsidRPr="009865E9">
              <w:rPr>
                <w:color w:val="000000"/>
              </w:rPr>
              <w:t xml:space="preserve">Конструирование из строительных материалов. 6-7 лет Наглядно-дидактический комплект.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jc w:val="both"/>
              <w:rPr>
                <w:color w:val="000000"/>
              </w:rPr>
            </w:pPr>
            <w:proofErr w:type="spellStart"/>
            <w:r w:rsidRPr="009865E9">
              <w:rPr>
                <w:color w:val="000000"/>
              </w:rPr>
              <w:t>Лего-конструирование</w:t>
            </w:r>
            <w:proofErr w:type="spellEnd"/>
            <w:r w:rsidRPr="009865E9">
              <w:rPr>
                <w:color w:val="000000"/>
              </w:rPr>
              <w:t xml:space="preserve">. 5-10  лет Программа занятий Книга + </w:t>
            </w:r>
            <w:r w:rsidRPr="009865E9">
              <w:rPr>
                <w:color w:val="000000"/>
                <w:lang w:val="en-US"/>
              </w:rPr>
              <w:t>CD</w:t>
            </w:r>
            <w:r w:rsidRPr="009865E9">
              <w:rPr>
                <w:color w:val="000000"/>
              </w:rPr>
              <w:t xml:space="preserve"> — 1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3"/>
              </w:numPr>
              <w:spacing w:before="0" w:after="0" w:line="240" w:lineRule="atLeast"/>
              <w:contextualSpacing/>
              <w:jc w:val="both"/>
              <w:rPr>
                <w:color w:val="000000"/>
              </w:rPr>
            </w:pPr>
            <w:r w:rsidRPr="009865E9">
              <w:rPr>
                <w:color w:val="000000"/>
              </w:rPr>
              <w:t xml:space="preserve">Л.В. </w:t>
            </w:r>
            <w:proofErr w:type="spellStart"/>
            <w:r w:rsidRPr="009865E9">
              <w:rPr>
                <w:color w:val="000000"/>
              </w:rPr>
              <w:t>Куцакова</w:t>
            </w:r>
            <w:proofErr w:type="spellEnd"/>
            <w:r w:rsidRPr="009865E9">
              <w:rPr>
                <w:color w:val="000000"/>
              </w:rPr>
              <w:t xml:space="preserve"> Конструирование из строительных материалов. 4-5, 2016г, - 3шт</w:t>
            </w:r>
          </w:p>
          <w:p w:rsidR="001A29E9" w:rsidRPr="009865E9" w:rsidRDefault="001A29E9" w:rsidP="00C1373D">
            <w:pPr>
              <w:pStyle w:val="11"/>
              <w:numPr>
                <w:ilvl w:val="0"/>
                <w:numId w:val="343"/>
              </w:numPr>
              <w:spacing w:before="0" w:after="0" w:line="240" w:lineRule="atLeast"/>
              <w:contextualSpacing/>
              <w:jc w:val="both"/>
              <w:rPr>
                <w:color w:val="000000"/>
              </w:rPr>
            </w:pPr>
            <w:r w:rsidRPr="009865E9">
              <w:rPr>
                <w:color w:val="000000"/>
              </w:rPr>
              <w:t xml:space="preserve">Л.В. </w:t>
            </w:r>
            <w:proofErr w:type="spellStart"/>
            <w:r w:rsidRPr="009865E9">
              <w:rPr>
                <w:color w:val="000000"/>
              </w:rPr>
              <w:t>Куцакова</w:t>
            </w:r>
            <w:proofErr w:type="spellEnd"/>
            <w:r w:rsidRPr="009865E9">
              <w:rPr>
                <w:color w:val="000000"/>
              </w:rPr>
              <w:t xml:space="preserve"> Конструирование из строительных материалов. 5-6,  2016г,- 4 шт.</w:t>
            </w:r>
          </w:p>
          <w:p w:rsidR="001A29E9" w:rsidRPr="009865E9" w:rsidRDefault="001A29E9" w:rsidP="00C1373D">
            <w:pPr>
              <w:pStyle w:val="11"/>
              <w:numPr>
                <w:ilvl w:val="0"/>
                <w:numId w:val="343"/>
              </w:numPr>
              <w:spacing w:before="0" w:after="0" w:line="240" w:lineRule="atLeast"/>
              <w:contextualSpacing/>
              <w:jc w:val="both"/>
            </w:pPr>
            <w:r w:rsidRPr="009865E9">
              <w:rPr>
                <w:color w:val="000000"/>
              </w:rPr>
              <w:t>Л.В. Конструирование из строительных материалов.  6-7,  2016г,— 4 шт.</w:t>
            </w:r>
          </w:p>
          <w:p w:rsidR="001A29E9" w:rsidRPr="009865E9" w:rsidRDefault="001A29E9" w:rsidP="009865E9">
            <w:pPr>
              <w:pStyle w:val="11"/>
              <w:spacing w:before="0" w:after="0" w:line="240" w:lineRule="atLeast"/>
              <w:ind w:left="720"/>
              <w:contextualSpacing/>
              <w:jc w:val="both"/>
            </w:pPr>
          </w:p>
        </w:tc>
      </w:tr>
      <w:tr w:rsidR="009865E9" w:rsidRPr="009865E9" w:rsidTr="00235B05">
        <w:tc>
          <w:tcPr>
            <w:tcW w:w="10314" w:type="dxa"/>
            <w:gridSpan w:val="3"/>
          </w:tcPr>
          <w:p w:rsidR="001A29E9" w:rsidRPr="009865E9" w:rsidRDefault="001A29E9" w:rsidP="009865E9">
            <w:pPr>
              <w:spacing w:before="100" w:beforeAutospacing="1" w:after="100" w:afterAutospacing="1" w:line="240" w:lineRule="atLeast"/>
              <w:contextualSpacing/>
              <w:jc w:val="center"/>
              <w:rPr>
                <w:rFonts w:eastAsia="Times New Roman"/>
                <w:sz w:val="24"/>
                <w:szCs w:val="24"/>
              </w:rPr>
            </w:pPr>
          </w:p>
          <w:p w:rsidR="001A29E9" w:rsidRPr="009865E9" w:rsidRDefault="001A29E9" w:rsidP="009865E9">
            <w:pPr>
              <w:spacing w:before="100" w:beforeAutospacing="1" w:after="100" w:afterAutospacing="1" w:line="240" w:lineRule="atLeast"/>
              <w:contextualSpacing/>
              <w:jc w:val="center"/>
              <w:rPr>
                <w:rFonts w:eastAsia="Times New Roman"/>
                <w:b/>
                <w:sz w:val="24"/>
                <w:szCs w:val="24"/>
              </w:rPr>
            </w:pPr>
            <w:r w:rsidRPr="009865E9">
              <w:rPr>
                <w:rFonts w:eastAsia="Times New Roman"/>
                <w:b/>
                <w:sz w:val="24"/>
                <w:szCs w:val="24"/>
              </w:rPr>
              <w:t>Речевое развитие</w:t>
            </w:r>
          </w:p>
          <w:p w:rsidR="001A29E9" w:rsidRPr="009865E9" w:rsidRDefault="001A29E9" w:rsidP="009865E9">
            <w:pPr>
              <w:spacing w:before="100" w:beforeAutospacing="1" w:after="100" w:afterAutospacing="1" w:line="240" w:lineRule="atLeast"/>
              <w:contextualSpacing/>
              <w:jc w:val="center"/>
              <w:rPr>
                <w:rFonts w:eastAsia="Times New Roman"/>
                <w:sz w:val="24"/>
                <w:szCs w:val="24"/>
              </w:rPr>
            </w:pPr>
          </w:p>
        </w:tc>
      </w:tr>
      <w:tr w:rsidR="00873B6E" w:rsidRPr="009865E9" w:rsidTr="00235B05">
        <w:tc>
          <w:tcPr>
            <w:tcW w:w="2167" w:type="dxa"/>
            <w:gridSpan w:val="2"/>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Основная программа</w:t>
            </w:r>
          </w:p>
        </w:tc>
        <w:tc>
          <w:tcPr>
            <w:tcW w:w="8147" w:type="dxa"/>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Н.В. Федина. Примерная основная образовательная программа Успех. </w:t>
            </w:r>
            <w:proofErr w:type="gramStart"/>
            <w:r w:rsidRPr="009865E9">
              <w:rPr>
                <w:rFonts w:eastAsia="Times New Roman"/>
                <w:sz w:val="24"/>
                <w:szCs w:val="24"/>
              </w:rPr>
              <w:t>-М</w:t>
            </w:r>
            <w:proofErr w:type="gramEnd"/>
            <w:r w:rsidRPr="009865E9">
              <w:rPr>
                <w:rFonts w:eastAsia="Times New Roman"/>
                <w:sz w:val="24"/>
                <w:szCs w:val="24"/>
              </w:rPr>
              <w:t>: «Просвещение», 2015.</w:t>
            </w:r>
          </w:p>
          <w:p w:rsidR="001A29E9" w:rsidRPr="009865E9" w:rsidRDefault="001A29E9" w:rsidP="009865E9">
            <w:pPr>
              <w:spacing w:before="100" w:beforeAutospacing="1" w:after="100" w:afterAutospacing="1" w:line="240" w:lineRule="atLeast"/>
              <w:contextualSpacing/>
              <w:jc w:val="both"/>
              <w:rPr>
                <w:color w:val="000000"/>
                <w:sz w:val="24"/>
                <w:szCs w:val="24"/>
              </w:rPr>
            </w:pPr>
            <w:r w:rsidRPr="009865E9">
              <w:rPr>
                <w:color w:val="000000"/>
                <w:sz w:val="24"/>
                <w:szCs w:val="24"/>
              </w:rPr>
              <w:t>Учебно-методический компле</w:t>
            </w:r>
            <w:proofErr w:type="gramStart"/>
            <w:r w:rsidRPr="009865E9">
              <w:rPr>
                <w:color w:val="000000"/>
                <w:sz w:val="24"/>
                <w:szCs w:val="24"/>
              </w:rPr>
              <w:t>кс к пр</w:t>
            </w:r>
            <w:proofErr w:type="gramEnd"/>
            <w:r w:rsidRPr="009865E9">
              <w:rPr>
                <w:color w:val="000000"/>
                <w:sz w:val="24"/>
                <w:szCs w:val="24"/>
              </w:rPr>
              <w:t>имерной основной образовательной программе «Успех» под ред. Н.Е. Фединой.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r>
      <w:tr w:rsidR="00873B6E" w:rsidRPr="009865E9" w:rsidTr="00235B05">
        <w:tc>
          <w:tcPr>
            <w:tcW w:w="2167" w:type="dxa"/>
            <w:gridSpan w:val="2"/>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Парциальные программы</w:t>
            </w:r>
          </w:p>
        </w:tc>
        <w:tc>
          <w:tcPr>
            <w:tcW w:w="8147" w:type="dxa"/>
          </w:tcPr>
          <w:p w:rsidR="001A29E9" w:rsidRPr="009865E9" w:rsidRDefault="001A29E9" w:rsidP="009865E9">
            <w:pPr>
              <w:pStyle w:val="11"/>
              <w:spacing w:before="0" w:after="0" w:line="240" w:lineRule="atLeast"/>
              <w:contextualSpacing/>
              <w:jc w:val="both"/>
              <w:rPr>
                <w:i/>
                <w:color w:val="000000"/>
              </w:rPr>
            </w:pPr>
            <w:r w:rsidRPr="009865E9">
              <w:rPr>
                <w:rStyle w:val="a6"/>
                <w:color w:val="000000"/>
              </w:rPr>
              <w:t>Программа "Развитие речи у детей дошкольного возраста" (О.С. Ушакова)</w:t>
            </w:r>
            <w:r w:rsidRPr="009865E9">
              <w:rPr>
                <w:i/>
                <w:color w:val="000000"/>
              </w:rPr>
              <w:t xml:space="preserve"> </w:t>
            </w:r>
            <w:proofErr w:type="gramStart"/>
            <w:r w:rsidRPr="009865E9">
              <w:rPr>
                <w:i/>
                <w:color w:val="000000"/>
              </w:rPr>
              <w:t>-</w:t>
            </w:r>
            <w:r w:rsidRPr="009865E9">
              <w:rPr>
                <w:color w:val="000000"/>
              </w:rPr>
              <w:t>М</w:t>
            </w:r>
            <w:proofErr w:type="gramEnd"/>
            <w:r w:rsidRPr="009865E9">
              <w:rPr>
                <w:color w:val="000000"/>
              </w:rPr>
              <w:t>осква, 2016</w:t>
            </w:r>
            <w:r w:rsidRPr="009865E9">
              <w:rPr>
                <w:i/>
                <w:color w:val="000000"/>
              </w:rPr>
              <w:t xml:space="preserve"> </w:t>
            </w:r>
          </w:p>
          <w:p w:rsidR="001A29E9" w:rsidRPr="009865E9" w:rsidRDefault="001A29E9" w:rsidP="009865E9">
            <w:pPr>
              <w:pStyle w:val="11"/>
              <w:spacing w:before="0" w:after="0" w:line="240" w:lineRule="atLeast"/>
              <w:contextualSpacing/>
              <w:jc w:val="both"/>
              <w:rPr>
                <w:i/>
                <w:color w:val="000000"/>
              </w:rPr>
            </w:pPr>
            <w:proofErr w:type="spellStart"/>
            <w:r w:rsidRPr="009865E9">
              <w:rPr>
                <w:color w:val="000000"/>
              </w:rPr>
              <w:t>Гербова</w:t>
            </w:r>
            <w:proofErr w:type="spellEnd"/>
            <w:r w:rsidRPr="009865E9">
              <w:rPr>
                <w:color w:val="000000"/>
              </w:rPr>
              <w:t xml:space="preserve"> В.В. Приобщение детей к художественной литературе. – М. Мозаика-Синтез, 2010.</w:t>
            </w:r>
          </w:p>
          <w:p w:rsidR="001A29E9" w:rsidRPr="009865E9" w:rsidRDefault="001A29E9" w:rsidP="009865E9">
            <w:pPr>
              <w:pStyle w:val="11"/>
              <w:spacing w:before="0" w:after="0" w:line="240" w:lineRule="atLeast"/>
              <w:contextualSpacing/>
              <w:jc w:val="both"/>
            </w:pPr>
          </w:p>
        </w:tc>
      </w:tr>
      <w:tr w:rsidR="00873B6E" w:rsidRPr="009865E9" w:rsidTr="00235B05">
        <w:tc>
          <w:tcPr>
            <w:tcW w:w="2167" w:type="dxa"/>
            <w:gridSpan w:val="2"/>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Методические пособия</w:t>
            </w:r>
          </w:p>
        </w:tc>
        <w:tc>
          <w:tcPr>
            <w:tcW w:w="8147" w:type="dxa"/>
          </w:tcPr>
          <w:p w:rsidR="001A29E9" w:rsidRPr="009865E9" w:rsidRDefault="001A29E9" w:rsidP="009865E9">
            <w:pPr>
              <w:spacing w:line="240" w:lineRule="atLeast"/>
              <w:contextualSpacing/>
              <w:rPr>
                <w:color w:val="000000"/>
                <w:sz w:val="24"/>
                <w:szCs w:val="24"/>
              </w:rPr>
            </w:pPr>
            <w:r w:rsidRPr="009865E9">
              <w:rPr>
                <w:rFonts w:eastAsia="Times New Roman"/>
                <w:b/>
                <w:bCs/>
                <w:sz w:val="24"/>
                <w:szCs w:val="24"/>
              </w:rPr>
              <w:t>Речевое развитие</w:t>
            </w:r>
          </w:p>
          <w:p w:rsidR="001A29E9" w:rsidRPr="009865E9" w:rsidRDefault="001A29E9" w:rsidP="00C1373D">
            <w:pPr>
              <w:pStyle w:val="11"/>
              <w:numPr>
                <w:ilvl w:val="0"/>
                <w:numId w:val="344"/>
              </w:numPr>
              <w:spacing w:before="0" w:after="0" w:line="240" w:lineRule="atLeast"/>
              <w:contextualSpacing/>
              <w:jc w:val="both"/>
              <w:rPr>
                <w:color w:val="000000"/>
              </w:rPr>
            </w:pPr>
            <w:r w:rsidRPr="009865E9">
              <w:rPr>
                <w:color w:val="000000"/>
              </w:rPr>
              <w:t xml:space="preserve">.В. </w:t>
            </w:r>
            <w:proofErr w:type="spellStart"/>
            <w:r w:rsidRPr="009865E9">
              <w:rPr>
                <w:color w:val="000000"/>
              </w:rPr>
              <w:t>Баронова</w:t>
            </w:r>
            <w:proofErr w:type="spellEnd"/>
            <w:r w:rsidRPr="009865E9">
              <w:rPr>
                <w:color w:val="000000"/>
              </w:rPr>
              <w:t>. Грамматическое путешествие по странам и континентам. Занятия по познавательному и речевому развитию старших дошкольников.- М: ТЦ «Сфера»</w:t>
            </w:r>
          </w:p>
          <w:p w:rsidR="001A29E9" w:rsidRPr="009865E9" w:rsidRDefault="001A29E9" w:rsidP="00C1373D">
            <w:pPr>
              <w:pStyle w:val="11"/>
              <w:numPr>
                <w:ilvl w:val="0"/>
                <w:numId w:val="344"/>
              </w:numPr>
              <w:spacing w:before="0" w:after="0" w:line="240" w:lineRule="atLeast"/>
              <w:contextualSpacing/>
              <w:jc w:val="both"/>
              <w:rPr>
                <w:color w:val="000000"/>
              </w:rPr>
            </w:pPr>
            <w:proofErr w:type="spellStart"/>
            <w:r w:rsidRPr="009865E9">
              <w:rPr>
                <w:color w:val="000000"/>
              </w:rPr>
              <w:t>Гербова</w:t>
            </w:r>
            <w:proofErr w:type="spellEnd"/>
            <w:r w:rsidRPr="009865E9">
              <w:rPr>
                <w:color w:val="000000"/>
              </w:rPr>
              <w:t xml:space="preserve"> В.В. Развитие речи в детском саду. Средняя группа.- М: Мозаика-Синтез, 2016</w:t>
            </w:r>
          </w:p>
          <w:p w:rsidR="001A29E9" w:rsidRPr="009865E9" w:rsidRDefault="001A29E9" w:rsidP="00C1373D">
            <w:pPr>
              <w:pStyle w:val="11"/>
              <w:numPr>
                <w:ilvl w:val="0"/>
                <w:numId w:val="344"/>
              </w:numPr>
              <w:spacing w:before="0" w:after="0" w:line="240" w:lineRule="atLeast"/>
              <w:contextualSpacing/>
              <w:jc w:val="both"/>
              <w:rPr>
                <w:color w:val="000000"/>
              </w:rPr>
            </w:pPr>
            <w:proofErr w:type="spellStart"/>
            <w:r w:rsidRPr="009865E9">
              <w:rPr>
                <w:color w:val="000000"/>
              </w:rPr>
              <w:t>Гербова</w:t>
            </w:r>
            <w:proofErr w:type="spellEnd"/>
            <w:r w:rsidRPr="009865E9">
              <w:rPr>
                <w:color w:val="000000"/>
              </w:rPr>
              <w:t xml:space="preserve"> В.В. Развитие речи в детском саду. старшая </w:t>
            </w:r>
            <w:proofErr w:type="spellStart"/>
            <w:r w:rsidRPr="009865E9">
              <w:rPr>
                <w:color w:val="000000"/>
              </w:rPr>
              <w:t>группа</w:t>
            </w:r>
            <w:proofErr w:type="gramStart"/>
            <w:r w:rsidRPr="009865E9">
              <w:rPr>
                <w:color w:val="000000"/>
              </w:rPr>
              <w:t>.-</w:t>
            </w:r>
            <w:proofErr w:type="gramEnd"/>
            <w:r w:rsidRPr="009865E9">
              <w:rPr>
                <w:color w:val="000000"/>
              </w:rPr>
              <w:t>М:Мозаика-Синтез</w:t>
            </w:r>
            <w:proofErr w:type="spellEnd"/>
            <w:r w:rsidRPr="009865E9">
              <w:rPr>
                <w:color w:val="000000"/>
              </w:rPr>
              <w:t>, 2016</w:t>
            </w:r>
          </w:p>
          <w:p w:rsidR="001A29E9" w:rsidRPr="009865E9" w:rsidRDefault="001A29E9" w:rsidP="00C1373D">
            <w:pPr>
              <w:pStyle w:val="11"/>
              <w:numPr>
                <w:ilvl w:val="0"/>
                <w:numId w:val="344"/>
              </w:numPr>
              <w:spacing w:before="0" w:after="0" w:line="240" w:lineRule="atLeast"/>
              <w:contextualSpacing/>
              <w:jc w:val="both"/>
              <w:rPr>
                <w:color w:val="000000"/>
              </w:rPr>
            </w:pPr>
            <w:proofErr w:type="spellStart"/>
            <w:r w:rsidRPr="009865E9">
              <w:rPr>
                <w:color w:val="000000"/>
              </w:rPr>
              <w:t>Гербова</w:t>
            </w:r>
            <w:proofErr w:type="spellEnd"/>
            <w:r w:rsidRPr="009865E9">
              <w:rPr>
                <w:color w:val="000000"/>
              </w:rPr>
              <w:t xml:space="preserve"> В.В. Занятия по развитию речи в детском саду во второй младшей группе детского сада. М.Мозаика-Синтез, 2010.</w:t>
            </w:r>
          </w:p>
          <w:p w:rsidR="001A29E9" w:rsidRPr="009865E9" w:rsidRDefault="001A29E9" w:rsidP="00C1373D">
            <w:pPr>
              <w:pStyle w:val="11"/>
              <w:numPr>
                <w:ilvl w:val="0"/>
                <w:numId w:val="344"/>
              </w:numPr>
              <w:spacing w:before="0" w:after="0" w:line="240" w:lineRule="atLeast"/>
              <w:contextualSpacing/>
              <w:jc w:val="both"/>
              <w:rPr>
                <w:color w:val="000000"/>
              </w:rPr>
            </w:pPr>
            <w:proofErr w:type="spellStart"/>
            <w:r w:rsidRPr="009865E9">
              <w:rPr>
                <w:color w:val="000000"/>
              </w:rPr>
              <w:t>Гербова</w:t>
            </w:r>
            <w:proofErr w:type="spellEnd"/>
            <w:r w:rsidRPr="009865E9">
              <w:rPr>
                <w:color w:val="000000"/>
              </w:rPr>
              <w:t xml:space="preserve"> В.В. Развитие речи в детском саду. Подготовительная </w:t>
            </w:r>
            <w:proofErr w:type="spellStart"/>
            <w:r w:rsidRPr="009865E9">
              <w:rPr>
                <w:color w:val="000000"/>
              </w:rPr>
              <w:t>группа</w:t>
            </w:r>
            <w:proofErr w:type="gramStart"/>
            <w:r w:rsidRPr="009865E9">
              <w:rPr>
                <w:color w:val="000000"/>
              </w:rPr>
              <w:t>.-</w:t>
            </w:r>
            <w:proofErr w:type="gramEnd"/>
            <w:r w:rsidRPr="009865E9">
              <w:rPr>
                <w:color w:val="000000"/>
              </w:rPr>
              <w:t>М:Мозаика-Синтез</w:t>
            </w:r>
            <w:proofErr w:type="spellEnd"/>
            <w:r w:rsidRPr="009865E9">
              <w:rPr>
                <w:color w:val="000000"/>
              </w:rPr>
              <w:t>, 2016</w:t>
            </w:r>
          </w:p>
          <w:p w:rsidR="001A29E9" w:rsidRPr="009865E9" w:rsidRDefault="001A29E9" w:rsidP="00C1373D">
            <w:pPr>
              <w:pStyle w:val="11"/>
              <w:numPr>
                <w:ilvl w:val="0"/>
                <w:numId w:val="344"/>
              </w:numPr>
              <w:spacing w:before="0" w:after="0" w:line="240" w:lineRule="atLeast"/>
              <w:contextualSpacing/>
              <w:jc w:val="both"/>
              <w:rPr>
                <w:color w:val="000000"/>
              </w:rPr>
            </w:pPr>
            <w:r w:rsidRPr="009865E9">
              <w:rPr>
                <w:color w:val="000000"/>
              </w:rPr>
              <w:t xml:space="preserve">Ушакова О.С. Развитие речи детей 3-4 лет. Методические рекомендации. Конспекты занятий. Игры и упражнения.- М. </w:t>
            </w:r>
            <w:proofErr w:type="spellStart"/>
            <w:r w:rsidRPr="009865E9">
              <w:rPr>
                <w:color w:val="000000"/>
              </w:rPr>
              <w:t>Вентана-Граф</w:t>
            </w:r>
            <w:proofErr w:type="spellEnd"/>
            <w:r w:rsidRPr="009865E9">
              <w:rPr>
                <w:color w:val="000000"/>
              </w:rPr>
              <w:t>, 2016.</w:t>
            </w:r>
          </w:p>
          <w:p w:rsidR="001A29E9" w:rsidRPr="009865E9" w:rsidRDefault="001A29E9" w:rsidP="00C1373D">
            <w:pPr>
              <w:pStyle w:val="11"/>
              <w:numPr>
                <w:ilvl w:val="0"/>
                <w:numId w:val="344"/>
              </w:numPr>
              <w:spacing w:before="0" w:after="0" w:line="240" w:lineRule="atLeast"/>
              <w:contextualSpacing/>
              <w:jc w:val="both"/>
              <w:rPr>
                <w:color w:val="000000"/>
              </w:rPr>
            </w:pPr>
            <w:r w:rsidRPr="009865E9">
              <w:rPr>
                <w:color w:val="000000"/>
              </w:rPr>
              <w:t>Ушакова О.С. Развитие речи детей 3-5 / 5-7 лет. Методические рекомендации. Конспекты занятий. Игры и упражнения</w:t>
            </w:r>
            <w:proofErr w:type="gramStart"/>
            <w:r w:rsidRPr="009865E9">
              <w:rPr>
                <w:color w:val="000000"/>
              </w:rPr>
              <w:t xml:space="preserve">.- - </w:t>
            </w:r>
            <w:proofErr w:type="gramEnd"/>
            <w:r w:rsidRPr="009865E9">
              <w:rPr>
                <w:color w:val="000000"/>
              </w:rPr>
              <w:t>М: ТЦ «Сфера»,2016.</w:t>
            </w:r>
          </w:p>
          <w:p w:rsidR="001A29E9" w:rsidRPr="009865E9" w:rsidRDefault="001A29E9" w:rsidP="00C1373D">
            <w:pPr>
              <w:pStyle w:val="11"/>
              <w:numPr>
                <w:ilvl w:val="0"/>
                <w:numId w:val="344"/>
              </w:numPr>
              <w:spacing w:before="0" w:after="0" w:line="240" w:lineRule="atLeast"/>
              <w:contextualSpacing/>
              <w:jc w:val="both"/>
              <w:rPr>
                <w:color w:val="000000"/>
              </w:rPr>
            </w:pPr>
            <w:r w:rsidRPr="009865E9">
              <w:rPr>
                <w:color w:val="000000"/>
              </w:rPr>
              <w:t>Ушакова О.С. Ознакомление дошкольников с литературой и развитие речи. 2017г-5шт</w:t>
            </w:r>
          </w:p>
          <w:p w:rsidR="001A29E9" w:rsidRPr="009865E9" w:rsidRDefault="001A29E9" w:rsidP="00C1373D">
            <w:pPr>
              <w:pStyle w:val="11"/>
              <w:numPr>
                <w:ilvl w:val="0"/>
                <w:numId w:val="344"/>
              </w:numPr>
              <w:spacing w:before="0" w:after="0" w:line="240" w:lineRule="atLeast"/>
              <w:contextualSpacing/>
              <w:jc w:val="both"/>
              <w:rPr>
                <w:color w:val="000000"/>
              </w:rPr>
            </w:pPr>
            <w:r w:rsidRPr="009865E9">
              <w:rPr>
                <w:color w:val="000000"/>
              </w:rPr>
              <w:t xml:space="preserve">Л.А. </w:t>
            </w:r>
            <w:proofErr w:type="spellStart"/>
            <w:r w:rsidRPr="009865E9">
              <w:rPr>
                <w:color w:val="000000"/>
              </w:rPr>
              <w:t>Ефросинина</w:t>
            </w:r>
            <w:proofErr w:type="spellEnd"/>
            <w:r w:rsidRPr="009865E9">
              <w:rPr>
                <w:color w:val="000000"/>
              </w:rPr>
              <w:t xml:space="preserve">. Литература для дошкольников.3-5, 5-7 лет. </w:t>
            </w:r>
            <w:proofErr w:type="gramStart"/>
            <w:r w:rsidRPr="009865E9">
              <w:rPr>
                <w:color w:val="000000"/>
              </w:rPr>
              <w:t>-</w:t>
            </w:r>
            <w:r w:rsidRPr="009865E9">
              <w:rPr>
                <w:color w:val="000000"/>
              </w:rPr>
              <w:lastRenderedPageBreak/>
              <w:t>М</w:t>
            </w:r>
            <w:proofErr w:type="gramEnd"/>
            <w:r w:rsidRPr="009865E9">
              <w:rPr>
                <w:color w:val="000000"/>
              </w:rPr>
              <w:t>.ТЦ «Сфера», 2015</w:t>
            </w:r>
          </w:p>
          <w:p w:rsidR="001A29E9" w:rsidRPr="009865E9" w:rsidRDefault="001A29E9" w:rsidP="00C1373D">
            <w:pPr>
              <w:pStyle w:val="11"/>
              <w:numPr>
                <w:ilvl w:val="0"/>
                <w:numId w:val="344"/>
              </w:numPr>
              <w:spacing w:before="0" w:after="0" w:line="240" w:lineRule="atLeast"/>
              <w:contextualSpacing/>
              <w:jc w:val="both"/>
            </w:pPr>
            <w:r w:rsidRPr="009865E9">
              <w:t xml:space="preserve">Хрестоматия 4 – 7 лет, Составители </w:t>
            </w:r>
            <w:proofErr w:type="spellStart"/>
            <w:r w:rsidRPr="009865E9">
              <w:t>Гербова</w:t>
            </w:r>
            <w:proofErr w:type="spellEnd"/>
            <w:r w:rsidRPr="009865E9">
              <w:t xml:space="preserve"> В.В., Ильчук Н.П., и др., </w:t>
            </w:r>
            <w:proofErr w:type="spellStart"/>
            <w:r w:rsidRPr="009865E9">
              <w:t>М.:Оникс</w:t>
            </w:r>
            <w:proofErr w:type="spellEnd"/>
            <w:r w:rsidRPr="009865E9">
              <w:t xml:space="preserve"> – XXI век, 2005.</w:t>
            </w:r>
          </w:p>
          <w:p w:rsidR="001A29E9" w:rsidRPr="009865E9" w:rsidRDefault="001A29E9" w:rsidP="00C1373D">
            <w:pPr>
              <w:pStyle w:val="11"/>
              <w:numPr>
                <w:ilvl w:val="0"/>
                <w:numId w:val="344"/>
              </w:numPr>
              <w:spacing w:before="0" w:after="0" w:line="240" w:lineRule="atLeast"/>
              <w:contextualSpacing/>
              <w:jc w:val="both"/>
            </w:pPr>
            <w:r w:rsidRPr="009865E9">
              <w:t xml:space="preserve">В.В. </w:t>
            </w:r>
            <w:proofErr w:type="spellStart"/>
            <w:r w:rsidRPr="009865E9">
              <w:t>Гербова</w:t>
            </w:r>
            <w:proofErr w:type="spellEnd"/>
            <w:r w:rsidRPr="009865E9">
              <w:t>, Н.П. Ильчук «Книга для чтения в детском саду и дома» Хрестоматия. 2-4 года. Москва, 2015г.</w:t>
            </w:r>
          </w:p>
          <w:p w:rsidR="001A29E9" w:rsidRPr="009865E9" w:rsidRDefault="001A29E9" w:rsidP="00C1373D">
            <w:pPr>
              <w:pStyle w:val="11"/>
              <w:numPr>
                <w:ilvl w:val="0"/>
                <w:numId w:val="344"/>
              </w:numPr>
              <w:spacing w:before="0" w:after="0" w:line="240" w:lineRule="atLeast"/>
              <w:contextualSpacing/>
              <w:jc w:val="both"/>
            </w:pPr>
            <w:r w:rsidRPr="009865E9">
              <w:t xml:space="preserve">В.В. </w:t>
            </w:r>
            <w:proofErr w:type="spellStart"/>
            <w:r w:rsidRPr="009865E9">
              <w:t>Гербова</w:t>
            </w:r>
            <w:proofErr w:type="spellEnd"/>
            <w:r w:rsidRPr="009865E9">
              <w:t>, Н.П. Ильчук «Книга для чтения в детском саду и дома» Хрестоматия. 4-5 лет. Москва, 2015г.</w:t>
            </w:r>
          </w:p>
          <w:p w:rsidR="001A29E9" w:rsidRPr="009865E9" w:rsidRDefault="001A29E9" w:rsidP="00C1373D">
            <w:pPr>
              <w:pStyle w:val="11"/>
              <w:numPr>
                <w:ilvl w:val="0"/>
                <w:numId w:val="344"/>
              </w:numPr>
              <w:spacing w:before="0" w:after="0" w:line="240" w:lineRule="atLeast"/>
              <w:contextualSpacing/>
              <w:jc w:val="both"/>
            </w:pPr>
            <w:r w:rsidRPr="009865E9">
              <w:t>О.С.Ушакова. Развитие речи и творчества дошкольников: игры, упражнения, конспекты занятий. ТЦ СФЕРА, 2003</w:t>
            </w:r>
          </w:p>
          <w:p w:rsidR="001A29E9" w:rsidRPr="009865E9" w:rsidRDefault="001A29E9" w:rsidP="00C1373D">
            <w:pPr>
              <w:pStyle w:val="11"/>
              <w:numPr>
                <w:ilvl w:val="0"/>
                <w:numId w:val="344"/>
              </w:numPr>
              <w:spacing w:before="0" w:after="0" w:line="240" w:lineRule="atLeast"/>
              <w:contextualSpacing/>
              <w:jc w:val="both"/>
            </w:pPr>
            <w:r w:rsidRPr="009865E9">
              <w:t>В.С.Володина. Альбом по развитию речи. Москва, РОСМЭН, 2007</w:t>
            </w:r>
          </w:p>
          <w:p w:rsidR="001A29E9" w:rsidRPr="009865E9" w:rsidRDefault="001A29E9" w:rsidP="00C1373D">
            <w:pPr>
              <w:pStyle w:val="11"/>
              <w:numPr>
                <w:ilvl w:val="0"/>
                <w:numId w:val="344"/>
              </w:numPr>
              <w:spacing w:before="0" w:after="0" w:line="240" w:lineRule="atLeast"/>
              <w:contextualSpacing/>
              <w:jc w:val="both"/>
            </w:pPr>
            <w:r w:rsidRPr="009865E9">
              <w:t>Н.В. Федина</w:t>
            </w:r>
            <w:proofErr w:type="gramStart"/>
            <w:r w:rsidRPr="009865E9">
              <w:t xml:space="preserve"> .</w:t>
            </w:r>
            <w:proofErr w:type="gramEnd"/>
            <w:r w:rsidRPr="009865E9">
              <w:t>Успех. Примерная общая образовательная программа.- Москва «Просвещение», 2015</w:t>
            </w:r>
          </w:p>
          <w:p w:rsidR="001A29E9" w:rsidRPr="009865E9" w:rsidRDefault="001A29E9" w:rsidP="00C1373D">
            <w:pPr>
              <w:pStyle w:val="11"/>
              <w:numPr>
                <w:ilvl w:val="0"/>
                <w:numId w:val="344"/>
              </w:numPr>
              <w:spacing w:before="0" w:after="0" w:line="240" w:lineRule="atLeast"/>
              <w:contextualSpacing/>
              <w:jc w:val="both"/>
              <w:rPr>
                <w:color w:val="000000"/>
              </w:rPr>
            </w:pPr>
            <w:r w:rsidRPr="009865E9">
              <w:t xml:space="preserve">Березина Н.О., </w:t>
            </w:r>
            <w:proofErr w:type="spellStart"/>
            <w:r w:rsidRPr="009865E9">
              <w:t>Веннецкая</w:t>
            </w:r>
            <w:proofErr w:type="spellEnd"/>
            <w:r w:rsidRPr="009865E9">
              <w:t xml:space="preserve"> О.Е., Герасимова Е.Н. и др./Под научным руководством </w:t>
            </w:r>
            <w:proofErr w:type="spellStart"/>
            <w:r w:rsidRPr="009865E9">
              <w:t>Асмолова</w:t>
            </w:r>
            <w:proofErr w:type="spellEnd"/>
            <w:r w:rsidRPr="009865E9">
              <w:t xml:space="preserve"> А.Г. УСПЕХ. Методические рекомендации. Пособие для воспитателей Москва «Просвещение», 2015</w:t>
            </w:r>
            <w:r w:rsidRPr="009865E9">
              <w:br/>
              <w:t xml:space="preserve">Степанова М.А., Березина Н.О., </w:t>
            </w:r>
            <w:proofErr w:type="spellStart"/>
            <w:r w:rsidRPr="009865E9">
              <w:t>Бурлакова</w:t>
            </w:r>
            <w:proofErr w:type="spellEnd"/>
            <w:r w:rsidRPr="009865E9">
              <w:t xml:space="preserve"> И.А. и др</w:t>
            </w:r>
            <w:proofErr w:type="gramStart"/>
            <w:r w:rsidRPr="009865E9">
              <w:t>.У</w:t>
            </w:r>
            <w:proofErr w:type="gramEnd"/>
            <w:r w:rsidRPr="009865E9">
              <w:t>СПЕХ. Мониторинг достижения детьми планируемых результатов. Пособие для педагогов (в комплекте с электронным приложением). Москва «Просвещение», 2015</w:t>
            </w:r>
          </w:p>
          <w:p w:rsidR="001A29E9" w:rsidRPr="009865E9" w:rsidRDefault="001A29E9" w:rsidP="00C1373D">
            <w:pPr>
              <w:pStyle w:val="11"/>
              <w:numPr>
                <w:ilvl w:val="0"/>
                <w:numId w:val="344"/>
              </w:numPr>
              <w:spacing w:before="0" w:after="0" w:line="240" w:lineRule="atLeast"/>
              <w:contextualSpacing/>
              <w:jc w:val="both"/>
              <w:rPr>
                <w:color w:val="000000"/>
              </w:rPr>
            </w:pPr>
            <w:r w:rsidRPr="009865E9">
              <w:rPr>
                <w:color w:val="000000"/>
              </w:rPr>
              <w:t xml:space="preserve">Акулова О.В., Гогоберидзе А.Г., </w:t>
            </w:r>
            <w:proofErr w:type="spellStart"/>
            <w:r w:rsidRPr="009865E9">
              <w:rPr>
                <w:color w:val="000000"/>
              </w:rPr>
              <w:t>Гризик</w:t>
            </w:r>
            <w:proofErr w:type="spellEnd"/>
            <w:r w:rsidRPr="009865E9">
              <w:rPr>
                <w:color w:val="000000"/>
              </w:rPr>
              <w:t xml:space="preserve"> Т.И. и др. УСПЕХ. Совместная деятельность взрослых и детей: основные формы работы. Москва «Просвещение», 2015</w:t>
            </w:r>
          </w:p>
          <w:p w:rsidR="001A29E9" w:rsidRPr="009865E9" w:rsidRDefault="001A29E9" w:rsidP="00C1373D">
            <w:pPr>
              <w:pStyle w:val="11"/>
              <w:numPr>
                <w:ilvl w:val="0"/>
                <w:numId w:val="344"/>
              </w:numPr>
              <w:spacing w:before="0" w:after="0" w:line="240" w:lineRule="atLeast"/>
              <w:contextualSpacing/>
              <w:jc w:val="both"/>
              <w:rPr>
                <w:color w:val="000000"/>
              </w:rPr>
            </w:pPr>
            <w:r w:rsidRPr="009865E9">
              <w:rPr>
                <w:color w:val="000000"/>
              </w:rPr>
              <w:t xml:space="preserve">Н.Е. </w:t>
            </w:r>
            <w:proofErr w:type="spellStart"/>
            <w:r w:rsidRPr="009865E9">
              <w:rPr>
                <w:color w:val="000000"/>
              </w:rPr>
              <w:t>Арбекова</w:t>
            </w:r>
            <w:proofErr w:type="spellEnd"/>
            <w:r w:rsidRPr="009865E9">
              <w:rPr>
                <w:color w:val="000000"/>
              </w:rPr>
              <w:t xml:space="preserve"> Развиваем связную речь у детей с ОНР 4-5/ 5-6/ 6-7 лет</w:t>
            </w:r>
          </w:p>
          <w:p w:rsidR="001A29E9" w:rsidRPr="009865E9" w:rsidRDefault="001A29E9" w:rsidP="00C1373D">
            <w:pPr>
              <w:pStyle w:val="11"/>
              <w:numPr>
                <w:ilvl w:val="0"/>
                <w:numId w:val="344"/>
              </w:numPr>
              <w:spacing w:before="0" w:after="0" w:line="240" w:lineRule="atLeast"/>
              <w:contextualSpacing/>
              <w:jc w:val="both"/>
              <w:rPr>
                <w:color w:val="000000"/>
              </w:rPr>
            </w:pPr>
            <w:proofErr w:type="spellStart"/>
            <w:r w:rsidRPr="009865E9">
              <w:rPr>
                <w:color w:val="000000"/>
              </w:rPr>
              <w:t>Ельцова</w:t>
            </w:r>
            <w:proofErr w:type="spellEnd"/>
            <w:r w:rsidRPr="009865E9">
              <w:rPr>
                <w:color w:val="000000"/>
              </w:rPr>
              <w:t xml:space="preserve"> О.М. Сценарии образовательных ситуаций по ознакомлению дошкольников с детской литературой 2-4/4-5/5-6/6-7 лет</w:t>
            </w:r>
          </w:p>
          <w:p w:rsidR="001A29E9" w:rsidRPr="009865E9" w:rsidRDefault="001A29E9" w:rsidP="00C1373D">
            <w:pPr>
              <w:pStyle w:val="11"/>
              <w:numPr>
                <w:ilvl w:val="0"/>
                <w:numId w:val="344"/>
              </w:numPr>
              <w:spacing w:before="0" w:after="0" w:line="240" w:lineRule="atLeast"/>
              <w:contextualSpacing/>
              <w:jc w:val="both"/>
              <w:rPr>
                <w:color w:val="000000"/>
              </w:rPr>
            </w:pPr>
            <w:r w:rsidRPr="009865E9">
              <w:rPr>
                <w:color w:val="000000"/>
              </w:rPr>
              <w:t>Соломатина Г.Н. Беседы по картинкам. Развитие речи детей 5-6 лет. Ч</w:t>
            </w:r>
            <w:proofErr w:type="gramStart"/>
            <w:r w:rsidRPr="009865E9">
              <w:rPr>
                <w:color w:val="000000"/>
              </w:rPr>
              <w:t>1</w:t>
            </w:r>
            <w:proofErr w:type="gramEnd"/>
            <w:r w:rsidRPr="009865E9">
              <w:rPr>
                <w:color w:val="000000"/>
              </w:rPr>
              <w:t>, ч2, ч.3 — 1шт</w:t>
            </w:r>
          </w:p>
          <w:p w:rsidR="001A29E9" w:rsidRPr="009865E9" w:rsidRDefault="001A29E9" w:rsidP="00C1373D">
            <w:pPr>
              <w:pStyle w:val="11"/>
              <w:numPr>
                <w:ilvl w:val="0"/>
                <w:numId w:val="344"/>
              </w:numPr>
              <w:spacing w:before="0" w:after="0" w:line="240" w:lineRule="atLeast"/>
              <w:contextualSpacing/>
              <w:jc w:val="both"/>
              <w:rPr>
                <w:color w:val="000000"/>
              </w:rPr>
            </w:pPr>
            <w:r w:rsidRPr="009865E9">
              <w:rPr>
                <w:color w:val="000000"/>
              </w:rPr>
              <w:t>Обучение старших дошкольников составлению сравнительных рассказов при знакомстве с русской живописью 5-7 лет. Конспекты культурных практик. Зима. Осень 1-шт</w:t>
            </w:r>
          </w:p>
          <w:p w:rsidR="001A29E9" w:rsidRPr="009865E9" w:rsidRDefault="001A29E9" w:rsidP="00C1373D">
            <w:pPr>
              <w:pStyle w:val="11"/>
              <w:numPr>
                <w:ilvl w:val="0"/>
                <w:numId w:val="344"/>
              </w:numPr>
              <w:spacing w:before="0" w:after="0" w:line="240" w:lineRule="atLeast"/>
              <w:contextualSpacing/>
              <w:jc w:val="both"/>
              <w:rPr>
                <w:color w:val="000000"/>
              </w:rPr>
            </w:pPr>
            <w:proofErr w:type="spellStart"/>
            <w:r w:rsidRPr="009865E9">
              <w:rPr>
                <w:color w:val="000000"/>
              </w:rPr>
              <w:t>Нищева</w:t>
            </w:r>
            <w:proofErr w:type="spellEnd"/>
            <w:r w:rsidRPr="009865E9">
              <w:rPr>
                <w:color w:val="000000"/>
              </w:rPr>
              <w:t xml:space="preserve"> Н.В. Картотека заданий для автоматизации правильного произношения и дифференциации звуков разных групп — 2 </w:t>
            </w:r>
            <w:proofErr w:type="spellStart"/>
            <w:proofErr w:type="gramStart"/>
            <w:r w:rsidRPr="009865E9">
              <w:rPr>
                <w:color w:val="000000"/>
              </w:rPr>
              <w:t>шт</w:t>
            </w:r>
            <w:proofErr w:type="spellEnd"/>
            <w:proofErr w:type="gramEnd"/>
          </w:p>
          <w:p w:rsidR="001A29E9" w:rsidRPr="009865E9" w:rsidRDefault="001A29E9" w:rsidP="00C1373D">
            <w:pPr>
              <w:pStyle w:val="11"/>
              <w:numPr>
                <w:ilvl w:val="0"/>
                <w:numId w:val="344"/>
              </w:numPr>
              <w:spacing w:before="0" w:after="0" w:line="240" w:lineRule="atLeast"/>
              <w:contextualSpacing/>
              <w:jc w:val="both"/>
              <w:rPr>
                <w:color w:val="000000"/>
              </w:rPr>
            </w:pPr>
            <w:r w:rsidRPr="009865E9">
              <w:rPr>
                <w:color w:val="000000"/>
              </w:rPr>
              <w:t>Шорыгина Т.А. Мудрые сказки. Беседы с детьми о пословицах и крылатых выражениях</w:t>
            </w:r>
          </w:p>
          <w:p w:rsidR="001A29E9" w:rsidRPr="009865E9" w:rsidRDefault="001A29E9" w:rsidP="00C1373D">
            <w:pPr>
              <w:pStyle w:val="11"/>
              <w:numPr>
                <w:ilvl w:val="0"/>
                <w:numId w:val="344"/>
              </w:numPr>
              <w:spacing w:before="0" w:after="0" w:line="240" w:lineRule="atLeast"/>
              <w:contextualSpacing/>
              <w:jc w:val="both"/>
              <w:rPr>
                <w:color w:val="000000"/>
              </w:rPr>
            </w:pPr>
            <w:r w:rsidRPr="009865E9">
              <w:rPr>
                <w:color w:val="000000"/>
              </w:rPr>
              <w:t>Шорыгина Т.А. Спортивные сказки. Беседы с детьми о спорте и здоровье</w:t>
            </w:r>
          </w:p>
          <w:p w:rsidR="001A29E9" w:rsidRPr="009865E9" w:rsidRDefault="001A29E9" w:rsidP="00C1373D">
            <w:pPr>
              <w:pStyle w:val="11"/>
              <w:numPr>
                <w:ilvl w:val="0"/>
                <w:numId w:val="344"/>
              </w:numPr>
              <w:spacing w:before="0" w:after="0" w:line="240" w:lineRule="atLeast"/>
              <w:contextualSpacing/>
              <w:jc w:val="both"/>
              <w:rPr>
                <w:color w:val="000000"/>
              </w:rPr>
            </w:pPr>
            <w:r w:rsidRPr="009865E9">
              <w:rPr>
                <w:color w:val="000000"/>
              </w:rPr>
              <w:t>Томилова. Хрестоматия для дошкольников с методическими подсказками для педагогов и родителей Том 1 и 2</w:t>
            </w:r>
          </w:p>
          <w:p w:rsidR="001A29E9" w:rsidRPr="009865E9" w:rsidRDefault="001A29E9" w:rsidP="00C1373D">
            <w:pPr>
              <w:pStyle w:val="11"/>
              <w:numPr>
                <w:ilvl w:val="0"/>
                <w:numId w:val="344"/>
              </w:numPr>
              <w:spacing w:before="0" w:after="0" w:line="240" w:lineRule="atLeast"/>
              <w:contextualSpacing/>
              <w:jc w:val="both"/>
              <w:rPr>
                <w:color w:val="000000"/>
              </w:rPr>
            </w:pPr>
            <w:proofErr w:type="spellStart"/>
            <w:r w:rsidRPr="009865E9">
              <w:rPr>
                <w:color w:val="000000"/>
              </w:rPr>
              <w:t>Гомзяк</w:t>
            </w:r>
            <w:proofErr w:type="spellEnd"/>
            <w:r w:rsidRPr="009865E9">
              <w:rPr>
                <w:color w:val="000000"/>
              </w:rPr>
              <w:t xml:space="preserve"> О.С. Говорим правильно 5-6 лет. Сюжетные картины по развитию связной речи в старшей логопедической группе</w:t>
            </w:r>
          </w:p>
          <w:p w:rsidR="001A29E9" w:rsidRPr="009865E9" w:rsidRDefault="001A29E9" w:rsidP="00C1373D">
            <w:pPr>
              <w:pStyle w:val="11"/>
              <w:numPr>
                <w:ilvl w:val="0"/>
                <w:numId w:val="344"/>
              </w:numPr>
              <w:spacing w:before="0" w:after="0" w:line="240" w:lineRule="atLeast"/>
              <w:contextualSpacing/>
              <w:jc w:val="both"/>
            </w:pPr>
            <w:proofErr w:type="spellStart"/>
            <w:r w:rsidRPr="009865E9">
              <w:rPr>
                <w:color w:val="000000"/>
              </w:rPr>
              <w:t>Гуськова</w:t>
            </w:r>
            <w:proofErr w:type="spellEnd"/>
            <w:r w:rsidRPr="009865E9">
              <w:rPr>
                <w:color w:val="000000"/>
              </w:rPr>
              <w:t xml:space="preserve"> А.А. Мультфильмы в детском саду. Работа по лексическим темам. С детьми 5-7 лет 1 </w:t>
            </w:r>
            <w:proofErr w:type="spellStart"/>
            <w:proofErr w:type="gramStart"/>
            <w:r w:rsidRPr="009865E9">
              <w:rPr>
                <w:color w:val="000000"/>
              </w:rPr>
              <w:t>шт</w:t>
            </w:r>
            <w:proofErr w:type="spellEnd"/>
            <w:proofErr w:type="gramEnd"/>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r>
      <w:tr w:rsidR="009865E9" w:rsidRPr="009865E9" w:rsidTr="00235B05">
        <w:tc>
          <w:tcPr>
            <w:tcW w:w="10314" w:type="dxa"/>
            <w:gridSpan w:val="3"/>
          </w:tcPr>
          <w:p w:rsidR="001A29E9" w:rsidRPr="009865E9" w:rsidRDefault="001A29E9" w:rsidP="009865E9">
            <w:pPr>
              <w:spacing w:before="100" w:beforeAutospacing="1" w:after="100" w:afterAutospacing="1" w:line="240" w:lineRule="atLeast"/>
              <w:contextualSpacing/>
              <w:jc w:val="center"/>
              <w:rPr>
                <w:rFonts w:eastAsia="Times New Roman"/>
                <w:b/>
                <w:sz w:val="24"/>
                <w:szCs w:val="24"/>
              </w:rPr>
            </w:pPr>
          </w:p>
          <w:p w:rsidR="001A29E9" w:rsidRPr="009865E9" w:rsidRDefault="001A29E9" w:rsidP="009865E9">
            <w:pPr>
              <w:spacing w:before="100" w:beforeAutospacing="1" w:after="100" w:afterAutospacing="1" w:line="240" w:lineRule="atLeast"/>
              <w:contextualSpacing/>
              <w:jc w:val="center"/>
              <w:rPr>
                <w:rFonts w:eastAsia="Times New Roman"/>
                <w:b/>
                <w:sz w:val="24"/>
                <w:szCs w:val="24"/>
              </w:rPr>
            </w:pPr>
            <w:r w:rsidRPr="009865E9">
              <w:rPr>
                <w:rFonts w:eastAsia="Times New Roman"/>
                <w:b/>
                <w:sz w:val="24"/>
                <w:szCs w:val="24"/>
              </w:rPr>
              <w:t>Художественно-эстетическое развитие</w:t>
            </w:r>
          </w:p>
          <w:p w:rsidR="001A29E9" w:rsidRPr="009865E9" w:rsidRDefault="001A29E9" w:rsidP="009865E9">
            <w:pPr>
              <w:spacing w:before="100" w:beforeAutospacing="1" w:after="100" w:afterAutospacing="1" w:line="240" w:lineRule="atLeast"/>
              <w:contextualSpacing/>
              <w:jc w:val="center"/>
              <w:rPr>
                <w:rFonts w:eastAsia="Times New Roman"/>
                <w:sz w:val="24"/>
                <w:szCs w:val="24"/>
              </w:rPr>
            </w:pPr>
          </w:p>
        </w:tc>
      </w:tr>
      <w:tr w:rsidR="00873B6E" w:rsidRPr="009865E9" w:rsidTr="00235B05">
        <w:tc>
          <w:tcPr>
            <w:tcW w:w="2167" w:type="dxa"/>
            <w:gridSpan w:val="2"/>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Основная программа</w:t>
            </w:r>
          </w:p>
        </w:tc>
        <w:tc>
          <w:tcPr>
            <w:tcW w:w="8147" w:type="dxa"/>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Н.В. Федина. Примерная основная образовательная программа Успех. </w:t>
            </w:r>
            <w:proofErr w:type="gramStart"/>
            <w:r w:rsidRPr="009865E9">
              <w:rPr>
                <w:rFonts w:eastAsia="Times New Roman"/>
                <w:sz w:val="24"/>
                <w:szCs w:val="24"/>
              </w:rPr>
              <w:t>-М</w:t>
            </w:r>
            <w:proofErr w:type="gramEnd"/>
            <w:r w:rsidRPr="009865E9">
              <w:rPr>
                <w:rFonts w:eastAsia="Times New Roman"/>
                <w:sz w:val="24"/>
                <w:szCs w:val="24"/>
              </w:rPr>
              <w:t>: «Просвещение», 2015.</w:t>
            </w:r>
          </w:p>
          <w:p w:rsidR="001A29E9" w:rsidRPr="009865E9" w:rsidRDefault="001A29E9" w:rsidP="009865E9">
            <w:pPr>
              <w:spacing w:before="100" w:beforeAutospacing="1" w:after="100" w:afterAutospacing="1" w:line="240" w:lineRule="atLeast"/>
              <w:contextualSpacing/>
              <w:jc w:val="both"/>
              <w:rPr>
                <w:color w:val="000000"/>
                <w:sz w:val="24"/>
                <w:szCs w:val="24"/>
              </w:rPr>
            </w:pPr>
            <w:r w:rsidRPr="009865E9">
              <w:rPr>
                <w:color w:val="000000"/>
                <w:sz w:val="24"/>
                <w:szCs w:val="24"/>
              </w:rPr>
              <w:lastRenderedPageBreak/>
              <w:t>Учебно-методический компле</w:t>
            </w:r>
            <w:proofErr w:type="gramStart"/>
            <w:r w:rsidRPr="009865E9">
              <w:rPr>
                <w:color w:val="000000"/>
                <w:sz w:val="24"/>
                <w:szCs w:val="24"/>
              </w:rPr>
              <w:t>кс к пр</w:t>
            </w:r>
            <w:proofErr w:type="gramEnd"/>
            <w:r w:rsidRPr="009865E9">
              <w:rPr>
                <w:color w:val="000000"/>
                <w:sz w:val="24"/>
                <w:szCs w:val="24"/>
              </w:rPr>
              <w:t>имерной основной образовательной программе «Успех» под ред. Н.Е. Фединой.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r>
      <w:tr w:rsidR="00873B6E" w:rsidRPr="009865E9" w:rsidTr="00235B05">
        <w:tc>
          <w:tcPr>
            <w:tcW w:w="2167" w:type="dxa"/>
            <w:gridSpan w:val="2"/>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Парциальные программы</w:t>
            </w:r>
          </w:p>
        </w:tc>
        <w:tc>
          <w:tcPr>
            <w:tcW w:w="8147" w:type="dxa"/>
          </w:tcPr>
          <w:p w:rsidR="001A29E9" w:rsidRPr="009865E9" w:rsidRDefault="001A29E9" w:rsidP="009865E9">
            <w:pPr>
              <w:pStyle w:val="11"/>
              <w:spacing w:before="0" w:after="0" w:line="240" w:lineRule="atLeast"/>
              <w:contextualSpacing/>
              <w:rPr>
                <w:color w:val="000000"/>
              </w:rPr>
            </w:pPr>
            <w:proofErr w:type="spellStart"/>
            <w:r w:rsidRPr="009865E9">
              <w:t>Каплунова</w:t>
            </w:r>
            <w:proofErr w:type="spellEnd"/>
            <w:r w:rsidRPr="009865E9">
              <w:t xml:space="preserve"> И., </w:t>
            </w:r>
            <w:proofErr w:type="spellStart"/>
            <w:r w:rsidRPr="009865E9">
              <w:t>Новоскольцева</w:t>
            </w:r>
            <w:proofErr w:type="spellEnd"/>
            <w:r w:rsidRPr="009865E9">
              <w:t xml:space="preserve"> И. Программа музыкального воспитания детей дошкольного возраста «Ладушки», младшая группа. СПб</w:t>
            </w:r>
            <w:proofErr w:type="gramStart"/>
            <w:r w:rsidRPr="009865E9">
              <w:t xml:space="preserve">.: </w:t>
            </w:r>
            <w:proofErr w:type="gramEnd"/>
            <w:r w:rsidRPr="009865E9">
              <w:t>Изд-во «Композитор», 2015 - 1шт</w:t>
            </w:r>
          </w:p>
          <w:p w:rsidR="001A29E9" w:rsidRPr="009865E9" w:rsidRDefault="001A29E9" w:rsidP="009865E9">
            <w:pPr>
              <w:pStyle w:val="11"/>
              <w:spacing w:before="0" w:after="0" w:line="240" w:lineRule="atLeast"/>
              <w:contextualSpacing/>
              <w:jc w:val="both"/>
            </w:pPr>
            <w:r w:rsidRPr="009865E9">
              <w:t>Авторская программа «Цветные ладошки» Лыковой И.А. ИД Цветной мир, 2015</w:t>
            </w:r>
          </w:p>
          <w:p w:rsidR="001A29E9" w:rsidRPr="009865E9" w:rsidRDefault="001A29E9" w:rsidP="009865E9">
            <w:pPr>
              <w:pStyle w:val="11"/>
              <w:spacing w:before="0" w:after="0" w:line="240" w:lineRule="atLeast"/>
              <w:contextualSpacing/>
              <w:jc w:val="both"/>
            </w:pPr>
            <w:proofErr w:type="spellStart"/>
            <w:r w:rsidRPr="009865E9">
              <w:t>Радынова</w:t>
            </w:r>
            <w:proofErr w:type="spellEnd"/>
            <w:r w:rsidRPr="009865E9">
              <w:t xml:space="preserve"> О.П. Музыкальные шедевры. Авторская программа и методические рекомендации. – М.: «Издательство ГНОМ и Д», 2016. – (Музыка для дошкольников и младших школьников.) </w:t>
            </w:r>
          </w:p>
          <w:p w:rsidR="001A29E9" w:rsidRPr="009865E9" w:rsidRDefault="001A29E9" w:rsidP="009865E9">
            <w:pPr>
              <w:pStyle w:val="11"/>
              <w:spacing w:before="0" w:after="0" w:line="240" w:lineRule="atLeast"/>
              <w:contextualSpacing/>
              <w:jc w:val="both"/>
            </w:pPr>
            <w:r w:rsidRPr="009865E9">
              <w:t>Бакланова Т.И. «Музыкальный мир». Программа. Методические рекомендации для занятий с детьми 3-7 лет.</w:t>
            </w:r>
          </w:p>
          <w:p w:rsidR="001A29E9" w:rsidRPr="009865E9" w:rsidRDefault="001A29E9" w:rsidP="009865E9">
            <w:pPr>
              <w:pStyle w:val="11"/>
              <w:spacing w:before="0" w:after="0" w:line="240" w:lineRule="atLeast"/>
              <w:contextualSpacing/>
              <w:jc w:val="both"/>
            </w:pPr>
            <w:r w:rsidRPr="009865E9">
              <w:t xml:space="preserve"> «Рисуй со мной». Парциальная программа художественно-эстетического развития детей раннего возраста</w:t>
            </w:r>
          </w:p>
          <w:p w:rsidR="001A29E9" w:rsidRPr="009865E9" w:rsidRDefault="001A29E9" w:rsidP="009865E9">
            <w:pPr>
              <w:pStyle w:val="11"/>
              <w:spacing w:before="0" w:after="0" w:line="240" w:lineRule="atLeast"/>
              <w:contextualSpacing/>
              <w:jc w:val="both"/>
            </w:pPr>
          </w:p>
        </w:tc>
      </w:tr>
      <w:tr w:rsidR="00873B6E" w:rsidRPr="009865E9" w:rsidTr="00235B05">
        <w:tc>
          <w:tcPr>
            <w:tcW w:w="2167" w:type="dxa"/>
            <w:gridSpan w:val="2"/>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Методические пособия</w:t>
            </w:r>
          </w:p>
        </w:tc>
        <w:tc>
          <w:tcPr>
            <w:tcW w:w="8147" w:type="dxa"/>
          </w:tcPr>
          <w:p w:rsidR="001A29E9" w:rsidRPr="009865E9" w:rsidRDefault="001A29E9" w:rsidP="009865E9">
            <w:pPr>
              <w:spacing w:line="240" w:lineRule="atLeast"/>
              <w:contextualSpacing/>
              <w:rPr>
                <w:b/>
                <w:bCs/>
                <w:sz w:val="24"/>
                <w:szCs w:val="24"/>
              </w:rPr>
            </w:pPr>
            <w:r w:rsidRPr="009865E9">
              <w:rPr>
                <w:rFonts w:eastAsia="Times New Roman"/>
                <w:b/>
                <w:sz w:val="24"/>
                <w:szCs w:val="24"/>
              </w:rPr>
              <w:t>Художественно-эстетическое развитие</w:t>
            </w:r>
          </w:p>
          <w:p w:rsidR="001A29E9" w:rsidRPr="009865E9" w:rsidRDefault="001A29E9" w:rsidP="009865E9">
            <w:pPr>
              <w:pStyle w:val="11"/>
              <w:spacing w:before="0" w:after="0" w:line="240" w:lineRule="atLeast"/>
              <w:ind w:left="720"/>
              <w:contextualSpacing/>
            </w:pPr>
            <w:r w:rsidRPr="009865E9">
              <w:rPr>
                <w:b/>
                <w:bCs/>
              </w:rPr>
              <w:t>Изобразительная деятельность:</w:t>
            </w:r>
          </w:p>
          <w:p w:rsidR="001A29E9" w:rsidRPr="009865E9" w:rsidRDefault="001A29E9" w:rsidP="00C1373D">
            <w:pPr>
              <w:pStyle w:val="11"/>
              <w:numPr>
                <w:ilvl w:val="0"/>
                <w:numId w:val="347"/>
              </w:numPr>
              <w:spacing w:before="0" w:after="0" w:line="240" w:lineRule="atLeast"/>
              <w:contextualSpacing/>
            </w:pPr>
            <w:r w:rsidRPr="009865E9">
              <w:t>Курочкина Н.А. Знакомим с пейзажной живописью. Методическое пособие</w:t>
            </w:r>
          </w:p>
          <w:p w:rsidR="001A29E9" w:rsidRPr="009865E9" w:rsidRDefault="001A29E9" w:rsidP="00C1373D">
            <w:pPr>
              <w:pStyle w:val="11"/>
              <w:numPr>
                <w:ilvl w:val="0"/>
                <w:numId w:val="347"/>
              </w:numPr>
              <w:spacing w:before="0" w:after="0" w:line="240" w:lineRule="atLeast"/>
              <w:contextualSpacing/>
            </w:pPr>
            <w:r w:rsidRPr="009865E9">
              <w:t xml:space="preserve">Березина Н.О., </w:t>
            </w:r>
            <w:proofErr w:type="spellStart"/>
            <w:r w:rsidRPr="009865E9">
              <w:t>Веннецкая</w:t>
            </w:r>
            <w:proofErr w:type="spellEnd"/>
            <w:r w:rsidRPr="009865E9">
              <w:t xml:space="preserve"> О.Е., Герасимова Е.Н. и др./Под научным руководством </w:t>
            </w:r>
            <w:proofErr w:type="spellStart"/>
            <w:r w:rsidRPr="009865E9">
              <w:t>Асмолова</w:t>
            </w:r>
            <w:proofErr w:type="spellEnd"/>
            <w:r w:rsidRPr="009865E9">
              <w:t xml:space="preserve"> А.Г. УСПЕХ. Методические рекомендации. Пособие для воспитателей, М: «Просвещение»,2015 </w:t>
            </w:r>
          </w:p>
          <w:p w:rsidR="001A29E9" w:rsidRPr="009865E9" w:rsidRDefault="001A29E9" w:rsidP="00C1373D">
            <w:pPr>
              <w:pStyle w:val="11"/>
              <w:numPr>
                <w:ilvl w:val="0"/>
                <w:numId w:val="347"/>
              </w:numPr>
              <w:spacing w:before="0" w:after="0" w:line="240" w:lineRule="atLeast"/>
              <w:contextualSpacing/>
            </w:pPr>
            <w:r w:rsidRPr="009865E9">
              <w:t xml:space="preserve">Степанова М.А., Березина Н.О., </w:t>
            </w:r>
            <w:proofErr w:type="spellStart"/>
            <w:r w:rsidRPr="009865E9">
              <w:t>Бурлакова</w:t>
            </w:r>
            <w:proofErr w:type="spellEnd"/>
            <w:r w:rsidRPr="009865E9">
              <w:t xml:space="preserve"> И.А. и др</w:t>
            </w:r>
            <w:proofErr w:type="gramStart"/>
            <w:r w:rsidRPr="009865E9">
              <w:t>.У</w:t>
            </w:r>
            <w:proofErr w:type="gramEnd"/>
            <w:r w:rsidRPr="009865E9">
              <w:t>СПЕХ. Мониторинг достижения детьми планируемых результатов. Пособие для педагогов (в комплекте с электронным приложением)</w:t>
            </w:r>
            <w:proofErr w:type="gramStart"/>
            <w:r w:rsidRPr="009865E9">
              <w:t>.М</w:t>
            </w:r>
            <w:proofErr w:type="gramEnd"/>
            <w:r w:rsidRPr="009865E9">
              <w:t xml:space="preserve">: «Просвещение»,2015 </w:t>
            </w:r>
          </w:p>
          <w:p w:rsidR="001A29E9" w:rsidRPr="009865E9" w:rsidRDefault="001A29E9" w:rsidP="00C1373D">
            <w:pPr>
              <w:pStyle w:val="11"/>
              <w:numPr>
                <w:ilvl w:val="0"/>
                <w:numId w:val="347"/>
              </w:numPr>
              <w:spacing w:before="0" w:after="0" w:line="240" w:lineRule="atLeast"/>
              <w:contextualSpacing/>
            </w:pPr>
            <w:proofErr w:type="spellStart"/>
            <w:r w:rsidRPr="009865E9">
              <w:t>Гризик</w:t>
            </w:r>
            <w:proofErr w:type="spellEnd"/>
            <w:r w:rsidRPr="009865E9">
              <w:t xml:space="preserve"> Т. И., Ерофеева Т. И.УСПЕХ. Умные раскраски. Пособие для детей 3—7 ле</w:t>
            </w:r>
            <w:proofErr w:type="gramStart"/>
            <w:r w:rsidRPr="009865E9">
              <w:t>т-</w:t>
            </w:r>
            <w:proofErr w:type="gramEnd"/>
            <w:r w:rsidRPr="009865E9">
              <w:t xml:space="preserve"> М: «Просвещение»,2015.</w:t>
            </w:r>
          </w:p>
          <w:p w:rsidR="001A29E9" w:rsidRPr="009865E9" w:rsidRDefault="001A29E9" w:rsidP="00C1373D">
            <w:pPr>
              <w:pStyle w:val="11"/>
              <w:numPr>
                <w:ilvl w:val="0"/>
                <w:numId w:val="347"/>
              </w:numPr>
              <w:spacing w:before="0" w:after="0" w:line="240" w:lineRule="atLeast"/>
              <w:contextualSpacing/>
            </w:pPr>
            <w:proofErr w:type="spellStart"/>
            <w:r w:rsidRPr="009865E9">
              <w:t>Доронова</w:t>
            </w:r>
            <w:proofErr w:type="spellEnd"/>
            <w:r w:rsidRPr="009865E9">
              <w:t xml:space="preserve"> Т. Н. УСПЕХ. Наша мастерская. Пособие для детей 3—7 лет - М: «Просвещение»,2015.</w:t>
            </w:r>
          </w:p>
          <w:p w:rsidR="001A29E9" w:rsidRPr="009865E9" w:rsidRDefault="001A29E9" w:rsidP="00C1373D">
            <w:pPr>
              <w:pStyle w:val="11"/>
              <w:numPr>
                <w:ilvl w:val="0"/>
                <w:numId w:val="347"/>
              </w:numPr>
              <w:spacing w:before="0" w:after="0" w:line="240" w:lineRule="atLeast"/>
              <w:contextualSpacing/>
            </w:pPr>
            <w:proofErr w:type="spellStart"/>
            <w:r w:rsidRPr="009865E9">
              <w:t>Гризик</w:t>
            </w:r>
            <w:proofErr w:type="spellEnd"/>
            <w:r w:rsidRPr="009865E9">
              <w:t xml:space="preserve"> Т. И. УСПЕХ. Умелые пальчики. Пособие для детей 3—7 лет - М: «Просвещение»,2015.</w:t>
            </w:r>
          </w:p>
          <w:p w:rsidR="001A29E9" w:rsidRPr="009865E9" w:rsidRDefault="001A29E9" w:rsidP="00C1373D">
            <w:pPr>
              <w:pStyle w:val="11"/>
              <w:numPr>
                <w:ilvl w:val="0"/>
                <w:numId w:val="347"/>
              </w:numPr>
              <w:spacing w:before="0" w:after="0" w:line="240" w:lineRule="atLeast"/>
              <w:contextualSpacing/>
            </w:pPr>
            <w:proofErr w:type="spellStart"/>
            <w:r w:rsidRPr="009865E9">
              <w:t>Доронова</w:t>
            </w:r>
            <w:proofErr w:type="spellEnd"/>
            <w:r w:rsidRPr="009865E9">
              <w:t xml:space="preserve"> Т. Н. УСПЕХ. Изобразительное искусство. Пособие для детей 4—7 лет - М: «Просвещение»,2015.</w:t>
            </w:r>
          </w:p>
          <w:p w:rsidR="001A29E9" w:rsidRPr="009865E9" w:rsidRDefault="001A29E9" w:rsidP="00C1373D">
            <w:pPr>
              <w:pStyle w:val="11"/>
              <w:numPr>
                <w:ilvl w:val="0"/>
                <w:numId w:val="347"/>
              </w:numPr>
              <w:spacing w:before="0" w:after="0" w:line="240" w:lineRule="atLeast"/>
              <w:contextualSpacing/>
            </w:pPr>
            <w:r w:rsidRPr="009865E9">
              <w:t xml:space="preserve">Акулова О.В., Гогоберидзе А.Г., </w:t>
            </w:r>
            <w:proofErr w:type="spellStart"/>
            <w:r w:rsidRPr="009865E9">
              <w:t>Гризик</w:t>
            </w:r>
            <w:proofErr w:type="spellEnd"/>
            <w:r w:rsidRPr="009865E9">
              <w:t xml:space="preserve"> Т.И. и др</w:t>
            </w:r>
            <w:proofErr w:type="gramStart"/>
            <w:r w:rsidRPr="009865E9">
              <w:t>.У</w:t>
            </w:r>
            <w:proofErr w:type="gramEnd"/>
            <w:r w:rsidRPr="009865E9">
              <w:t xml:space="preserve">СПЕХ. Совместная деятельность взрослых и детей: основные </w:t>
            </w:r>
            <w:proofErr w:type="spellStart"/>
            <w:r w:rsidRPr="009865E9">
              <w:t>формы</w:t>
            </w:r>
            <w:proofErr w:type="gramStart"/>
            <w:r w:rsidRPr="009865E9">
              <w:t>.М</w:t>
            </w:r>
            <w:proofErr w:type="spellEnd"/>
            <w:proofErr w:type="gramEnd"/>
            <w:r w:rsidRPr="009865E9">
              <w:t xml:space="preserve">: «Просвещение»,2015 </w:t>
            </w:r>
          </w:p>
          <w:p w:rsidR="001A29E9" w:rsidRPr="009865E9" w:rsidRDefault="001A29E9" w:rsidP="00C1373D">
            <w:pPr>
              <w:pStyle w:val="11"/>
              <w:numPr>
                <w:ilvl w:val="0"/>
                <w:numId w:val="347"/>
              </w:numPr>
              <w:spacing w:before="0" w:after="0" w:line="240" w:lineRule="atLeast"/>
              <w:contextualSpacing/>
            </w:pPr>
            <w:r w:rsidRPr="009865E9">
              <w:t xml:space="preserve">К.К.Утробина, Г.Ф. Утробин. Увлекательное рисование методом </w:t>
            </w:r>
            <w:proofErr w:type="gramStart"/>
            <w:r w:rsidRPr="009865E9">
              <w:t>тычка</w:t>
            </w:r>
            <w:proofErr w:type="gramEnd"/>
            <w:r w:rsidRPr="009865E9">
              <w:t xml:space="preserve"> с детьми. Москва, Гном и</w:t>
            </w:r>
            <w:proofErr w:type="gramStart"/>
            <w:r w:rsidRPr="009865E9">
              <w:t xml:space="preserve"> Д</w:t>
            </w:r>
            <w:proofErr w:type="gramEnd"/>
            <w:r w:rsidRPr="009865E9">
              <w:t>, 2001</w:t>
            </w:r>
          </w:p>
          <w:p w:rsidR="001A29E9" w:rsidRPr="009865E9" w:rsidRDefault="001A29E9" w:rsidP="00C1373D">
            <w:pPr>
              <w:pStyle w:val="11"/>
              <w:numPr>
                <w:ilvl w:val="0"/>
                <w:numId w:val="347"/>
              </w:numPr>
              <w:spacing w:before="0" w:after="0" w:line="240" w:lineRule="atLeast"/>
              <w:contextualSpacing/>
            </w:pPr>
            <w:r w:rsidRPr="009865E9">
              <w:t xml:space="preserve">Комарова Т. С. Занятия по изобразительной деятельности во второй младшей детского сада. Конспекты занятий. — М.: Мозаика-Синтез, 2015. </w:t>
            </w:r>
          </w:p>
          <w:p w:rsidR="001A29E9" w:rsidRPr="009865E9" w:rsidRDefault="001A29E9" w:rsidP="00C1373D">
            <w:pPr>
              <w:pStyle w:val="11"/>
              <w:numPr>
                <w:ilvl w:val="0"/>
                <w:numId w:val="347"/>
              </w:numPr>
              <w:spacing w:before="0" w:after="0" w:line="240" w:lineRule="atLeast"/>
              <w:contextualSpacing/>
            </w:pPr>
            <w:r w:rsidRPr="009865E9">
              <w:t>Комарова Т. С. Занятия по изобразительной деятельности в средней группе детского сада. Конспекты занятий. — М.: Мозаика-Синтез, 2015</w:t>
            </w:r>
          </w:p>
          <w:p w:rsidR="001A29E9" w:rsidRPr="009865E9" w:rsidRDefault="001A29E9" w:rsidP="00C1373D">
            <w:pPr>
              <w:pStyle w:val="11"/>
              <w:numPr>
                <w:ilvl w:val="0"/>
                <w:numId w:val="347"/>
              </w:numPr>
              <w:spacing w:before="0" w:after="0" w:line="240" w:lineRule="atLeast"/>
              <w:contextualSpacing/>
            </w:pPr>
            <w:r w:rsidRPr="009865E9">
              <w:t xml:space="preserve">Комарова Т. С. Занятия по изобразительной деятельности в старшей группе детского сада. Конспекты занятий. — М.: Мозаика-Синтез,2015 </w:t>
            </w:r>
          </w:p>
          <w:p w:rsidR="001A29E9" w:rsidRPr="009865E9" w:rsidRDefault="001A29E9" w:rsidP="00C1373D">
            <w:pPr>
              <w:pStyle w:val="11"/>
              <w:numPr>
                <w:ilvl w:val="0"/>
                <w:numId w:val="347"/>
              </w:numPr>
              <w:spacing w:before="0" w:after="0" w:line="240" w:lineRule="atLeast"/>
              <w:contextualSpacing/>
            </w:pPr>
            <w:r w:rsidRPr="009865E9">
              <w:t>Лыкова Изобразительная деятельность в детском саду. По всем группам</w:t>
            </w:r>
            <w:proofErr w:type="gramStart"/>
            <w:r w:rsidRPr="009865E9">
              <w:t xml:space="preserve"> .</w:t>
            </w:r>
            <w:proofErr w:type="gramEnd"/>
            <w:r w:rsidRPr="009865E9">
              <w:t xml:space="preserve"> (планирование методические рекомендации.</w:t>
            </w:r>
          </w:p>
          <w:p w:rsidR="001A29E9" w:rsidRPr="009865E9" w:rsidRDefault="001A29E9" w:rsidP="00C1373D">
            <w:pPr>
              <w:pStyle w:val="11"/>
              <w:numPr>
                <w:ilvl w:val="0"/>
                <w:numId w:val="347"/>
              </w:numPr>
              <w:spacing w:before="0" w:after="0" w:line="240" w:lineRule="atLeast"/>
              <w:contextualSpacing/>
            </w:pPr>
            <w:r w:rsidRPr="009865E9">
              <w:t xml:space="preserve">Павлова О.В. Изобразительная деятельность и художественный </w:t>
            </w:r>
            <w:r w:rsidRPr="009865E9">
              <w:lastRenderedPageBreak/>
              <w:t>труд</w:t>
            </w:r>
            <w:proofErr w:type="gramStart"/>
            <w:r w:rsidRPr="009865E9">
              <w:t xml:space="preserve">.: </w:t>
            </w:r>
            <w:proofErr w:type="gramEnd"/>
            <w:r w:rsidRPr="009865E9">
              <w:t>комплексные занятия. Все группы</w:t>
            </w:r>
          </w:p>
          <w:p w:rsidR="001A29E9" w:rsidRPr="009865E9" w:rsidRDefault="001A29E9" w:rsidP="00C1373D">
            <w:pPr>
              <w:pStyle w:val="11"/>
              <w:numPr>
                <w:ilvl w:val="0"/>
                <w:numId w:val="347"/>
              </w:numPr>
              <w:spacing w:before="0" w:after="0" w:line="240" w:lineRule="atLeast"/>
              <w:contextualSpacing/>
            </w:pPr>
            <w:r w:rsidRPr="009865E9">
              <w:t>Изобразительная и конструктивно-модельная деятельность: комплексные занятия. Подготовительная группа.</w:t>
            </w:r>
          </w:p>
          <w:p w:rsidR="001A29E9" w:rsidRPr="009865E9" w:rsidRDefault="001A29E9" w:rsidP="00C1373D">
            <w:pPr>
              <w:pStyle w:val="11"/>
              <w:numPr>
                <w:ilvl w:val="0"/>
                <w:numId w:val="347"/>
              </w:numPr>
              <w:spacing w:before="0" w:after="0" w:line="240" w:lineRule="atLeast"/>
              <w:contextualSpacing/>
            </w:pPr>
            <w:proofErr w:type="spellStart"/>
            <w:r w:rsidRPr="009865E9">
              <w:t>Янушко</w:t>
            </w:r>
            <w:proofErr w:type="spellEnd"/>
            <w:r w:rsidRPr="009865E9">
              <w:t xml:space="preserve"> Е.А. Рисование с детьми раннего возраста. Методическое пособие для педагогов с </w:t>
            </w:r>
            <w:r w:rsidRPr="009865E9">
              <w:rPr>
                <w:lang w:val="en-US"/>
              </w:rPr>
              <w:t>CD</w:t>
            </w:r>
            <w:r w:rsidRPr="009865E9">
              <w:t>-диском</w:t>
            </w:r>
          </w:p>
          <w:p w:rsidR="001A29E9" w:rsidRPr="009865E9" w:rsidRDefault="001A29E9" w:rsidP="00C1373D">
            <w:pPr>
              <w:pStyle w:val="11"/>
              <w:numPr>
                <w:ilvl w:val="0"/>
                <w:numId w:val="347"/>
              </w:numPr>
              <w:spacing w:before="0" w:after="0" w:line="240" w:lineRule="atLeast"/>
              <w:contextualSpacing/>
            </w:pPr>
            <w:proofErr w:type="spellStart"/>
            <w:r w:rsidRPr="009865E9">
              <w:t>Янушко</w:t>
            </w:r>
            <w:proofErr w:type="spellEnd"/>
            <w:r w:rsidRPr="009865E9">
              <w:t xml:space="preserve"> Е.А. Аппликация с детьми раннего возраста. Методическое пособие для педагогов с </w:t>
            </w:r>
            <w:r w:rsidRPr="009865E9">
              <w:rPr>
                <w:lang w:val="en-US"/>
              </w:rPr>
              <w:t>CD</w:t>
            </w:r>
            <w:r w:rsidRPr="009865E9">
              <w:t>-диском</w:t>
            </w:r>
          </w:p>
          <w:p w:rsidR="001A29E9" w:rsidRPr="009865E9" w:rsidRDefault="001A29E9" w:rsidP="00C1373D">
            <w:pPr>
              <w:pStyle w:val="11"/>
              <w:numPr>
                <w:ilvl w:val="0"/>
                <w:numId w:val="347"/>
              </w:numPr>
              <w:spacing w:before="0" w:after="0" w:line="240" w:lineRule="atLeast"/>
              <w:contextualSpacing/>
            </w:pPr>
            <w:proofErr w:type="spellStart"/>
            <w:r w:rsidRPr="009865E9">
              <w:t>Янушко</w:t>
            </w:r>
            <w:proofErr w:type="spellEnd"/>
            <w:r w:rsidRPr="009865E9">
              <w:t xml:space="preserve"> Е.А. Сенсорное развитие с детьми раннего возраста. Методическое пособие для педагогов с </w:t>
            </w:r>
            <w:r w:rsidRPr="009865E9">
              <w:rPr>
                <w:lang w:val="en-US"/>
              </w:rPr>
              <w:t>CD</w:t>
            </w:r>
            <w:r w:rsidRPr="009865E9">
              <w:t>-диском</w:t>
            </w:r>
          </w:p>
          <w:p w:rsidR="001A29E9" w:rsidRPr="009865E9" w:rsidRDefault="001A29E9" w:rsidP="00C1373D">
            <w:pPr>
              <w:pStyle w:val="11"/>
              <w:numPr>
                <w:ilvl w:val="0"/>
                <w:numId w:val="347"/>
              </w:numPr>
              <w:spacing w:before="0" w:after="0" w:line="240" w:lineRule="atLeast"/>
              <w:contextualSpacing/>
            </w:pPr>
            <w:proofErr w:type="spellStart"/>
            <w:r w:rsidRPr="009865E9">
              <w:t>Шайдурова</w:t>
            </w:r>
            <w:proofErr w:type="spellEnd"/>
            <w:r w:rsidRPr="009865E9">
              <w:t xml:space="preserve"> Н.В. Обучение детей дошкольного возраста рисованию животных по алгоритмическим схемам</w:t>
            </w:r>
          </w:p>
          <w:p w:rsidR="001A29E9" w:rsidRPr="009865E9" w:rsidRDefault="001A29E9" w:rsidP="00C1373D">
            <w:pPr>
              <w:pStyle w:val="11"/>
              <w:numPr>
                <w:ilvl w:val="0"/>
                <w:numId w:val="347"/>
              </w:numPr>
              <w:spacing w:before="0" w:after="0" w:line="240" w:lineRule="atLeast"/>
              <w:contextualSpacing/>
            </w:pPr>
            <w:proofErr w:type="spellStart"/>
            <w:r w:rsidRPr="009865E9">
              <w:t>Шайдурова</w:t>
            </w:r>
            <w:proofErr w:type="spellEnd"/>
            <w:r w:rsidRPr="009865E9">
              <w:t xml:space="preserve"> Н.В. Обучение детей дошкольного возраста рисованию растений по алгоритмическим схемам</w:t>
            </w:r>
          </w:p>
          <w:p w:rsidR="001A29E9" w:rsidRPr="009865E9" w:rsidRDefault="001A29E9" w:rsidP="00C1373D">
            <w:pPr>
              <w:pStyle w:val="11"/>
              <w:numPr>
                <w:ilvl w:val="0"/>
                <w:numId w:val="347"/>
              </w:numPr>
              <w:spacing w:before="0" w:after="0" w:line="240" w:lineRule="atLeast"/>
              <w:contextualSpacing/>
            </w:pPr>
            <w:proofErr w:type="spellStart"/>
            <w:r w:rsidRPr="009865E9">
              <w:t>Шайдурова</w:t>
            </w:r>
            <w:proofErr w:type="spellEnd"/>
            <w:r w:rsidRPr="009865E9">
              <w:t xml:space="preserve"> Н.В. Обучение детей дошкольного возраста рисованию человека по алгоритмическим схемам</w:t>
            </w:r>
          </w:p>
          <w:p w:rsidR="001A29E9" w:rsidRPr="009865E9" w:rsidRDefault="001A29E9" w:rsidP="00C1373D">
            <w:pPr>
              <w:pStyle w:val="11"/>
              <w:numPr>
                <w:ilvl w:val="0"/>
                <w:numId w:val="347"/>
              </w:numPr>
              <w:spacing w:before="0" w:after="0" w:line="240" w:lineRule="atLeast"/>
              <w:contextualSpacing/>
              <w:rPr>
                <w:i/>
                <w:iCs/>
                <w:color w:val="000000"/>
              </w:rPr>
            </w:pPr>
            <w:proofErr w:type="spellStart"/>
            <w:r w:rsidRPr="009865E9">
              <w:t>Шайдурова</w:t>
            </w:r>
            <w:proofErr w:type="spellEnd"/>
            <w:r w:rsidRPr="009865E9">
              <w:t xml:space="preserve"> Н.В. Обучение детей дошкольного возраста рисованию транспорта по алгоритмическим схемам</w:t>
            </w:r>
          </w:p>
          <w:p w:rsidR="001A29E9" w:rsidRPr="009865E9" w:rsidRDefault="001A29E9" w:rsidP="009865E9">
            <w:pPr>
              <w:pStyle w:val="11"/>
              <w:spacing w:before="0" w:after="0" w:line="240" w:lineRule="atLeast"/>
              <w:ind w:left="720"/>
              <w:contextualSpacing/>
            </w:pPr>
            <w:proofErr w:type="spellStart"/>
            <w:r w:rsidRPr="009865E9">
              <w:rPr>
                <w:i/>
                <w:iCs/>
                <w:color w:val="000000"/>
              </w:rPr>
              <w:t>наглядно-дидактичекие</w:t>
            </w:r>
            <w:proofErr w:type="spellEnd"/>
            <w:r w:rsidRPr="009865E9">
              <w:rPr>
                <w:i/>
                <w:iCs/>
                <w:color w:val="000000"/>
              </w:rPr>
              <w:t xml:space="preserve"> пособия:</w:t>
            </w:r>
          </w:p>
          <w:p w:rsidR="001A29E9" w:rsidRPr="009865E9" w:rsidRDefault="001A29E9" w:rsidP="00C1373D">
            <w:pPr>
              <w:pStyle w:val="11"/>
              <w:numPr>
                <w:ilvl w:val="0"/>
                <w:numId w:val="347"/>
              </w:numPr>
              <w:spacing w:before="0" w:after="0" w:line="240" w:lineRule="atLeast"/>
              <w:contextualSpacing/>
            </w:pPr>
            <w:proofErr w:type="spellStart"/>
            <w:r w:rsidRPr="009865E9">
              <w:t>Филимоновская</w:t>
            </w:r>
            <w:proofErr w:type="spellEnd"/>
            <w:r w:rsidRPr="009865E9">
              <w:t xml:space="preserve"> народная игрушка. М.: Мозаика-Синтез, 2016</w:t>
            </w:r>
          </w:p>
          <w:p w:rsidR="001A29E9" w:rsidRPr="009865E9" w:rsidRDefault="001A29E9" w:rsidP="00C1373D">
            <w:pPr>
              <w:pStyle w:val="11"/>
              <w:numPr>
                <w:ilvl w:val="0"/>
                <w:numId w:val="347"/>
              </w:numPr>
              <w:spacing w:before="0" w:after="0" w:line="240" w:lineRule="atLeast"/>
              <w:contextualSpacing/>
            </w:pPr>
            <w:r w:rsidRPr="009865E9">
              <w:t>Городецкая роспись по дереву. М</w:t>
            </w:r>
            <w:proofErr w:type="gramStart"/>
            <w:r w:rsidRPr="009865E9">
              <w:t xml:space="preserve">,: </w:t>
            </w:r>
            <w:proofErr w:type="gramEnd"/>
            <w:r w:rsidRPr="009865E9">
              <w:t>Мозаика-Синтез, 2016</w:t>
            </w:r>
          </w:p>
          <w:p w:rsidR="001A29E9" w:rsidRPr="009865E9" w:rsidRDefault="001A29E9" w:rsidP="00C1373D">
            <w:pPr>
              <w:pStyle w:val="11"/>
              <w:numPr>
                <w:ilvl w:val="0"/>
                <w:numId w:val="347"/>
              </w:numPr>
              <w:spacing w:before="0" w:after="0" w:line="240" w:lineRule="atLeast"/>
              <w:contextualSpacing/>
            </w:pPr>
            <w:proofErr w:type="spellStart"/>
            <w:r w:rsidRPr="009865E9">
              <w:t>Полхов-Майдан</w:t>
            </w:r>
            <w:proofErr w:type="spellEnd"/>
            <w:r w:rsidRPr="009865E9">
              <w:t xml:space="preserve">. - М.: Мозаика-Синтез, 2016 </w:t>
            </w:r>
          </w:p>
          <w:p w:rsidR="001A29E9" w:rsidRPr="009865E9" w:rsidRDefault="001A29E9" w:rsidP="00C1373D">
            <w:pPr>
              <w:pStyle w:val="11"/>
              <w:numPr>
                <w:ilvl w:val="0"/>
                <w:numId w:val="347"/>
              </w:numPr>
              <w:spacing w:before="0" w:after="0" w:line="240" w:lineRule="atLeast"/>
              <w:contextualSpacing/>
            </w:pPr>
            <w:r w:rsidRPr="009865E9">
              <w:t>Каргополь. Народная игрушка. М</w:t>
            </w:r>
            <w:proofErr w:type="gramStart"/>
            <w:r w:rsidRPr="009865E9">
              <w:t xml:space="preserve">,: </w:t>
            </w:r>
            <w:proofErr w:type="gramEnd"/>
            <w:r w:rsidRPr="009865E9">
              <w:t>Мозаика-Синтез, 2016</w:t>
            </w:r>
          </w:p>
          <w:p w:rsidR="001A29E9" w:rsidRPr="009865E9" w:rsidRDefault="001A29E9" w:rsidP="00C1373D">
            <w:pPr>
              <w:pStyle w:val="11"/>
              <w:numPr>
                <w:ilvl w:val="0"/>
                <w:numId w:val="347"/>
              </w:numPr>
              <w:spacing w:before="0" w:after="0" w:line="240" w:lineRule="atLeast"/>
              <w:contextualSpacing/>
            </w:pPr>
            <w:r w:rsidRPr="009865E9">
              <w:t>Дымковская игрушка.- М.: Мозаика-Синтез, 2016.</w:t>
            </w:r>
          </w:p>
          <w:p w:rsidR="001A29E9" w:rsidRPr="009865E9" w:rsidRDefault="001A29E9" w:rsidP="00C1373D">
            <w:pPr>
              <w:pStyle w:val="11"/>
              <w:numPr>
                <w:ilvl w:val="0"/>
                <w:numId w:val="347"/>
              </w:numPr>
              <w:spacing w:before="0" w:after="0" w:line="240" w:lineRule="atLeast"/>
              <w:contextualSpacing/>
            </w:pPr>
            <w:r w:rsidRPr="009865E9">
              <w:t>Хохлома, М.: Мозаика-Синтез, 2016</w:t>
            </w:r>
          </w:p>
          <w:p w:rsidR="001A29E9" w:rsidRPr="009865E9" w:rsidRDefault="001A29E9" w:rsidP="00C1373D">
            <w:pPr>
              <w:pStyle w:val="11"/>
              <w:numPr>
                <w:ilvl w:val="0"/>
                <w:numId w:val="347"/>
              </w:numPr>
              <w:spacing w:before="0" w:after="0" w:line="240" w:lineRule="atLeast"/>
              <w:contextualSpacing/>
            </w:pPr>
            <w:proofErr w:type="spellStart"/>
            <w:r w:rsidRPr="009865E9">
              <w:t>Гжель</w:t>
            </w:r>
            <w:proofErr w:type="gramStart"/>
            <w:r w:rsidRPr="009865E9">
              <w:t>.-</w:t>
            </w:r>
            <w:proofErr w:type="gramEnd"/>
            <w:r w:rsidRPr="009865E9">
              <w:t>М</w:t>
            </w:r>
            <w:proofErr w:type="spellEnd"/>
            <w:r w:rsidRPr="009865E9">
              <w:t>.: Мозаика-Синтез, 2016</w:t>
            </w:r>
          </w:p>
          <w:p w:rsidR="001A29E9" w:rsidRPr="009865E9" w:rsidRDefault="001A29E9" w:rsidP="00C1373D">
            <w:pPr>
              <w:pStyle w:val="11"/>
              <w:numPr>
                <w:ilvl w:val="0"/>
                <w:numId w:val="347"/>
              </w:numPr>
              <w:spacing w:before="0" w:after="0" w:line="240" w:lineRule="atLeast"/>
              <w:contextualSpacing/>
            </w:pPr>
            <w:r w:rsidRPr="009865E9">
              <w:t xml:space="preserve">Животные в русской </w:t>
            </w:r>
            <w:proofErr w:type="spellStart"/>
            <w:r w:rsidRPr="009865E9">
              <w:t>графике</w:t>
            </w:r>
            <w:proofErr w:type="gramStart"/>
            <w:r w:rsidRPr="009865E9">
              <w:t>.-</w:t>
            </w:r>
            <w:proofErr w:type="gramEnd"/>
            <w:r w:rsidRPr="009865E9">
              <w:t>М</w:t>
            </w:r>
            <w:proofErr w:type="spellEnd"/>
            <w:r w:rsidRPr="009865E9">
              <w:t>.: Мозаика-Синтез, 2016</w:t>
            </w:r>
          </w:p>
          <w:p w:rsidR="001A29E9" w:rsidRPr="009865E9" w:rsidRDefault="001A29E9" w:rsidP="00C1373D">
            <w:pPr>
              <w:pStyle w:val="11"/>
              <w:numPr>
                <w:ilvl w:val="0"/>
                <w:numId w:val="347"/>
              </w:numPr>
              <w:spacing w:before="0" w:after="0" w:line="240" w:lineRule="atLeast"/>
              <w:contextualSpacing/>
            </w:pPr>
            <w:r w:rsidRPr="009865E9">
              <w:t xml:space="preserve">Сказка в русской </w:t>
            </w:r>
            <w:proofErr w:type="spellStart"/>
            <w:r w:rsidRPr="009865E9">
              <w:t>живописи</w:t>
            </w:r>
            <w:proofErr w:type="gramStart"/>
            <w:r w:rsidRPr="009865E9">
              <w:t>.-</w:t>
            </w:r>
            <w:proofErr w:type="gramEnd"/>
            <w:r w:rsidRPr="009865E9">
              <w:t>М</w:t>
            </w:r>
            <w:proofErr w:type="spellEnd"/>
            <w:r w:rsidRPr="009865E9">
              <w:t>.: Мозаика-Синтез, 2015</w:t>
            </w:r>
          </w:p>
          <w:p w:rsidR="001A29E9" w:rsidRPr="009865E9" w:rsidRDefault="001A29E9" w:rsidP="00C1373D">
            <w:pPr>
              <w:pStyle w:val="11"/>
              <w:numPr>
                <w:ilvl w:val="0"/>
                <w:numId w:val="347"/>
              </w:numPr>
              <w:spacing w:before="0" w:after="0" w:line="240" w:lineRule="atLeast"/>
              <w:contextualSpacing/>
            </w:pPr>
            <w:r w:rsidRPr="009865E9">
              <w:t xml:space="preserve">Натюрморт. </w:t>
            </w:r>
            <w:proofErr w:type="gramStart"/>
            <w:r w:rsidRPr="009865E9">
              <w:t>-М</w:t>
            </w:r>
            <w:proofErr w:type="gramEnd"/>
            <w:r w:rsidRPr="009865E9">
              <w:t>.: Мозаика-Синтез, 2016</w:t>
            </w:r>
          </w:p>
          <w:p w:rsidR="001A29E9" w:rsidRPr="009865E9" w:rsidRDefault="001A29E9" w:rsidP="00C1373D">
            <w:pPr>
              <w:pStyle w:val="11"/>
              <w:numPr>
                <w:ilvl w:val="0"/>
                <w:numId w:val="347"/>
              </w:numPr>
              <w:spacing w:before="0" w:after="0" w:line="240" w:lineRule="atLeast"/>
              <w:contextualSpacing/>
            </w:pPr>
            <w:r w:rsidRPr="009865E9">
              <w:t xml:space="preserve">Портрет. </w:t>
            </w:r>
            <w:proofErr w:type="gramStart"/>
            <w:r w:rsidRPr="009865E9">
              <w:t>-М</w:t>
            </w:r>
            <w:proofErr w:type="gramEnd"/>
            <w:r w:rsidRPr="009865E9">
              <w:t>.: Мозаика-Синтез, 2016</w:t>
            </w:r>
          </w:p>
          <w:p w:rsidR="001A29E9" w:rsidRPr="009865E9" w:rsidRDefault="001A29E9" w:rsidP="00C1373D">
            <w:pPr>
              <w:pStyle w:val="11"/>
              <w:numPr>
                <w:ilvl w:val="0"/>
                <w:numId w:val="347"/>
              </w:numPr>
              <w:spacing w:before="0" w:after="0" w:line="240" w:lineRule="atLeast"/>
              <w:contextualSpacing/>
            </w:pPr>
            <w:r w:rsidRPr="009865E9">
              <w:t xml:space="preserve">Детский </w:t>
            </w:r>
            <w:proofErr w:type="spellStart"/>
            <w:r w:rsidRPr="009865E9">
              <w:t>портрет</w:t>
            </w:r>
            <w:proofErr w:type="gramStart"/>
            <w:r w:rsidRPr="009865E9">
              <w:t>.-</w:t>
            </w:r>
            <w:proofErr w:type="gramEnd"/>
            <w:r w:rsidRPr="009865E9">
              <w:t>М</w:t>
            </w:r>
            <w:proofErr w:type="spellEnd"/>
            <w:r w:rsidRPr="009865E9">
              <w:t>.: Мозаика-Синтез, 2016</w:t>
            </w:r>
          </w:p>
          <w:p w:rsidR="001A29E9" w:rsidRPr="009865E9" w:rsidRDefault="001A29E9" w:rsidP="00C1373D">
            <w:pPr>
              <w:pStyle w:val="11"/>
              <w:numPr>
                <w:ilvl w:val="0"/>
                <w:numId w:val="347"/>
              </w:numPr>
              <w:spacing w:before="0" w:after="0" w:line="240" w:lineRule="atLeast"/>
              <w:contextualSpacing/>
            </w:pPr>
            <w:r w:rsidRPr="009865E9">
              <w:t>Пейзаж-М.: Мозаика-Синтез, 2015</w:t>
            </w:r>
          </w:p>
          <w:p w:rsidR="001A29E9" w:rsidRPr="009865E9" w:rsidRDefault="001A29E9" w:rsidP="00C1373D">
            <w:pPr>
              <w:pStyle w:val="11"/>
              <w:numPr>
                <w:ilvl w:val="0"/>
                <w:numId w:val="347"/>
              </w:numPr>
              <w:spacing w:before="0" w:after="0" w:line="240" w:lineRule="atLeast"/>
              <w:contextualSpacing/>
            </w:pPr>
            <w:r w:rsidRPr="009865E9">
              <w:t> Рабочие тетради</w:t>
            </w:r>
          </w:p>
          <w:p w:rsidR="001A29E9" w:rsidRPr="009865E9" w:rsidRDefault="001A29E9" w:rsidP="00C1373D">
            <w:pPr>
              <w:pStyle w:val="11"/>
              <w:numPr>
                <w:ilvl w:val="0"/>
                <w:numId w:val="347"/>
              </w:numPr>
              <w:spacing w:before="0" w:after="0" w:line="240" w:lineRule="atLeast"/>
              <w:contextualSpacing/>
            </w:pPr>
            <w:r w:rsidRPr="009865E9">
              <w:t>Волшебный пластилин.</w:t>
            </w:r>
            <w:r w:rsidRPr="009865E9">
              <w:t xml:space="preserve"> М.: Мозаика-Синтез, 2016. </w:t>
            </w:r>
          </w:p>
          <w:p w:rsidR="001A29E9" w:rsidRPr="009865E9" w:rsidRDefault="001A29E9" w:rsidP="00C1373D">
            <w:pPr>
              <w:pStyle w:val="11"/>
              <w:numPr>
                <w:ilvl w:val="0"/>
                <w:numId w:val="347"/>
              </w:numPr>
              <w:spacing w:before="0" w:after="0" w:line="240" w:lineRule="atLeast"/>
              <w:contextualSpacing/>
            </w:pPr>
            <w:r w:rsidRPr="009865E9">
              <w:t>Городецкая роспись.</w:t>
            </w:r>
            <w:r w:rsidRPr="009865E9">
              <w:t> М.: Мозаика-Синтез, 2016</w:t>
            </w:r>
          </w:p>
          <w:p w:rsidR="001A29E9" w:rsidRPr="009865E9" w:rsidRDefault="001A29E9" w:rsidP="00C1373D">
            <w:pPr>
              <w:pStyle w:val="11"/>
              <w:numPr>
                <w:ilvl w:val="0"/>
                <w:numId w:val="347"/>
              </w:numPr>
              <w:spacing w:before="0" w:after="0" w:line="240" w:lineRule="atLeast"/>
              <w:contextualSpacing/>
            </w:pPr>
            <w:r w:rsidRPr="009865E9">
              <w:t>Дымковская игрушка.</w:t>
            </w:r>
            <w:r w:rsidRPr="009865E9">
              <w:t> М.: Мозаика-Синтез, 2016</w:t>
            </w:r>
          </w:p>
          <w:p w:rsidR="001A29E9" w:rsidRPr="009865E9" w:rsidRDefault="001A29E9" w:rsidP="00C1373D">
            <w:pPr>
              <w:pStyle w:val="11"/>
              <w:numPr>
                <w:ilvl w:val="0"/>
                <w:numId w:val="347"/>
              </w:numPr>
              <w:spacing w:before="0" w:after="0" w:line="240" w:lineRule="atLeast"/>
              <w:contextualSpacing/>
            </w:pPr>
            <w:proofErr w:type="spellStart"/>
            <w:r w:rsidRPr="009865E9">
              <w:t>Жоствоский</w:t>
            </w:r>
            <w:proofErr w:type="spellEnd"/>
            <w:r w:rsidRPr="009865E9">
              <w:t xml:space="preserve"> букет</w:t>
            </w:r>
            <w:r w:rsidRPr="009865E9">
              <w:t xml:space="preserve"> М.: Мозаика-Синтез, 2016 </w:t>
            </w:r>
          </w:p>
          <w:p w:rsidR="001A29E9" w:rsidRPr="009865E9" w:rsidRDefault="001A29E9" w:rsidP="00C1373D">
            <w:pPr>
              <w:pStyle w:val="11"/>
              <w:numPr>
                <w:ilvl w:val="0"/>
                <w:numId w:val="347"/>
              </w:numPr>
              <w:spacing w:before="0" w:after="0" w:line="240" w:lineRule="atLeast"/>
              <w:contextualSpacing/>
              <w:rPr>
                <w:b/>
                <w:bCs/>
              </w:rPr>
            </w:pPr>
            <w:r w:rsidRPr="009865E9">
              <w:t>Сказочная гжель.</w:t>
            </w:r>
            <w:r w:rsidRPr="009865E9">
              <w:t> М.: Мозаика-Синтез, 2016</w:t>
            </w:r>
          </w:p>
          <w:p w:rsidR="001A29E9" w:rsidRPr="009865E9" w:rsidRDefault="001A29E9" w:rsidP="009865E9">
            <w:pPr>
              <w:pStyle w:val="11"/>
              <w:spacing w:before="0" w:after="0" w:line="240" w:lineRule="atLeast"/>
              <w:ind w:left="720"/>
              <w:contextualSpacing/>
            </w:pPr>
            <w:r w:rsidRPr="009865E9">
              <w:rPr>
                <w:b/>
                <w:bCs/>
              </w:rPr>
              <w:t>Музыкальная деятельность</w:t>
            </w:r>
          </w:p>
          <w:p w:rsidR="001A29E9" w:rsidRPr="009865E9" w:rsidRDefault="001A29E9" w:rsidP="00C1373D">
            <w:pPr>
              <w:pStyle w:val="11"/>
              <w:numPr>
                <w:ilvl w:val="0"/>
                <w:numId w:val="347"/>
              </w:numPr>
              <w:spacing w:before="0" w:after="0" w:line="240" w:lineRule="atLeast"/>
              <w:contextualSpacing/>
            </w:pPr>
            <w:proofErr w:type="spellStart"/>
            <w:r w:rsidRPr="009865E9">
              <w:t>Радынова</w:t>
            </w:r>
            <w:proofErr w:type="spellEnd"/>
            <w:r w:rsidRPr="009865E9">
              <w:t xml:space="preserve"> О.П. Настроение, чувства в музыке, М.ТЦ «Сфера», 2016. </w:t>
            </w:r>
          </w:p>
          <w:p w:rsidR="001A29E9" w:rsidRPr="009865E9" w:rsidRDefault="001A29E9" w:rsidP="00C1373D">
            <w:pPr>
              <w:pStyle w:val="11"/>
              <w:numPr>
                <w:ilvl w:val="0"/>
                <w:numId w:val="347"/>
              </w:numPr>
              <w:spacing w:before="0" w:after="0" w:line="240" w:lineRule="atLeast"/>
              <w:contextualSpacing/>
            </w:pPr>
            <w:proofErr w:type="spellStart"/>
            <w:r w:rsidRPr="009865E9">
              <w:t>Радынова</w:t>
            </w:r>
            <w:proofErr w:type="spellEnd"/>
            <w:r w:rsidRPr="009865E9">
              <w:t xml:space="preserve"> О.П. Сказка в музыке. Музыкальные инструменты, М.ТЦ «Сфера», 2016. </w:t>
            </w:r>
          </w:p>
          <w:p w:rsidR="001A29E9" w:rsidRPr="009865E9" w:rsidRDefault="001A29E9" w:rsidP="00C1373D">
            <w:pPr>
              <w:pStyle w:val="11"/>
              <w:numPr>
                <w:ilvl w:val="0"/>
                <w:numId w:val="347"/>
              </w:numPr>
              <w:spacing w:before="0" w:after="0" w:line="240" w:lineRule="atLeast"/>
              <w:contextualSpacing/>
            </w:pPr>
            <w:proofErr w:type="spellStart"/>
            <w:r w:rsidRPr="009865E9">
              <w:t>Радынова</w:t>
            </w:r>
            <w:proofErr w:type="spellEnd"/>
            <w:r w:rsidRPr="009865E9">
              <w:t xml:space="preserve"> О.П. Настроение, чувства в музыке, М.ТЦ «Сфера», 2016. </w:t>
            </w:r>
          </w:p>
          <w:p w:rsidR="001A29E9" w:rsidRPr="009865E9" w:rsidRDefault="001A29E9" w:rsidP="00C1373D">
            <w:pPr>
              <w:pStyle w:val="11"/>
              <w:numPr>
                <w:ilvl w:val="0"/>
                <w:numId w:val="347"/>
              </w:numPr>
              <w:spacing w:before="0" w:after="0" w:line="240" w:lineRule="atLeast"/>
              <w:contextualSpacing/>
            </w:pPr>
            <w:proofErr w:type="spellStart"/>
            <w:r w:rsidRPr="009865E9">
              <w:t>Зацепина</w:t>
            </w:r>
            <w:proofErr w:type="spellEnd"/>
            <w:r w:rsidRPr="009865E9">
              <w:t xml:space="preserve"> М. Б. Музыкальное воспитание в детском саду. М</w:t>
            </w:r>
            <w:proofErr w:type="gramStart"/>
            <w:r w:rsidRPr="009865E9">
              <w:t xml:space="preserve">,: </w:t>
            </w:r>
            <w:proofErr w:type="spellStart"/>
            <w:proofErr w:type="gramEnd"/>
            <w:r w:rsidRPr="009865E9">
              <w:t>Мозаика-Синтеэ</w:t>
            </w:r>
            <w:proofErr w:type="spellEnd"/>
            <w:r w:rsidRPr="009865E9">
              <w:t>, 2005-2010.</w:t>
            </w:r>
          </w:p>
          <w:p w:rsidR="001A29E9" w:rsidRPr="009865E9" w:rsidRDefault="001A29E9" w:rsidP="00C1373D">
            <w:pPr>
              <w:pStyle w:val="11"/>
              <w:numPr>
                <w:ilvl w:val="0"/>
                <w:numId w:val="347"/>
              </w:numPr>
              <w:spacing w:before="0" w:after="0" w:line="240" w:lineRule="atLeast"/>
              <w:contextualSpacing/>
            </w:pPr>
            <w:proofErr w:type="spellStart"/>
            <w:r w:rsidRPr="009865E9">
              <w:t>Зацепина</w:t>
            </w:r>
            <w:proofErr w:type="spellEnd"/>
            <w:r w:rsidRPr="009865E9">
              <w:t xml:space="preserve"> М. Б. </w:t>
            </w:r>
            <w:proofErr w:type="spellStart"/>
            <w:r w:rsidRPr="009865E9">
              <w:t>Культурно-досуговая</w:t>
            </w:r>
            <w:proofErr w:type="spellEnd"/>
            <w:r w:rsidRPr="009865E9">
              <w:t xml:space="preserve"> деятельность в детском саду. М.: Мозаика-Синтез, 2005-2010.</w:t>
            </w:r>
          </w:p>
          <w:p w:rsidR="001A29E9" w:rsidRPr="009865E9" w:rsidRDefault="001A29E9" w:rsidP="00C1373D">
            <w:pPr>
              <w:pStyle w:val="11"/>
              <w:numPr>
                <w:ilvl w:val="0"/>
                <w:numId w:val="347"/>
              </w:numPr>
              <w:spacing w:before="0" w:after="0" w:line="240" w:lineRule="atLeast"/>
              <w:contextualSpacing/>
            </w:pPr>
            <w:proofErr w:type="spellStart"/>
            <w:r w:rsidRPr="009865E9">
              <w:t>Зацепина</w:t>
            </w:r>
            <w:proofErr w:type="spellEnd"/>
            <w:r w:rsidRPr="009865E9">
              <w:t xml:space="preserve"> М. Б., Антонова Т. В. Народные праздники в детском саду. М.:-Мозаика-Синтез,2010.</w:t>
            </w:r>
          </w:p>
          <w:p w:rsidR="001A29E9" w:rsidRPr="009865E9" w:rsidRDefault="001A29E9" w:rsidP="00C1373D">
            <w:pPr>
              <w:pStyle w:val="11"/>
              <w:numPr>
                <w:ilvl w:val="0"/>
                <w:numId w:val="347"/>
              </w:numPr>
              <w:spacing w:before="0" w:after="0" w:line="240" w:lineRule="atLeast"/>
              <w:contextualSpacing/>
            </w:pPr>
            <w:proofErr w:type="spellStart"/>
            <w:r w:rsidRPr="009865E9">
              <w:t>Зацепина</w:t>
            </w:r>
            <w:proofErr w:type="spellEnd"/>
            <w:r w:rsidRPr="009865E9">
              <w:t xml:space="preserve"> М. Б., Антонова ТВ. Праздники и развлечения в детском саду. - М.: Мозаика-Синтез, 2010.</w:t>
            </w:r>
          </w:p>
          <w:p w:rsidR="001A29E9" w:rsidRPr="009865E9" w:rsidRDefault="001A29E9" w:rsidP="00C1373D">
            <w:pPr>
              <w:pStyle w:val="11"/>
              <w:numPr>
                <w:ilvl w:val="0"/>
                <w:numId w:val="347"/>
              </w:numPr>
              <w:spacing w:before="0" w:after="0" w:line="240" w:lineRule="atLeast"/>
              <w:contextualSpacing/>
            </w:pPr>
            <w:r w:rsidRPr="009865E9">
              <w:t xml:space="preserve">Т.Суворова. Танцевальная ритмика для детей. Санкт-Петербург, </w:t>
            </w:r>
            <w:r w:rsidRPr="009865E9">
              <w:lastRenderedPageBreak/>
              <w:t>2005</w:t>
            </w:r>
          </w:p>
          <w:p w:rsidR="001A29E9" w:rsidRPr="009865E9" w:rsidRDefault="001A29E9" w:rsidP="009865E9">
            <w:pPr>
              <w:pStyle w:val="11"/>
              <w:spacing w:before="0" w:after="0" w:line="240" w:lineRule="atLeast"/>
              <w:ind w:left="720"/>
              <w:contextualSpacing/>
            </w:pPr>
            <w:r w:rsidRPr="009865E9">
              <w:t>наглядно-дидактические пособия:</w:t>
            </w:r>
          </w:p>
          <w:p w:rsidR="001A29E9" w:rsidRPr="009865E9" w:rsidRDefault="001A29E9" w:rsidP="00C1373D">
            <w:pPr>
              <w:pStyle w:val="11"/>
              <w:numPr>
                <w:ilvl w:val="0"/>
                <w:numId w:val="347"/>
              </w:numPr>
              <w:spacing w:before="0" w:after="0" w:line="240" w:lineRule="atLeast"/>
              <w:contextualSpacing/>
            </w:pPr>
            <w:proofErr w:type="spellStart"/>
            <w:r w:rsidRPr="009865E9">
              <w:t>Т.Минишева</w:t>
            </w:r>
            <w:proofErr w:type="spellEnd"/>
            <w:r w:rsidRPr="009865E9">
              <w:t>. Музыкальные инструменты. М.Мозаика-Синтез, 2016.</w:t>
            </w:r>
          </w:p>
          <w:p w:rsidR="001A29E9" w:rsidRPr="009865E9" w:rsidRDefault="001A29E9" w:rsidP="00C1373D">
            <w:pPr>
              <w:pStyle w:val="11"/>
              <w:numPr>
                <w:ilvl w:val="0"/>
                <w:numId w:val="347"/>
              </w:numPr>
              <w:spacing w:before="0" w:after="0" w:line="240" w:lineRule="atLeast"/>
              <w:contextualSpacing/>
            </w:pPr>
            <w:r w:rsidRPr="009865E9">
              <w:t>Э.Емельянова. Расскажите детям о музыкальных инструментах. М. Мозаика-Синтез, 2015. Т.В. Цветкова. Музыкальные инструменты. 2016.</w:t>
            </w:r>
          </w:p>
          <w:p w:rsidR="001A29E9" w:rsidRPr="009865E9" w:rsidRDefault="001A29E9" w:rsidP="00C1373D">
            <w:pPr>
              <w:pStyle w:val="11"/>
              <w:numPr>
                <w:ilvl w:val="0"/>
                <w:numId w:val="347"/>
              </w:numPr>
              <w:spacing w:before="0" w:after="0" w:line="240" w:lineRule="atLeast"/>
              <w:contextualSpacing/>
            </w:pPr>
            <w:proofErr w:type="spellStart"/>
            <w:r w:rsidRPr="009865E9">
              <w:t>Картушина</w:t>
            </w:r>
            <w:proofErr w:type="spellEnd"/>
            <w:r w:rsidRPr="009865E9">
              <w:t xml:space="preserve">  М.Ю. Вокально-хоровая работа в детском саду.</w:t>
            </w:r>
          </w:p>
          <w:p w:rsidR="001A29E9" w:rsidRPr="009865E9" w:rsidRDefault="001A29E9" w:rsidP="00C1373D">
            <w:pPr>
              <w:pStyle w:val="11"/>
              <w:numPr>
                <w:ilvl w:val="0"/>
                <w:numId w:val="347"/>
              </w:numPr>
              <w:spacing w:before="0" w:after="0" w:line="240" w:lineRule="atLeast"/>
              <w:contextualSpacing/>
            </w:pPr>
            <w:r w:rsidRPr="009865E9">
              <w:t>Бакланова  Т.И. Музыкальный мир. Пособие для детей 5-7 лет, ч.1, ч.2</w:t>
            </w:r>
          </w:p>
          <w:p w:rsidR="001A29E9" w:rsidRPr="009865E9" w:rsidRDefault="001A29E9" w:rsidP="00C1373D">
            <w:pPr>
              <w:pStyle w:val="11"/>
              <w:numPr>
                <w:ilvl w:val="0"/>
                <w:numId w:val="347"/>
              </w:numPr>
              <w:spacing w:before="0" w:after="0" w:line="240" w:lineRule="atLeast"/>
              <w:contextualSpacing/>
              <w:rPr>
                <w:color w:val="000000"/>
              </w:rPr>
            </w:pPr>
            <w:r w:rsidRPr="009865E9">
              <w:t>Вместе с музыкой: Учим петь детей, 4-5, 5-6, 6-7 лет. Песни, упражнения для развития голоса</w:t>
            </w:r>
          </w:p>
          <w:p w:rsidR="001A29E9" w:rsidRPr="009865E9" w:rsidRDefault="001A29E9" w:rsidP="009865E9">
            <w:pPr>
              <w:pStyle w:val="11"/>
              <w:spacing w:before="0" w:after="0" w:line="240" w:lineRule="atLeast"/>
              <w:ind w:left="720"/>
              <w:contextualSpacing/>
              <w:rPr>
                <w:color w:val="000000"/>
              </w:rPr>
            </w:pPr>
            <w:proofErr w:type="spellStart"/>
            <w:r w:rsidRPr="009865E9">
              <w:rPr>
                <w:color w:val="000000"/>
              </w:rPr>
              <w:t>наглядно-дидактичекие</w:t>
            </w:r>
            <w:proofErr w:type="spellEnd"/>
            <w:r w:rsidRPr="009865E9">
              <w:rPr>
                <w:color w:val="000000"/>
              </w:rPr>
              <w:t xml:space="preserve"> пособия:</w:t>
            </w:r>
          </w:p>
          <w:p w:rsidR="001A29E9" w:rsidRPr="009865E9" w:rsidRDefault="001A29E9" w:rsidP="009865E9">
            <w:pPr>
              <w:pStyle w:val="11"/>
              <w:spacing w:before="0" w:after="0" w:line="240" w:lineRule="atLeast"/>
              <w:ind w:left="720"/>
              <w:contextualSpacing/>
              <w:rPr>
                <w:color w:val="000000"/>
              </w:rPr>
            </w:pPr>
            <w:r w:rsidRPr="009865E9">
              <w:rPr>
                <w:color w:val="000000"/>
              </w:rPr>
              <w:t xml:space="preserve">Музыкальные инструменты народов мира, М. </w:t>
            </w:r>
            <w:proofErr w:type="spellStart"/>
            <w:r w:rsidRPr="009865E9">
              <w:rPr>
                <w:color w:val="000000"/>
              </w:rPr>
              <w:t>Мозаика-Минтез</w:t>
            </w:r>
            <w:proofErr w:type="spellEnd"/>
            <w:r w:rsidRPr="009865E9">
              <w:rPr>
                <w:color w:val="000000"/>
              </w:rPr>
              <w:t>, 2015</w:t>
            </w:r>
          </w:p>
          <w:p w:rsidR="001A29E9" w:rsidRPr="009865E9" w:rsidRDefault="001A29E9" w:rsidP="009865E9">
            <w:pPr>
              <w:pStyle w:val="11"/>
              <w:spacing w:before="0" w:after="0" w:line="240" w:lineRule="atLeast"/>
              <w:ind w:left="720"/>
              <w:contextualSpacing/>
              <w:rPr>
                <w:color w:val="000000"/>
              </w:rPr>
            </w:pPr>
            <w:r w:rsidRPr="009865E9">
              <w:rPr>
                <w:color w:val="000000"/>
              </w:rPr>
              <w:t>Музыкальные инструменты, М.ТЦ «Сфера»,2016</w:t>
            </w:r>
          </w:p>
          <w:p w:rsidR="001A29E9" w:rsidRPr="009865E9" w:rsidRDefault="001A29E9" w:rsidP="00235B05">
            <w:pPr>
              <w:pStyle w:val="11"/>
              <w:spacing w:before="0" w:after="0" w:line="240" w:lineRule="atLeast"/>
              <w:ind w:left="720"/>
              <w:contextualSpacing/>
            </w:pPr>
            <w:proofErr w:type="spellStart"/>
            <w:r w:rsidRPr="009865E9">
              <w:rPr>
                <w:color w:val="000000"/>
              </w:rPr>
              <w:t>Вохринцева</w:t>
            </w:r>
            <w:proofErr w:type="spellEnd"/>
            <w:r w:rsidRPr="009865E9">
              <w:rPr>
                <w:color w:val="000000"/>
              </w:rPr>
              <w:t>. Музыкальные инструменты: духовые,  струнные, ударные, клавишные и электронные</w:t>
            </w:r>
          </w:p>
        </w:tc>
      </w:tr>
      <w:tr w:rsidR="009865E9" w:rsidRPr="009865E9" w:rsidTr="00235B05">
        <w:tc>
          <w:tcPr>
            <w:tcW w:w="10314" w:type="dxa"/>
            <w:gridSpan w:val="3"/>
          </w:tcPr>
          <w:p w:rsidR="001A29E9" w:rsidRPr="009865E9" w:rsidRDefault="001A29E9" w:rsidP="009865E9">
            <w:pPr>
              <w:spacing w:before="100" w:beforeAutospacing="1" w:after="100" w:afterAutospacing="1" w:line="240" w:lineRule="atLeast"/>
              <w:contextualSpacing/>
              <w:jc w:val="center"/>
              <w:rPr>
                <w:rFonts w:eastAsia="Times New Roman"/>
                <w:b/>
                <w:sz w:val="24"/>
                <w:szCs w:val="24"/>
              </w:rPr>
            </w:pPr>
          </w:p>
          <w:p w:rsidR="001A29E9" w:rsidRPr="009865E9" w:rsidRDefault="001A29E9" w:rsidP="009865E9">
            <w:pPr>
              <w:spacing w:before="100" w:beforeAutospacing="1" w:after="100" w:afterAutospacing="1" w:line="240" w:lineRule="atLeast"/>
              <w:contextualSpacing/>
              <w:jc w:val="center"/>
              <w:rPr>
                <w:rFonts w:eastAsia="Times New Roman"/>
                <w:b/>
                <w:sz w:val="24"/>
                <w:szCs w:val="24"/>
              </w:rPr>
            </w:pPr>
            <w:r w:rsidRPr="009865E9">
              <w:rPr>
                <w:rFonts w:eastAsia="Times New Roman"/>
                <w:b/>
                <w:sz w:val="24"/>
                <w:szCs w:val="24"/>
              </w:rPr>
              <w:t>Физическое развитие</w:t>
            </w:r>
          </w:p>
          <w:p w:rsidR="001A29E9" w:rsidRPr="009865E9" w:rsidRDefault="001A29E9" w:rsidP="009865E9">
            <w:pPr>
              <w:spacing w:before="100" w:beforeAutospacing="1" w:after="100" w:afterAutospacing="1" w:line="240" w:lineRule="atLeast"/>
              <w:contextualSpacing/>
              <w:jc w:val="center"/>
              <w:rPr>
                <w:rFonts w:eastAsia="Times New Roman"/>
                <w:b/>
                <w:sz w:val="24"/>
                <w:szCs w:val="24"/>
              </w:rPr>
            </w:pPr>
          </w:p>
        </w:tc>
      </w:tr>
      <w:tr w:rsidR="00873B6E" w:rsidRPr="009865E9" w:rsidTr="00235B05">
        <w:tc>
          <w:tcPr>
            <w:tcW w:w="2167" w:type="dxa"/>
            <w:gridSpan w:val="2"/>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Основная программа</w:t>
            </w:r>
          </w:p>
        </w:tc>
        <w:tc>
          <w:tcPr>
            <w:tcW w:w="8147" w:type="dxa"/>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Н.В. Федина. Примерная основная образовательная программа Успех. </w:t>
            </w:r>
            <w:proofErr w:type="gramStart"/>
            <w:r w:rsidRPr="009865E9">
              <w:rPr>
                <w:rFonts w:eastAsia="Times New Roman"/>
                <w:sz w:val="24"/>
                <w:szCs w:val="24"/>
              </w:rPr>
              <w:t>-М</w:t>
            </w:r>
            <w:proofErr w:type="gramEnd"/>
            <w:r w:rsidRPr="009865E9">
              <w:rPr>
                <w:rFonts w:eastAsia="Times New Roman"/>
                <w:sz w:val="24"/>
                <w:szCs w:val="24"/>
              </w:rPr>
              <w:t>: «Просвещение», 2015.</w:t>
            </w:r>
          </w:p>
          <w:p w:rsidR="001A29E9" w:rsidRPr="009865E9" w:rsidRDefault="001A29E9" w:rsidP="009865E9">
            <w:pPr>
              <w:spacing w:before="100" w:beforeAutospacing="1" w:after="100" w:afterAutospacing="1" w:line="240" w:lineRule="atLeast"/>
              <w:contextualSpacing/>
              <w:jc w:val="both"/>
              <w:rPr>
                <w:color w:val="000000"/>
                <w:sz w:val="24"/>
                <w:szCs w:val="24"/>
              </w:rPr>
            </w:pPr>
            <w:r w:rsidRPr="009865E9">
              <w:rPr>
                <w:color w:val="000000"/>
                <w:sz w:val="24"/>
                <w:szCs w:val="24"/>
              </w:rPr>
              <w:t>Учебно-методический компле</w:t>
            </w:r>
            <w:proofErr w:type="gramStart"/>
            <w:r w:rsidRPr="009865E9">
              <w:rPr>
                <w:color w:val="000000"/>
                <w:sz w:val="24"/>
                <w:szCs w:val="24"/>
              </w:rPr>
              <w:t>кс к пр</w:t>
            </w:r>
            <w:proofErr w:type="gramEnd"/>
            <w:r w:rsidRPr="009865E9">
              <w:rPr>
                <w:color w:val="000000"/>
                <w:sz w:val="24"/>
                <w:szCs w:val="24"/>
              </w:rPr>
              <w:t>имерной основной образовательной программе «Успех» под ред. Н.Е. Фединой.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r>
      <w:tr w:rsidR="00873B6E" w:rsidRPr="009865E9" w:rsidTr="00235B05">
        <w:tc>
          <w:tcPr>
            <w:tcW w:w="2167" w:type="dxa"/>
            <w:gridSpan w:val="2"/>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Парциальные программы</w:t>
            </w:r>
          </w:p>
        </w:tc>
        <w:tc>
          <w:tcPr>
            <w:tcW w:w="8147" w:type="dxa"/>
          </w:tcPr>
          <w:p w:rsidR="001A29E9" w:rsidRPr="009865E9" w:rsidRDefault="001A29E9" w:rsidP="009865E9">
            <w:pPr>
              <w:pStyle w:val="11"/>
              <w:spacing w:before="0" w:after="0" w:line="240" w:lineRule="atLeast"/>
              <w:contextualSpacing/>
              <w:jc w:val="both"/>
            </w:pPr>
            <w:r w:rsidRPr="009865E9">
              <w:t xml:space="preserve">Т.Э. </w:t>
            </w:r>
            <w:proofErr w:type="spellStart"/>
            <w:r w:rsidRPr="009865E9">
              <w:t>Токаева</w:t>
            </w:r>
            <w:proofErr w:type="spellEnd"/>
            <w:r w:rsidRPr="009865E9">
              <w:t xml:space="preserve"> Будь здоров, дошкольник. Программа физического развития детей 3-7 лет. М</w:t>
            </w:r>
            <w:proofErr w:type="gramStart"/>
            <w:r w:rsidRPr="009865E9">
              <w:t>:Т</w:t>
            </w:r>
            <w:proofErr w:type="gramEnd"/>
            <w:r w:rsidRPr="009865E9">
              <w:t>Ц «Сфера», 2016.</w:t>
            </w:r>
          </w:p>
          <w:p w:rsidR="001A29E9" w:rsidRPr="009865E9" w:rsidRDefault="001A29E9" w:rsidP="009865E9">
            <w:pPr>
              <w:pStyle w:val="11"/>
              <w:spacing w:before="0" w:after="0" w:line="240" w:lineRule="atLeast"/>
              <w:contextualSpacing/>
              <w:jc w:val="both"/>
            </w:pPr>
            <w:r w:rsidRPr="009865E9">
              <w:t xml:space="preserve">О.В. </w:t>
            </w:r>
            <w:proofErr w:type="spellStart"/>
            <w:r w:rsidRPr="009865E9">
              <w:t>Бережнова</w:t>
            </w:r>
            <w:proofErr w:type="spellEnd"/>
            <w:r w:rsidRPr="009865E9">
              <w:t xml:space="preserve"> «Малыши-крепыши» Парциальная программа физического развития детей 3-7 лет. М: ИД «Цветной мир»</w:t>
            </w:r>
          </w:p>
          <w:p w:rsidR="001A29E9" w:rsidRPr="009865E9" w:rsidRDefault="001A29E9" w:rsidP="009865E9">
            <w:pPr>
              <w:pStyle w:val="11"/>
              <w:spacing w:before="0" w:after="0" w:line="240" w:lineRule="atLeast"/>
              <w:contextualSpacing/>
              <w:jc w:val="both"/>
            </w:pPr>
            <w:proofErr w:type="spellStart"/>
            <w:r w:rsidRPr="009865E9">
              <w:t>Пензулаева</w:t>
            </w:r>
            <w:proofErr w:type="spellEnd"/>
            <w:r w:rsidRPr="009865E9">
              <w:t xml:space="preserve"> Л.И. Физическая культура в детском саду.- М, Мозаика-Синтез, 2016 </w:t>
            </w:r>
          </w:p>
          <w:p w:rsidR="001A29E9" w:rsidRPr="009865E9" w:rsidRDefault="001A29E9" w:rsidP="009865E9">
            <w:pPr>
              <w:pStyle w:val="11"/>
              <w:spacing w:before="0" w:after="0" w:line="240" w:lineRule="atLeast"/>
              <w:contextualSpacing/>
              <w:jc w:val="both"/>
            </w:pPr>
          </w:p>
        </w:tc>
      </w:tr>
      <w:tr w:rsidR="00873B6E" w:rsidRPr="009865E9" w:rsidTr="00235B05">
        <w:tc>
          <w:tcPr>
            <w:tcW w:w="2167" w:type="dxa"/>
            <w:gridSpan w:val="2"/>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Методические пособия</w:t>
            </w:r>
          </w:p>
        </w:tc>
        <w:tc>
          <w:tcPr>
            <w:tcW w:w="8147" w:type="dxa"/>
          </w:tcPr>
          <w:p w:rsidR="001A29E9" w:rsidRPr="009865E9" w:rsidRDefault="001A29E9" w:rsidP="009865E9">
            <w:pPr>
              <w:spacing w:line="240" w:lineRule="atLeast"/>
              <w:contextualSpacing/>
              <w:rPr>
                <w:sz w:val="24"/>
                <w:szCs w:val="24"/>
              </w:rPr>
            </w:pPr>
            <w:r w:rsidRPr="009865E9">
              <w:rPr>
                <w:rFonts w:eastAsia="Times New Roman"/>
                <w:b/>
                <w:bCs/>
                <w:sz w:val="24"/>
                <w:szCs w:val="24"/>
              </w:rPr>
              <w:t>Физическое развитие</w:t>
            </w:r>
          </w:p>
          <w:p w:rsidR="001A29E9" w:rsidRPr="009865E9" w:rsidRDefault="001A29E9" w:rsidP="00C1373D">
            <w:pPr>
              <w:pStyle w:val="11"/>
              <w:numPr>
                <w:ilvl w:val="0"/>
                <w:numId w:val="348"/>
              </w:numPr>
              <w:spacing w:before="0" w:after="0" w:line="240" w:lineRule="atLeast"/>
              <w:contextualSpacing/>
              <w:jc w:val="both"/>
            </w:pPr>
            <w:proofErr w:type="spellStart"/>
            <w:r w:rsidRPr="009865E9">
              <w:t>Пензулаева</w:t>
            </w:r>
            <w:proofErr w:type="spellEnd"/>
            <w:r w:rsidRPr="009865E9">
              <w:t xml:space="preserve"> Л.И. Физическая культура в детском саду. Вторая младшая группа, средняя, старшая, подготовительная. М, Мозаика-Синтез, 2016 </w:t>
            </w:r>
          </w:p>
          <w:p w:rsidR="001A29E9" w:rsidRPr="009865E9" w:rsidRDefault="001A29E9" w:rsidP="00C1373D">
            <w:pPr>
              <w:pStyle w:val="11"/>
              <w:numPr>
                <w:ilvl w:val="0"/>
                <w:numId w:val="348"/>
              </w:numPr>
              <w:spacing w:before="0" w:after="0" w:line="240" w:lineRule="atLeast"/>
              <w:contextualSpacing/>
              <w:jc w:val="both"/>
            </w:pPr>
            <w:r w:rsidRPr="009865E9">
              <w:t>Т.Е. Харченко. Утренняя гимнастика в детском саду. М.Мозаика-Синтез, 2016</w:t>
            </w:r>
          </w:p>
          <w:p w:rsidR="001A29E9" w:rsidRPr="009865E9" w:rsidRDefault="001A29E9" w:rsidP="00C1373D">
            <w:pPr>
              <w:pStyle w:val="11"/>
              <w:numPr>
                <w:ilvl w:val="0"/>
                <w:numId w:val="348"/>
              </w:numPr>
              <w:spacing w:before="0" w:after="0" w:line="240" w:lineRule="atLeast"/>
              <w:contextualSpacing/>
              <w:jc w:val="both"/>
            </w:pPr>
            <w:r w:rsidRPr="009865E9">
              <w:t xml:space="preserve">Е.А. </w:t>
            </w:r>
            <w:proofErr w:type="spellStart"/>
            <w:r w:rsidRPr="009865E9">
              <w:t>Алябьева</w:t>
            </w:r>
            <w:proofErr w:type="spellEnd"/>
            <w:r w:rsidRPr="009865E9">
              <w:t>. Нескучная гимнастика. М.ТЦ «Сфера», 2016</w:t>
            </w:r>
          </w:p>
          <w:p w:rsidR="001A29E9" w:rsidRPr="009865E9" w:rsidRDefault="001A29E9" w:rsidP="00C1373D">
            <w:pPr>
              <w:pStyle w:val="11"/>
              <w:numPr>
                <w:ilvl w:val="0"/>
                <w:numId w:val="348"/>
              </w:numPr>
              <w:spacing w:before="0" w:after="0" w:line="240" w:lineRule="atLeast"/>
              <w:contextualSpacing/>
              <w:jc w:val="both"/>
            </w:pPr>
            <w:r w:rsidRPr="009865E9">
              <w:t xml:space="preserve">Е.А. </w:t>
            </w:r>
            <w:proofErr w:type="spellStart"/>
            <w:r w:rsidRPr="009865E9">
              <w:t>Бабенкова</w:t>
            </w:r>
            <w:proofErr w:type="spellEnd"/>
            <w:r w:rsidRPr="009865E9">
              <w:t>. Подвижные игры на прогулке. М. ТЦ «Сфера», 2016</w:t>
            </w:r>
          </w:p>
          <w:p w:rsidR="001A29E9" w:rsidRPr="009865E9" w:rsidRDefault="001A29E9" w:rsidP="00C1373D">
            <w:pPr>
              <w:pStyle w:val="11"/>
              <w:numPr>
                <w:ilvl w:val="0"/>
                <w:numId w:val="348"/>
              </w:numPr>
              <w:spacing w:before="0" w:after="0" w:line="240" w:lineRule="atLeast"/>
              <w:contextualSpacing/>
              <w:jc w:val="both"/>
            </w:pPr>
            <w:r w:rsidRPr="009865E9">
              <w:t xml:space="preserve">Бондаренко  Т.М. Физкультурно-оздоровительная работа с детьми 4-5/ 6-7 лет в ДОУ. </w:t>
            </w:r>
            <w:proofErr w:type="gramStart"/>
            <w:r w:rsidRPr="009865E9">
              <w:t>Практический</w:t>
            </w:r>
            <w:proofErr w:type="gramEnd"/>
            <w:r w:rsidRPr="009865E9">
              <w:t xml:space="preserve"> материалов</w:t>
            </w:r>
          </w:p>
          <w:p w:rsidR="001A29E9" w:rsidRPr="009865E9" w:rsidRDefault="001A29E9" w:rsidP="00C1373D">
            <w:pPr>
              <w:pStyle w:val="11"/>
              <w:numPr>
                <w:ilvl w:val="0"/>
                <w:numId w:val="348"/>
              </w:numPr>
              <w:spacing w:before="0" w:after="0" w:line="240" w:lineRule="atLeast"/>
              <w:contextualSpacing/>
              <w:jc w:val="both"/>
            </w:pPr>
            <w:r w:rsidRPr="009865E9">
              <w:t>Гаврилова В.В. Занимательная физкультура для детей 4-7 лет: планирование, конспекты занятий</w:t>
            </w:r>
          </w:p>
          <w:p w:rsidR="001A29E9" w:rsidRPr="009865E9" w:rsidRDefault="001A29E9" w:rsidP="00C1373D">
            <w:pPr>
              <w:pStyle w:val="11"/>
              <w:numPr>
                <w:ilvl w:val="0"/>
                <w:numId w:val="348"/>
              </w:numPr>
              <w:spacing w:before="0" w:after="0" w:line="240" w:lineRule="atLeast"/>
              <w:contextualSpacing/>
              <w:jc w:val="both"/>
            </w:pPr>
            <w:proofErr w:type="spellStart"/>
            <w:r w:rsidRPr="009865E9">
              <w:t>Болсунова</w:t>
            </w:r>
            <w:proofErr w:type="spellEnd"/>
            <w:r w:rsidRPr="009865E9">
              <w:t xml:space="preserve"> Е.Б. Сказочная гимнастика с элементами йоги 3+</w:t>
            </w:r>
          </w:p>
          <w:p w:rsidR="001A29E9" w:rsidRPr="009865E9" w:rsidRDefault="001A29E9" w:rsidP="00C1373D">
            <w:pPr>
              <w:pStyle w:val="11"/>
              <w:numPr>
                <w:ilvl w:val="0"/>
                <w:numId w:val="348"/>
              </w:numPr>
              <w:spacing w:before="0" w:after="0" w:line="240" w:lineRule="atLeast"/>
              <w:contextualSpacing/>
              <w:jc w:val="both"/>
            </w:pPr>
            <w:r w:rsidRPr="009865E9">
              <w:t>Галанов А.С. Подвижные игры для детей старшего дошкольного возраста. Методическое пособие для воспитателей.</w:t>
            </w:r>
          </w:p>
          <w:p w:rsidR="001A29E9" w:rsidRPr="009865E9" w:rsidRDefault="001A29E9" w:rsidP="00C1373D">
            <w:pPr>
              <w:pStyle w:val="11"/>
              <w:numPr>
                <w:ilvl w:val="0"/>
                <w:numId w:val="348"/>
              </w:numPr>
              <w:spacing w:before="0" w:after="0" w:line="240" w:lineRule="atLeast"/>
              <w:contextualSpacing/>
              <w:jc w:val="both"/>
            </w:pPr>
            <w:r w:rsidRPr="009865E9">
              <w:t xml:space="preserve">Власенко  Н.Э. </w:t>
            </w:r>
            <w:proofErr w:type="spellStart"/>
            <w:r w:rsidRPr="009865E9">
              <w:t>Фитобол</w:t>
            </w:r>
            <w:proofErr w:type="spellEnd"/>
            <w:r w:rsidRPr="009865E9">
              <w:t xml:space="preserve"> </w:t>
            </w:r>
            <w:proofErr w:type="gramStart"/>
            <w:r w:rsidRPr="009865E9">
              <w:t>-г</w:t>
            </w:r>
            <w:proofErr w:type="gramEnd"/>
            <w:r w:rsidRPr="009865E9">
              <w:t>имнастика в физическом воспитании детей дошкольного возраста (теория, методика, практика)</w:t>
            </w:r>
          </w:p>
          <w:p w:rsidR="001A29E9" w:rsidRPr="009865E9" w:rsidRDefault="001A29E9" w:rsidP="00C1373D">
            <w:pPr>
              <w:pStyle w:val="11"/>
              <w:numPr>
                <w:ilvl w:val="0"/>
                <w:numId w:val="348"/>
              </w:numPr>
              <w:spacing w:before="0" w:after="0" w:line="240" w:lineRule="atLeast"/>
              <w:contextualSpacing/>
              <w:jc w:val="both"/>
              <w:rPr>
                <w:color w:val="000000"/>
              </w:rPr>
            </w:pPr>
            <w:r w:rsidRPr="009865E9">
              <w:t>Соколова Л.А. Комплексы сюжетных утренних гимнастик для дошкольников.</w:t>
            </w:r>
          </w:p>
          <w:p w:rsidR="001A29E9" w:rsidRPr="009865E9" w:rsidRDefault="001A29E9" w:rsidP="00C1373D">
            <w:pPr>
              <w:pStyle w:val="11"/>
              <w:numPr>
                <w:ilvl w:val="0"/>
                <w:numId w:val="348"/>
              </w:numPr>
              <w:spacing w:before="0" w:after="0" w:line="240" w:lineRule="atLeast"/>
              <w:contextualSpacing/>
              <w:jc w:val="both"/>
            </w:pPr>
            <w:r w:rsidRPr="009865E9">
              <w:rPr>
                <w:color w:val="000000"/>
              </w:rPr>
              <w:lastRenderedPageBreak/>
              <w:t>Аксенова З.Ф. Спортивные праздники в детском саду. - М, 2003.</w:t>
            </w:r>
          </w:p>
          <w:p w:rsidR="001A29E9" w:rsidRPr="009865E9" w:rsidRDefault="001A29E9" w:rsidP="00C1373D">
            <w:pPr>
              <w:pStyle w:val="11"/>
              <w:numPr>
                <w:ilvl w:val="0"/>
                <w:numId w:val="348"/>
              </w:numPr>
              <w:spacing w:before="0" w:after="0" w:line="240" w:lineRule="atLeast"/>
              <w:contextualSpacing/>
              <w:jc w:val="both"/>
            </w:pPr>
            <w:proofErr w:type="spellStart"/>
            <w:r w:rsidRPr="009865E9">
              <w:t>Гуськова</w:t>
            </w:r>
            <w:proofErr w:type="spellEnd"/>
            <w:r w:rsidRPr="009865E9">
              <w:t xml:space="preserve"> А.А. Подвижные и речевые игры для детей5-7 лет</w:t>
            </w:r>
            <w:proofErr w:type="gramStart"/>
            <w:r w:rsidRPr="009865E9">
              <w:t>..-</w:t>
            </w:r>
            <w:proofErr w:type="gramEnd"/>
            <w:r w:rsidRPr="009865E9">
              <w:t xml:space="preserve">Волгоград: Учитель, 2012. </w:t>
            </w:r>
          </w:p>
        </w:tc>
      </w:tr>
      <w:tr w:rsidR="009865E9" w:rsidRPr="009865E9" w:rsidTr="00235B05">
        <w:tc>
          <w:tcPr>
            <w:tcW w:w="10314" w:type="dxa"/>
            <w:gridSpan w:val="3"/>
          </w:tcPr>
          <w:p w:rsidR="001A29E9" w:rsidRPr="009865E9" w:rsidRDefault="001A29E9" w:rsidP="009865E9">
            <w:pPr>
              <w:spacing w:before="100" w:beforeAutospacing="1" w:after="100" w:afterAutospacing="1" w:line="240" w:lineRule="atLeast"/>
              <w:contextualSpacing/>
              <w:jc w:val="center"/>
              <w:rPr>
                <w:rFonts w:eastAsia="Times New Roman"/>
                <w:b/>
                <w:sz w:val="24"/>
                <w:szCs w:val="24"/>
              </w:rPr>
            </w:pPr>
          </w:p>
          <w:p w:rsidR="001A29E9" w:rsidRPr="009865E9" w:rsidRDefault="001A29E9" w:rsidP="009865E9">
            <w:pPr>
              <w:spacing w:before="100" w:beforeAutospacing="1" w:after="100" w:afterAutospacing="1" w:line="240" w:lineRule="atLeast"/>
              <w:contextualSpacing/>
              <w:jc w:val="center"/>
              <w:rPr>
                <w:rFonts w:eastAsia="Times New Roman"/>
                <w:b/>
                <w:sz w:val="24"/>
                <w:szCs w:val="24"/>
              </w:rPr>
            </w:pPr>
            <w:r w:rsidRPr="009865E9">
              <w:rPr>
                <w:rFonts w:eastAsia="Times New Roman"/>
                <w:b/>
                <w:sz w:val="24"/>
                <w:szCs w:val="24"/>
              </w:rPr>
              <w:t>Коррекционная работа</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r>
      <w:tr w:rsidR="00873B6E" w:rsidRPr="009865E9" w:rsidTr="00235B05">
        <w:tc>
          <w:tcPr>
            <w:tcW w:w="2167" w:type="dxa"/>
            <w:gridSpan w:val="2"/>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Для детей с </w:t>
            </w:r>
            <w:r w:rsidR="00CC2763" w:rsidRPr="009865E9">
              <w:rPr>
                <w:rFonts w:eastAsia="Times New Roman"/>
                <w:sz w:val="24"/>
                <w:szCs w:val="24"/>
              </w:rPr>
              <w:t>интеллектуальной недостаточностью</w:t>
            </w:r>
          </w:p>
        </w:tc>
        <w:tc>
          <w:tcPr>
            <w:tcW w:w="8147" w:type="dxa"/>
          </w:tcPr>
          <w:p w:rsidR="00D71A74" w:rsidRPr="009865E9" w:rsidRDefault="00D71A74" w:rsidP="00C1373D">
            <w:pPr>
              <w:pStyle w:val="11"/>
              <w:numPr>
                <w:ilvl w:val="0"/>
                <w:numId w:val="349"/>
              </w:numPr>
              <w:tabs>
                <w:tab w:val="clear" w:pos="720"/>
                <w:tab w:val="num" w:pos="101"/>
              </w:tabs>
              <w:spacing w:before="0" w:after="0" w:line="240" w:lineRule="atLeast"/>
              <w:ind w:left="101" w:firstLine="142"/>
              <w:contextualSpacing/>
              <w:jc w:val="both"/>
            </w:pPr>
            <w:proofErr w:type="spellStart"/>
            <w:r w:rsidRPr="009865E9">
              <w:rPr>
                <w:color w:val="000000"/>
              </w:rPr>
              <w:t>Баряева</w:t>
            </w:r>
            <w:proofErr w:type="spellEnd"/>
            <w:r w:rsidRPr="009865E9">
              <w:rPr>
                <w:color w:val="000000"/>
              </w:rPr>
              <w:t xml:space="preserve">, Л.Б. Программа воспитания и обучения дошкольников с интеллектуальной недостаточностью / </w:t>
            </w:r>
            <w:proofErr w:type="spellStart"/>
            <w:r w:rsidRPr="009865E9">
              <w:rPr>
                <w:color w:val="000000"/>
              </w:rPr>
              <w:t>Л.Б.Баряева</w:t>
            </w:r>
            <w:proofErr w:type="spellEnd"/>
            <w:r w:rsidRPr="009865E9">
              <w:rPr>
                <w:color w:val="000000"/>
              </w:rPr>
              <w:t xml:space="preserve">, О.П. </w:t>
            </w:r>
            <w:proofErr w:type="spellStart"/>
            <w:r w:rsidRPr="009865E9">
              <w:rPr>
                <w:color w:val="000000"/>
              </w:rPr>
              <w:t>Гаврилушкина</w:t>
            </w:r>
            <w:proofErr w:type="spellEnd"/>
            <w:r w:rsidRPr="009865E9">
              <w:rPr>
                <w:color w:val="000000"/>
              </w:rPr>
              <w:t>, А.Зарин, Н.Д. Соколова. - СПб</w:t>
            </w:r>
            <w:proofErr w:type="gramStart"/>
            <w:r w:rsidRPr="009865E9">
              <w:rPr>
                <w:color w:val="000000"/>
              </w:rPr>
              <w:t xml:space="preserve">.: </w:t>
            </w:r>
            <w:proofErr w:type="gramEnd"/>
            <w:r w:rsidRPr="009865E9">
              <w:rPr>
                <w:color w:val="000000"/>
              </w:rPr>
              <w:t xml:space="preserve">СОЮЗ.- 2001. – С. 320. </w:t>
            </w:r>
          </w:p>
          <w:p w:rsidR="00D71A74" w:rsidRPr="009865E9" w:rsidRDefault="00D71A74" w:rsidP="00C1373D">
            <w:pPr>
              <w:pStyle w:val="11"/>
              <w:numPr>
                <w:ilvl w:val="0"/>
                <w:numId w:val="349"/>
              </w:numPr>
              <w:tabs>
                <w:tab w:val="clear" w:pos="720"/>
                <w:tab w:val="num" w:pos="101"/>
              </w:tabs>
              <w:spacing w:before="0" w:after="0" w:line="240" w:lineRule="atLeast"/>
              <w:ind w:left="101" w:firstLine="142"/>
              <w:contextualSpacing/>
              <w:jc w:val="both"/>
            </w:pPr>
            <w:proofErr w:type="spellStart"/>
            <w:r w:rsidRPr="009865E9">
              <w:rPr>
                <w:color w:val="000000"/>
              </w:rPr>
              <w:t>Баряева</w:t>
            </w:r>
            <w:proofErr w:type="spellEnd"/>
            <w:r w:rsidRPr="009865E9">
              <w:rPr>
                <w:color w:val="000000"/>
              </w:rPr>
              <w:t xml:space="preserve">, Л.Б. Формирование элементарных математических представлений у дошкольников (с проблемами в развития).- СПб: Союз.- 2001.- С. 256. </w:t>
            </w:r>
          </w:p>
          <w:p w:rsidR="00D71A74" w:rsidRPr="009865E9" w:rsidRDefault="00D71A74" w:rsidP="00C1373D">
            <w:pPr>
              <w:pStyle w:val="11"/>
              <w:numPr>
                <w:ilvl w:val="0"/>
                <w:numId w:val="349"/>
              </w:numPr>
              <w:tabs>
                <w:tab w:val="clear" w:pos="720"/>
                <w:tab w:val="num" w:pos="101"/>
              </w:tabs>
              <w:spacing w:before="0" w:after="0" w:line="240" w:lineRule="atLeast"/>
              <w:ind w:left="101" w:firstLine="142"/>
              <w:contextualSpacing/>
              <w:jc w:val="both"/>
            </w:pPr>
            <w:r w:rsidRPr="009865E9">
              <w:rPr>
                <w:color w:val="000000"/>
              </w:rPr>
              <w:t xml:space="preserve"> </w:t>
            </w:r>
            <w:proofErr w:type="spellStart"/>
            <w:r w:rsidRPr="009865E9">
              <w:rPr>
                <w:color w:val="000000"/>
              </w:rPr>
              <w:t>Баряева</w:t>
            </w:r>
            <w:proofErr w:type="spellEnd"/>
            <w:r w:rsidRPr="009865E9">
              <w:rPr>
                <w:color w:val="000000"/>
              </w:rPr>
              <w:t xml:space="preserve">, Л.Б. Развитие связной речи дошкольников: модели обучения /Л.Б. </w:t>
            </w:r>
            <w:proofErr w:type="spellStart"/>
            <w:r w:rsidRPr="009865E9">
              <w:rPr>
                <w:color w:val="000000"/>
              </w:rPr>
              <w:t>Баряева</w:t>
            </w:r>
            <w:proofErr w:type="spellEnd"/>
            <w:r w:rsidRPr="009865E9">
              <w:rPr>
                <w:color w:val="000000"/>
              </w:rPr>
              <w:t xml:space="preserve">, И.Н. Лебедева.- СПб. – 2005. – C. 92. </w:t>
            </w:r>
          </w:p>
          <w:p w:rsidR="00D71A74" w:rsidRPr="009865E9" w:rsidRDefault="00D71A74" w:rsidP="00C1373D">
            <w:pPr>
              <w:pStyle w:val="11"/>
              <w:numPr>
                <w:ilvl w:val="0"/>
                <w:numId w:val="349"/>
              </w:numPr>
              <w:tabs>
                <w:tab w:val="clear" w:pos="720"/>
                <w:tab w:val="num" w:pos="101"/>
              </w:tabs>
              <w:spacing w:before="0" w:after="0" w:line="240" w:lineRule="atLeast"/>
              <w:ind w:left="101" w:firstLine="142"/>
              <w:contextualSpacing/>
              <w:jc w:val="both"/>
            </w:pPr>
            <w:proofErr w:type="spellStart"/>
            <w:r w:rsidRPr="009865E9">
              <w:rPr>
                <w:color w:val="000000"/>
              </w:rPr>
              <w:t>Баряева</w:t>
            </w:r>
            <w:proofErr w:type="spellEnd"/>
            <w:r w:rsidRPr="009865E9">
              <w:rPr>
                <w:color w:val="000000"/>
              </w:rPr>
              <w:t xml:space="preserve">, Л.Б. Кондратьева С.Ю. Математика для дошкольников в играх и упражнения /Л.Б. </w:t>
            </w:r>
            <w:proofErr w:type="spellStart"/>
            <w:r w:rsidRPr="009865E9">
              <w:rPr>
                <w:color w:val="000000"/>
              </w:rPr>
              <w:t>Баряева</w:t>
            </w:r>
            <w:proofErr w:type="spellEnd"/>
            <w:r w:rsidRPr="009865E9">
              <w:rPr>
                <w:color w:val="000000"/>
              </w:rPr>
              <w:t xml:space="preserve">, С. Ю. Кондратьева.- </w:t>
            </w:r>
            <w:proofErr w:type="spellStart"/>
            <w:r w:rsidRPr="009865E9">
              <w:rPr>
                <w:color w:val="000000"/>
              </w:rPr>
              <w:t>Спб</w:t>
            </w:r>
            <w:proofErr w:type="spellEnd"/>
            <w:r w:rsidRPr="009865E9">
              <w:rPr>
                <w:color w:val="000000"/>
              </w:rPr>
              <w:t xml:space="preserve">.: </w:t>
            </w:r>
            <w:proofErr w:type="spellStart"/>
            <w:r w:rsidRPr="009865E9">
              <w:rPr>
                <w:color w:val="000000"/>
              </w:rPr>
              <w:t>Каро</w:t>
            </w:r>
            <w:proofErr w:type="spellEnd"/>
            <w:r w:rsidRPr="009865E9">
              <w:rPr>
                <w:color w:val="000000"/>
              </w:rPr>
              <w:t xml:space="preserve">.- 2007.- С. 288. </w:t>
            </w:r>
          </w:p>
          <w:p w:rsidR="00D71A74" w:rsidRPr="009865E9" w:rsidRDefault="00D71A74" w:rsidP="00C1373D">
            <w:pPr>
              <w:pStyle w:val="11"/>
              <w:numPr>
                <w:ilvl w:val="0"/>
                <w:numId w:val="349"/>
              </w:numPr>
              <w:tabs>
                <w:tab w:val="clear" w:pos="720"/>
                <w:tab w:val="num" w:pos="101"/>
              </w:tabs>
              <w:spacing w:before="0" w:after="0" w:line="240" w:lineRule="atLeast"/>
              <w:ind w:left="101" w:firstLine="142"/>
              <w:contextualSpacing/>
              <w:jc w:val="both"/>
            </w:pPr>
            <w:proofErr w:type="spellStart"/>
            <w:r w:rsidRPr="009865E9">
              <w:rPr>
                <w:color w:val="000000"/>
              </w:rPr>
              <w:t>Бутусова</w:t>
            </w:r>
            <w:proofErr w:type="spellEnd"/>
            <w:r w:rsidRPr="009865E9">
              <w:rPr>
                <w:color w:val="000000"/>
              </w:rPr>
              <w:t xml:space="preserve">, Т.Ю. Игры с правилами как средство социального развития дошкольников с нарушением интеллекта //Воспитание и обучение детей с нарушением развития /Т. Ю. </w:t>
            </w:r>
            <w:proofErr w:type="spellStart"/>
            <w:r w:rsidRPr="009865E9">
              <w:rPr>
                <w:color w:val="000000"/>
              </w:rPr>
              <w:t>Бутусова</w:t>
            </w:r>
            <w:proofErr w:type="spellEnd"/>
            <w:r w:rsidRPr="009865E9">
              <w:rPr>
                <w:color w:val="000000"/>
              </w:rPr>
              <w:t>. – 2016. - №1. – С. 50-52.</w:t>
            </w:r>
          </w:p>
          <w:p w:rsidR="001A29E9" w:rsidRPr="009865E9" w:rsidRDefault="001A29E9" w:rsidP="00C1373D">
            <w:pPr>
              <w:pStyle w:val="11"/>
              <w:numPr>
                <w:ilvl w:val="0"/>
                <w:numId w:val="349"/>
              </w:numPr>
              <w:tabs>
                <w:tab w:val="clear" w:pos="720"/>
                <w:tab w:val="num" w:pos="101"/>
              </w:tabs>
              <w:spacing w:before="0" w:after="0" w:line="240" w:lineRule="atLeast"/>
              <w:ind w:left="101" w:firstLine="142"/>
              <w:contextualSpacing/>
              <w:rPr>
                <w:color w:val="000000"/>
              </w:rPr>
            </w:pPr>
            <w:r w:rsidRPr="009865E9">
              <w:rPr>
                <w:color w:val="000000"/>
              </w:rPr>
              <w:t>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w:t>
            </w:r>
          </w:p>
          <w:p w:rsidR="001A29E9" w:rsidRPr="009865E9" w:rsidRDefault="001A29E9" w:rsidP="00C1373D">
            <w:pPr>
              <w:pStyle w:val="11"/>
              <w:numPr>
                <w:ilvl w:val="0"/>
                <w:numId w:val="350"/>
              </w:numPr>
              <w:tabs>
                <w:tab w:val="clear" w:pos="720"/>
                <w:tab w:val="num" w:pos="101"/>
              </w:tabs>
              <w:spacing w:before="0" w:after="0" w:line="240" w:lineRule="atLeast"/>
              <w:ind w:left="101" w:firstLine="142"/>
              <w:contextualSpacing/>
              <w:rPr>
                <w:color w:val="000000"/>
              </w:rPr>
            </w:pPr>
            <w:proofErr w:type="spellStart"/>
            <w:r w:rsidRPr="009865E9">
              <w:rPr>
                <w:color w:val="000000"/>
              </w:rPr>
              <w:t>Шарохина</w:t>
            </w:r>
            <w:proofErr w:type="spellEnd"/>
            <w:r w:rsidRPr="009865E9">
              <w:rPr>
                <w:color w:val="000000"/>
              </w:rPr>
              <w:t xml:space="preserve"> В.Л., Катаева Л.И. „Коррекционно-развивающие занятия: младшая, средняя, старшая, подготовительная группы“- М: ООО «Национальный книжный центр»+ С</w:t>
            </w:r>
            <w:proofErr w:type="gramStart"/>
            <w:r w:rsidRPr="009865E9">
              <w:rPr>
                <w:color w:val="000000"/>
                <w:lang w:val="en-US"/>
              </w:rPr>
              <w:t>D</w:t>
            </w:r>
            <w:proofErr w:type="gramEnd"/>
            <w:r w:rsidRPr="009865E9">
              <w:rPr>
                <w:color w:val="000000"/>
              </w:rPr>
              <w:t>, 2015,</w:t>
            </w:r>
          </w:p>
          <w:p w:rsidR="001A29E9" w:rsidRPr="009865E9" w:rsidRDefault="001A29E9" w:rsidP="00C1373D">
            <w:pPr>
              <w:pStyle w:val="11"/>
              <w:numPr>
                <w:ilvl w:val="0"/>
                <w:numId w:val="350"/>
              </w:numPr>
              <w:tabs>
                <w:tab w:val="clear" w:pos="720"/>
                <w:tab w:val="num" w:pos="101"/>
              </w:tabs>
              <w:spacing w:before="0" w:after="0" w:line="240" w:lineRule="atLeast"/>
              <w:ind w:left="101" w:firstLine="142"/>
              <w:contextualSpacing/>
              <w:jc w:val="both"/>
              <w:rPr>
                <w:color w:val="000000"/>
              </w:rPr>
            </w:pPr>
            <w:proofErr w:type="spellStart"/>
            <w:r w:rsidRPr="009865E9">
              <w:rPr>
                <w:color w:val="000000"/>
              </w:rPr>
              <w:t>Шарохина</w:t>
            </w:r>
            <w:proofErr w:type="spellEnd"/>
            <w:r w:rsidRPr="009865E9">
              <w:rPr>
                <w:color w:val="000000"/>
              </w:rPr>
              <w:t xml:space="preserve"> В.Л., Катаева Л.И. „Психологическая подготовка детей к школе“- М: ООО «Национальный книжный центр»+ С</w:t>
            </w:r>
            <w:proofErr w:type="gramStart"/>
            <w:r w:rsidRPr="009865E9">
              <w:rPr>
                <w:color w:val="000000"/>
                <w:lang w:val="en-US"/>
              </w:rPr>
              <w:t>D</w:t>
            </w:r>
            <w:proofErr w:type="gramEnd"/>
            <w:r w:rsidRPr="009865E9">
              <w:rPr>
                <w:color w:val="000000"/>
              </w:rPr>
              <w:t>, 2015</w:t>
            </w:r>
          </w:p>
          <w:p w:rsidR="001A29E9" w:rsidRPr="009865E9" w:rsidRDefault="001A29E9" w:rsidP="00C1373D">
            <w:pPr>
              <w:pStyle w:val="11"/>
              <w:numPr>
                <w:ilvl w:val="0"/>
                <w:numId w:val="350"/>
              </w:numPr>
              <w:tabs>
                <w:tab w:val="clear" w:pos="720"/>
                <w:tab w:val="num" w:pos="101"/>
              </w:tabs>
              <w:spacing w:before="0" w:after="0" w:line="240" w:lineRule="atLeast"/>
              <w:ind w:left="101" w:firstLine="142"/>
              <w:contextualSpacing/>
              <w:jc w:val="both"/>
            </w:pPr>
            <w:r w:rsidRPr="009865E9">
              <w:rPr>
                <w:color w:val="000000"/>
              </w:rPr>
              <w:t xml:space="preserve">Ананьева Т.В. Комплексная психологическая поддержка детей старшего дошкольного возраста. </w:t>
            </w:r>
            <w:proofErr w:type="gramStart"/>
            <w:r w:rsidRPr="009865E9">
              <w:rPr>
                <w:color w:val="000000"/>
              </w:rPr>
              <w:t>-</w:t>
            </w:r>
            <w:proofErr w:type="spellStart"/>
            <w:r w:rsidRPr="009865E9">
              <w:rPr>
                <w:color w:val="000000"/>
              </w:rPr>
              <w:t>С</w:t>
            </w:r>
            <w:proofErr w:type="gramEnd"/>
            <w:r w:rsidRPr="009865E9">
              <w:rPr>
                <w:color w:val="000000"/>
              </w:rPr>
              <w:t>пб</w:t>
            </w:r>
            <w:proofErr w:type="spellEnd"/>
            <w:r w:rsidRPr="009865E9">
              <w:rPr>
                <w:color w:val="000000"/>
              </w:rPr>
              <w:t>.: ООО «Издательство «Детство-Пресс»,2014.</w:t>
            </w:r>
          </w:p>
          <w:p w:rsidR="001A29E9" w:rsidRPr="009865E9" w:rsidRDefault="001A29E9" w:rsidP="00C1373D">
            <w:pPr>
              <w:pStyle w:val="11"/>
              <w:numPr>
                <w:ilvl w:val="0"/>
                <w:numId w:val="350"/>
              </w:numPr>
              <w:tabs>
                <w:tab w:val="clear" w:pos="720"/>
                <w:tab w:val="num" w:pos="101"/>
              </w:tabs>
              <w:spacing w:before="0" w:after="0" w:line="240" w:lineRule="atLeast"/>
              <w:ind w:left="101" w:firstLine="142"/>
              <w:contextualSpacing/>
            </w:pPr>
            <w:r w:rsidRPr="009865E9">
              <w:t xml:space="preserve">Гончарова В.А., Колосова Т.А. Моторные сказки для самых </w:t>
            </w:r>
            <w:proofErr w:type="spellStart"/>
            <w:r w:rsidRPr="009865E9">
              <w:t>маленьких</w:t>
            </w:r>
            <w:proofErr w:type="gramStart"/>
            <w:r w:rsidRPr="009865E9">
              <w:t>.-</w:t>
            </w:r>
            <w:proofErr w:type="gramEnd"/>
            <w:r w:rsidRPr="009865E9">
              <w:t>СПб.:КАРО</w:t>
            </w:r>
            <w:proofErr w:type="spellEnd"/>
            <w:r w:rsidRPr="009865E9">
              <w:t>, 2012</w:t>
            </w:r>
          </w:p>
          <w:p w:rsidR="001A29E9" w:rsidRPr="009865E9" w:rsidRDefault="001A29E9" w:rsidP="00C1373D">
            <w:pPr>
              <w:pStyle w:val="11"/>
              <w:numPr>
                <w:ilvl w:val="0"/>
                <w:numId w:val="350"/>
              </w:numPr>
              <w:tabs>
                <w:tab w:val="clear" w:pos="720"/>
                <w:tab w:val="num" w:pos="101"/>
              </w:tabs>
              <w:spacing w:before="0" w:after="0" w:line="240" w:lineRule="atLeast"/>
              <w:ind w:left="101" w:firstLine="142"/>
              <w:contextualSpacing/>
              <w:rPr>
                <w:color w:val="000000"/>
              </w:rPr>
            </w:pPr>
            <w:r w:rsidRPr="009865E9">
              <w:t xml:space="preserve">Малахова А.Н. Развитие личности ребенка. Психолого-педагогическая работа со сказкой. </w:t>
            </w:r>
            <w:proofErr w:type="gramStart"/>
            <w:r w:rsidRPr="009865E9">
              <w:t>-</w:t>
            </w:r>
            <w:proofErr w:type="spellStart"/>
            <w:r w:rsidRPr="009865E9">
              <w:t>С</w:t>
            </w:r>
            <w:proofErr w:type="gramEnd"/>
            <w:r w:rsidRPr="009865E9">
              <w:t>пб</w:t>
            </w:r>
            <w:proofErr w:type="spellEnd"/>
            <w:r w:rsidRPr="009865E9">
              <w:t>: ООО «Издательств</w:t>
            </w:r>
            <w:proofErr w:type="gramStart"/>
            <w:r w:rsidRPr="009865E9">
              <w:t>о«</w:t>
            </w:r>
            <w:proofErr w:type="gramEnd"/>
            <w:r w:rsidRPr="009865E9">
              <w:t>Детство-Пресс»,2015.</w:t>
            </w:r>
          </w:p>
          <w:p w:rsidR="001A29E9" w:rsidRPr="009865E9" w:rsidRDefault="001A29E9" w:rsidP="00C1373D">
            <w:pPr>
              <w:pStyle w:val="11"/>
              <w:numPr>
                <w:ilvl w:val="0"/>
                <w:numId w:val="350"/>
              </w:numPr>
              <w:tabs>
                <w:tab w:val="clear" w:pos="720"/>
                <w:tab w:val="num" w:pos="101"/>
              </w:tabs>
              <w:spacing w:before="0" w:after="0" w:line="240" w:lineRule="atLeast"/>
              <w:ind w:left="101" w:firstLine="142"/>
              <w:contextualSpacing/>
              <w:rPr>
                <w:color w:val="000000"/>
              </w:rPr>
            </w:pPr>
            <w:proofErr w:type="spellStart"/>
            <w:r w:rsidRPr="009865E9">
              <w:rPr>
                <w:color w:val="000000"/>
              </w:rPr>
              <w:t>Сертакова</w:t>
            </w:r>
            <w:proofErr w:type="spellEnd"/>
            <w:r w:rsidRPr="009865E9">
              <w:rPr>
                <w:color w:val="000000"/>
              </w:rPr>
              <w:t xml:space="preserve"> Н.М. Методика </w:t>
            </w:r>
            <w:proofErr w:type="spellStart"/>
            <w:r w:rsidRPr="009865E9">
              <w:rPr>
                <w:color w:val="000000"/>
              </w:rPr>
              <w:t>сказкотерапии</w:t>
            </w:r>
            <w:proofErr w:type="spellEnd"/>
            <w:r w:rsidRPr="009865E9">
              <w:rPr>
                <w:color w:val="000000"/>
              </w:rPr>
              <w:t xml:space="preserve"> в социально-педагогической работе с детьми дошкольного </w:t>
            </w:r>
            <w:proofErr w:type="spellStart"/>
            <w:r w:rsidRPr="009865E9">
              <w:rPr>
                <w:color w:val="000000"/>
              </w:rPr>
              <w:t>возраста</w:t>
            </w:r>
            <w:proofErr w:type="gramStart"/>
            <w:r w:rsidRPr="009865E9">
              <w:rPr>
                <w:color w:val="000000"/>
              </w:rPr>
              <w:t>.-</w:t>
            </w:r>
            <w:proofErr w:type="gramEnd"/>
            <w:r w:rsidRPr="009865E9">
              <w:rPr>
                <w:color w:val="000000"/>
              </w:rPr>
              <w:t>Спб</w:t>
            </w:r>
            <w:proofErr w:type="spellEnd"/>
            <w:r w:rsidRPr="009865E9">
              <w:rPr>
                <w:color w:val="000000"/>
              </w:rPr>
              <w:t>: ООО «Издательств</w:t>
            </w:r>
            <w:proofErr w:type="gramStart"/>
            <w:r w:rsidRPr="009865E9">
              <w:rPr>
                <w:color w:val="000000"/>
              </w:rPr>
              <w:t>о«</w:t>
            </w:r>
            <w:proofErr w:type="gramEnd"/>
            <w:r w:rsidRPr="009865E9">
              <w:rPr>
                <w:color w:val="000000"/>
              </w:rPr>
              <w:t>Детство-Пресс»,2012</w:t>
            </w:r>
          </w:p>
          <w:p w:rsidR="001A29E9" w:rsidRPr="009865E9" w:rsidRDefault="001A29E9" w:rsidP="00C1373D">
            <w:pPr>
              <w:pStyle w:val="11"/>
              <w:numPr>
                <w:ilvl w:val="0"/>
                <w:numId w:val="350"/>
              </w:numPr>
              <w:tabs>
                <w:tab w:val="clear" w:pos="720"/>
                <w:tab w:val="num" w:pos="101"/>
              </w:tabs>
              <w:spacing w:before="0" w:after="0" w:line="240" w:lineRule="atLeast"/>
              <w:ind w:left="101" w:firstLine="142"/>
              <w:contextualSpacing/>
              <w:jc w:val="both"/>
              <w:rPr>
                <w:color w:val="00000A"/>
              </w:rPr>
            </w:pPr>
            <w:proofErr w:type="spellStart"/>
            <w:r w:rsidRPr="009865E9">
              <w:rPr>
                <w:color w:val="000000"/>
              </w:rPr>
              <w:t>Постоева</w:t>
            </w:r>
            <w:proofErr w:type="spellEnd"/>
            <w:r w:rsidRPr="009865E9">
              <w:rPr>
                <w:color w:val="000000"/>
              </w:rPr>
              <w:t xml:space="preserve"> Л. Д. , Лукина Г.А. «Интегрированные коррекционно-развивающие занятия для детей 4-6 лет »- М: ООО «Книголюб», 2006г.</w:t>
            </w:r>
          </w:p>
          <w:p w:rsidR="001A29E9" w:rsidRPr="009865E9" w:rsidRDefault="001A29E9" w:rsidP="00C1373D">
            <w:pPr>
              <w:pStyle w:val="11"/>
              <w:numPr>
                <w:ilvl w:val="0"/>
                <w:numId w:val="350"/>
              </w:numPr>
              <w:tabs>
                <w:tab w:val="clear" w:pos="720"/>
                <w:tab w:val="num" w:pos="101"/>
              </w:tabs>
              <w:spacing w:before="0" w:after="0" w:line="240" w:lineRule="atLeast"/>
              <w:ind w:left="101" w:firstLine="142"/>
              <w:contextualSpacing/>
              <w:jc w:val="both"/>
              <w:rPr>
                <w:color w:val="00000A"/>
              </w:rPr>
            </w:pPr>
            <w:proofErr w:type="spellStart"/>
            <w:r w:rsidRPr="009865E9">
              <w:rPr>
                <w:color w:val="00000A"/>
              </w:rPr>
              <w:t>Борякова</w:t>
            </w:r>
            <w:proofErr w:type="spellEnd"/>
            <w:r w:rsidRPr="009865E9">
              <w:rPr>
                <w:color w:val="00000A"/>
              </w:rPr>
              <w:t xml:space="preserve"> Н.Ю.«Ступеньки развития</w:t>
            </w:r>
            <w:proofErr w:type="gramStart"/>
            <w:r w:rsidRPr="009865E9">
              <w:rPr>
                <w:color w:val="00000A"/>
              </w:rPr>
              <w:t>»-</w:t>
            </w:r>
            <w:proofErr w:type="gramEnd"/>
            <w:r w:rsidRPr="009865E9">
              <w:rPr>
                <w:color w:val="00000A"/>
              </w:rPr>
              <w:t>М.: Гном-Пресс, 2002</w:t>
            </w:r>
          </w:p>
          <w:p w:rsidR="001A29E9" w:rsidRPr="009865E9" w:rsidRDefault="001A29E9" w:rsidP="00C1373D">
            <w:pPr>
              <w:pStyle w:val="11"/>
              <w:numPr>
                <w:ilvl w:val="0"/>
                <w:numId w:val="350"/>
              </w:numPr>
              <w:tabs>
                <w:tab w:val="clear" w:pos="720"/>
                <w:tab w:val="num" w:pos="101"/>
              </w:tabs>
              <w:spacing w:before="0" w:after="0" w:line="240" w:lineRule="atLeast"/>
              <w:ind w:left="101" w:firstLine="142"/>
              <w:contextualSpacing/>
              <w:jc w:val="both"/>
            </w:pPr>
            <w:r w:rsidRPr="009865E9">
              <w:rPr>
                <w:color w:val="00000A"/>
              </w:rPr>
              <w:t xml:space="preserve"> </w:t>
            </w:r>
            <w:proofErr w:type="spellStart"/>
            <w:r w:rsidRPr="009865E9">
              <w:rPr>
                <w:color w:val="00000A"/>
              </w:rPr>
              <w:t>Алябьева</w:t>
            </w:r>
            <w:proofErr w:type="spellEnd"/>
            <w:r w:rsidRPr="009865E9">
              <w:rPr>
                <w:color w:val="00000A"/>
              </w:rPr>
              <w:t xml:space="preserve"> Е.А. </w:t>
            </w:r>
            <w:proofErr w:type="spellStart"/>
            <w:r w:rsidRPr="009865E9">
              <w:rPr>
                <w:color w:val="00000A"/>
              </w:rPr>
              <w:t>Психогимнастика</w:t>
            </w:r>
            <w:proofErr w:type="spellEnd"/>
            <w:r w:rsidRPr="009865E9">
              <w:rPr>
                <w:color w:val="00000A"/>
              </w:rPr>
              <w:t xml:space="preserve"> в детском саду</w:t>
            </w:r>
            <w:proofErr w:type="gramStart"/>
            <w:r w:rsidRPr="009865E9">
              <w:rPr>
                <w:color w:val="00000A"/>
              </w:rPr>
              <w:t xml:space="preserve">., </w:t>
            </w:r>
            <w:proofErr w:type="gramEnd"/>
            <w:r w:rsidRPr="009865E9">
              <w:rPr>
                <w:color w:val="00000A"/>
              </w:rPr>
              <w:t>М: «Сфера»,2004</w:t>
            </w:r>
          </w:p>
          <w:p w:rsidR="001A29E9" w:rsidRPr="009865E9" w:rsidRDefault="001A29E9" w:rsidP="00C1373D">
            <w:pPr>
              <w:pStyle w:val="11"/>
              <w:numPr>
                <w:ilvl w:val="0"/>
                <w:numId w:val="350"/>
              </w:numPr>
              <w:tabs>
                <w:tab w:val="clear" w:pos="720"/>
                <w:tab w:val="num" w:pos="101"/>
              </w:tabs>
              <w:spacing w:before="0" w:after="0" w:line="240" w:lineRule="atLeast"/>
              <w:ind w:left="101" w:firstLine="142"/>
              <w:contextualSpacing/>
            </w:pPr>
            <w:r w:rsidRPr="009865E9">
              <w:t xml:space="preserve">Малахова А.Н. Развитие личности ребенка. Психолого-педагогическая работа со сказкой. </w:t>
            </w:r>
            <w:proofErr w:type="gramStart"/>
            <w:r w:rsidRPr="009865E9">
              <w:t>-</w:t>
            </w:r>
            <w:proofErr w:type="spellStart"/>
            <w:r w:rsidRPr="009865E9">
              <w:t>С</w:t>
            </w:r>
            <w:proofErr w:type="gramEnd"/>
            <w:r w:rsidRPr="009865E9">
              <w:t>пб</w:t>
            </w:r>
            <w:proofErr w:type="spellEnd"/>
            <w:r w:rsidRPr="009865E9">
              <w:t>: ООО «Издательств</w:t>
            </w:r>
            <w:proofErr w:type="gramStart"/>
            <w:r w:rsidRPr="009865E9">
              <w:t>о«</w:t>
            </w:r>
            <w:proofErr w:type="gramEnd"/>
            <w:r w:rsidRPr="009865E9">
              <w:t>Детство-Пресс»,2015.</w:t>
            </w:r>
          </w:p>
          <w:p w:rsidR="001A29E9" w:rsidRPr="009865E9" w:rsidRDefault="001A29E9" w:rsidP="00C1373D">
            <w:pPr>
              <w:pStyle w:val="11"/>
              <w:numPr>
                <w:ilvl w:val="0"/>
                <w:numId w:val="350"/>
              </w:numPr>
              <w:tabs>
                <w:tab w:val="clear" w:pos="720"/>
                <w:tab w:val="num" w:pos="101"/>
              </w:tabs>
              <w:spacing w:before="0" w:after="0" w:line="240" w:lineRule="atLeast"/>
              <w:ind w:left="101" w:firstLine="142"/>
              <w:contextualSpacing/>
            </w:pPr>
            <w:proofErr w:type="spellStart"/>
            <w:r w:rsidRPr="009865E9">
              <w:t>Сертакова</w:t>
            </w:r>
            <w:proofErr w:type="spellEnd"/>
            <w:r w:rsidRPr="009865E9">
              <w:t xml:space="preserve"> Н.М. Методика </w:t>
            </w:r>
            <w:proofErr w:type="spellStart"/>
            <w:r w:rsidRPr="009865E9">
              <w:t>сказкотерапии</w:t>
            </w:r>
            <w:proofErr w:type="spellEnd"/>
            <w:r w:rsidRPr="009865E9">
              <w:t xml:space="preserve"> в социально-педагогической работе с детьми дошкольного </w:t>
            </w:r>
            <w:proofErr w:type="spellStart"/>
            <w:r w:rsidRPr="009865E9">
              <w:t>возраста</w:t>
            </w:r>
            <w:proofErr w:type="gramStart"/>
            <w:r w:rsidRPr="009865E9">
              <w:t>.-</w:t>
            </w:r>
            <w:proofErr w:type="gramEnd"/>
            <w:r w:rsidRPr="009865E9">
              <w:t>Спб</w:t>
            </w:r>
            <w:proofErr w:type="spellEnd"/>
            <w:r w:rsidRPr="009865E9">
              <w:t>: ООО «Издательств</w:t>
            </w:r>
            <w:proofErr w:type="gramStart"/>
            <w:r w:rsidRPr="009865E9">
              <w:t>о«</w:t>
            </w:r>
            <w:proofErr w:type="gramEnd"/>
            <w:r w:rsidRPr="009865E9">
              <w:t>Детство-Пресс»,2012</w:t>
            </w:r>
          </w:p>
          <w:p w:rsidR="001A29E9" w:rsidRPr="009865E9" w:rsidRDefault="001A29E9" w:rsidP="00C1373D">
            <w:pPr>
              <w:pStyle w:val="11"/>
              <w:numPr>
                <w:ilvl w:val="0"/>
                <w:numId w:val="350"/>
              </w:numPr>
              <w:tabs>
                <w:tab w:val="clear" w:pos="720"/>
                <w:tab w:val="num" w:pos="101"/>
              </w:tabs>
              <w:spacing w:before="0" w:after="0" w:line="240" w:lineRule="atLeast"/>
              <w:ind w:left="101" w:firstLine="142"/>
              <w:contextualSpacing/>
              <w:rPr>
                <w:color w:val="00000A"/>
              </w:rPr>
            </w:pPr>
            <w:r w:rsidRPr="009865E9">
              <w:t xml:space="preserve">Ананьева Т.В. Комплексная психологическая поддержка детей старшего дошкольного возраста. </w:t>
            </w:r>
            <w:proofErr w:type="gramStart"/>
            <w:r w:rsidRPr="009865E9">
              <w:t>-</w:t>
            </w:r>
            <w:proofErr w:type="spellStart"/>
            <w:r w:rsidRPr="009865E9">
              <w:t>С</w:t>
            </w:r>
            <w:proofErr w:type="gramEnd"/>
            <w:r w:rsidRPr="009865E9">
              <w:t>пб</w:t>
            </w:r>
            <w:proofErr w:type="spellEnd"/>
            <w:r w:rsidRPr="009865E9">
              <w:t>.: ООО «Издательство «Детство-</w:t>
            </w:r>
            <w:r w:rsidRPr="009865E9">
              <w:lastRenderedPageBreak/>
              <w:t>Пресс»,2014.</w:t>
            </w:r>
          </w:p>
          <w:p w:rsidR="00873B6E" w:rsidRPr="009865E9" w:rsidRDefault="00873B6E" w:rsidP="00C1373D">
            <w:pPr>
              <w:pStyle w:val="11"/>
              <w:numPr>
                <w:ilvl w:val="0"/>
                <w:numId w:val="350"/>
              </w:numPr>
              <w:tabs>
                <w:tab w:val="clear" w:pos="720"/>
                <w:tab w:val="num" w:pos="101"/>
              </w:tabs>
              <w:spacing w:before="0" w:after="0" w:line="240" w:lineRule="atLeast"/>
              <w:ind w:left="101" w:firstLine="142"/>
              <w:contextualSpacing/>
              <w:jc w:val="both"/>
            </w:pPr>
            <w:proofErr w:type="spellStart"/>
            <w:r w:rsidRPr="009865E9">
              <w:rPr>
                <w:color w:val="000000"/>
              </w:rPr>
              <w:t>Гаврилушкина</w:t>
            </w:r>
            <w:proofErr w:type="spellEnd"/>
            <w:r w:rsidRPr="009865E9">
              <w:rPr>
                <w:color w:val="000000"/>
              </w:rPr>
              <w:t xml:space="preserve">, О.П. Воспитание и обучение умственно отсталых дошкольников /О.П. </w:t>
            </w:r>
            <w:proofErr w:type="spellStart"/>
            <w:r w:rsidRPr="009865E9">
              <w:rPr>
                <w:color w:val="000000"/>
              </w:rPr>
              <w:t>Гаврилушкина</w:t>
            </w:r>
            <w:proofErr w:type="spellEnd"/>
            <w:r w:rsidRPr="009865E9">
              <w:rPr>
                <w:color w:val="000000"/>
              </w:rPr>
              <w:t xml:space="preserve">, Н.Д. Соколова. – М.: Просвещение.- 1995.- С.72. </w:t>
            </w:r>
          </w:p>
          <w:p w:rsidR="00873B6E" w:rsidRPr="009865E9" w:rsidRDefault="00873B6E" w:rsidP="00C1373D">
            <w:pPr>
              <w:pStyle w:val="11"/>
              <w:numPr>
                <w:ilvl w:val="0"/>
                <w:numId w:val="350"/>
              </w:numPr>
              <w:tabs>
                <w:tab w:val="clear" w:pos="720"/>
                <w:tab w:val="num" w:pos="101"/>
              </w:tabs>
              <w:spacing w:before="0" w:after="0" w:line="240" w:lineRule="atLeast"/>
              <w:ind w:left="101" w:firstLine="142"/>
              <w:contextualSpacing/>
              <w:jc w:val="both"/>
            </w:pPr>
            <w:proofErr w:type="spellStart"/>
            <w:r w:rsidRPr="009865E9">
              <w:rPr>
                <w:color w:val="000000"/>
              </w:rPr>
              <w:t>Гаврилушкина</w:t>
            </w:r>
            <w:proofErr w:type="spellEnd"/>
            <w:r w:rsidRPr="009865E9">
              <w:rPr>
                <w:color w:val="000000"/>
              </w:rPr>
              <w:t xml:space="preserve">, О.П. Обучение конструированию в дошкольных учреждениях для умственно отсталых детей: книга для учителя / О.П. </w:t>
            </w:r>
            <w:proofErr w:type="spellStart"/>
            <w:r w:rsidRPr="009865E9">
              <w:rPr>
                <w:color w:val="000000"/>
              </w:rPr>
              <w:t>Гаврилушкина</w:t>
            </w:r>
            <w:proofErr w:type="spellEnd"/>
            <w:r w:rsidRPr="009865E9">
              <w:rPr>
                <w:color w:val="000000"/>
              </w:rPr>
              <w:t xml:space="preserve">.- М.: Просвещение, 1991.- С. 94. </w:t>
            </w:r>
          </w:p>
          <w:p w:rsidR="00873B6E" w:rsidRPr="009865E9" w:rsidRDefault="00873B6E" w:rsidP="00C1373D">
            <w:pPr>
              <w:pStyle w:val="11"/>
              <w:numPr>
                <w:ilvl w:val="0"/>
                <w:numId w:val="350"/>
              </w:numPr>
              <w:tabs>
                <w:tab w:val="clear" w:pos="720"/>
                <w:tab w:val="num" w:pos="101"/>
              </w:tabs>
              <w:spacing w:before="0" w:after="0" w:line="240" w:lineRule="atLeast"/>
              <w:ind w:left="101" w:firstLine="142"/>
              <w:contextualSpacing/>
              <w:jc w:val="both"/>
            </w:pPr>
            <w:r w:rsidRPr="009865E9">
              <w:rPr>
                <w:color w:val="000000"/>
              </w:rPr>
              <w:t xml:space="preserve">Дошкольное воспитание аномальных детей: /О.П. </w:t>
            </w:r>
            <w:proofErr w:type="spellStart"/>
            <w:r w:rsidRPr="009865E9">
              <w:rPr>
                <w:color w:val="000000"/>
              </w:rPr>
              <w:t>Гаврилушкина</w:t>
            </w:r>
            <w:proofErr w:type="spellEnd"/>
            <w:r w:rsidRPr="009865E9">
              <w:rPr>
                <w:color w:val="000000"/>
              </w:rPr>
              <w:t xml:space="preserve">, Н.Д. Соколова и др. /под ред. Л.П. </w:t>
            </w:r>
            <w:proofErr w:type="spellStart"/>
            <w:r w:rsidRPr="009865E9">
              <w:rPr>
                <w:color w:val="000000"/>
              </w:rPr>
              <w:t>Носковой</w:t>
            </w:r>
            <w:proofErr w:type="spellEnd"/>
            <w:r w:rsidRPr="009865E9">
              <w:rPr>
                <w:color w:val="000000"/>
              </w:rPr>
              <w:t xml:space="preserve">. – М.: Просвещение. - 1993. – С. 224. </w:t>
            </w:r>
          </w:p>
          <w:p w:rsidR="00873B6E" w:rsidRPr="009865E9" w:rsidRDefault="00873B6E" w:rsidP="00C1373D">
            <w:pPr>
              <w:pStyle w:val="11"/>
              <w:numPr>
                <w:ilvl w:val="0"/>
                <w:numId w:val="350"/>
              </w:numPr>
              <w:tabs>
                <w:tab w:val="clear" w:pos="720"/>
                <w:tab w:val="num" w:pos="101"/>
              </w:tabs>
              <w:spacing w:before="0" w:after="0" w:line="240" w:lineRule="atLeast"/>
              <w:ind w:left="101" w:firstLine="142"/>
              <w:contextualSpacing/>
              <w:jc w:val="both"/>
            </w:pPr>
            <w:proofErr w:type="spellStart"/>
            <w:r w:rsidRPr="009865E9">
              <w:rPr>
                <w:color w:val="000000"/>
              </w:rPr>
              <w:t>Екжанова</w:t>
            </w:r>
            <w:proofErr w:type="spellEnd"/>
            <w:r w:rsidRPr="009865E9">
              <w:rPr>
                <w:color w:val="000000"/>
              </w:rPr>
              <w:t xml:space="preserve">, Е.А. Коррекционно-педагогическая помощь детям раннего и дошкольного возраста: Научно-методическое пособие. / Е.А. </w:t>
            </w:r>
            <w:proofErr w:type="spellStart"/>
            <w:r w:rsidRPr="009865E9">
              <w:rPr>
                <w:color w:val="000000"/>
              </w:rPr>
              <w:t>Екжанова</w:t>
            </w:r>
            <w:proofErr w:type="spellEnd"/>
            <w:r w:rsidRPr="009865E9">
              <w:rPr>
                <w:color w:val="000000"/>
              </w:rPr>
              <w:t xml:space="preserve">, Е.А. </w:t>
            </w:r>
            <w:proofErr w:type="spellStart"/>
            <w:r w:rsidRPr="009865E9">
              <w:rPr>
                <w:color w:val="000000"/>
              </w:rPr>
              <w:t>Стребелева</w:t>
            </w:r>
            <w:proofErr w:type="spellEnd"/>
            <w:r w:rsidRPr="009865E9">
              <w:rPr>
                <w:color w:val="000000"/>
              </w:rPr>
              <w:t>. - СПб</w:t>
            </w:r>
            <w:proofErr w:type="gramStart"/>
            <w:r w:rsidRPr="009865E9">
              <w:rPr>
                <w:color w:val="000000"/>
              </w:rPr>
              <w:t xml:space="preserve">.: </w:t>
            </w:r>
            <w:proofErr w:type="gramEnd"/>
            <w:r w:rsidRPr="009865E9">
              <w:rPr>
                <w:color w:val="000000"/>
              </w:rPr>
              <w:t xml:space="preserve">КАРО.- 2008. – С. 336. </w:t>
            </w:r>
          </w:p>
          <w:p w:rsidR="00873B6E" w:rsidRPr="009865E9" w:rsidRDefault="00873B6E" w:rsidP="00C1373D">
            <w:pPr>
              <w:pStyle w:val="11"/>
              <w:numPr>
                <w:ilvl w:val="0"/>
                <w:numId w:val="350"/>
              </w:numPr>
              <w:tabs>
                <w:tab w:val="clear" w:pos="720"/>
                <w:tab w:val="num" w:pos="101"/>
              </w:tabs>
              <w:spacing w:before="0" w:after="0" w:line="240" w:lineRule="atLeast"/>
              <w:ind w:left="101" w:firstLine="142"/>
              <w:contextualSpacing/>
              <w:jc w:val="both"/>
            </w:pPr>
            <w:proofErr w:type="spellStart"/>
            <w:r w:rsidRPr="009865E9">
              <w:rPr>
                <w:color w:val="000000"/>
              </w:rPr>
              <w:t>Екжанова</w:t>
            </w:r>
            <w:proofErr w:type="spellEnd"/>
            <w:r w:rsidRPr="009865E9">
              <w:rPr>
                <w:color w:val="000000"/>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9865E9">
              <w:rPr>
                <w:color w:val="000000"/>
              </w:rPr>
              <w:t>Екжанова</w:t>
            </w:r>
            <w:proofErr w:type="spellEnd"/>
            <w:r w:rsidRPr="009865E9">
              <w:rPr>
                <w:color w:val="000000"/>
              </w:rPr>
              <w:t xml:space="preserve">, Е.А. </w:t>
            </w:r>
            <w:proofErr w:type="spellStart"/>
            <w:r w:rsidRPr="009865E9">
              <w:rPr>
                <w:color w:val="000000"/>
              </w:rPr>
              <w:t>Стребелева</w:t>
            </w:r>
            <w:proofErr w:type="spellEnd"/>
            <w:r w:rsidRPr="009865E9">
              <w:rPr>
                <w:color w:val="000000"/>
              </w:rPr>
              <w:t xml:space="preserve">. - 3-е изд. - М.: Просвещение.- 2011. – С. 272. </w:t>
            </w:r>
          </w:p>
          <w:p w:rsidR="001A29E9" w:rsidRPr="009865E9" w:rsidRDefault="00873B6E" w:rsidP="00C1373D">
            <w:pPr>
              <w:pStyle w:val="11"/>
              <w:numPr>
                <w:ilvl w:val="0"/>
                <w:numId w:val="350"/>
              </w:numPr>
              <w:tabs>
                <w:tab w:val="clear" w:pos="720"/>
                <w:tab w:val="num" w:pos="101"/>
              </w:tabs>
              <w:spacing w:before="0" w:after="0" w:line="240" w:lineRule="atLeast"/>
              <w:ind w:left="101" w:firstLine="142"/>
              <w:contextualSpacing/>
              <w:jc w:val="both"/>
            </w:pPr>
            <w:proofErr w:type="spellStart"/>
            <w:r w:rsidRPr="009865E9">
              <w:rPr>
                <w:color w:val="000000"/>
              </w:rPr>
              <w:t>Екжанова</w:t>
            </w:r>
            <w:proofErr w:type="spellEnd"/>
            <w:r w:rsidRPr="009865E9">
              <w:rPr>
                <w:color w:val="000000"/>
              </w:rPr>
              <w:t xml:space="preserve">, Е.А. Изобразительная деятельность в воспитании и обучении дошкольников с разным уровнем умственной недостаточности /Е.А. </w:t>
            </w:r>
            <w:proofErr w:type="spellStart"/>
            <w:r w:rsidRPr="009865E9">
              <w:rPr>
                <w:color w:val="000000"/>
              </w:rPr>
              <w:t>Екжанова</w:t>
            </w:r>
            <w:proofErr w:type="spellEnd"/>
            <w:r w:rsidRPr="009865E9">
              <w:rPr>
                <w:color w:val="000000"/>
              </w:rPr>
              <w:t>: монография. - СПб: 2002. – С. 256.</w:t>
            </w:r>
          </w:p>
        </w:tc>
      </w:tr>
      <w:tr w:rsidR="00873B6E" w:rsidRPr="009865E9" w:rsidTr="00235B05">
        <w:tc>
          <w:tcPr>
            <w:tcW w:w="2167" w:type="dxa"/>
            <w:gridSpan w:val="2"/>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c>
          <w:tcPr>
            <w:tcW w:w="8147" w:type="dxa"/>
          </w:tcPr>
          <w:p w:rsidR="001A29E9" w:rsidRPr="009865E9" w:rsidRDefault="001A29E9" w:rsidP="009865E9">
            <w:pPr>
              <w:pStyle w:val="11"/>
              <w:spacing w:before="0" w:after="0" w:line="240" w:lineRule="atLeast"/>
              <w:ind w:left="101"/>
              <w:contextualSpacing/>
              <w:jc w:val="both"/>
            </w:pPr>
          </w:p>
        </w:tc>
      </w:tr>
    </w:tbl>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p>
    <w:p w:rsidR="00235B05" w:rsidRDefault="00235B05" w:rsidP="009865E9">
      <w:pPr>
        <w:spacing w:before="100" w:beforeAutospacing="1" w:after="100" w:afterAutospacing="1" w:line="240" w:lineRule="atLeast"/>
        <w:contextualSpacing/>
        <w:jc w:val="center"/>
        <w:rPr>
          <w:rFonts w:eastAsia="Times New Roman"/>
          <w:b/>
          <w:bCs/>
          <w:sz w:val="24"/>
          <w:szCs w:val="24"/>
        </w:rPr>
      </w:pPr>
    </w:p>
    <w:p w:rsidR="00235B05" w:rsidRDefault="00235B05" w:rsidP="009865E9">
      <w:pPr>
        <w:spacing w:before="100" w:beforeAutospacing="1" w:after="100" w:afterAutospacing="1" w:line="240" w:lineRule="atLeast"/>
        <w:contextualSpacing/>
        <w:jc w:val="center"/>
        <w:rPr>
          <w:rFonts w:eastAsia="Times New Roman"/>
          <w:b/>
          <w:bCs/>
          <w:sz w:val="24"/>
          <w:szCs w:val="24"/>
        </w:rPr>
      </w:pPr>
    </w:p>
    <w:p w:rsidR="001A29E9" w:rsidRPr="009865E9" w:rsidRDefault="001A29E9" w:rsidP="00235B05">
      <w:pPr>
        <w:spacing w:before="100" w:beforeAutospacing="1" w:after="100" w:afterAutospacing="1" w:line="240" w:lineRule="atLeast"/>
        <w:contextualSpacing/>
        <w:rPr>
          <w:rFonts w:eastAsia="Times New Roman"/>
          <w:b/>
          <w:bCs/>
          <w:sz w:val="24"/>
          <w:szCs w:val="24"/>
        </w:rPr>
      </w:pPr>
      <w:r w:rsidRPr="009865E9">
        <w:rPr>
          <w:rFonts w:eastAsia="Times New Roman"/>
          <w:b/>
          <w:bCs/>
          <w:sz w:val="24"/>
          <w:szCs w:val="24"/>
        </w:rPr>
        <w:t>3.3. Описание распорядка дня и / или режим дня</w:t>
      </w:r>
    </w:p>
    <w:p w:rsidR="001A29E9" w:rsidRPr="009865E9" w:rsidRDefault="001A29E9" w:rsidP="009865E9">
      <w:pPr>
        <w:spacing w:before="100" w:beforeAutospacing="1" w:after="100" w:afterAutospacing="1" w:line="240" w:lineRule="atLeast"/>
        <w:contextualSpacing/>
        <w:jc w:val="center"/>
        <w:rPr>
          <w:rFonts w:eastAsia="Times New Roman"/>
          <w:b/>
          <w:bCs/>
          <w:sz w:val="24"/>
          <w:szCs w:val="24"/>
        </w:rPr>
      </w:pPr>
    </w:p>
    <w:p w:rsidR="001A29E9" w:rsidRPr="009865E9" w:rsidRDefault="001A29E9" w:rsidP="009865E9">
      <w:pPr>
        <w:spacing w:before="100" w:beforeAutospacing="1" w:line="240" w:lineRule="atLeast"/>
        <w:ind w:firstLine="737"/>
        <w:contextualSpacing/>
        <w:jc w:val="both"/>
        <w:rPr>
          <w:rFonts w:eastAsia="Times New Roman"/>
          <w:sz w:val="24"/>
          <w:szCs w:val="24"/>
        </w:rPr>
      </w:pPr>
      <w:r w:rsidRPr="009865E9">
        <w:rPr>
          <w:rFonts w:eastAsia="Times New Roman"/>
          <w:sz w:val="24"/>
          <w:szCs w:val="24"/>
        </w:rPr>
        <w:t>Учебный год начинается с 1 сентября и заканчивается 31 мая. Детский сад работает в режиме пятидневной рабочей недели с 10,5 часовым пребыванием детей.</w:t>
      </w:r>
    </w:p>
    <w:p w:rsidR="001A29E9" w:rsidRPr="009865E9" w:rsidRDefault="001A29E9" w:rsidP="009865E9">
      <w:pPr>
        <w:spacing w:before="100" w:beforeAutospacing="1" w:line="240" w:lineRule="atLeast"/>
        <w:ind w:firstLine="737"/>
        <w:contextualSpacing/>
        <w:jc w:val="both"/>
        <w:rPr>
          <w:rFonts w:eastAsia="Times New Roman"/>
          <w:sz w:val="24"/>
          <w:szCs w:val="24"/>
        </w:rPr>
      </w:pPr>
      <w:r w:rsidRPr="009865E9">
        <w:rPr>
          <w:rFonts w:eastAsia="Times New Roman"/>
          <w:sz w:val="24"/>
          <w:szCs w:val="24"/>
        </w:rPr>
        <w:t xml:space="preserve">Режим работы групп общеразвивающей направленности — 7.30-18.00 </w:t>
      </w:r>
    </w:p>
    <w:p w:rsidR="001A29E9" w:rsidRPr="009865E9" w:rsidRDefault="001A29E9" w:rsidP="009865E9">
      <w:pPr>
        <w:spacing w:before="100" w:beforeAutospacing="1" w:line="240" w:lineRule="atLeast"/>
        <w:ind w:firstLine="737"/>
        <w:contextualSpacing/>
        <w:jc w:val="both"/>
        <w:rPr>
          <w:rFonts w:eastAsia="Times New Roman"/>
          <w:sz w:val="24"/>
          <w:szCs w:val="24"/>
        </w:rPr>
      </w:pPr>
      <w:r w:rsidRPr="009865E9">
        <w:rPr>
          <w:rFonts w:eastAsia="Times New Roman"/>
          <w:sz w:val="24"/>
          <w:szCs w:val="24"/>
        </w:rPr>
        <w:t>Режим работы групп компенсирующей направленности —7.30-17.30.</w:t>
      </w:r>
    </w:p>
    <w:p w:rsidR="001A29E9" w:rsidRPr="009865E9" w:rsidRDefault="001A29E9" w:rsidP="009865E9">
      <w:pPr>
        <w:spacing w:before="100" w:beforeAutospacing="1" w:line="240" w:lineRule="atLeast"/>
        <w:ind w:firstLine="737"/>
        <w:contextualSpacing/>
        <w:jc w:val="both"/>
        <w:rPr>
          <w:rFonts w:eastAsia="Times New Roman"/>
          <w:sz w:val="24"/>
          <w:szCs w:val="24"/>
        </w:rPr>
      </w:pPr>
      <w:r w:rsidRPr="009865E9">
        <w:rPr>
          <w:rFonts w:eastAsia="Times New Roman"/>
          <w:sz w:val="24"/>
          <w:szCs w:val="24"/>
        </w:rPr>
        <w:t xml:space="preserve">Согласно статье 112 Трудового Кодекса Российской Федерации, а также Постановления о переносе выходных дней Правительства РФ от 28.08.2014г. № 860 в календарном учебном графике учтены нерабочие (выходные и праздничные) дни. </w:t>
      </w:r>
    </w:p>
    <w:p w:rsidR="001A29E9" w:rsidRPr="009865E9" w:rsidRDefault="001A29E9" w:rsidP="009865E9">
      <w:pPr>
        <w:spacing w:before="100" w:beforeAutospacing="1" w:line="240" w:lineRule="atLeast"/>
        <w:ind w:firstLine="737"/>
        <w:contextualSpacing/>
        <w:jc w:val="both"/>
        <w:rPr>
          <w:rFonts w:eastAsia="Times New Roman"/>
          <w:sz w:val="24"/>
          <w:szCs w:val="24"/>
        </w:rPr>
      </w:pPr>
      <w:r w:rsidRPr="009865E9">
        <w:rPr>
          <w:rFonts w:eastAsia="Times New Roman"/>
          <w:sz w:val="24"/>
          <w:szCs w:val="24"/>
        </w:rPr>
        <w:t xml:space="preserve">В течение учебного года для детей дошкольного возраста организуются недельные каникулы (зимние и весенние). Организация каникулярного отдыха в детском саду имеет свою специфику и определяется задачами воспитания в дошкольном учреждении. </w:t>
      </w:r>
    </w:p>
    <w:p w:rsidR="001A29E9" w:rsidRPr="009865E9" w:rsidRDefault="001A29E9" w:rsidP="009865E9">
      <w:pPr>
        <w:spacing w:before="100" w:beforeAutospacing="1" w:line="240" w:lineRule="atLeast"/>
        <w:ind w:firstLine="737"/>
        <w:contextualSpacing/>
        <w:jc w:val="both"/>
        <w:rPr>
          <w:rFonts w:eastAsia="Times New Roman"/>
          <w:sz w:val="24"/>
          <w:szCs w:val="24"/>
        </w:rPr>
      </w:pPr>
      <w:r w:rsidRPr="009865E9">
        <w:rPr>
          <w:rFonts w:eastAsia="Times New Roman"/>
          <w:sz w:val="24"/>
          <w:szCs w:val="24"/>
        </w:rPr>
        <w:t xml:space="preserve">В дни каникул и летний период организуется образовательная деятельность художественно-эстетического и </w:t>
      </w:r>
      <w:proofErr w:type="spellStart"/>
      <w:r w:rsidRPr="009865E9">
        <w:rPr>
          <w:rFonts w:eastAsia="Times New Roman"/>
          <w:sz w:val="24"/>
          <w:szCs w:val="24"/>
        </w:rPr>
        <w:t>физкультурн</w:t>
      </w:r>
      <w:proofErr w:type="gramStart"/>
      <w:r w:rsidRPr="009865E9">
        <w:rPr>
          <w:rFonts w:eastAsia="Times New Roman"/>
          <w:sz w:val="24"/>
          <w:szCs w:val="24"/>
        </w:rPr>
        <w:t>о</w:t>
      </w:r>
      <w:proofErr w:type="spellEnd"/>
      <w:r w:rsidRPr="009865E9">
        <w:rPr>
          <w:rFonts w:eastAsia="Times New Roman"/>
          <w:sz w:val="24"/>
          <w:szCs w:val="24"/>
        </w:rPr>
        <w:t>-</w:t>
      </w:r>
      <w:proofErr w:type="gramEnd"/>
      <w:r w:rsidRPr="009865E9">
        <w:rPr>
          <w:rFonts w:eastAsia="Times New Roman"/>
          <w:sz w:val="24"/>
          <w:szCs w:val="24"/>
        </w:rPr>
        <w:t xml:space="preserve"> оздоровительной направленности в соответствии с Планом летней оздоровительной работы, тематическим планированием дней, а также с учетом климатических условий региона. </w:t>
      </w:r>
    </w:p>
    <w:p w:rsidR="001A29E9" w:rsidRPr="009865E9" w:rsidRDefault="001A29E9" w:rsidP="009865E9">
      <w:pPr>
        <w:spacing w:before="100" w:beforeAutospacing="1" w:line="240" w:lineRule="atLeast"/>
        <w:ind w:firstLine="703"/>
        <w:contextualSpacing/>
        <w:jc w:val="both"/>
        <w:rPr>
          <w:rFonts w:eastAsia="Times New Roman"/>
          <w:sz w:val="24"/>
          <w:szCs w:val="24"/>
        </w:rPr>
      </w:pPr>
      <w:r w:rsidRPr="009865E9">
        <w:rPr>
          <w:rFonts w:eastAsia="Times New Roman"/>
          <w:sz w:val="24"/>
          <w:szCs w:val="24"/>
        </w:rPr>
        <w:t>Продолжительность учебного года составляет 3</w:t>
      </w:r>
      <w:r w:rsidR="007E5382" w:rsidRPr="009865E9">
        <w:rPr>
          <w:rFonts w:eastAsia="Times New Roman"/>
          <w:sz w:val="24"/>
          <w:szCs w:val="24"/>
        </w:rPr>
        <w:t>4</w:t>
      </w:r>
      <w:r w:rsidRPr="009865E9">
        <w:rPr>
          <w:rFonts w:eastAsia="Times New Roman"/>
          <w:sz w:val="24"/>
          <w:szCs w:val="24"/>
        </w:rPr>
        <w:t xml:space="preserve"> недел</w:t>
      </w:r>
      <w:r w:rsidR="007E5382" w:rsidRPr="009865E9">
        <w:rPr>
          <w:rFonts w:eastAsia="Times New Roman"/>
          <w:sz w:val="24"/>
          <w:szCs w:val="24"/>
        </w:rPr>
        <w:t>и</w:t>
      </w:r>
      <w:r w:rsidRPr="009865E9">
        <w:rPr>
          <w:rFonts w:eastAsia="Times New Roman"/>
          <w:sz w:val="24"/>
          <w:szCs w:val="24"/>
        </w:rPr>
        <w:t xml:space="preserve"> (1 и 2 полугодия) без учета каникулярного времени. Организованная образовательная деятельность с детьми проводиться согласно «Учебному плану образовательной деятельности с детьми» и «Расписанию непрерывной организованной образовательной деятельности с детьми», утвержденными  заведующей учреждением.</w:t>
      </w:r>
    </w:p>
    <w:p w:rsidR="001A29E9" w:rsidRPr="009865E9" w:rsidRDefault="001A29E9" w:rsidP="009865E9">
      <w:pPr>
        <w:spacing w:before="100" w:beforeAutospacing="1" w:line="240" w:lineRule="atLeast"/>
        <w:ind w:firstLine="703"/>
        <w:contextualSpacing/>
        <w:jc w:val="both"/>
        <w:rPr>
          <w:rFonts w:eastAsia="Times New Roman"/>
          <w:sz w:val="24"/>
          <w:szCs w:val="24"/>
        </w:rPr>
      </w:pPr>
      <w:r w:rsidRPr="009865E9">
        <w:rPr>
          <w:rFonts w:eastAsia="Times New Roman"/>
          <w:sz w:val="24"/>
          <w:szCs w:val="24"/>
        </w:rPr>
        <w:t xml:space="preserve">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 </w:t>
      </w:r>
      <w:proofErr w:type="gramStart"/>
      <w:r w:rsidRPr="009865E9">
        <w:rPr>
          <w:rFonts w:eastAsia="Times New Roman"/>
          <w:sz w:val="24"/>
          <w:szCs w:val="24"/>
        </w:rPr>
        <w:t xml:space="preserve">( </w:t>
      </w:r>
      <w:proofErr w:type="gramEnd"/>
      <w:r w:rsidRPr="009865E9">
        <w:rPr>
          <w:rFonts w:eastAsia="Times New Roman"/>
          <w:sz w:val="24"/>
          <w:szCs w:val="24"/>
        </w:rPr>
        <w:t xml:space="preserve">сентябрь, май). </w:t>
      </w:r>
    </w:p>
    <w:p w:rsidR="001A29E9" w:rsidRPr="009865E9" w:rsidRDefault="001A29E9" w:rsidP="009865E9">
      <w:pPr>
        <w:spacing w:before="100" w:beforeAutospacing="1" w:line="240" w:lineRule="atLeast"/>
        <w:ind w:firstLine="703"/>
        <w:contextualSpacing/>
        <w:jc w:val="both"/>
        <w:rPr>
          <w:rFonts w:eastAsia="Times New Roman"/>
          <w:sz w:val="24"/>
          <w:szCs w:val="24"/>
        </w:rPr>
      </w:pPr>
      <w:r w:rsidRPr="009865E9">
        <w:rPr>
          <w:rFonts w:eastAsia="Times New Roman"/>
          <w:sz w:val="24"/>
          <w:szCs w:val="24"/>
        </w:rPr>
        <w:t xml:space="preserve"> Адаптационный период для детей  раннего возраста – с сентября по ноябрь. </w:t>
      </w:r>
    </w:p>
    <w:p w:rsidR="001A29E9" w:rsidRPr="009865E9" w:rsidRDefault="001A29E9" w:rsidP="009865E9">
      <w:pPr>
        <w:overflowPunct w:val="0"/>
        <w:autoSpaceDE w:val="0"/>
        <w:spacing w:line="240" w:lineRule="atLeast"/>
        <w:ind w:firstLine="567"/>
        <w:contextualSpacing/>
        <w:jc w:val="both"/>
        <w:rPr>
          <w:sz w:val="24"/>
          <w:szCs w:val="24"/>
          <w:shd w:val="clear" w:color="auto" w:fill="FFFFFF"/>
        </w:rPr>
      </w:pPr>
      <w:r w:rsidRPr="009865E9">
        <w:rPr>
          <w:rFonts w:eastAsia="Times New Roman"/>
          <w:color w:val="000000"/>
          <w:sz w:val="24"/>
          <w:szCs w:val="24"/>
          <w:shd w:val="clear" w:color="auto" w:fill="FFFFFF"/>
        </w:rPr>
        <w:t xml:space="preserve">Реализация образовательного процесса осуществляется с учетом климатических, экологических и демографических факторов, особенностей культурного пространства </w:t>
      </w:r>
      <w:proofErr w:type="spellStart"/>
      <w:r w:rsidRPr="009865E9">
        <w:rPr>
          <w:rFonts w:eastAsia="Times New Roman"/>
          <w:color w:val="000000"/>
          <w:sz w:val="24"/>
          <w:szCs w:val="24"/>
          <w:shd w:val="clear" w:color="auto" w:fill="FFFFFF"/>
        </w:rPr>
        <w:t>микросоциума</w:t>
      </w:r>
      <w:proofErr w:type="spellEnd"/>
      <w:r w:rsidRPr="009865E9">
        <w:rPr>
          <w:rFonts w:eastAsia="Times New Roman"/>
          <w:color w:val="000000"/>
          <w:sz w:val="24"/>
          <w:szCs w:val="24"/>
          <w:shd w:val="clear" w:color="auto" w:fill="FFFFFF"/>
        </w:rPr>
        <w:t xml:space="preserve"> ДОУ, что предусматривает при планировании образовательного процесса </w:t>
      </w:r>
      <w:r w:rsidRPr="009865E9">
        <w:rPr>
          <w:rFonts w:eastAsia="Times New Roman"/>
          <w:color w:val="000000"/>
          <w:sz w:val="24"/>
          <w:szCs w:val="24"/>
          <w:shd w:val="clear" w:color="auto" w:fill="FFFFFF"/>
        </w:rPr>
        <w:lastRenderedPageBreak/>
        <w:t xml:space="preserve">вариативные режимы дня: на адаптационный период, благоприятные и неблагоприятные погодные условия. </w:t>
      </w:r>
    </w:p>
    <w:p w:rsidR="001A29E9" w:rsidRPr="009865E9" w:rsidRDefault="001A29E9" w:rsidP="009865E9">
      <w:pPr>
        <w:overflowPunct w:val="0"/>
        <w:autoSpaceDE w:val="0"/>
        <w:spacing w:line="240" w:lineRule="atLeast"/>
        <w:ind w:firstLine="540"/>
        <w:contextualSpacing/>
        <w:jc w:val="both"/>
        <w:rPr>
          <w:sz w:val="24"/>
          <w:szCs w:val="24"/>
          <w:shd w:val="clear" w:color="auto" w:fill="FFFFFF"/>
        </w:rPr>
      </w:pPr>
      <w:r w:rsidRPr="009865E9">
        <w:rPr>
          <w:sz w:val="24"/>
          <w:szCs w:val="24"/>
          <w:shd w:val="clear" w:color="auto" w:fill="FFFFFF"/>
        </w:rPr>
        <w:t xml:space="preserve">Объем нагрузки на воспитанников соответствует требованиям </w:t>
      </w:r>
      <w:proofErr w:type="spellStart"/>
      <w:r w:rsidRPr="009865E9">
        <w:rPr>
          <w:sz w:val="24"/>
          <w:szCs w:val="24"/>
          <w:shd w:val="clear" w:color="auto" w:fill="FFFFFF"/>
        </w:rPr>
        <w:t>СанПиН</w:t>
      </w:r>
      <w:proofErr w:type="spellEnd"/>
      <w:r w:rsidRPr="009865E9">
        <w:rPr>
          <w:sz w:val="24"/>
          <w:szCs w:val="24"/>
          <w:shd w:val="clear" w:color="auto" w:fill="FFFFFF"/>
        </w:rPr>
        <w:t>. Максимальная продолжительность непрерывного бодрствования детей 3-7 лет составляет 5,5 — 6 часов,  воспитанников до 3х лет — в соответствии с медицинскими показателями.</w:t>
      </w:r>
    </w:p>
    <w:p w:rsidR="001A29E9" w:rsidRPr="009865E9" w:rsidRDefault="001A29E9" w:rsidP="009865E9">
      <w:pPr>
        <w:overflowPunct w:val="0"/>
        <w:autoSpaceDE w:val="0"/>
        <w:spacing w:line="240" w:lineRule="atLeast"/>
        <w:ind w:firstLine="540"/>
        <w:contextualSpacing/>
        <w:jc w:val="both"/>
        <w:rPr>
          <w:sz w:val="24"/>
          <w:szCs w:val="24"/>
          <w:shd w:val="clear" w:color="auto" w:fill="FFFFFF"/>
        </w:rPr>
      </w:pPr>
      <w:r w:rsidRPr="009865E9">
        <w:rPr>
          <w:sz w:val="24"/>
          <w:szCs w:val="24"/>
          <w:shd w:val="clear" w:color="auto" w:fill="FFFFFF"/>
        </w:rPr>
        <w:t>Рекомендуемая продолжительность ежедневных прогулок составляет 3-4 часа. Прогулка организуется 2 раза в день: в первую и вторую половину дня — после дневного сна или перед уходом детей домой и определяется ДОУ. В соответствии с климатическими особенностями региона в холодный период продолжительность прогулки сокращается</w:t>
      </w:r>
      <w:proofErr w:type="gramStart"/>
      <w:r w:rsidRPr="009865E9">
        <w:rPr>
          <w:sz w:val="24"/>
          <w:szCs w:val="24"/>
          <w:shd w:val="clear" w:color="auto" w:fill="FFFFFF"/>
        </w:rPr>
        <w:t>.</w:t>
      </w:r>
      <w:proofErr w:type="gramEnd"/>
      <w:r w:rsidRPr="009865E9">
        <w:rPr>
          <w:sz w:val="24"/>
          <w:szCs w:val="24"/>
          <w:shd w:val="clear" w:color="auto" w:fill="FFFFFF"/>
        </w:rPr>
        <w:t xml:space="preserve"> (</w:t>
      </w:r>
      <w:proofErr w:type="gramStart"/>
      <w:r w:rsidRPr="009865E9">
        <w:rPr>
          <w:sz w:val="24"/>
          <w:szCs w:val="24"/>
          <w:shd w:val="clear" w:color="auto" w:fill="FFFFFF"/>
        </w:rPr>
        <w:t>в</w:t>
      </w:r>
      <w:proofErr w:type="gramEnd"/>
      <w:r w:rsidRPr="009865E9">
        <w:rPr>
          <w:sz w:val="24"/>
          <w:szCs w:val="24"/>
          <w:shd w:val="clear" w:color="auto" w:fill="FFFFFF"/>
        </w:rPr>
        <w:t xml:space="preserve"> соответствии с п.11.4) При температуре воздуха ниже минус 15 и скорости ветра более 7 м/с продолжительность прогулки рекомендуется сокращать.</w:t>
      </w:r>
    </w:p>
    <w:p w:rsidR="001A29E9" w:rsidRPr="009865E9" w:rsidRDefault="001A29E9" w:rsidP="009865E9">
      <w:pPr>
        <w:overflowPunct w:val="0"/>
        <w:autoSpaceDE w:val="0"/>
        <w:spacing w:line="240" w:lineRule="atLeast"/>
        <w:ind w:firstLine="540"/>
        <w:contextualSpacing/>
        <w:jc w:val="both"/>
        <w:rPr>
          <w:sz w:val="24"/>
          <w:szCs w:val="24"/>
          <w:shd w:val="clear" w:color="auto" w:fill="FFFFFF"/>
        </w:rPr>
      </w:pPr>
      <w:r w:rsidRPr="009865E9">
        <w:rPr>
          <w:sz w:val="24"/>
          <w:szCs w:val="24"/>
          <w:shd w:val="clear" w:color="auto" w:fill="FFFFFF"/>
        </w:rPr>
        <w:t xml:space="preserve">Общая продолжительность суточного сна для детей дошкольного </w:t>
      </w:r>
      <w:proofErr w:type="spellStart"/>
      <w:r w:rsidRPr="009865E9">
        <w:rPr>
          <w:sz w:val="24"/>
          <w:szCs w:val="24"/>
          <w:shd w:val="clear" w:color="auto" w:fill="FFFFFF"/>
        </w:rPr>
        <w:t>возрста</w:t>
      </w:r>
      <w:proofErr w:type="spellEnd"/>
      <w:r w:rsidRPr="009865E9">
        <w:rPr>
          <w:sz w:val="24"/>
          <w:szCs w:val="24"/>
          <w:shd w:val="clear" w:color="auto" w:fill="FFFFFF"/>
        </w:rPr>
        <w:t xml:space="preserve"> 12 -12,5 часа, из которых 2 — 2,5 часа отводится на дневной сон. Для детей от 1,5 до 3 лет дневной сон организуется однократно продолжительностью не менее 3 часов. Перед сном проводятся малоподвижные и успокаивающие игры, беседы, чтение художественной литературы. На </w:t>
      </w:r>
      <w:proofErr w:type="spellStart"/>
      <w:r w:rsidRPr="009865E9">
        <w:rPr>
          <w:sz w:val="24"/>
          <w:szCs w:val="24"/>
          <w:shd w:val="clear" w:color="auto" w:fill="FFFFFF"/>
        </w:rPr>
        <w:t>самостоятельну</w:t>
      </w:r>
      <w:proofErr w:type="spellEnd"/>
      <w:r w:rsidRPr="009865E9">
        <w:rPr>
          <w:sz w:val="24"/>
          <w:szCs w:val="24"/>
          <w:shd w:val="clear" w:color="auto" w:fill="FFFFFF"/>
        </w:rPr>
        <w:t xml:space="preserve"> деятельность детей 3-7 лет </w:t>
      </w:r>
      <w:proofErr w:type="gramStart"/>
      <w:r w:rsidRPr="009865E9">
        <w:rPr>
          <w:sz w:val="24"/>
          <w:szCs w:val="24"/>
          <w:shd w:val="clear" w:color="auto" w:fill="FFFFFF"/>
        </w:rPr>
        <w:t xml:space="preserve">( </w:t>
      </w:r>
      <w:proofErr w:type="gramEnd"/>
      <w:r w:rsidRPr="009865E9">
        <w:rPr>
          <w:sz w:val="24"/>
          <w:szCs w:val="24"/>
          <w:shd w:val="clear" w:color="auto" w:fill="FFFFFF"/>
        </w:rPr>
        <w:t>игры, подготовка к образовательной деятельности, личная гигиена) в режиме дня отводится не менее 3-4 часов.</w:t>
      </w:r>
    </w:p>
    <w:p w:rsidR="007E5382" w:rsidRPr="009865E9" w:rsidRDefault="007E5382" w:rsidP="009865E9">
      <w:pPr>
        <w:spacing w:line="240" w:lineRule="atLeast"/>
        <w:ind w:firstLine="708"/>
        <w:contextualSpacing/>
        <w:jc w:val="both"/>
        <w:rPr>
          <w:sz w:val="24"/>
          <w:szCs w:val="24"/>
        </w:rPr>
      </w:pPr>
      <w:r w:rsidRPr="009865E9">
        <w:rPr>
          <w:rFonts w:eastAsia="Times New Roman"/>
          <w:sz w:val="24"/>
          <w:szCs w:val="24"/>
        </w:rPr>
        <w:t xml:space="preserve">При организации режима учитываются рекомендации </w:t>
      </w:r>
      <w:proofErr w:type="spellStart"/>
      <w:r w:rsidRPr="009865E9">
        <w:rPr>
          <w:rFonts w:eastAsia="Times New Roman"/>
          <w:sz w:val="24"/>
          <w:szCs w:val="24"/>
        </w:rPr>
        <w:t>СанПин</w:t>
      </w:r>
      <w:proofErr w:type="spellEnd"/>
      <w:r w:rsidRPr="009865E9">
        <w:rPr>
          <w:rFonts w:eastAsia="Times New Roman"/>
          <w:sz w:val="24"/>
          <w:szCs w:val="24"/>
        </w:rPr>
        <w:t xml:space="preserve">,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w:t>
      </w:r>
    </w:p>
    <w:p w:rsidR="007E5382" w:rsidRPr="009865E9" w:rsidRDefault="007E5382" w:rsidP="009865E9">
      <w:pPr>
        <w:spacing w:line="240" w:lineRule="atLeast"/>
        <w:ind w:firstLine="708"/>
        <w:contextualSpacing/>
        <w:jc w:val="both"/>
        <w:rPr>
          <w:rFonts w:eastAsia="Times New Roman"/>
          <w:sz w:val="24"/>
          <w:szCs w:val="24"/>
        </w:rPr>
      </w:pPr>
      <w:r w:rsidRPr="009865E9">
        <w:rPr>
          <w:rFonts w:eastAsia="Times New Roman"/>
          <w:sz w:val="24"/>
          <w:szCs w:val="24"/>
        </w:rPr>
        <w:t>Для детей с нарушением интеллекта 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p>
    <w:p w:rsidR="007E5382" w:rsidRPr="009865E9" w:rsidRDefault="007E5382" w:rsidP="009865E9">
      <w:pPr>
        <w:spacing w:line="240" w:lineRule="atLeast"/>
        <w:ind w:firstLine="708"/>
        <w:contextualSpacing/>
        <w:jc w:val="both"/>
        <w:rPr>
          <w:rFonts w:eastAsia="Times New Roman"/>
          <w:sz w:val="24"/>
          <w:szCs w:val="24"/>
        </w:rPr>
      </w:pPr>
      <w:r w:rsidRPr="009865E9">
        <w:rPr>
          <w:rFonts w:eastAsia="Times New Roman"/>
          <w:sz w:val="24"/>
          <w:szCs w:val="24"/>
        </w:rPr>
        <w:t>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и т.д.</w:t>
      </w:r>
    </w:p>
    <w:p w:rsidR="007E5382" w:rsidRPr="009865E9" w:rsidRDefault="007E5382" w:rsidP="009865E9">
      <w:pPr>
        <w:spacing w:line="240" w:lineRule="atLeast"/>
        <w:ind w:firstLine="708"/>
        <w:contextualSpacing/>
        <w:jc w:val="both"/>
        <w:rPr>
          <w:rFonts w:eastAsia="Times New Roman"/>
          <w:sz w:val="24"/>
          <w:szCs w:val="24"/>
        </w:rPr>
      </w:pPr>
      <w:r w:rsidRPr="009865E9">
        <w:rPr>
          <w:rFonts w:eastAsia="Times New Roman"/>
          <w:sz w:val="24"/>
          <w:szCs w:val="24"/>
        </w:rPr>
        <w:t xml:space="preserve">Спецификой организации занятий с детьми с нарушением интеллекта 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w:t>
      </w:r>
    </w:p>
    <w:p w:rsidR="001A29E9" w:rsidRPr="009865E9" w:rsidRDefault="001A29E9" w:rsidP="009865E9">
      <w:pPr>
        <w:pStyle w:val="a8"/>
        <w:spacing w:after="0" w:line="240" w:lineRule="atLeast"/>
        <w:contextualSpacing/>
        <w:jc w:val="center"/>
        <w:rPr>
          <w:b/>
          <w:bCs/>
        </w:rPr>
      </w:pPr>
      <w:r w:rsidRPr="009865E9">
        <w:rPr>
          <w:b/>
          <w:bCs/>
        </w:rPr>
        <w:t>Режим дня МБДОУ Курагинский детский сад №15</w:t>
      </w:r>
    </w:p>
    <w:p w:rsidR="001A29E9" w:rsidRPr="009865E9" w:rsidRDefault="001A29E9" w:rsidP="009865E9">
      <w:pPr>
        <w:pStyle w:val="a8"/>
        <w:spacing w:after="0" w:line="240" w:lineRule="atLeast"/>
        <w:contextualSpacing/>
        <w:jc w:val="center"/>
        <w:rPr>
          <w:b/>
          <w:bCs/>
        </w:rPr>
      </w:pPr>
      <w:r w:rsidRPr="009865E9">
        <w:rPr>
          <w:b/>
          <w:bCs/>
        </w:rPr>
        <w:t>на холодный период</w:t>
      </w:r>
    </w:p>
    <w:p w:rsidR="001A29E9" w:rsidRPr="009865E9" w:rsidRDefault="001A29E9" w:rsidP="009865E9">
      <w:pPr>
        <w:pStyle w:val="a8"/>
        <w:spacing w:after="0" w:line="240" w:lineRule="atLeast"/>
        <w:contextualSpacing/>
        <w:jc w:val="center"/>
        <w:rPr>
          <w:b/>
          <w:bCs/>
        </w:rPr>
      </w:pPr>
    </w:p>
    <w:tbl>
      <w:tblPr>
        <w:tblW w:w="0" w:type="auto"/>
        <w:tblLook w:val="04A0"/>
      </w:tblPr>
      <w:tblGrid>
        <w:gridCol w:w="2233"/>
        <w:gridCol w:w="1014"/>
        <w:gridCol w:w="1014"/>
        <w:gridCol w:w="968"/>
        <w:gridCol w:w="966"/>
        <w:gridCol w:w="1323"/>
        <w:gridCol w:w="1115"/>
        <w:gridCol w:w="1323"/>
      </w:tblGrid>
      <w:tr w:rsidR="00110BFA" w:rsidRPr="009865E9" w:rsidTr="001A29E9">
        <w:tc>
          <w:tcPr>
            <w:tcW w:w="2232" w:type="dxa"/>
          </w:tcPr>
          <w:p w:rsidR="001A29E9" w:rsidRPr="009865E9" w:rsidRDefault="001A29E9" w:rsidP="009865E9">
            <w:pPr>
              <w:pStyle w:val="a8"/>
              <w:spacing w:after="0" w:line="240" w:lineRule="atLeast"/>
              <w:contextualSpacing/>
              <w:jc w:val="center"/>
            </w:pPr>
            <w:r w:rsidRPr="009865E9">
              <w:t>Режимные моменты</w:t>
            </w:r>
          </w:p>
        </w:tc>
        <w:tc>
          <w:tcPr>
            <w:tcW w:w="1143" w:type="dxa"/>
          </w:tcPr>
          <w:p w:rsidR="001A29E9" w:rsidRPr="009865E9" w:rsidRDefault="001A29E9" w:rsidP="009865E9">
            <w:pPr>
              <w:pStyle w:val="a8"/>
              <w:spacing w:after="0" w:line="240" w:lineRule="atLeast"/>
              <w:contextualSpacing/>
              <w:jc w:val="center"/>
            </w:pPr>
            <w:r w:rsidRPr="009865E9">
              <w:t xml:space="preserve">1 </w:t>
            </w:r>
            <w:proofErr w:type="spellStart"/>
            <w:r w:rsidRPr="009865E9">
              <w:t>мл</w:t>
            </w:r>
            <w:proofErr w:type="gramStart"/>
            <w:r w:rsidRPr="009865E9">
              <w:t>.г</w:t>
            </w:r>
            <w:proofErr w:type="gramEnd"/>
            <w:r w:rsidRPr="009865E9">
              <w:t>р</w:t>
            </w:r>
            <w:proofErr w:type="spellEnd"/>
          </w:p>
        </w:tc>
        <w:tc>
          <w:tcPr>
            <w:tcW w:w="1143" w:type="dxa"/>
          </w:tcPr>
          <w:p w:rsidR="001A29E9" w:rsidRPr="009865E9" w:rsidRDefault="001A29E9" w:rsidP="009865E9">
            <w:pPr>
              <w:pStyle w:val="a8"/>
              <w:spacing w:after="0" w:line="240" w:lineRule="atLeast"/>
              <w:contextualSpacing/>
              <w:jc w:val="center"/>
            </w:pPr>
            <w:r w:rsidRPr="009865E9">
              <w:t xml:space="preserve">2 </w:t>
            </w:r>
            <w:proofErr w:type="spellStart"/>
            <w:r w:rsidRPr="009865E9">
              <w:t>мл</w:t>
            </w:r>
            <w:proofErr w:type="gramStart"/>
            <w:r w:rsidRPr="009865E9">
              <w:t>.г</w:t>
            </w:r>
            <w:proofErr w:type="gramEnd"/>
            <w:r w:rsidRPr="009865E9">
              <w:t>р</w:t>
            </w:r>
            <w:proofErr w:type="spellEnd"/>
          </w:p>
        </w:tc>
        <w:tc>
          <w:tcPr>
            <w:tcW w:w="1064" w:type="dxa"/>
          </w:tcPr>
          <w:p w:rsidR="001A29E9" w:rsidRPr="009865E9" w:rsidRDefault="001A29E9" w:rsidP="009865E9">
            <w:pPr>
              <w:pStyle w:val="a8"/>
              <w:spacing w:after="0" w:line="240" w:lineRule="atLeast"/>
              <w:contextualSpacing/>
              <w:jc w:val="center"/>
            </w:pPr>
            <w:proofErr w:type="gramStart"/>
            <w:r w:rsidRPr="009865E9">
              <w:t>Ср</w:t>
            </w:r>
            <w:proofErr w:type="gramEnd"/>
            <w:r w:rsidRPr="009865E9">
              <w:t xml:space="preserve"> </w:t>
            </w:r>
            <w:proofErr w:type="spellStart"/>
            <w:r w:rsidRPr="009865E9">
              <w:t>гр</w:t>
            </w:r>
            <w:proofErr w:type="spellEnd"/>
          </w:p>
        </w:tc>
        <w:tc>
          <w:tcPr>
            <w:tcW w:w="1060" w:type="dxa"/>
          </w:tcPr>
          <w:p w:rsidR="001A29E9" w:rsidRPr="009865E9" w:rsidRDefault="001A29E9" w:rsidP="009865E9">
            <w:pPr>
              <w:pStyle w:val="a8"/>
              <w:spacing w:after="0" w:line="240" w:lineRule="atLeast"/>
              <w:contextualSpacing/>
              <w:jc w:val="center"/>
            </w:pPr>
            <w:proofErr w:type="spellStart"/>
            <w:proofErr w:type="gramStart"/>
            <w:r w:rsidRPr="009865E9">
              <w:t>Ст</w:t>
            </w:r>
            <w:proofErr w:type="spellEnd"/>
            <w:proofErr w:type="gramEnd"/>
            <w:r w:rsidRPr="009865E9">
              <w:t xml:space="preserve"> </w:t>
            </w:r>
            <w:proofErr w:type="spellStart"/>
            <w:r w:rsidRPr="009865E9">
              <w:t>гр</w:t>
            </w:r>
            <w:proofErr w:type="spellEnd"/>
          </w:p>
        </w:tc>
        <w:tc>
          <w:tcPr>
            <w:tcW w:w="1139" w:type="dxa"/>
          </w:tcPr>
          <w:p w:rsidR="001A29E9" w:rsidRPr="009865E9" w:rsidRDefault="001A29E9" w:rsidP="009865E9">
            <w:pPr>
              <w:pStyle w:val="a8"/>
              <w:spacing w:after="0" w:line="240" w:lineRule="atLeast"/>
              <w:contextualSpacing/>
              <w:jc w:val="center"/>
            </w:pPr>
            <w:r w:rsidRPr="009865E9">
              <w:t>Ст.</w:t>
            </w:r>
          </w:p>
          <w:p w:rsidR="001A29E9" w:rsidRPr="009865E9" w:rsidRDefault="001A29E9" w:rsidP="009865E9">
            <w:pPr>
              <w:pStyle w:val="a8"/>
              <w:spacing w:after="0" w:line="240" w:lineRule="atLeast"/>
              <w:contextualSpacing/>
              <w:jc w:val="center"/>
            </w:pPr>
            <w:proofErr w:type="spellStart"/>
            <w:r w:rsidRPr="009865E9">
              <w:t>компенсир</w:t>
            </w:r>
            <w:proofErr w:type="spellEnd"/>
          </w:p>
        </w:tc>
        <w:tc>
          <w:tcPr>
            <w:tcW w:w="1317" w:type="dxa"/>
          </w:tcPr>
          <w:p w:rsidR="001A29E9" w:rsidRPr="009865E9" w:rsidRDefault="001A29E9" w:rsidP="009865E9">
            <w:pPr>
              <w:pStyle w:val="a8"/>
              <w:spacing w:after="0" w:line="240" w:lineRule="atLeast"/>
              <w:contextualSpacing/>
              <w:jc w:val="center"/>
            </w:pPr>
            <w:proofErr w:type="spellStart"/>
            <w:r w:rsidRPr="009865E9">
              <w:t>Подг</w:t>
            </w:r>
            <w:proofErr w:type="spellEnd"/>
            <w:r w:rsidRPr="009865E9">
              <w:t xml:space="preserve"> </w:t>
            </w:r>
            <w:proofErr w:type="spellStart"/>
            <w:r w:rsidRPr="009865E9">
              <w:t>гр</w:t>
            </w:r>
            <w:proofErr w:type="spellEnd"/>
          </w:p>
        </w:tc>
        <w:tc>
          <w:tcPr>
            <w:tcW w:w="1323" w:type="dxa"/>
          </w:tcPr>
          <w:p w:rsidR="001A29E9" w:rsidRPr="009865E9" w:rsidRDefault="001A29E9" w:rsidP="009865E9">
            <w:pPr>
              <w:pStyle w:val="a8"/>
              <w:spacing w:after="0" w:line="240" w:lineRule="atLeast"/>
              <w:contextualSpacing/>
              <w:jc w:val="center"/>
            </w:pPr>
            <w:proofErr w:type="spellStart"/>
            <w:r w:rsidRPr="009865E9">
              <w:t>Подг</w:t>
            </w:r>
            <w:proofErr w:type="spellEnd"/>
            <w:r w:rsidRPr="009865E9">
              <w:t>.</w:t>
            </w:r>
          </w:p>
          <w:p w:rsidR="001A29E9" w:rsidRPr="009865E9" w:rsidRDefault="001A29E9" w:rsidP="009865E9">
            <w:pPr>
              <w:pStyle w:val="a8"/>
              <w:spacing w:after="0" w:line="240" w:lineRule="atLeast"/>
              <w:contextualSpacing/>
              <w:jc w:val="center"/>
            </w:pPr>
            <w:proofErr w:type="spellStart"/>
            <w:r w:rsidRPr="009865E9">
              <w:t>компенсир</w:t>
            </w:r>
            <w:proofErr w:type="spellEnd"/>
          </w:p>
        </w:tc>
      </w:tr>
      <w:tr w:rsidR="00110BFA" w:rsidRPr="009865E9" w:rsidTr="001A29E9">
        <w:tc>
          <w:tcPr>
            <w:tcW w:w="2232"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Приём детей, самостоятельная деятельность детей</w:t>
            </w:r>
          </w:p>
        </w:tc>
        <w:tc>
          <w:tcPr>
            <w:tcW w:w="1143"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7.30-8.00</w:t>
            </w:r>
          </w:p>
        </w:tc>
        <w:tc>
          <w:tcPr>
            <w:tcW w:w="1143"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7.30-8.15</w:t>
            </w:r>
          </w:p>
        </w:tc>
        <w:tc>
          <w:tcPr>
            <w:tcW w:w="1064"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7.30-8.10</w:t>
            </w:r>
          </w:p>
        </w:tc>
        <w:tc>
          <w:tcPr>
            <w:tcW w:w="1060"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7.30-8.25</w:t>
            </w:r>
          </w:p>
        </w:tc>
        <w:tc>
          <w:tcPr>
            <w:tcW w:w="1139"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7.30-7.50</w:t>
            </w:r>
          </w:p>
        </w:tc>
        <w:tc>
          <w:tcPr>
            <w:tcW w:w="1317"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7.30-8.25</w:t>
            </w:r>
          </w:p>
        </w:tc>
        <w:tc>
          <w:tcPr>
            <w:tcW w:w="1323"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7.30-8.00</w:t>
            </w:r>
          </w:p>
        </w:tc>
      </w:tr>
      <w:tr w:rsidR="00110BFA" w:rsidRPr="009865E9" w:rsidTr="001A29E9">
        <w:tc>
          <w:tcPr>
            <w:tcW w:w="2232"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 xml:space="preserve">Утренняя гимнастика </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8.00.- 8.05</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8.15-8.20</w:t>
            </w:r>
          </w:p>
        </w:tc>
        <w:tc>
          <w:tcPr>
            <w:tcW w:w="1064"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8.10-8.15</w:t>
            </w:r>
          </w:p>
        </w:tc>
        <w:tc>
          <w:tcPr>
            <w:tcW w:w="1060"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8.25-8.35</w:t>
            </w:r>
          </w:p>
        </w:tc>
        <w:tc>
          <w:tcPr>
            <w:tcW w:w="113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7.50-8.00</w:t>
            </w:r>
          </w:p>
        </w:tc>
        <w:tc>
          <w:tcPr>
            <w:tcW w:w="1317"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8.25-8.35</w:t>
            </w:r>
          </w:p>
        </w:tc>
        <w:tc>
          <w:tcPr>
            <w:tcW w:w="132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8.00-8.10</w:t>
            </w:r>
          </w:p>
        </w:tc>
      </w:tr>
      <w:tr w:rsidR="00110BFA" w:rsidRPr="009865E9" w:rsidTr="001A29E9">
        <w:tc>
          <w:tcPr>
            <w:tcW w:w="2232" w:type="dxa"/>
          </w:tcPr>
          <w:p w:rsidR="001A29E9" w:rsidRPr="009865E9" w:rsidRDefault="001A29E9" w:rsidP="009865E9">
            <w:pPr>
              <w:tabs>
                <w:tab w:val="left" w:pos="1170"/>
              </w:tabs>
              <w:spacing w:line="240" w:lineRule="atLeast"/>
              <w:contextualSpacing/>
              <w:jc w:val="both"/>
              <w:rPr>
                <w:rFonts w:eastAsia="Times New Roman"/>
                <w:b/>
                <w:sz w:val="24"/>
                <w:szCs w:val="24"/>
                <w:u w:val="single"/>
              </w:rPr>
            </w:pPr>
            <w:r w:rsidRPr="009865E9">
              <w:rPr>
                <w:rFonts w:eastAsia="Times New Roman"/>
                <w:sz w:val="24"/>
                <w:szCs w:val="24"/>
              </w:rPr>
              <w:t xml:space="preserve">Подготовка к завтраку, завтрак. </w:t>
            </w:r>
            <w:r w:rsidRPr="009865E9">
              <w:rPr>
                <w:rFonts w:eastAsia="Times New Roman"/>
                <w:sz w:val="24"/>
                <w:szCs w:val="24"/>
              </w:rPr>
              <w:lastRenderedPageBreak/>
              <w:t>Воспитание культурно-гигиенических навыков</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lastRenderedPageBreak/>
              <w:t>8.05-8.35</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8.20-8.35</w:t>
            </w:r>
          </w:p>
        </w:tc>
        <w:tc>
          <w:tcPr>
            <w:tcW w:w="1064"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8.15-8.40</w:t>
            </w:r>
          </w:p>
        </w:tc>
        <w:tc>
          <w:tcPr>
            <w:tcW w:w="1060"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8.35-8.50</w:t>
            </w:r>
          </w:p>
        </w:tc>
        <w:tc>
          <w:tcPr>
            <w:tcW w:w="113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8.00-8.40</w:t>
            </w:r>
          </w:p>
        </w:tc>
        <w:tc>
          <w:tcPr>
            <w:tcW w:w="1317"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8.35-8.50</w:t>
            </w:r>
          </w:p>
        </w:tc>
        <w:tc>
          <w:tcPr>
            <w:tcW w:w="1323"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8.10-8.50</w:t>
            </w:r>
          </w:p>
        </w:tc>
      </w:tr>
      <w:tr w:rsidR="00110BFA" w:rsidRPr="009865E9" w:rsidTr="001A29E9">
        <w:tc>
          <w:tcPr>
            <w:tcW w:w="2232"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lastRenderedPageBreak/>
              <w:t>Самостоятельная деятельность детей, игры, чтение художественной литературы</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8.35-9.00</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8.35-9.00</w:t>
            </w:r>
          </w:p>
        </w:tc>
        <w:tc>
          <w:tcPr>
            <w:tcW w:w="1064"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8.40-9.00</w:t>
            </w:r>
          </w:p>
        </w:tc>
        <w:tc>
          <w:tcPr>
            <w:tcW w:w="1060"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8.50-9.00</w:t>
            </w:r>
          </w:p>
        </w:tc>
        <w:tc>
          <w:tcPr>
            <w:tcW w:w="113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8.40-9.00</w:t>
            </w:r>
          </w:p>
        </w:tc>
        <w:tc>
          <w:tcPr>
            <w:tcW w:w="1317"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8.50-9.00</w:t>
            </w:r>
          </w:p>
        </w:tc>
        <w:tc>
          <w:tcPr>
            <w:tcW w:w="132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8.50-9.00</w:t>
            </w:r>
          </w:p>
        </w:tc>
      </w:tr>
      <w:tr w:rsidR="00110BFA" w:rsidRPr="009865E9" w:rsidTr="001A29E9">
        <w:tc>
          <w:tcPr>
            <w:tcW w:w="2232"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 xml:space="preserve">Образовательная деятельность </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9.00-9.30</w:t>
            </w:r>
          </w:p>
        </w:tc>
        <w:tc>
          <w:tcPr>
            <w:tcW w:w="1143"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9.00 - 9.40</w:t>
            </w:r>
          </w:p>
          <w:p w:rsidR="001A29E9" w:rsidRPr="009865E9" w:rsidRDefault="001A29E9" w:rsidP="009865E9">
            <w:pPr>
              <w:spacing w:line="240" w:lineRule="atLeast"/>
              <w:contextualSpacing/>
              <w:rPr>
                <w:rFonts w:eastAsia="Times New Roman"/>
                <w:b/>
                <w:sz w:val="24"/>
                <w:szCs w:val="24"/>
                <w:u w:val="single"/>
              </w:rPr>
            </w:pPr>
          </w:p>
        </w:tc>
        <w:tc>
          <w:tcPr>
            <w:tcW w:w="1064"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9.00-10.10</w:t>
            </w:r>
          </w:p>
          <w:p w:rsidR="001A29E9" w:rsidRPr="009865E9" w:rsidRDefault="001A29E9" w:rsidP="009865E9">
            <w:pPr>
              <w:spacing w:line="240" w:lineRule="atLeast"/>
              <w:contextualSpacing/>
              <w:rPr>
                <w:rFonts w:eastAsia="Times New Roman"/>
                <w:b/>
                <w:sz w:val="24"/>
                <w:szCs w:val="24"/>
                <w:u w:val="single"/>
              </w:rPr>
            </w:pPr>
          </w:p>
        </w:tc>
        <w:tc>
          <w:tcPr>
            <w:tcW w:w="1060"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9.00-10.35</w:t>
            </w:r>
          </w:p>
        </w:tc>
        <w:tc>
          <w:tcPr>
            <w:tcW w:w="113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9.00-10.35</w:t>
            </w:r>
          </w:p>
        </w:tc>
        <w:tc>
          <w:tcPr>
            <w:tcW w:w="1317"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9.00-11.05</w:t>
            </w:r>
          </w:p>
        </w:tc>
        <w:tc>
          <w:tcPr>
            <w:tcW w:w="132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9.00-11.05</w:t>
            </w:r>
          </w:p>
        </w:tc>
      </w:tr>
      <w:tr w:rsidR="00110BFA" w:rsidRPr="009865E9" w:rsidTr="001A29E9">
        <w:tc>
          <w:tcPr>
            <w:tcW w:w="2232"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Самостоятельная деятельность детей, игры, чтение художественной литературы</w:t>
            </w:r>
          </w:p>
        </w:tc>
        <w:tc>
          <w:tcPr>
            <w:tcW w:w="1143"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9.30 - 9.50.</w:t>
            </w:r>
          </w:p>
        </w:tc>
        <w:tc>
          <w:tcPr>
            <w:tcW w:w="1143"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9.40-10.00</w:t>
            </w:r>
          </w:p>
        </w:tc>
        <w:tc>
          <w:tcPr>
            <w:tcW w:w="1064" w:type="dxa"/>
          </w:tcPr>
          <w:p w:rsidR="001A29E9" w:rsidRPr="009865E9" w:rsidRDefault="001A29E9" w:rsidP="009865E9">
            <w:pPr>
              <w:spacing w:line="240" w:lineRule="atLeast"/>
              <w:contextualSpacing/>
              <w:rPr>
                <w:rFonts w:eastAsia="Times New Roman"/>
                <w:b/>
                <w:sz w:val="24"/>
                <w:szCs w:val="24"/>
              </w:rPr>
            </w:pPr>
            <w:r w:rsidRPr="009865E9">
              <w:rPr>
                <w:b/>
                <w:sz w:val="24"/>
                <w:szCs w:val="24"/>
              </w:rPr>
              <w:t>-</w:t>
            </w:r>
          </w:p>
        </w:tc>
        <w:tc>
          <w:tcPr>
            <w:tcW w:w="1060" w:type="dxa"/>
          </w:tcPr>
          <w:p w:rsidR="001A29E9" w:rsidRPr="009865E9" w:rsidRDefault="001A29E9" w:rsidP="009865E9">
            <w:pPr>
              <w:spacing w:line="240" w:lineRule="atLeast"/>
              <w:contextualSpacing/>
              <w:rPr>
                <w:rFonts w:eastAsia="Times New Roman"/>
                <w:b/>
                <w:sz w:val="24"/>
                <w:szCs w:val="24"/>
              </w:rPr>
            </w:pPr>
            <w:r w:rsidRPr="009865E9">
              <w:rPr>
                <w:b/>
                <w:sz w:val="24"/>
                <w:szCs w:val="24"/>
              </w:rPr>
              <w:t>-</w:t>
            </w:r>
          </w:p>
        </w:tc>
        <w:tc>
          <w:tcPr>
            <w:tcW w:w="1139" w:type="dxa"/>
          </w:tcPr>
          <w:p w:rsidR="001A29E9" w:rsidRPr="009865E9" w:rsidRDefault="001A29E9" w:rsidP="009865E9">
            <w:pPr>
              <w:spacing w:line="240" w:lineRule="atLeast"/>
              <w:contextualSpacing/>
              <w:rPr>
                <w:rFonts w:eastAsia="Times New Roman"/>
                <w:b/>
                <w:sz w:val="24"/>
                <w:szCs w:val="24"/>
              </w:rPr>
            </w:pPr>
            <w:r w:rsidRPr="009865E9">
              <w:rPr>
                <w:b/>
                <w:sz w:val="24"/>
                <w:szCs w:val="24"/>
              </w:rPr>
              <w:t>-</w:t>
            </w:r>
          </w:p>
        </w:tc>
        <w:tc>
          <w:tcPr>
            <w:tcW w:w="1317" w:type="dxa"/>
          </w:tcPr>
          <w:p w:rsidR="001A29E9" w:rsidRPr="009865E9" w:rsidRDefault="001A29E9" w:rsidP="009865E9">
            <w:pPr>
              <w:spacing w:line="240" w:lineRule="atLeast"/>
              <w:contextualSpacing/>
              <w:rPr>
                <w:rFonts w:eastAsia="Times New Roman"/>
                <w:b/>
                <w:sz w:val="24"/>
                <w:szCs w:val="24"/>
              </w:rPr>
            </w:pPr>
          </w:p>
        </w:tc>
        <w:tc>
          <w:tcPr>
            <w:tcW w:w="1323" w:type="dxa"/>
          </w:tcPr>
          <w:p w:rsidR="001A29E9" w:rsidRPr="009865E9" w:rsidRDefault="001A29E9" w:rsidP="009865E9">
            <w:pPr>
              <w:spacing w:line="240" w:lineRule="atLeast"/>
              <w:contextualSpacing/>
              <w:rPr>
                <w:rFonts w:eastAsia="Times New Roman"/>
                <w:b/>
                <w:sz w:val="24"/>
                <w:szCs w:val="24"/>
              </w:rPr>
            </w:pPr>
            <w:r w:rsidRPr="009865E9">
              <w:rPr>
                <w:b/>
                <w:sz w:val="24"/>
                <w:szCs w:val="24"/>
              </w:rPr>
              <w:t>-</w:t>
            </w:r>
          </w:p>
        </w:tc>
      </w:tr>
      <w:tr w:rsidR="00110BFA" w:rsidRPr="009865E9" w:rsidTr="001A29E9">
        <w:tc>
          <w:tcPr>
            <w:tcW w:w="2232" w:type="dxa"/>
          </w:tcPr>
          <w:p w:rsidR="001A29E9" w:rsidRPr="009865E9" w:rsidRDefault="001A29E9" w:rsidP="009865E9">
            <w:pPr>
              <w:tabs>
                <w:tab w:val="left" w:pos="1170"/>
              </w:tabs>
              <w:spacing w:line="240" w:lineRule="atLeast"/>
              <w:contextualSpacing/>
              <w:rPr>
                <w:rFonts w:eastAsia="Times New Roman"/>
                <w:b/>
                <w:sz w:val="24"/>
                <w:szCs w:val="24"/>
              </w:rPr>
            </w:pPr>
            <w:r w:rsidRPr="009865E9">
              <w:rPr>
                <w:rFonts w:eastAsia="Times New Roman"/>
                <w:b/>
                <w:sz w:val="24"/>
                <w:szCs w:val="24"/>
              </w:rPr>
              <w:t>Второй завтрак</w:t>
            </w:r>
          </w:p>
        </w:tc>
        <w:tc>
          <w:tcPr>
            <w:tcW w:w="1143" w:type="dxa"/>
          </w:tcPr>
          <w:p w:rsidR="001A29E9" w:rsidRPr="009865E9" w:rsidRDefault="001A29E9" w:rsidP="009865E9">
            <w:pPr>
              <w:spacing w:line="240" w:lineRule="atLeast"/>
              <w:contextualSpacing/>
              <w:rPr>
                <w:rFonts w:eastAsia="Times New Roman"/>
                <w:b/>
                <w:sz w:val="24"/>
                <w:szCs w:val="24"/>
              </w:rPr>
            </w:pPr>
            <w:r w:rsidRPr="009865E9">
              <w:rPr>
                <w:rFonts w:eastAsia="Times New Roman"/>
                <w:b/>
                <w:sz w:val="24"/>
                <w:szCs w:val="24"/>
              </w:rPr>
              <w:t>9.50-10.00</w:t>
            </w:r>
          </w:p>
        </w:tc>
        <w:tc>
          <w:tcPr>
            <w:tcW w:w="1143" w:type="dxa"/>
          </w:tcPr>
          <w:p w:rsidR="001A29E9" w:rsidRPr="009865E9" w:rsidRDefault="001A29E9" w:rsidP="009865E9">
            <w:pPr>
              <w:spacing w:line="240" w:lineRule="atLeast"/>
              <w:contextualSpacing/>
              <w:rPr>
                <w:rFonts w:eastAsia="Times New Roman"/>
                <w:b/>
                <w:sz w:val="24"/>
                <w:szCs w:val="24"/>
              </w:rPr>
            </w:pPr>
            <w:r w:rsidRPr="009865E9">
              <w:rPr>
                <w:rFonts w:eastAsia="Times New Roman"/>
                <w:b/>
                <w:sz w:val="24"/>
                <w:szCs w:val="24"/>
              </w:rPr>
              <w:t>10.00</w:t>
            </w:r>
          </w:p>
        </w:tc>
        <w:tc>
          <w:tcPr>
            <w:tcW w:w="1064" w:type="dxa"/>
          </w:tcPr>
          <w:p w:rsidR="001A29E9" w:rsidRPr="009865E9" w:rsidRDefault="001A29E9" w:rsidP="009865E9">
            <w:pPr>
              <w:spacing w:line="240" w:lineRule="atLeast"/>
              <w:contextualSpacing/>
              <w:rPr>
                <w:rFonts w:eastAsia="Times New Roman"/>
                <w:b/>
                <w:sz w:val="24"/>
                <w:szCs w:val="24"/>
              </w:rPr>
            </w:pPr>
            <w:r w:rsidRPr="009865E9">
              <w:rPr>
                <w:rFonts w:eastAsia="Times New Roman"/>
                <w:b/>
                <w:sz w:val="24"/>
                <w:szCs w:val="24"/>
              </w:rPr>
              <w:t>10.10-10.20</w:t>
            </w:r>
          </w:p>
        </w:tc>
        <w:tc>
          <w:tcPr>
            <w:tcW w:w="1060" w:type="dxa"/>
          </w:tcPr>
          <w:p w:rsidR="001A29E9" w:rsidRPr="009865E9" w:rsidRDefault="001A29E9" w:rsidP="009865E9">
            <w:pPr>
              <w:spacing w:line="240" w:lineRule="atLeast"/>
              <w:contextualSpacing/>
              <w:rPr>
                <w:rFonts w:eastAsia="Times New Roman"/>
                <w:b/>
                <w:sz w:val="24"/>
                <w:szCs w:val="24"/>
              </w:rPr>
            </w:pPr>
            <w:r w:rsidRPr="009865E9">
              <w:rPr>
                <w:rFonts w:eastAsia="Times New Roman"/>
                <w:b/>
                <w:sz w:val="24"/>
                <w:szCs w:val="24"/>
              </w:rPr>
              <w:t>10.00-10.10</w:t>
            </w:r>
          </w:p>
        </w:tc>
        <w:tc>
          <w:tcPr>
            <w:tcW w:w="1139" w:type="dxa"/>
          </w:tcPr>
          <w:p w:rsidR="001A29E9" w:rsidRPr="009865E9" w:rsidRDefault="001A29E9" w:rsidP="009865E9">
            <w:pPr>
              <w:spacing w:line="240" w:lineRule="atLeast"/>
              <w:contextualSpacing/>
              <w:rPr>
                <w:rFonts w:eastAsia="Times New Roman"/>
                <w:b/>
                <w:sz w:val="24"/>
                <w:szCs w:val="24"/>
              </w:rPr>
            </w:pPr>
            <w:r w:rsidRPr="009865E9">
              <w:rPr>
                <w:rFonts w:eastAsia="Times New Roman"/>
                <w:b/>
                <w:sz w:val="24"/>
                <w:szCs w:val="24"/>
              </w:rPr>
              <w:t>10.00-10.10</w:t>
            </w:r>
          </w:p>
        </w:tc>
        <w:tc>
          <w:tcPr>
            <w:tcW w:w="1317" w:type="dxa"/>
          </w:tcPr>
          <w:p w:rsidR="001A29E9" w:rsidRPr="009865E9" w:rsidRDefault="001A29E9" w:rsidP="009865E9">
            <w:pPr>
              <w:spacing w:line="240" w:lineRule="atLeast"/>
              <w:contextualSpacing/>
              <w:rPr>
                <w:rFonts w:eastAsia="Times New Roman"/>
                <w:b/>
                <w:sz w:val="24"/>
                <w:szCs w:val="24"/>
              </w:rPr>
            </w:pPr>
            <w:r w:rsidRPr="009865E9">
              <w:rPr>
                <w:rFonts w:eastAsia="Times New Roman"/>
                <w:b/>
                <w:sz w:val="24"/>
                <w:szCs w:val="24"/>
              </w:rPr>
              <w:t>10.10-10.20</w:t>
            </w:r>
          </w:p>
        </w:tc>
        <w:tc>
          <w:tcPr>
            <w:tcW w:w="1323" w:type="dxa"/>
          </w:tcPr>
          <w:p w:rsidR="001A29E9" w:rsidRPr="009865E9" w:rsidRDefault="001A29E9" w:rsidP="009865E9">
            <w:pPr>
              <w:spacing w:line="240" w:lineRule="atLeast"/>
              <w:contextualSpacing/>
              <w:rPr>
                <w:rFonts w:eastAsia="Times New Roman"/>
                <w:b/>
                <w:sz w:val="24"/>
                <w:szCs w:val="24"/>
              </w:rPr>
            </w:pPr>
            <w:r w:rsidRPr="009865E9">
              <w:rPr>
                <w:rFonts w:eastAsia="Times New Roman"/>
                <w:b/>
                <w:sz w:val="24"/>
                <w:szCs w:val="24"/>
              </w:rPr>
              <w:t>10.10-10.20</w:t>
            </w:r>
          </w:p>
        </w:tc>
      </w:tr>
      <w:tr w:rsidR="00110BFA" w:rsidRPr="009865E9" w:rsidTr="001A29E9">
        <w:tc>
          <w:tcPr>
            <w:tcW w:w="2232" w:type="dxa"/>
          </w:tcPr>
          <w:p w:rsidR="001A29E9" w:rsidRPr="009865E9" w:rsidRDefault="001A29E9" w:rsidP="009865E9">
            <w:pPr>
              <w:tabs>
                <w:tab w:val="left" w:pos="1170"/>
              </w:tabs>
              <w:spacing w:line="240" w:lineRule="atLeast"/>
              <w:contextualSpacing/>
              <w:rPr>
                <w:rFonts w:eastAsia="Times New Roman"/>
                <w:b/>
                <w:sz w:val="24"/>
                <w:szCs w:val="24"/>
                <w:u w:val="single"/>
              </w:rPr>
            </w:pPr>
            <w:r w:rsidRPr="009865E9">
              <w:rPr>
                <w:rFonts w:eastAsia="Times New Roman"/>
                <w:sz w:val="24"/>
                <w:szCs w:val="24"/>
              </w:rPr>
              <w:t>Подготовка к прогулке, прогулка, обучение навыкам самообслуживания.</w:t>
            </w:r>
          </w:p>
        </w:tc>
        <w:tc>
          <w:tcPr>
            <w:tcW w:w="1143"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10.00 -11.30</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10.00-11.40</w:t>
            </w:r>
          </w:p>
        </w:tc>
        <w:tc>
          <w:tcPr>
            <w:tcW w:w="1064"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10.20-12.00</w:t>
            </w:r>
          </w:p>
        </w:tc>
        <w:tc>
          <w:tcPr>
            <w:tcW w:w="1060"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10.35-12.15</w:t>
            </w:r>
          </w:p>
        </w:tc>
        <w:tc>
          <w:tcPr>
            <w:tcW w:w="113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10.35-12.15</w:t>
            </w:r>
          </w:p>
        </w:tc>
        <w:tc>
          <w:tcPr>
            <w:tcW w:w="1317"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11.05-12.30</w:t>
            </w:r>
          </w:p>
        </w:tc>
        <w:tc>
          <w:tcPr>
            <w:tcW w:w="132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11.05-12.30</w:t>
            </w:r>
          </w:p>
        </w:tc>
      </w:tr>
      <w:tr w:rsidR="00110BFA" w:rsidRPr="009865E9" w:rsidTr="001A29E9">
        <w:tc>
          <w:tcPr>
            <w:tcW w:w="2232"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Возвращение с прогулки, самостоятельная деятельность</w:t>
            </w:r>
          </w:p>
        </w:tc>
        <w:tc>
          <w:tcPr>
            <w:tcW w:w="1143"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11.30-11.40</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11.40-11.55</w:t>
            </w:r>
          </w:p>
        </w:tc>
        <w:tc>
          <w:tcPr>
            <w:tcW w:w="1064"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12.00-12.10</w:t>
            </w:r>
          </w:p>
        </w:tc>
        <w:tc>
          <w:tcPr>
            <w:tcW w:w="1060"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12.15-12.30</w:t>
            </w:r>
          </w:p>
        </w:tc>
        <w:tc>
          <w:tcPr>
            <w:tcW w:w="113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12.15-12.30</w:t>
            </w:r>
          </w:p>
        </w:tc>
        <w:tc>
          <w:tcPr>
            <w:tcW w:w="1317"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12.30-12.40</w:t>
            </w:r>
          </w:p>
        </w:tc>
        <w:tc>
          <w:tcPr>
            <w:tcW w:w="132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12.30-12.40</w:t>
            </w:r>
          </w:p>
        </w:tc>
      </w:tr>
      <w:tr w:rsidR="00110BFA" w:rsidRPr="009865E9" w:rsidTr="001A29E9">
        <w:tc>
          <w:tcPr>
            <w:tcW w:w="2232"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Подготовка к обеду. Обед.</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11.40-12.00</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11.55-12.15</w:t>
            </w:r>
          </w:p>
        </w:tc>
        <w:tc>
          <w:tcPr>
            <w:tcW w:w="1064"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12.10-12.30</w:t>
            </w:r>
          </w:p>
        </w:tc>
        <w:tc>
          <w:tcPr>
            <w:tcW w:w="1060"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12.30-13.00</w:t>
            </w:r>
          </w:p>
        </w:tc>
        <w:tc>
          <w:tcPr>
            <w:tcW w:w="113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12.30-13.00</w:t>
            </w:r>
          </w:p>
        </w:tc>
        <w:tc>
          <w:tcPr>
            <w:tcW w:w="1317"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12.40-13.00</w:t>
            </w:r>
          </w:p>
        </w:tc>
        <w:tc>
          <w:tcPr>
            <w:tcW w:w="132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12.40-13.00</w:t>
            </w:r>
          </w:p>
        </w:tc>
      </w:tr>
      <w:tr w:rsidR="00110BFA" w:rsidRPr="009865E9" w:rsidTr="001A29E9">
        <w:tc>
          <w:tcPr>
            <w:tcW w:w="2232"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Подготовка ко сну. Дневной сон</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12.00-15.00</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12.15-15.15</w:t>
            </w:r>
          </w:p>
        </w:tc>
        <w:tc>
          <w:tcPr>
            <w:tcW w:w="1064"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12.30-15.10</w:t>
            </w:r>
          </w:p>
        </w:tc>
        <w:tc>
          <w:tcPr>
            <w:tcW w:w="1060"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13.00-15.00</w:t>
            </w:r>
          </w:p>
        </w:tc>
        <w:tc>
          <w:tcPr>
            <w:tcW w:w="113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13.00-15.00</w:t>
            </w:r>
          </w:p>
        </w:tc>
        <w:tc>
          <w:tcPr>
            <w:tcW w:w="1317"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13.00-15.00</w:t>
            </w:r>
          </w:p>
        </w:tc>
        <w:tc>
          <w:tcPr>
            <w:tcW w:w="132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13.00-15.00</w:t>
            </w:r>
          </w:p>
        </w:tc>
      </w:tr>
      <w:tr w:rsidR="00110BFA" w:rsidRPr="009865E9" w:rsidTr="001A29E9">
        <w:tc>
          <w:tcPr>
            <w:tcW w:w="2232"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Постепенный подъём, оздоровительные процедуры.</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15.00-15.15</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15.15-15.30</w:t>
            </w:r>
          </w:p>
        </w:tc>
        <w:tc>
          <w:tcPr>
            <w:tcW w:w="1064"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15.10-15.20</w:t>
            </w:r>
          </w:p>
        </w:tc>
        <w:tc>
          <w:tcPr>
            <w:tcW w:w="1060"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15.00-15.15</w:t>
            </w:r>
          </w:p>
        </w:tc>
        <w:tc>
          <w:tcPr>
            <w:tcW w:w="113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15.00-15.15</w:t>
            </w:r>
          </w:p>
        </w:tc>
        <w:tc>
          <w:tcPr>
            <w:tcW w:w="1317"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15.00-15.10</w:t>
            </w:r>
          </w:p>
        </w:tc>
        <w:tc>
          <w:tcPr>
            <w:tcW w:w="1323"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15.00-15.15</w:t>
            </w:r>
          </w:p>
        </w:tc>
      </w:tr>
      <w:tr w:rsidR="00110BFA" w:rsidRPr="009865E9" w:rsidTr="001A29E9">
        <w:tc>
          <w:tcPr>
            <w:tcW w:w="2232" w:type="dxa"/>
          </w:tcPr>
          <w:p w:rsidR="001A29E9" w:rsidRPr="009865E9" w:rsidRDefault="001A29E9" w:rsidP="009865E9">
            <w:pPr>
              <w:tabs>
                <w:tab w:val="left" w:pos="1170"/>
              </w:tabs>
              <w:spacing w:line="240" w:lineRule="atLeast"/>
              <w:contextualSpacing/>
              <w:rPr>
                <w:rFonts w:eastAsia="Times New Roman"/>
                <w:b/>
                <w:sz w:val="24"/>
                <w:szCs w:val="24"/>
                <w:u w:val="single"/>
              </w:rPr>
            </w:pPr>
            <w:r w:rsidRPr="009865E9">
              <w:rPr>
                <w:rFonts w:eastAsia="Times New Roman"/>
                <w:sz w:val="24"/>
                <w:szCs w:val="24"/>
              </w:rPr>
              <w:t>Подготовка к полднику. Полдник</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15.15-15.35</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15.30-15.45</w:t>
            </w:r>
          </w:p>
        </w:tc>
        <w:tc>
          <w:tcPr>
            <w:tcW w:w="1064"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15.20 -15.40</w:t>
            </w:r>
          </w:p>
        </w:tc>
        <w:tc>
          <w:tcPr>
            <w:tcW w:w="1060"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15.15 -15.35</w:t>
            </w:r>
          </w:p>
        </w:tc>
        <w:tc>
          <w:tcPr>
            <w:tcW w:w="113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15.15 -15.35</w:t>
            </w:r>
          </w:p>
        </w:tc>
        <w:tc>
          <w:tcPr>
            <w:tcW w:w="1317"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15.15 -15.30</w:t>
            </w:r>
          </w:p>
        </w:tc>
        <w:tc>
          <w:tcPr>
            <w:tcW w:w="1323"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15.15 -15.40</w:t>
            </w:r>
          </w:p>
        </w:tc>
      </w:tr>
      <w:tr w:rsidR="00110BFA" w:rsidRPr="009865E9" w:rsidTr="001A29E9">
        <w:tc>
          <w:tcPr>
            <w:tcW w:w="2232" w:type="dxa"/>
          </w:tcPr>
          <w:p w:rsidR="001A29E9" w:rsidRPr="009865E9" w:rsidRDefault="001A29E9" w:rsidP="009865E9">
            <w:pPr>
              <w:spacing w:line="240" w:lineRule="atLeast"/>
              <w:contextualSpacing/>
              <w:jc w:val="both"/>
              <w:outlineLvl w:val="0"/>
              <w:rPr>
                <w:rFonts w:eastAsia="Times New Roman"/>
                <w:b/>
                <w:sz w:val="24"/>
                <w:szCs w:val="24"/>
                <w:u w:val="single"/>
              </w:rPr>
            </w:pPr>
            <w:r w:rsidRPr="009865E9">
              <w:rPr>
                <w:rFonts w:eastAsia="Times New Roman"/>
                <w:sz w:val="24"/>
                <w:szCs w:val="24"/>
              </w:rPr>
              <w:t xml:space="preserve">Образовательная деятельность. Совместная деятельность взрослого и детей.  Самостоятельная деятельность детей. </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15.35-16.00</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15.45-16.00</w:t>
            </w:r>
          </w:p>
        </w:tc>
        <w:tc>
          <w:tcPr>
            <w:tcW w:w="1064"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15.40 -16.00</w:t>
            </w:r>
          </w:p>
        </w:tc>
        <w:tc>
          <w:tcPr>
            <w:tcW w:w="1060"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15.35-16.00</w:t>
            </w:r>
          </w:p>
        </w:tc>
        <w:tc>
          <w:tcPr>
            <w:tcW w:w="1139"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15.35-16.00</w:t>
            </w:r>
          </w:p>
        </w:tc>
        <w:tc>
          <w:tcPr>
            <w:tcW w:w="1317"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15.30-16.00</w:t>
            </w:r>
          </w:p>
        </w:tc>
        <w:tc>
          <w:tcPr>
            <w:tcW w:w="132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15.40-16.</w:t>
            </w:r>
            <w:r w:rsidRPr="009865E9">
              <w:rPr>
                <w:sz w:val="24"/>
                <w:szCs w:val="24"/>
              </w:rPr>
              <w:t>10</w:t>
            </w:r>
          </w:p>
        </w:tc>
      </w:tr>
      <w:tr w:rsidR="00110BFA" w:rsidRPr="009865E9" w:rsidTr="001A29E9">
        <w:tc>
          <w:tcPr>
            <w:tcW w:w="2232" w:type="dxa"/>
          </w:tcPr>
          <w:p w:rsidR="001A29E9" w:rsidRPr="009865E9" w:rsidRDefault="001A29E9" w:rsidP="009865E9">
            <w:pPr>
              <w:tabs>
                <w:tab w:val="left" w:pos="1170"/>
              </w:tabs>
              <w:spacing w:line="240" w:lineRule="atLeast"/>
              <w:contextualSpacing/>
              <w:rPr>
                <w:rFonts w:eastAsia="Times New Roman"/>
                <w:b/>
                <w:sz w:val="24"/>
                <w:szCs w:val="24"/>
                <w:u w:val="single"/>
              </w:rPr>
            </w:pPr>
            <w:r w:rsidRPr="009865E9">
              <w:rPr>
                <w:rFonts w:eastAsia="Times New Roman"/>
                <w:sz w:val="24"/>
                <w:szCs w:val="24"/>
              </w:rPr>
              <w:t>Подготовка к прогулке. Самостоятельная деятельность детей. Прогулка и уход домой.</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16.00-18.00</w:t>
            </w:r>
          </w:p>
        </w:tc>
        <w:tc>
          <w:tcPr>
            <w:tcW w:w="1143"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16.00-18.00</w:t>
            </w:r>
          </w:p>
        </w:tc>
        <w:tc>
          <w:tcPr>
            <w:tcW w:w="1064"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16.00-18.00</w:t>
            </w:r>
          </w:p>
        </w:tc>
        <w:tc>
          <w:tcPr>
            <w:tcW w:w="1060"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16.00-18.00</w:t>
            </w:r>
          </w:p>
        </w:tc>
        <w:tc>
          <w:tcPr>
            <w:tcW w:w="1139"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16.00-</w:t>
            </w:r>
            <w:r w:rsidRPr="009865E9">
              <w:rPr>
                <w:sz w:val="24"/>
                <w:szCs w:val="24"/>
              </w:rPr>
              <w:t>17.30</w:t>
            </w:r>
          </w:p>
        </w:tc>
        <w:tc>
          <w:tcPr>
            <w:tcW w:w="1317"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16.00 -18.00</w:t>
            </w:r>
          </w:p>
        </w:tc>
        <w:tc>
          <w:tcPr>
            <w:tcW w:w="1323"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16.</w:t>
            </w:r>
            <w:r w:rsidRPr="009865E9">
              <w:rPr>
                <w:sz w:val="24"/>
                <w:szCs w:val="24"/>
              </w:rPr>
              <w:t>1</w:t>
            </w:r>
            <w:r w:rsidRPr="009865E9">
              <w:rPr>
                <w:rFonts w:eastAsia="Times New Roman"/>
                <w:sz w:val="24"/>
                <w:szCs w:val="24"/>
              </w:rPr>
              <w:t>0-1</w:t>
            </w:r>
            <w:r w:rsidRPr="009865E9">
              <w:rPr>
                <w:sz w:val="24"/>
                <w:szCs w:val="24"/>
              </w:rPr>
              <w:t>7</w:t>
            </w:r>
            <w:r w:rsidRPr="009865E9">
              <w:rPr>
                <w:rFonts w:eastAsia="Times New Roman"/>
                <w:sz w:val="24"/>
                <w:szCs w:val="24"/>
              </w:rPr>
              <w:t>.30</w:t>
            </w:r>
          </w:p>
        </w:tc>
      </w:tr>
    </w:tbl>
    <w:p w:rsidR="001A29E9" w:rsidRPr="009865E9" w:rsidRDefault="001A29E9" w:rsidP="009865E9">
      <w:pPr>
        <w:pStyle w:val="a8"/>
        <w:spacing w:after="0" w:line="240" w:lineRule="atLeast"/>
        <w:contextualSpacing/>
        <w:jc w:val="center"/>
        <w:rPr>
          <w:b/>
          <w:bCs/>
        </w:rPr>
      </w:pPr>
      <w:r w:rsidRPr="009865E9">
        <w:rPr>
          <w:b/>
          <w:bCs/>
        </w:rPr>
        <w:lastRenderedPageBreak/>
        <w:t>Режим дня МБДОУ Курагинский детский сад №15</w:t>
      </w:r>
    </w:p>
    <w:p w:rsidR="001A29E9" w:rsidRPr="009865E9" w:rsidRDefault="001A29E9" w:rsidP="009865E9">
      <w:pPr>
        <w:pStyle w:val="a8"/>
        <w:spacing w:after="0" w:line="240" w:lineRule="atLeast"/>
        <w:contextualSpacing/>
        <w:jc w:val="center"/>
        <w:rPr>
          <w:b/>
          <w:bCs/>
        </w:rPr>
      </w:pPr>
      <w:r w:rsidRPr="009865E9">
        <w:rPr>
          <w:b/>
          <w:bCs/>
        </w:rPr>
        <w:t>на теплый период</w:t>
      </w:r>
    </w:p>
    <w:p w:rsidR="001A29E9" w:rsidRPr="009865E9" w:rsidRDefault="001A29E9" w:rsidP="009865E9">
      <w:pPr>
        <w:pStyle w:val="ConsPlusNormal"/>
        <w:spacing w:line="240" w:lineRule="atLeast"/>
        <w:ind w:firstLine="540"/>
        <w:contextualSpacing/>
        <w:jc w:val="both"/>
        <w:outlineLvl w:val="1"/>
        <w:rPr>
          <w:rFonts w:ascii="Times New Roman" w:hAnsi="Times New Roman" w:cs="Times New Roman"/>
          <w:sz w:val="24"/>
          <w:szCs w:val="24"/>
        </w:rPr>
      </w:pPr>
      <w:r w:rsidRPr="009865E9">
        <w:rPr>
          <w:rFonts w:ascii="Times New Roman" w:hAnsi="Times New Roman" w:cs="Times New Roman"/>
          <w:sz w:val="24"/>
          <w:szCs w:val="24"/>
        </w:rPr>
        <w:t>В дни каникул и в летний период непосредственно образовательная деятельность, требующая усиленной интеллектуальной нагрузки, не проводится. Организуется образовательная деятельность физкультурной и художественно-эстетической направленности, спортивные и подвижные игры, праздники, музыкально-развлекательные программы, экскурсии на свежем воздухе, увеличивается продолжительность прогулок. Прием детей осуществляется на свежем воздухе (при благоприятных погодных условиях).</w:t>
      </w:r>
    </w:p>
    <w:p w:rsidR="001A29E9" w:rsidRPr="009865E9" w:rsidRDefault="001A29E9" w:rsidP="009865E9">
      <w:pPr>
        <w:pStyle w:val="ConsPlusNormal"/>
        <w:spacing w:line="240" w:lineRule="atLeast"/>
        <w:ind w:firstLine="540"/>
        <w:contextualSpacing/>
        <w:jc w:val="both"/>
        <w:outlineLvl w:val="1"/>
        <w:rPr>
          <w:rFonts w:ascii="Times New Roman" w:hAnsi="Times New Roman" w:cs="Times New Roman"/>
          <w:sz w:val="24"/>
          <w:szCs w:val="24"/>
        </w:rPr>
      </w:pPr>
    </w:p>
    <w:tbl>
      <w:tblPr>
        <w:tblW w:w="10456" w:type="dxa"/>
        <w:tblLook w:val="04A0"/>
      </w:tblPr>
      <w:tblGrid>
        <w:gridCol w:w="3936"/>
        <w:gridCol w:w="1701"/>
        <w:gridCol w:w="1701"/>
        <w:gridCol w:w="1559"/>
        <w:gridCol w:w="1559"/>
      </w:tblGrid>
      <w:tr w:rsidR="001A29E9" w:rsidRPr="009865E9" w:rsidTr="001A29E9">
        <w:tc>
          <w:tcPr>
            <w:tcW w:w="3936" w:type="dxa"/>
          </w:tcPr>
          <w:p w:rsidR="001A29E9" w:rsidRPr="009865E9" w:rsidRDefault="001A29E9" w:rsidP="009865E9">
            <w:pPr>
              <w:pStyle w:val="a8"/>
              <w:spacing w:after="0" w:line="240" w:lineRule="atLeast"/>
              <w:contextualSpacing/>
              <w:jc w:val="center"/>
            </w:pPr>
            <w:r w:rsidRPr="009865E9">
              <w:t>Режимные моменты</w:t>
            </w:r>
          </w:p>
        </w:tc>
        <w:tc>
          <w:tcPr>
            <w:tcW w:w="1701" w:type="dxa"/>
          </w:tcPr>
          <w:p w:rsidR="001A29E9" w:rsidRPr="009865E9" w:rsidRDefault="001A29E9" w:rsidP="009865E9">
            <w:pPr>
              <w:pStyle w:val="a8"/>
              <w:spacing w:after="0" w:line="240" w:lineRule="atLeast"/>
              <w:contextualSpacing/>
              <w:jc w:val="center"/>
            </w:pPr>
            <w:r w:rsidRPr="009865E9">
              <w:t xml:space="preserve">1 </w:t>
            </w:r>
            <w:proofErr w:type="spellStart"/>
            <w:r w:rsidRPr="009865E9">
              <w:t>мл</w:t>
            </w:r>
            <w:proofErr w:type="gramStart"/>
            <w:r w:rsidRPr="009865E9">
              <w:t>.г</w:t>
            </w:r>
            <w:proofErr w:type="gramEnd"/>
            <w:r w:rsidRPr="009865E9">
              <w:t>р</w:t>
            </w:r>
            <w:proofErr w:type="spellEnd"/>
          </w:p>
        </w:tc>
        <w:tc>
          <w:tcPr>
            <w:tcW w:w="1701" w:type="dxa"/>
          </w:tcPr>
          <w:p w:rsidR="001A29E9" w:rsidRPr="009865E9" w:rsidRDefault="001A29E9" w:rsidP="009865E9">
            <w:pPr>
              <w:pStyle w:val="a8"/>
              <w:spacing w:after="0" w:line="240" w:lineRule="atLeast"/>
              <w:contextualSpacing/>
              <w:jc w:val="center"/>
            </w:pPr>
            <w:r w:rsidRPr="009865E9">
              <w:t xml:space="preserve">2 </w:t>
            </w:r>
            <w:proofErr w:type="spellStart"/>
            <w:r w:rsidRPr="009865E9">
              <w:t>мл</w:t>
            </w:r>
            <w:proofErr w:type="gramStart"/>
            <w:r w:rsidRPr="009865E9">
              <w:t>.г</w:t>
            </w:r>
            <w:proofErr w:type="gramEnd"/>
            <w:r w:rsidRPr="009865E9">
              <w:t>р</w:t>
            </w:r>
            <w:proofErr w:type="spellEnd"/>
          </w:p>
        </w:tc>
        <w:tc>
          <w:tcPr>
            <w:tcW w:w="1559" w:type="dxa"/>
          </w:tcPr>
          <w:p w:rsidR="001A29E9" w:rsidRPr="009865E9" w:rsidRDefault="001A29E9" w:rsidP="009865E9">
            <w:pPr>
              <w:pStyle w:val="a8"/>
              <w:spacing w:after="0" w:line="240" w:lineRule="atLeast"/>
              <w:contextualSpacing/>
              <w:jc w:val="center"/>
            </w:pPr>
            <w:proofErr w:type="gramStart"/>
            <w:r w:rsidRPr="009865E9">
              <w:t>Ср</w:t>
            </w:r>
            <w:proofErr w:type="gramEnd"/>
            <w:r w:rsidRPr="009865E9">
              <w:t xml:space="preserve"> </w:t>
            </w:r>
            <w:proofErr w:type="spellStart"/>
            <w:r w:rsidRPr="009865E9">
              <w:t>гр</w:t>
            </w:r>
            <w:proofErr w:type="spellEnd"/>
          </w:p>
        </w:tc>
        <w:tc>
          <w:tcPr>
            <w:tcW w:w="1559" w:type="dxa"/>
          </w:tcPr>
          <w:p w:rsidR="001A29E9" w:rsidRPr="009865E9" w:rsidRDefault="001A29E9" w:rsidP="009865E9">
            <w:pPr>
              <w:pStyle w:val="a8"/>
              <w:spacing w:after="0" w:line="240" w:lineRule="atLeast"/>
              <w:contextualSpacing/>
              <w:jc w:val="center"/>
            </w:pPr>
            <w:proofErr w:type="spellStart"/>
            <w:proofErr w:type="gramStart"/>
            <w:r w:rsidRPr="009865E9">
              <w:t>Ст</w:t>
            </w:r>
            <w:proofErr w:type="spellEnd"/>
            <w:proofErr w:type="gramEnd"/>
            <w:r w:rsidRPr="009865E9">
              <w:t xml:space="preserve"> </w:t>
            </w:r>
            <w:proofErr w:type="spellStart"/>
            <w:r w:rsidRPr="009865E9">
              <w:t>гр</w:t>
            </w:r>
            <w:proofErr w:type="spellEnd"/>
          </w:p>
        </w:tc>
      </w:tr>
      <w:tr w:rsidR="001A29E9" w:rsidRPr="009865E9" w:rsidTr="001A29E9">
        <w:tc>
          <w:tcPr>
            <w:tcW w:w="3936"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Приём детей, осмотр, игровая деятельность.</w:t>
            </w:r>
          </w:p>
        </w:tc>
        <w:tc>
          <w:tcPr>
            <w:tcW w:w="1701"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7.30-8.00</w:t>
            </w:r>
          </w:p>
        </w:tc>
        <w:tc>
          <w:tcPr>
            <w:tcW w:w="1701"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7.30-8.00</w:t>
            </w:r>
          </w:p>
        </w:tc>
        <w:tc>
          <w:tcPr>
            <w:tcW w:w="1559"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7.30-8.00</w:t>
            </w:r>
          </w:p>
        </w:tc>
        <w:tc>
          <w:tcPr>
            <w:tcW w:w="1559"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7.30-8.00</w:t>
            </w:r>
          </w:p>
        </w:tc>
      </w:tr>
      <w:tr w:rsidR="001A29E9" w:rsidRPr="009865E9" w:rsidTr="001A29E9">
        <w:tc>
          <w:tcPr>
            <w:tcW w:w="3936"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Утренняя гимнастика на улице</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8.00.-8.10</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8.00-8.10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8.00-8.10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8.00-8.10</w:t>
            </w:r>
          </w:p>
        </w:tc>
      </w:tr>
      <w:tr w:rsidR="001A29E9" w:rsidRPr="009865E9" w:rsidTr="001A29E9">
        <w:tc>
          <w:tcPr>
            <w:tcW w:w="3936" w:type="dxa"/>
          </w:tcPr>
          <w:p w:rsidR="001A29E9" w:rsidRPr="009865E9" w:rsidRDefault="001A29E9" w:rsidP="009865E9">
            <w:pPr>
              <w:tabs>
                <w:tab w:val="left" w:pos="1170"/>
              </w:tabs>
              <w:spacing w:line="240" w:lineRule="atLeast"/>
              <w:contextualSpacing/>
              <w:rPr>
                <w:rFonts w:eastAsia="Times New Roman"/>
                <w:b/>
                <w:sz w:val="24"/>
                <w:szCs w:val="24"/>
                <w:u w:val="single"/>
              </w:rPr>
            </w:pPr>
            <w:r w:rsidRPr="009865E9">
              <w:rPr>
                <w:rFonts w:eastAsia="Times New Roman"/>
                <w:sz w:val="24"/>
                <w:szCs w:val="24"/>
              </w:rPr>
              <w:t>Подготовка к завтраку, завтрак, воспитание культурно-гигиенических навыков</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8.10-8.40</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8.10-8.40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8.10-8.40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8.10-8.40</w:t>
            </w:r>
          </w:p>
        </w:tc>
      </w:tr>
      <w:tr w:rsidR="001A29E9" w:rsidRPr="009865E9" w:rsidTr="001A29E9">
        <w:tc>
          <w:tcPr>
            <w:tcW w:w="3936"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 xml:space="preserve">Совместная деятельность взрослого и детей, игры, самостоятельная деятельность детей. </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8.40-9.00</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8.40-9.00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8.40-9.00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8.40-9.00</w:t>
            </w:r>
          </w:p>
        </w:tc>
      </w:tr>
      <w:tr w:rsidR="001A29E9" w:rsidRPr="009865E9" w:rsidTr="001A29E9">
        <w:tc>
          <w:tcPr>
            <w:tcW w:w="3936"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физкультурно-оздоровительная деятельность, игры, наблюдения, деятельность художественно-эстетической направленности</w:t>
            </w:r>
          </w:p>
        </w:tc>
        <w:tc>
          <w:tcPr>
            <w:tcW w:w="1701"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9. 00-9.50</w:t>
            </w:r>
          </w:p>
        </w:tc>
        <w:tc>
          <w:tcPr>
            <w:tcW w:w="1701"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9.00-9.50</w:t>
            </w:r>
          </w:p>
        </w:tc>
        <w:tc>
          <w:tcPr>
            <w:tcW w:w="1559"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9.00-9.50</w:t>
            </w:r>
          </w:p>
        </w:tc>
        <w:tc>
          <w:tcPr>
            <w:tcW w:w="1559"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9.00-9.50</w:t>
            </w:r>
          </w:p>
        </w:tc>
      </w:tr>
      <w:tr w:rsidR="001A29E9" w:rsidRPr="009865E9" w:rsidTr="001A29E9">
        <w:tc>
          <w:tcPr>
            <w:tcW w:w="3936" w:type="dxa"/>
          </w:tcPr>
          <w:p w:rsidR="001A29E9" w:rsidRPr="009865E9" w:rsidRDefault="001A29E9" w:rsidP="009865E9">
            <w:pPr>
              <w:spacing w:line="240" w:lineRule="atLeast"/>
              <w:contextualSpacing/>
              <w:rPr>
                <w:rFonts w:eastAsia="Times New Roman"/>
                <w:b/>
                <w:sz w:val="24"/>
                <w:szCs w:val="24"/>
              </w:rPr>
            </w:pPr>
            <w:r w:rsidRPr="009865E9">
              <w:rPr>
                <w:rFonts w:eastAsia="Times New Roman"/>
                <w:b/>
                <w:sz w:val="24"/>
                <w:szCs w:val="24"/>
              </w:rPr>
              <w:t>2 завтрак</w:t>
            </w:r>
          </w:p>
        </w:tc>
        <w:tc>
          <w:tcPr>
            <w:tcW w:w="1701" w:type="dxa"/>
          </w:tcPr>
          <w:p w:rsidR="001A29E9" w:rsidRPr="009865E9" w:rsidRDefault="001A29E9" w:rsidP="009865E9">
            <w:pPr>
              <w:spacing w:line="240" w:lineRule="atLeast"/>
              <w:contextualSpacing/>
              <w:rPr>
                <w:rFonts w:eastAsia="Times New Roman"/>
                <w:b/>
                <w:sz w:val="24"/>
                <w:szCs w:val="24"/>
              </w:rPr>
            </w:pPr>
            <w:r w:rsidRPr="009865E9">
              <w:rPr>
                <w:rFonts w:eastAsia="Times New Roman"/>
                <w:b/>
                <w:sz w:val="24"/>
                <w:szCs w:val="24"/>
              </w:rPr>
              <w:t>9.50-10.00</w:t>
            </w:r>
          </w:p>
        </w:tc>
        <w:tc>
          <w:tcPr>
            <w:tcW w:w="1701" w:type="dxa"/>
          </w:tcPr>
          <w:p w:rsidR="001A29E9" w:rsidRPr="009865E9" w:rsidRDefault="001A29E9" w:rsidP="009865E9">
            <w:pPr>
              <w:spacing w:line="240" w:lineRule="atLeast"/>
              <w:contextualSpacing/>
              <w:rPr>
                <w:rFonts w:eastAsia="Times New Roman"/>
                <w:b/>
                <w:sz w:val="24"/>
                <w:szCs w:val="24"/>
              </w:rPr>
            </w:pPr>
            <w:r w:rsidRPr="009865E9">
              <w:rPr>
                <w:rFonts w:eastAsia="Times New Roman"/>
                <w:b/>
                <w:sz w:val="24"/>
                <w:szCs w:val="24"/>
              </w:rPr>
              <w:t>9.50-10.00</w:t>
            </w:r>
          </w:p>
        </w:tc>
        <w:tc>
          <w:tcPr>
            <w:tcW w:w="1559" w:type="dxa"/>
          </w:tcPr>
          <w:p w:rsidR="001A29E9" w:rsidRPr="009865E9" w:rsidRDefault="001A29E9" w:rsidP="009865E9">
            <w:pPr>
              <w:spacing w:line="240" w:lineRule="atLeast"/>
              <w:contextualSpacing/>
              <w:rPr>
                <w:rFonts w:eastAsia="Times New Roman"/>
                <w:b/>
                <w:sz w:val="24"/>
                <w:szCs w:val="24"/>
              </w:rPr>
            </w:pPr>
            <w:r w:rsidRPr="009865E9">
              <w:rPr>
                <w:rFonts w:eastAsia="Times New Roman"/>
                <w:b/>
                <w:sz w:val="24"/>
                <w:szCs w:val="24"/>
              </w:rPr>
              <w:t>9.50-10.00</w:t>
            </w:r>
          </w:p>
        </w:tc>
        <w:tc>
          <w:tcPr>
            <w:tcW w:w="1559" w:type="dxa"/>
          </w:tcPr>
          <w:p w:rsidR="001A29E9" w:rsidRPr="009865E9" w:rsidRDefault="001A29E9" w:rsidP="009865E9">
            <w:pPr>
              <w:spacing w:line="240" w:lineRule="atLeast"/>
              <w:contextualSpacing/>
              <w:rPr>
                <w:rFonts w:eastAsia="Times New Roman"/>
                <w:b/>
                <w:sz w:val="24"/>
                <w:szCs w:val="24"/>
              </w:rPr>
            </w:pPr>
            <w:r w:rsidRPr="009865E9">
              <w:rPr>
                <w:rFonts w:eastAsia="Times New Roman"/>
                <w:b/>
                <w:sz w:val="24"/>
                <w:szCs w:val="24"/>
              </w:rPr>
              <w:t>9.50-10.00</w:t>
            </w:r>
          </w:p>
        </w:tc>
      </w:tr>
      <w:tr w:rsidR="001A29E9" w:rsidRPr="009865E9" w:rsidTr="001A29E9">
        <w:tc>
          <w:tcPr>
            <w:tcW w:w="3936"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подготовка к прогулке. Прогулка. Самостоятельная деятельность</w:t>
            </w:r>
          </w:p>
        </w:tc>
        <w:tc>
          <w:tcPr>
            <w:tcW w:w="1701"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10.00 -11.30</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10.00-11.40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10.00-12.00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10.00-12.15</w:t>
            </w:r>
          </w:p>
        </w:tc>
      </w:tr>
      <w:tr w:rsidR="001A29E9" w:rsidRPr="009865E9" w:rsidTr="001A29E9">
        <w:tc>
          <w:tcPr>
            <w:tcW w:w="3936"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Возвращение с прогулки, самостоятельная деятельность</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11.30-11.40</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11.40-11.55</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12.00-12.10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12.15-12.30</w:t>
            </w:r>
          </w:p>
        </w:tc>
      </w:tr>
      <w:tr w:rsidR="001A29E9" w:rsidRPr="009865E9" w:rsidTr="001A29E9">
        <w:tc>
          <w:tcPr>
            <w:tcW w:w="3936"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Подготовка к обеду, обед,  воспитание культурно-гигиенических навыков</w:t>
            </w:r>
          </w:p>
        </w:tc>
        <w:tc>
          <w:tcPr>
            <w:tcW w:w="1701"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11.40 -12.00</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11.55-12.15</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12.10-12.30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12.30-13.00</w:t>
            </w:r>
          </w:p>
        </w:tc>
      </w:tr>
      <w:tr w:rsidR="001A29E9" w:rsidRPr="009865E9" w:rsidTr="001A29E9">
        <w:tc>
          <w:tcPr>
            <w:tcW w:w="3936"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Подготовка ко сну.  Дневной сон</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12.00-15.10</w:t>
            </w:r>
          </w:p>
        </w:tc>
        <w:tc>
          <w:tcPr>
            <w:tcW w:w="1701"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12.15-15.10</w:t>
            </w:r>
          </w:p>
        </w:tc>
        <w:tc>
          <w:tcPr>
            <w:tcW w:w="1559"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12.30-15.10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13.00-15.10</w:t>
            </w:r>
          </w:p>
        </w:tc>
      </w:tr>
      <w:tr w:rsidR="001A29E9" w:rsidRPr="009865E9" w:rsidTr="001A29E9">
        <w:tc>
          <w:tcPr>
            <w:tcW w:w="3936"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Постепенный  подъём, оздоровительные процедуры.</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15.10-15.2 5</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15.10-15.25</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15.10 -15.25</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15.10 -15.25</w:t>
            </w:r>
          </w:p>
        </w:tc>
      </w:tr>
      <w:tr w:rsidR="001A29E9" w:rsidRPr="009865E9" w:rsidTr="001A29E9">
        <w:tc>
          <w:tcPr>
            <w:tcW w:w="3936"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Подготовка к полднику, полдник, воспитание культурно-гигиенических навыков</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15.25 -15.40</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15.25 -15.40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15.25 -15.40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15.25 -15.40</w:t>
            </w:r>
          </w:p>
        </w:tc>
      </w:tr>
      <w:tr w:rsidR="001A29E9" w:rsidRPr="009865E9" w:rsidTr="001A29E9">
        <w:tc>
          <w:tcPr>
            <w:tcW w:w="3936"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 xml:space="preserve">Совместная деятельность взрослого и детей.  Самостоятельная деятельность детей. Подготовка к прогулке. Игры </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15.40-16.00</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15.40-16.00</w:t>
            </w:r>
          </w:p>
        </w:tc>
        <w:tc>
          <w:tcPr>
            <w:tcW w:w="1559"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15.40-16.00</w:t>
            </w:r>
          </w:p>
        </w:tc>
        <w:tc>
          <w:tcPr>
            <w:tcW w:w="1559"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15.40-16.00</w:t>
            </w:r>
          </w:p>
        </w:tc>
      </w:tr>
      <w:tr w:rsidR="001A29E9" w:rsidRPr="009865E9" w:rsidTr="001A29E9">
        <w:tc>
          <w:tcPr>
            <w:tcW w:w="3936" w:type="dxa"/>
          </w:tcPr>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 xml:space="preserve">Самостоятельная деятельность детей. </w:t>
            </w:r>
          </w:p>
          <w:p w:rsidR="001A29E9" w:rsidRPr="009865E9" w:rsidRDefault="001A29E9" w:rsidP="009865E9">
            <w:pPr>
              <w:tabs>
                <w:tab w:val="left" w:pos="1170"/>
              </w:tabs>
              <w:spacing w:line="240" w:lineRule="atLeast"/>
              <w:contextualSpacing/>
              <w:rPr>
                <w:rFonts w:eastAsia="Times New Roman"/>
                <w:sz w:val="24"/>
                <w:szCs w:val="24"/>
              </w:rPr>
            </w:pPr>
            <w:r w:rsidRPr="009865E9">
              <w:rPr>
                <w:rFonts w:eastAsia="Times New Roman"/>
                <w:sz w:val="24"/>
                <w:szCs w:val="24"/>
              </w:rPr>
              <w:t>Прогулка и уход домой.</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16.00-18.00</w:t>
            </w:r>
          </w:p>
        </w:tc>
        <w:tc>
          <w:tcPr>
            <w:tcW w:w="1701"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16.00 -18.00</w:t>
            </w:r>
          </w:p>
        </w:tc>
        <w:tc>
          <w:tcPr>
            <w:tcW w:w="1559" w:type="dxa"/>
          </w:tcPr>
          <w:p w:rsidR="001A29E9" w:rsidRPr="009865E9" w:rsidRDefault="001A29E9" w:rsidP="009865E9">
            <w:pPr>
              <w:spacing w:line="240" w:lineRule="atLeast"/>
              <w:contextualSpacing/>
              <w:rPr>
                <w:rFonts w:eastAsia="Times New Roman"/>
                <w:sz w:val="24"/>
                <w:szCs w:val="24"/>
              </w:rPr>
            </w:pPr>
            <w:r w:rsidRPr="009865E9">
              <w:rPr>
                <w:rFonts w:eastAsia="Times New Roman"/>
                <w:sz w:val="24"/>
                <w:szCs w:val="24"/>
              </w:rPr>
              <w:t>16.00-18.00</w:t>
            </w:r>
          </w:p>
        </w:tc>
        <w:tc>
          <w:tcPr>
            <w:tcW w:w="1559" w:type="dxa"/>
          </w:tcPr>
          <w:p w:rsidR="001A29E9" w:rsidRPr="009865E9" w:rsidRDefault="001A29E9" w:rsidP="009865E9">
            <w:pPr>
              <w:spacing w:line="240" w:lineRule="atLeast"/>
              <w:contextualSpacing/>
              <w:rPr>
                <w:rFonts w:eastAsia="Times New Roman"/>
                <w:b/>
                <w:sz w:val="24"/>
                <w:szCs w:val="24"/>
                <w:u w:val="single"/>
              </w:rPr>
            </w:pPr>
            <w:r w:rsidRPr="009865E9">
              <w:rPr>
                <w:rFonts w:eastAsia="Times New Roman"/>
                <w:sz w:val="24"/>
                <w:szCs w:val="24"/>
              </w:rPr>
              <w:t>16.00 -18.00</w:t>
            </w:r>
          </w:p>
        </w:tc>
      </w:tr>
    </w:tbl>
    <w:p w:rsidR="001A29E9" w:rsidRPr="009865E9" w:rsidRDefault="001A29E9" w:rsidP="009865E9">
      <w:pPr>
        <w:overflowPunct w:val="0"/>
        <w:autoSpaceDE w:val="0"/>
        <w:spacing w:line="240" w:lineRule="atLeast"/>
        <w:contextualSpacing/>
        <w:jc w:val="both"/>
        <w:rPr>
          <w:sz w:val="24"/>
          <w:szCs w:val="24"/>
        </w:rPr>
      </w:pPr>
    </w:p>
    <w:p w:rsidR="001A29E9" w:rsidRPr="009865E9" w:rsidRDefault="001A29E9" w:rsidP="009865E9">
      <w:pPr>
        <w:overflowPunct w:val="0"/>
        <w:autoSpaceDE w:val="0"/>
        <w:spacing w:line="240" w:lineRule="atLeast"/>
        <w:ind w:firstLine="567"/>
        <w:contextualSpacing/>
        <w:jc w:val="both"/>
        <w:rPr>
          <w:sz w:val="24"/>
          <w:szCs w:val="24"/>
        </w:rPr>
      </w:pPr>
      <w:r w:rsidRPr="009865E9">
        <w:rPr>
          <w:sz w:val="24"/>
          <w:szCs w:val="24"/>
        </w:rPr>
        <w:t xml:space="preserve">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  </w:t>
      </w:r>
      <w:proofErr w:type="gramStart"/>
      <w:r w:rsidRPr="009865E9">
        <w:rPr>
          <w:sz w:val="24"/>
          <w:szCs w:val="24"/>
        </w:rPr>
        <w:t xml:space="preserve">Решение образовательных задач в рамках первой модели — совместной деятельности взрослого и ребенка — осуществляется в виде организованной образовательной деятельности (не сопряженной с одновременным выполнением педагогами функции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w:t>
      </w:r>
      <w:r w:rsidRPr="009865E9">
        <w:rPr>
          <w:sz w:val="24"/>
          <w:szCs w:val="24"/>
        </w:rPr>
        <w:lastRenderedPageBreak/>
        <w:t>уходу за детьми, утренним приемом детей, прогулкой</w:t>
      </w:r>
      <w:proofErr w:type="gramEnd"/>
      <w:r w:rsidRPr="009865E9">
        <w:rPr>
          <w:sz w:val="24"/>
          <w:szCs w:val="24"/>
        </w:rPr>
        <w:t xml:space="preserve">, подготовкой ко сну, организацией питания). </w:t>
      </w:r>
    </w:p>
    <w:p w:rsidR="001A29E9" w:rsidRPr="009865E9" w:rsidRDefault="001A29E9" w:rsidP="009865E9">
      <w:pPr>
        <w:overflowPunct w:val="0"/>
        <w:autoSpaceDE w:val="0"/>
        <w:spacing w:line="240" w:lineRule="atLeast"/>
        <w:ind w:firstLine="567"/>
        <w:contextualSpacing/>
        <w:jc w:val="both"/>
        <w:rPr>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418"/>
        <w:gridCol w:w="1559"/>
        <w:gridCol w:w="1559"/>
        <w:gridCol w:w="1276"/>
        <w:gridCol w:w="1559"/>
        <w:gridCol w:w="1418"/>
      </w:tblGrid>
      <w:tr w:rsidR="001A29E9" w:rsidRPr="009865E9" w:rsidTr="001F545B">
        <w:tc>
          <w:tcPr>
            <w:tcW w:w="2127" w:type="dxa"/>
            <w:gridSpan w:val="2"/>
          </w:tcPr>
          <w:p w:rsidR="001A29E9" w:rsidRPr="009865E9" w:rsidRDefault="001A29E9" w:rsidP="009865E9">
            <w:pPr>
              <w:pStyle w:val="ac"/>
              <w:spacing w:line="240" w:lineRule="atLeast"/>
              <w:contextualSpacing/>
              <w:jc w:val="center"/>
              <w:rPr>
                <w:rFonts w:ascii="Times New Roman" w:hAnsi="Times New Roman"/>
                <w:b/>
                <w:sz w:val="24"/>
                <w:szCs w:val="24"/>
              </w:rPr>
            </w:pPr>
            <w:r w:rsidRPr="009865E9">
              <w:rPr>
                <w:rFonts w:ascii="Times New Roman" w:hAnsi="Times New Roman"/>
                <w:b/>
                <w:sz w:val="24"/>
                <w:szCs w:val="24"/>
              </w:rPr>
              <w:t>Вид деятельности</w:t>
            </w:r>
          </w:p>
        </w:tc>
        <w:tc>
          <w:tcPr>
            <w:tcW w:w="1559" w:type="dxa"/>
          </w:tcPr>
          <w:p w:rsidR="001A29E9" w:rsidRPr="009865E9" w:rsidRDefault="001A29E9" w:rsidP="009865E9">
            <w:pPr>
              <w:pStyle w:val="ac"/>
              <w:spacing w:line="240" w:lineRule="atLeast"/>
              <w:contextualSpacing/>
              <w:jc w:val="center"/>
              <w:rPr>
                <w:rFonts w:ascii="Times New Roman" w:hAnsi="Times New Roman"/>
                <w:b/>
                <w:sz w:val="24"/>
                <w:szCs w:val="24"/>
              </w:rPr>
            </w:pPr>
            <w:r w:rsidRPr="009865E9">
              <w:rPr>
                <w:rFonts w:ascii="Times New Roman" w:hAnsi="Times New Roman"/>
                <w:b/>
                <w:sz w:val="24"/>
                <w:szCs w:val="24"/>
              </w:rPr>
              <w:t xml:space="preserve">Понедельник </w:t>
            </w:r>
          </w:p>
        </w:tc>
        <w:tc>
          <w:tcPr>
            <w:tcW w:w="1559" w:type="dxa"/>
          </w:tcPr>
          <w:p w:rsidR="001A29E9" w:rsidRPr="009865E9" w:rsidRDefault="001A29E9" w:rsidP="009865E9">
            <w:pPr>
              <w:pStyle w:val="ac"/>
              <w:spacing w:line="240" w:lineRule="atLeast"/>
              <w:contextualSpacing/>
              <w:jc w:val="center"/>
              <w:rPr>
                <w:rFonts w:ascii="Times New Roman" w:hAnsi="Times New Roman"/>
                <w:b/>
                <w:sz w:val="24"/>
                <w:szCs w:val="24"/>
              </w:rPr>
            </w:pPr>
            <w:r w:rsidRPr="009865E9">
              <w:rPr>
                <w:rFonts w:ascii="Times New Roman" w:hAnsi="Times New Roman"/>
                <w:b/>
                <w:sz w:val="24"/>
                <w:szCs w:val="24"/>
              </w:rPr>
              <w:t xml:space="preserve">Вторник   </w:t>
            </w:r>
          </w:p>
        </w:tc>
        <w:tc>
          <w:tcPr>
            <w:tcW w:w="1276" w:type="dxa"/>
          </w:tcPr>
          <w:p w:rsidR="001A29E9" w:rsidRPr="009865E9" w:rsidRDefault="001A29E9" w:rsidP="009865E9">
            <w:pPr>
              <w:pStyle w:val="ac"/>
              <w:spacing w:line="240" w:lineRule="atLeast"/>
              <w:contextualSpacing/>
              <w:jc w:val="center"/>
              <w:rPr>
                <w:rFonts w:ascii="Times New Roman" w:hAnsi="Times New Roman"/>
                <w:b/>
                <w:sz w:val="24"/>
                <w:szCs w:val="24"/>
              </w:rPr>
            </w:pPr>
            <w:r w:rsidRPr="009865E9">
              <w:rPr>
                <w:rFonts w:ascii="Times New Roman" w:hAnsi="Times New Roman"/>
                <w:b/>
                <w:sz w:val="24"/>
                <w:szCs w:val="24"/>
              </w:rPr>
              <w:t xml:space="preserve">Среда  </w:t>
            </w:r>
          </w:p>
        </w:tc>
        <w:tc>
          <w:tcPr>
            <w:tcW w:w="1559" w:type="dxa"/>
          </w:tcPr>
          <w:p w:rsidR="001A29E9" w:rsidRPr="009865E9" w:rsidRDefault="001A29E9" w:rsidP="009865E9">
            <w:pPr>
              <w:pStyle w:val="ac"/>
              <w:spacing w:line="240" w:lineRule="atLeast"/>
              <w:contextualSpacing/>
              <w:jc w:val="center"/>
              <w:rPr>
                <w:rFonts w:ascii="Times New Roman" w:hAnsi="Times New Roman"/>
                <w:b/>
                <w:sz w:val="24"/>
                <w:szCs w:val="24"/>
              </w:rPr>
            </w:pPr>
            <w:r w:rsidRPr="009865E9">
              <w:rPr>
                <w:rFonts w:ascii="Times New Roman" w:hAnsi="Times New Roman"/>
                <w:b/>
                <w:sz w:val="24"/>
                <w:szCs w:val="24"/>
              </w:rPr>
              <w:t xml:space="preserve">Четверг </w:t>
            </w:r>
          </w:p>
        </w:tc>
        <w:tc>
          <w:tcPr>
            <w:tcW w:w="1418" w:type="dxa"/>
          </w:tcPr>
          <w:p w:rsidR="001A29E9" w:rsidRPr="009865E9" w:rsidRDefault="001A29E9" w:rsidP="009865E9">
            <w:pPr>
              <w:pStyle w:val="ac"/>
              <w:spacing w:line="240" w:lineRule="atLeast"/>
              <w:contextualSpacing/>
              <w:jc w:val="center"/>
              <w:rPr>
                <w:rFonts w:ascii="Times New Roman" w:hAnsi="Times New Roman"/>
                <w:b/>
                <w:sz w:val="24"/>
                <w:szCs w:val="24"/>
              </w:rPr>
            </w:pPr>
            <w:r w:rsidRPr="009865E9">
              <w:rPr>
                <w:rFonts w:ascii="Times New Roman" w:hAnsi="Times New Roman"/>
                <w:b/>
                <w:sz w:val="24"/>
                <w:szCs w:val="24"/>
              </w:rPr>
              <w:t xml:space="preserve">Пятница </w:t>
            </w:r>
          </w:p>
        </w:tc>
      </w:tr>
      <w:tr w:rsidR="001A29E9" w:rsidRPr="009865E9" w:rsidTr="001F545B">
        <w:trPr>
          <w:trHeight w:val="574"/>
        </w:trPr>
        <w:tc>
          <w:tcPr>
            <w:tcW w:w="709" w:type="dxa"/>
            <w:vMerge w:val="restart"/>
            <w:textDirection w:val="btLr"/>
          </w:tcPr>
          <w:p w:rsidR="001A29E9" w:rsidRPr="009865E9" w:rsidRDefault="001A29E9" w:rsidP="009865E9">
            <w:pPr>
              <w:pStyle w:val="ac"/>
              <w:spacing w:line="240" w:lineRule="atLeast"/>
              <w:ind w:left="113" w:right="113"/>
              <w:contextualSpacing/>
              <w:rPr>
                <w:rFonts w:ascii="Times New Roman" w:hAnsi="Times New Roman"/>
                <w:b/>
                <w:sz w:val="24"/>
                <w:szCs w:val="24"/>
              </w:rPr>
            </w:pPr>
            <w:proofErr w:type="gramStart"/>
            <w:r w:rsidRPr="009865E9">
              <w:rPr>
                <w:rFonts w:ascii="Times New Roman" w:hAnsi="Times New Roman"/>
                <w:b/>
                <w:sz w:val="24"/>
                <w:szCs w:val="24"/>
                <w:lang w:val="en-US"/>
              </w:rPr>
              <w:t>I</w:t>
            </w:r>
            <w:r w:rsidRPr="009865E9">
              <w:rPr>
                <w:rFonts w:ascii="Times New Roman" w:hAnsi="Times New Roman"/>
                <w:b/>
                <w:sz w:val="24"/>
                <w:szCs w:val="24"/>
              </w:rPr>
              <w:t xml:space="preserve">  половина</w:t>
            </w:r>
            <w:proofErr w:type="gramEnd"/>
            <w:r w:rsidRPr="009865E9">
              <w:rPr>
                <w:rFonts w:ascii="Times New Roman" w:hAnsi="Times New Roman"/>
                <w:b/>
                <w:sz w:val="24"/>
                <w:szCs w:val="24"/>
              </w:rPr>
              <w:t xml:space="preserve"> дня.</w:t>
            </w:r>
          </w:p>
        </w:tc>
        <w:tc>
          <w:tcPr>
            <w:tcW w:w="1418" w:type="dxa"/>
          </w:tcPr>
          <w:p w:rsidR="001A29E9" w:rsidRPr="009865E9" w:rsidRDefault="001A29E9" w:rsidP="009865E9">
            <w:pPr>
              <w:pStyle w:val="ac"/>
              <w:spacing w:line="240" w:lineRule="atLeast"/>
              <w:contextualSpacing/>
              <w:jc w:val="center"/>
              <w:rPr>
                <w:rFonts w:ascii="Times New Roman" w:hAnsi="Times New Roman"/>
                <w:sz w:val="24"/>
                <w:szCs w:val="24"/>
              </w:rPr>
            </w:pPr>
            <w:proofErr w:type="spellStart"/>
            <w:r w:rsidRPr="009865E9">
              <w:rPr>
                <w:rFonts w:ascii="Times New Roman" w:hAnsi="Times New Roman"/>
                <w:sz w:val="24"/>
                <w:szCs w:val="24"/>
              </w:rPr>
              <w:t>Совм</w:t>
            </w:r>
            <w:proofErr w:type="spellEnd"/>
            <w:r w:rsidRPr="009865E9">
              <w:rPr>
                <w:rFonts w:ascii="Times New Roman" w:hAnsi="Times New Roman"/>
                <w:sz w:val="24"/>
                <w:szCs w:val="24"/>
              </w:rPr>
              <w:t xml:space="preserve">. </w:t>
            </w:r>
            <w:proofErr w:type="spellStart"/>
            <w:r w:rsidRPr="009865E9">
              <w:rPr>
                <w:rFonts w:ascii="Times New Roman" w:hAnsi="Times New Roman"/>
                <w:sz w:val="24"/>
                <w:szCs w:val="24"/>
              </w:rPr>
              <w:t>деят</w:t>
            </w:r>
            <w:proofErr w:type="spellEnd"/>
          </w:p>
        </w:tc>
        <w:tc>
          <w:tcPr>
            <w:tcW w:w="1559" w:type="dxa"/>
          </w:tcPr>
          <w:p w:rsidR="001A29E9" w:rsidRPr="009865E9" w:rsidRDefault="001A29E9" w:rsidP="009865E9">
            <w:pPr>
              <w:pStyle w:val="ac"/>
              <w:spacing w:line="240" w:lineRule="atLeast"/>
              <w:contextualSpacing/>
              <w:jc w:val="both"/>
              <w:rPr>
                <w:rFonts w:ascii="Times New Roman" w:hAnsi="Times New Roman"/>
                <w:sz w:val="24"/>
                <w:szCs w:val="24"/>
              </w:rPr>
            </w:pPr>
          </w:p>
        </w:tc>
        <w:tc>
          <w:tcPr>
            <w:tcW w:w="1559" w:type="dxa"/>
          </w:tcPr>
          <w:p w:rsidR="001A29E9" w:rsidRPr="009865E9" w:rsidRDefault="001A29E9" w:rsidP="009865E9">
            <w:pPr>
              <w:pStyle w:val="ac"/>
              <w:spacing w:line="240" w:lineRule="atLeast"/>
              <w:contextualSpacing/>
              <w:jc w:val="both"/>
              <w:rPr>
                <w:rFonts w:ascii="Times New Roman" w:hAnsi="Times New Roman"/>
                <w:sz w:val="24"/>
                <w:szCs w:val="24"/>
              </w:rPr>
            </w:pPr>
          </w:p>
        </w:tc>
        <w:tc>
          <w:tcPr>
            <w:tcW w:w="1276" w:type="dxa"/>
          </w:tcPr>
          <w:p w:rsidR="001A29E9" w:rsidRPr="009865E9" w:rsidRDefault="001A29E9" w:rsidP="009865E9">
            <w:pPr>
              <w:pStyle w:val="ac"/>
              <w:spacing w:line="240" w:lineRule="atLeast"/>
              <w:contextualSpacing/>
              <w:jc w:val="both"/>
              <w:rPr>
                <w:rFonts w:ascii="Times New Roman" w:hAnsi="Times New Roman"/>
                <w:sz w:val="24"/>
                <w:szCs w:val="24"/>
              </w:rPr>
            </w:pPr>
          </w:p>
        </w:tc>
        <w:tc>
          <w:tcPr>
            <w:tcW w:w="1559" w:type="dxa"/>
          </w:tcPr>
          <w:p w:rsidR="001A29E9" w:rsidRPr="009865E9" w:rsidRDefault="001A29E9" w:rsidP="009865E9">
            <w:pPr>
              <w:pStyle w:val="ac"/>
              <w:spacing w:line="240" w:lineRule="atLeast"/>
              <w:contextualSpacing/>
              <w:jc w:val="both"/>
              <w:rPr>
                <w:rFonts w:ascii="Times New Roman" w:hAnsi="Times New Roman"/>
                <w:sz w:val="24"/>
                <w:szCs w:val="24"/>
              </w:rPr>
            </w:pPr>
          </w:p>
        </w:tc>
        <w:tc>
          <w:tcPr>
            <w:tcW w:w="1418" w:type="dxa"/>
          </w:tcPr>
          <w:p w:rsidR="001A29E9" w:rsidRPr="009865E9" w:rsidRDefault="001A29E9" w:rsidP="009865E9">
            <w:pPr>
              <w:pStyle w:val="ac"/>
              <w:spacing w:line="240" w:lineRule="atLeast"/>
              <w:contextualSpacing/>
              <w:jc w:val="both"/>
              <w:rPr>
                <w:rFonts w:ascii="Times New Roman" w:hAnsi="Times New Roman"/>
                <w:sz w:val="24"/>
                <w:szCs w:val="24"/>
              </w:rPr>
            </w:pPr>
          </w:p>
        </w:tc>
      </w:tr>
      <w:tr w:rsidR="001A29E9" w:rsidRPr="009865E9" w:rsidTr="001F545B">
        <w:trPr>
          <w:trHeight w:val="255"/>
        </w:trPr>
        <w:tc>
          <w:tcPr>
            <w:tcW w:w="709" w:type="dxa"/>
            <w:vMerge/>
          </w:tcPr>
          <w:p w:rsidR="001A29E9" w:rsidRPr="009865E9" w:rsidRDefault="001A29E9" w:rsidP="009865E9">
            <w:pPr>
              <w:pStyle w:val="ac"/>
              <w:spacing w:line="240" w:lineRule="atLeast"/>
              <w:contextualSpacing/>
              <w:rPr>
                <w:rFonts w:ascii="Times New Roman" w:hAnsi="Times New Roman"/>
                <w:b/>
                <w:sz w:val="24"/>
                <w:szCs w:val="24"/>
              </w:rPr>
            </w:pPr>
          </w:p>
        </w:tc>
        <w:tc>
          <w:tcPr>
            <w:tcW w:w="1418" w:type="dxa"/>
          </w:tcPr>
          <w:p w:rsidR="001A29E9" w:rsidRPr="009865E9" w:rsidRDefault="001A29E9" w:rsidP="009865E9">
            <w:pPr>
              <w:pStyle w:val="ac"/>
              <w:spacing w:line="240" w:lineRule="atLeast"/>
              <w:contextualSpacing/>
              <w:jc w:val="center"/>
              <w:rPr>
                <w:rFonts w:ascii="Times New Roman" w:hAnsi="Times New Roman"/>
                <w:sz w:val="24"/>
                <w:szCs w:val="24"/>
              </w:rPr>
            </w:pPr>
            <w:r w:rsidRPr="009865E9">
              <w:rPr>
                <w:rFonts w:ascii="Times New Roman" w:hAnsi="Times New Roman"/>
                <w:sz w:val="24"/>
                <w:szCs w:val="24"/>
              </w:rPr>
              <w:t>ИР</w:t>
            </w:r>
          </w:p>
        </w:tc>
        <w:tc>
          <w:tcPr>
            <w:tcW w:w="1559" w:type="dxa"/>
          </w:tcPr>
          <w:p w:rsidR="001A29E9" w:rsidRPr="009865E9" w:rsidRDefault="001A29E9" w:rsidP="009865E9">
            <w:pPr>
              <w:pStyle w:val="c6"/>
              <w:shd w:val="clear" w:color="auto" w:fill="FFFFFF"/>
              <w:spacing w:before="0" w:beforeAutospacing="0" w:after="0" w:afterAutospacing="0" w:line="240" w:lineRule="atLeast"/>
              <w:contextualSpacing/>
            </w:pPr>
          </w:p>
        </w:tc>
        <w:tc>
          <w:tcPr>
            <w:tcW w:w="1559" w:type="dxa"/>
          </w:tcPr>
          <w:p w:rsidR="001A29E9" w:rsidRPr="009865E9" w:rsidRDefault="001A29E9" w:rsidP="009865E9">
            <w:pPr>
              <w:pStyle w:val="c9"/>
              <w:shd w:val="clear" w:color="auto" w:fill="FFFFFF"/>
              <w:spacing w:before="0" w:beforeAutospacing="0" w:after="0" w:afterAutospacing="0" w:line="240" w:lineRule="atLeast"/>
              <w:contextualSpacing/>
            </w:pPr>
          </w:p>
        </w:tc>
        <w:tc>
          <w:tcPr>
            <w:tcW w:w="1276" w:type="dxa"/>
          </w:tcPr>
          <w:p w:rsidR="001A29E9" w:rsidRPr="009865E9" w:rsidRDefault="001A29E9" w:rsidP="009865E9">
            <w:pPr>
              <w:pStyle w:val="ac"/>
              <w:spacing w:line="240" w:lineRule="atLeast"/>
              <w:contextualSpacing/>
              <w:jc w:val="center"/>
              <w:rPr>
                <w:rFonts w:ascii="Times New Roman" w:hAnsi="Times New Roman"/>
                <w:sz w:val="24"/>
                <w:szCs w:val="24"/>
              </w:rPr>
            </w:pPr>
          </w:p>
        </w:tc>
        <w:tc>
          <w:tcPr>
            <w:tcW w:w="1559" w:type="dxa"/>
          </w:tcPr>
          <w:p w:rsidR="001A29E9" w:rsidRPr="009865E9" w:rsidRDefault="001A29E9" w:rsidP="009865E9">
            <w:pPr>
              <w:pStyle w:val="ac"/>
              <w:spacing w:line="240" w:lineRule="atLeast"/>
              <w:contextualSpacing/>
              <w:rPr>
                <w:rFonts w:ascii="Times New Roman" w:hAnsi="Times New Roman"/>
                <w:sz w:val="24"/>
                <w:szCs w:val="24"/>
              </w:rPr>
            </w:pPr>
          </w:p>
        </w:tc>
        <w:tc>
          <w:tcPr>
            <w:tcW w:w="1418" w:type="dxa"/>
          </w:tcPr>
          <w:p w:rsidR="001A29E9" w:rsidRPr="009865E9" w:rsidRDefault="001A29E9" w:rsidP="009865E9">
            <w:pPr>
              <w:pStyle w:val="ac"/>
              <w:spacing w:line="240" w:lineRule="atLeast"/>
              <w:contextualSpacing/>
              <w:jc w:val="center"/>
              <w:rPr>
                <w:rFonts w:ascii="Times New Roman" w:hAnsi="Times New Roman"/>
                <w:sz w:val="24"/>
                <w:szCs w:val="24"/>
              </w:rPr>
            </w:pPr>
          </w:p>
        </w:tc>
      </w:tr>
      <w:tr w:rsidR="001A29E9" w:rsidRPr="009865E9" w:rsidTr="001F545B">
        <w:tc>
          <w:tcPr>
            <w:tcW w:w="709" w:type="dxa"/>
            <w:vMerge/>
          </w:tcPr>
          <w:p w:rsidR="001A29E9" w:rsidRPr="009865E9" w:rsidRDefault="001A29E9" w:rsidP="009865E9">
            <w:pPr>
              <w:pStyle w:val="ac"/>
              <w:spacing w:line="240" w:lineRule="atLeast"/>
              <w:contextualSpacing/>
              <w:rPr>
                <w:rFonts w:ascii="Times New Roman" w:hAnsi="Times New Roman"/>
                <w:b/>
                <w:sz w:val="24"/>
                <w:szCs w:val="24"/>
              </w:rPr>
            </w:pPr>
          </w:p>
        </w:tc>
        <w:tc>
          <w:tcPr>
            <w:tcW w:w="1418" w:type="dxa"/>
          </w:tcPr>
          <w:p w:rsidR="001A29E9" w:rsidRPr="009865E9" w:rsidRDefault="001A29E9" w:rsidP="009865E9">
            <w:pPr>
              <w:pStyle w:val="ac"/>
              <w:spacing w:line="240" w:lineRule="atLeast"/>
              <w:contextualSpacing/>
              <w:jc w:val="center"/>
              <w:rPr>
                <w:rFonts w:ascii="Times New Roman" w:hAnsi="Times New Roman"/>
                <w:sz w:val="24"/>
                <w:szCs w:val="24"/>
              </w:rPr>
            </w:pPr>
            <w:r w:rsidRPr="009865E9">
              <w:rPr>
                <w:rFonts w:ascii="Times New Roman" w:hAnsi="Times New Roman"/>
                <w:sz w:val="24"/>
                <w:szCs w:val="24"/>
              </w:rPr>
              <w:t>ООД</w:t>
            </w:r>
          </w:p>
        </w:tc>
        <w:tc>
          <w:tcPr>
            <w:tcW w:w="1559" w:type="dxa"/>
          </w:tcPr>
          <w:p w:rsidR="001A29E9" w:rsidRPr="009865E9" w:rsidRDefault="001A29E9" w:rsidP="009865E9">
            <w:pPr>
              <w:spacing w:line="240" w:lineRule="atLeast"/>
              <w:contextualSpacing/>
              <w:rPr>
                <w:rFonts w:eastAsia="Times New Roman"/>
                <w:sz w:val="24"/>
                <w:szCs w:val="24"/>
                <w:u w:val="single"/>
              </w:rPr>
            </w:pPr>
          </w:p>
        </w:tc>
        <w:tc>
          <w:tcPr>
            <w:tcW w:w="1559" w:type="dxa"/>
          </w:tcPr>
          <w:p w:rsidR="001A29E9" w:rsidRPr="009865E9" w:rsidRDefault="001A29E9" w:rsidP="009865E9">
            <w:pPr>
              <w:spacing w:line="240" w:lineRule="atLeast"/>
              <w:contextualSpacing/>
              <w:rPr>
                <w:rFonts w:eastAsia="Times New Roman"/>
                <w:sz w:val="24"/>
                <w:szCs w:val="24"/>
                <w:u w:val="single"/>
              </w:rPr>
            </w:pPr>
          </w:p>
        </w:tc>
        <w:tc>
          <w:tcPr>
            <w:tcW w:w="1276" w:type="dxa"/>
          </w:tcPr>
          <w:p w:rsidR="001A29E9" w:rsidRPr="009865E9" w:rsidRDefault="001A29E9" w:rsidP="009865E9">
            <w:pPr>
              <w:spacing w:line="240" w:lineRule="atLeast"/>
              <w:contextualSpacing/>
              <w:jc w:val="center"/>
              <w:rPr>
                <w:rFonts w:eastAsia="Times New Roman"/>
                <w:sz w:val="24"/>
                <w:szCs w:val="24"/>
                <w:u w:val="single"/>
              </w:rPr>
            </w:pPr>
          </w:p>
        </w:tc>
        <w:tc>
          <w:tcPr>
            <w:tcW w:w="1559" w:type="dxa"/>
          </w:tcPr>
          <w:p w:rsidR="001A29E9" w:rsidRPr="009865E9" w:rsidRDefault="001A29E9" w:rsidP="009865E9">
            <w:pPr>
              <w:spacing w:line="240" w:lineRule="atLeast"/>
              <w:contextualSpacing/>
              <w:rPr>
                <w:rFonts w:eastAsia="Times New Roman"/>
                <w:sz w:val="24"/>
                <w:szCs w:val="24"/>
                <w:u w:val="single"/>
              </w:rPr>
            </w:pPr>
          </w:p>
        </w:tc>
        <w:tc>
          <w:tcPr>
            <w:tcW w:w="1418" w:type="dxa"/>
          </w:tcPr>
          <w:p w:rsidR="001A29E9" w:rsidRPr="009865E9" w:rsidRDefault="001A29E9" w:rsidP="009865E9">
            <w:pPr>
              <w:spacing w:line="240" w:lineRule="atLeast"/>
              <w:contextualSpacing/>
              <w:rPr>
                <w:rFonts w:eastAsia="Times New Roman"/>
                <w:sz w:val="24"/>
                <w:szCs w:val="24"/>
                <w:u w:val="single"/>
              </w:rPr>
            </w:pPr>
          </w:p>
        </w:tc>
      </w:tr>
      <w:tr w:rsidR="001A29E9" w:rsidRPr="009865E9" w:rsidTr="001F545B">
        <w:trPr>
          <w:trHeight w:val="270"/>
        </w:trPr>
        <w:tc>
          <w:tcPr>
            <w:tcW w:w="709" w:type="dxa"/>
            <w:textDirection w:val="btLr"/>
          </w:tcPr>
          <w:p w:rsidR="001A29E9" w:rsidRPr="009865E9" w:rsidRDefault="001A29E9" w:rsidP="009865E9">
            <w:pPr>
              <w:pStyle w:val="ac"/>
              <w:spacing w:line="240" w:lineRule="atLeast"/>
              <w:ind w:left="113" w:right="113"/>
              <w:contextualSpacing/>
              <w:rPr>
                <w:rFonts w:ascii="Times New Roman" w:hAnsi="Times New Roman"/>
                <w:b/>
                <w:sz w:val="24"/>
                <w:szCs w:val="24"/>
              </w:rPr>
            </w:pPr>
            <w:r w:rsidRPr="009865E9">
              <w:rPr>
                <w:rFonts w:ascii="Times New Roman" w:hAnsi="Times New Roman"/>
                <w:b/>
                <w:sz w:val="24"/>
                <w:szCs w:val="24"/>
              </w:rPr>
              <w:t>Прогулка.</w:t>
            </w:r>
          </w:p>
        </w:tc>
        <w:tc>
          <w:tcPr>
            <w:tcW w:w="1418" w:type="dxa"/>
          </w:tcPr>
          <w:p w:rsidR="001A29E9" w:rsidRPr="009865E9" w:rsidRDefault="001A29E9" w:rsidP="009865E9">
            <w:pPr>
              <w:pStyle w:val="ac"/>
              <w:spacing w:line="240" w:lineRule="atLeast"/>
              <w:contextualSpacing/>
              <w:jc w:val="center"/>
              <w:rPr>
                <w:rFonts w:ascii="Times New Roman" w:hAnsi="Times New Roman"/>
                <w:sz w:val="24"/>
                <w:szCs w:val="24"/>
              </w:rPr>
            </w:pPr>
            <w:r w:rsidRPr="009865E9">
              <w:rPr>
                <w:rFonts w:ascii="Times New Roman" w:hAnsi="Times New Roman"/>
                <w:sz w:val="24"/>
                <w:szCs w:val="24"/>
              </w:rPr>
              <w:t xml:space="preserve">Наблюдения. ПИ. ИР, Труд </w:t>
            </w:r>
          </w:p>
        </w:tc>
        <w:tc>
          <w:tcPr>
            <w:tcW w:w="1559" w:type="dxa"/>
          </w:tcPr>
          <w:p w:rsidR="001A29E9" w:rsidRPr="009865E9" w:rsidRDefault="001A29E9" w:rsidP="009865E9">
            <w:pPr>
              <w:pStyle w:val="c1"/>
              <w:shd w:val="clear" w:color="auto" w:fill="FFFFFF"/>
              <w:spacing w:line="240" w:lineRule="atLeast"/>
              <w:contextualSpacing/>
              <w:jc w:val="both"/>
            </w:pPr>
          </w:p>
        </w:tc>
        <w:tc>
          <w:tcPr>
            <w:tcW w:w="1559" w:type="dxa"/>
          </w:tcPr>
          <w:p w:rsidR="001A29E9" w:rsidRPr="009865E9" w:rsidRDefault="001A29E9" w:rsidP="009865E9">
            <w:pPr>
              <w:pStyle w:val="ac"/>
              <w:spacing w:line="240" w:lineRule="atLeast"/>
              <w:contextualSpacing/>
              <w:jc w:val="both"/>
              <w:rPr>
                <w:rFonts w:ascii="Times New Roman" w:hAnsi="Times New Roman"/>
                <w:sz w:val="24"/>
                <w:szCs w:val="24"/>
              </w:rPr>
            </w:pPr>
          </w:p>
        </w:tc>
        <w:tc>
          <w:tcPr>
            <w:tcW w:w="1276" w:type="dxa"/>
          </w:tcPr>
          <w:p w:rsidR="001A29E9" w:rsidRPr="009865E9" w:rsidRDefault="001A29E9" w:rsidP="009865E9">
            <w:pPr>
              <w:shd w:val="clear" w:color="auto" w:fill="FFFFFF"/>
              <w:spacing w:line="240" w:lineRule="atLeast"/>
              <w:contextualSpacing/>
              <w:jc w:val="both"/>
              <w:rPr>
                <w:rFonts w:eastAsia="Times New Roman"/>
                <w:sz w:val="24"/>
                <w:szCs w:val="24"/>
              </w:rPr>
            </w:pPr>
          </w:p>
        </w:tc>
        <w:tc>
          <w:tcPr>
            <w:tcW w:w="1559" w:type="dxa"/>
          </w:tcPr>
          <w:p w:rsidR="001A29E9" w:rsidRPr="009865E9" w:rsidRDefault="001A29E9" w:rsidP="009865E9">
            <w:pPr>
              <w:pStyle w:val="c1"/>
              <w:shd w:val="clear" w:color="auto" w:fill="FFFFFF"/>
              <w:spacing w:line="240" w:lineRule="atLeast"/>
              <w:contextualSpacing/>
              <w:jc w:val="both"/>
            </w:pPr>
          </w:p>
        </w:tc>
        <w:tc>
          <w:tcPr>
            <w:tcW w:w="1418" w:type="dxa"/>
          </w:tcPr>
          <w:p w:rsidR="001A29E9" w:rsidRPr="009865E9" w:rsidRDefault="001A29E9" w:rsidP="009865E9">
            <w:pPr>
              <w:pStyle w:val="c1"/>
              <w:shd w:val="clear" w:color="auto" w:fill="FFFFFF"/>
              <w:spacing w:line="240" w:lineRule="atLeast"/>
              <w:contextualSpacing/>
              <w:jc w:val="both"/>
            </w:pPr>
          </w:p>
        </w:tc>
      </w:tr>
      <w:tr w:rsidR="001A29E9" w:rsidRPr="009865E9" w:rsidTr="001F545B">
        <w:trPr>
          <w:trHeight w:val="274"/>
        </w:trPr>
        <w:tc>
          <w:tcPr>
            <w:tcW w:w="709" w:type="dxa"/>
            <w:vMerge w:val="restart"/>
            <w:textDirection w:val="btLr"/>
          </w:tcPr>
          <w:p w:rsidR="001A29E9" w:rsidRPr="009865E9" w:rsidRDefault="001A29E9" w:rsidP="009865E9">
            <w:pPr>
              <w:pStyle w:val="ac"/>
              <w:spacing w:line="240" w:lineRule="atLeast"/>
              <w:ind w:left="113" w:right="113"/>
              <w:contextualSpacing/>
              <w:jc w:val="center"/>
              <w:rPr>
                <w:rFonts w:ascii="Times New Roman" w:hAnsi="Times New Roman"/>
                <w:b/>
                <w:sz w:val="24"/>
                <w:szCs w:val="24"/>
              </w:rPr>
            </w:pPr>
            <w:r w:rsidRPr="009865E9">
              <w:rPr>
                <w:rFonts w:ascii="Times New Roman" w:hAnsi="Times New Roman"/>
                <w:b/>
                <w:sz w:val="24"/>
                <w:szCs w:val="24"/>
                <w:lang w:val="en-US"/>
              </w:rPr>
              <w:t>II</w:t>
            </w:r>
            <w:r w:rsidRPr="009865E9">
              <w:rPr>
                <w:rFonts w:ascii="Times New Roman" w:hAnsi="Times New Roman"/>
                <w:b/>
                <w:sz w:val="24"/>
                <w:szCs w:val="24"/>
              </w:rPr>
              <w:t xml:space="preserve"> Половина дня</w:t>
            </w:r>
          </w:p>
        </w:tc>
        <w:tc>
          <w:tcPr>
            <w:tcW w:w="1418" w:type="dxa"/>
          </w:tcPr>
          <w:p w:rsidR="001A29E9" w:rsidRPr="009865E9" w:rsidRDefault="001A29E9" w:rsidP="009865E9">
            <w:pPr>
              <w:pStyle w:val="ac"/>
              <w:spacing w:line="240" w:lineRule="atLeast"/>
              <w:contextualSpacing/>
              <w:jc w:val="center"/>
              <w:rPr>
                <w:rFonts w:ascii="Times New Roman" w:hAnsi="Times New Roman"/>
                <w:sz w:val="24"/>
                <w:szCs w:val="24"/>
              </w:rPr>
            </w:pPr>
            <w:proofErr w:type="spellStart"/>
            <w:r w:rsidRPr="009865E9">
              <w:rPr>
                <w:rFonts w:ascii="Times New Roman" w:hAnsi="Times New Roman"/>
                <w:sz w:val="24"/>
                <w:szCs w:val="24"/>
              </w:rPr>
              <w:t>Совм</w:t>
            </w:r>
            <w:proofErr w:type="spellEnd"/>
            <w:r w:rsidRPr="009865E9">
              <w:rPr>
                <w:rFonts w:ascii="Times New Roman" w:hAnsi="Times New Roman"/>
                <w:sz w:val="24"/>
                <w:szCs w:val="24"/>
              </w:rPr>
              <w:t xml:space="preserve">. </w:t>
            </w:r>
            <w:proofErr w:type="spellStart"/>
            <w:r w:rsidRPr="009865E9">
              <w:rPr>
                <w:rFonts w:ascii="Times New Roman" w:hAnsi="Times New Roman"/>
                <w:sz w:val="24"/>
                <w:szCs w:val="24"/>
              </w:rPr>
              <w:t>деят</w:t>
            </w:r>
            <w:proofErr w:type="spellEnd"/>
          </w:p>
        </w:tc>
        <w:tc>
          <w:tcPr>
            <w:tcW w:w="1559" w:type="dxa"/>
          </w:tcPr>
          <w:p w:rsidR="001A29E9" w:rsidRPr="009865E9" w:rsidRDefault="001A29E9" w:rsidP="009865E9">
            <w:pPr>
              <w:pStyle w:val="c9"/>
              <w:shd w:val="clear" w:color="auto" w:fill="FFFFFF"/>
              <w:spacing w:before="0" w:beforeAutospacing="0" w:after="0" w:afterAutospacing="0" w:line="240" w:lineRule="atLeast"/>
              <w:contextualSpacing/>
              <w:jc w:val="both"/>
            </w:pPr>
          </w:p>
        </w:tc>
        <w:tc>
          <w:tcPr>
            <w:tcW w:w="1559" w:type="dxa"/>
          </w:tcPr>
          <w:p w:rsidR="001A29E9" w:rsidRPr="009865E9" w:rsidRDefault="001A29E9" w:rsidP="009865E9">
            <w:pPr>
              <w:pStyle w:val="ac"/>
              <w:spacing w:line="240" w:lineRule="atLeast"/>
              <w:contextualSpacing/>
              <w:jc w:val="center"/>
              <w:rPr>
                <w:rFonts w:ascii="Times New Roman" w:hAnsi="Times New Roman"/>
                <w:sz w:val="24"/>
                <w:szCs w:val="24"/>
              </w:rPr>
            </w:pPr>
          </w:p>
        </w:tc>
        <w:tc>
          <w:tcPr>
            <w:tcW w:w="1276" w:type="dxa"/>
          </w:tcPr>
          <w:p w:rsidR="001A29E9" w:rsidRPr="009865E9" w:rsidRDefault="001A29E9" w:rsidP="009865E9">
            <w:pPr>
              <w:pStyle w:val="ac"/>
              <w:spacing w:line="240" w:lineRule="atLeast"/>
              <w:contextualSpacing/>
              <w:jc w:val="center"/>
              <w:rPr>
                <w:rFonts w:ascii="Times New Roman" w:hAnsi="Times New Roman"/>
                <w:sz w:val="24"/>
                <w:szCs w:val="24"/>
              </w:rPr>
            </w:pPr>
          </w:p>
        </w:tc>
        <w:tc>
          <w:tcPr>
            <w:tcW w:w="1559" w:type="dxa"/>
          </w:tcPr>
          <w:p w:rsidR="001A29E9" w:rsidRPr="009865E9" w:rsidRDefault="001A29E9" w:rsidP="009865E9">
            <w:pPr>
              <w:pStyle w:val="ac"/>
              <w:spacing w:line="240" w:lineRule="atLeast"/>
              <w:contextualSpacing/>
              <w:jc w:val="both"/>
              <w:rPr>
                <w:rFonts w:ascii="Times New Roman" w:hAnsi="Times New Roman"/>
                <w:sz w:val="24"/>
                <w:szCs w:val="24"/>
              </w:rPr>
            </w:pPr>
          </w:p>
        </w:tc>
        <w:tc>
          <w:tcPr>
            <w:tcW w:w="1418" w:type="dxa"/>
            <w:vMerge w:val="restart"/>
          </w:tcPr>
          <w:p w:rsidR="001A29E9" w:rsidRPr="009865E9" w:rsidRDefault="001A29E9" w:rsidP="009865E9">
            <w:pPr>
              <w:pStyle w:val="ac"/>
              <w:spacing w:line="240" w:lineRule="atLeast"/>
              <w:contextualSpacing/>
              <w:jc w:val="center"/>
              <w:rPr>
                <w:rFonts w:ascii="Times New Roman" w:hAnsi="Times New Roman"/>
                <w:sz w:val="24"/>
                <w:szCs w:val="24"/>
              </w:rPr>
            </w:pPr>
          </w:p>
        </w:tc>
      </w:tr>
      <w:tr w:rsidR="001A29E9" w:rsidRPr="009865E9" w:rsidTr="001F545B">
        <w:tc>
          <w:tcPr>
            <w:tcW w:w="709" w:type="dxa"/>
            <w:vMerge/>
          </w:tcPr>
          <w:p w:rsidR="001A29E9" w:rsidRPr="009865E9" w:rsidRDefault="001A29E9" w:rsidP="009865E9">
            <w:pPr>
              <w:pStyle w:val="ac"/>
              <w:spacing w:line="240" w:lineRule="atLeast"/>
              <w:contextualSpacing/>
              <w:rPr>
                <w:rFonts w:ascii="Times New Roman" w:hAnsi="Times New Roman"/>
                <w:sz w:val="24"/>
                <w:szCs w:val="24"/>
              </w:rPr>
            </w:pPr>
          </w:p>
        </w:tc>
        <w:tc>
          <w:tcPr>
            <w:tcW w:w="1418" w:type="dxa"/>
          </w:tcPr>
          <w:p w:rsidR="001A29E9" w:rsidRPr="009865E9" w:rsidRDefault="001A29E9" w:rsidP="009865E9">
            <w:pPr>
              <w:pStyle w:val="ac"/>
              <w:spacing w:line="240" w:lineRule="atLeast"/>
              <w:contextualSpacing/>
              <w:jc w:val="center"/>
              <w:rPr>
                <w:rFonts w:ascii="Times New Roman" w:hAnsi="Times New Roman"/>
                <w:sz w:val="24"/>
                <w:szCs w:val="24"/>
              </w:rPr>
            </w:pPr>
            <w:r w:rsidRPr="009865E9">
              <w:rPr>
                <w:rFonts w:ascii="Times New Roman" w:hAnsi="Times New Roman"/>
                <w:sz w:val="24"/>
                <w:szCs w:val="24"/>
              </w:rPr>
              <w:t xml:space="preserve">Игровая </w:t>
            </w:r>
            <w:proofErr w:type="spellStart"/>
            <w:r w:rsidRPr="009865E9">
              <w:rPr>
                <w:rFonts w:ascii="Times New Roman" w:hAnsi="Times New Roman"/>
                <w:sz w:val="24"/>
                <w:szCs w:val="24"/>
              </w:rPr>
              <w:t>деят</w:t>
            </w:r>
            <w:proofErr w:type="spellEnd"/>
          </w:p>
        </w:tc>
        <w:tc>
          <w:tcPr>
            <w:tcW w:w="1559" w:type="dxa"/>
          </w:tcPr>
          <w:p w:rsidR="001A29E9" w:rsidRPr="009865E9" w:rsidRDefault="001A29E9" w:rsidP="009865E9">
            <w:pPr>
              <w:pStyle w:val="c9"/>
              <w:shd w:val="clear" w:color="auto" w:fill="FFFFFF"/>
              <w:spacing w:before="0" w:beforeAutospacing="0" w:after="0" w:afterAutospacing="0" w:line="240" w:lineRule="atLeast"/>
              <w:contextualSpacing/>
              <w:jc w:val="center"/>
            </w:pPr>
          </w:p>
        </w:tc>
        <w:tc>
          <w:tcPr>
            <w:tcW w:w="1559" w:type="dxa"/>
          </w:tcPr>
          <w:p w:rsidR="001A29E9" w:rsidRPr="009865E9" w:rsidRDefault="001A29E9" w:rsidP="009865E9">
            <w:pPr>
              <w:pStyle w:val="ac"/>
              <w:spacing w:line="240" w:lineRule="atLeast"/>
              <w:contextualSpacing/>
              <w:jc w:val="center"/>
              <w:rPr>
                <w:rFonts w:ascii="Times New Roman" w:hAnsi="Times New Roman"/>
                <w:sz w:val="24"/>
                <w:szCs w:val="24"/>
              </w:rPr>
            </w:pPr>
          </w:p>
        </w:tc>
        <w:tc>
          <w:tcPr>
            <w:tcW w:w="1276" w:type="dxa"/>
          </w:tcPr>
          <w:p w:rsidR="001A29E9" w:rsidRPr="009865E9" w:rsidRDefault="001A29E9" w:rsidP="009865E9">
            <w:pPr>
              <w:pStyle w:val="ac"/>
              <w:spacing w:line="240" w:lineRule="atLeast"/>
              <w:contextualSpacing/>
              <w:jc w:val="center"/>
              <w:rPr>
                <w:rFonts w:ascii="Times New Roman" w:hAnsi="Times New Roman"/>
                <w:sz w:val="24"/>
                <w:szCs w:val="24"/>
              </w:rPr>
            </w:pPr>
          </w:p>
        </w:tc>
        <w:tc>
          <w:tcPr>
            <w:tcW w:w="1559" w:type="dxa"/>
          </w:tcPr>
          <w:p w:rsidR="001A29E9" w:rsidRPr="009865E9" w:rsidRDefault="001A29E9" w:rsidP="009865E9">
            <w:pPr>
              <w:shd w:val="clear" w:color="auto" w:fill="FFFFFF"/>
              <w:spacing w:line="240" w:lineRule="atLeast"/>
              <w:contextualSpacing/>
              <w:rPr>
                <w:rFonts w:eastAsia="Times New Roman"/>
                <w:sz w:val="24"/>
                <w:szCs w:val="24"/>
              </w:rPr>
            </w:pPr>
          </w:p>
        </w:tc>
        <w:tc>
          <w:tcPr>
            <w:tcW w:w="1418" w:type="dxa"/>
            <w:vMerge/>
          </w:tcPr>
          <w:p w:rsidR="001A29E9" w:rsidRPr="009865E9" w:rsidRDefault="001A29E9" w:rsidP="009865E9">
            <w:pPr>
              <w:pStyle w:val="ac"/>
              <w:spacing w:line="240" w:lineRule="atLeast"/>
              <w:contextualSpacing/>
              <w:jc w:val="center"/>
              <w:rPr>
                <w:rFonts w:ascii="Times New Roman" w:hAnsi="Times New Roman"/>
                <w:sz w:val="24"/>
                <w:szCs w:val="24"/>
              </w:rPr>
            </w:pPr>
          </w:p>
        </w:tc>
      </w:tr>
      <w:tr w:rsidR="001A29E9" w:rsidRPr="009865E9" w:rsidTr="001F545B">
        <w:trPr>
          <w:trHeight w:val="470"/>
        </w:trPr>
        <w:tc>
          <w:tcPr>
            <w:tcW w:w="709" w:type="dxa"/>
            <w:vMerge/>
          </w:tcPr>
          <w:p w:rsidR="001A29E9" w:rsidRPr="009865E9" w:rsidRDefault="001A29E9" w:rsidP="009865E9">
            <w:pPr>
              <w:pStyle w:val="ac"/>
              <w:spacing w:line="240" w:lineRule="atLeast"/>
              <w:contextualSpacing/>
              <w:rPr>
                <w:rFonts w:ascii="Times New Roman" w:hAnsi="Times New Roman"/>
                <w:sz w:val="24"/>
                <w:szCs w:val="24"/>
              </w:rPr>
            </w:pPr>
          </w:p>
        </w:tc>
        <w:tc>
          <w:tcPr>
            <w:tcW w:w="1418" w:type="dxa"/>
          </w:tcPr>
          <w:p w:rsidR="001A29E9" w:rsidRPr="009865E9" w:rsidRDefault="001A29E9" w:rsidP="009865E9">
            <w:pPr>
              <w:pStyle w:val="ac"/>
              <w:spacing w:line="240" w:lineRule="atLeast"/>
              <w:contextualSpacing/>
              <w:jc w:val="center"/>
              <w:rPr>
                <w:rFonts w:ascii="Times New Roman" w:hAnsi="Times New Roman"/>
                <w:sz w:val="24"/>
                <w:szCs w:val="24"/>
              </w:rPr>
            </w:pPr>
            <w:r w:rsidRPr="009865E9">
              <w:rPr>
                <w:rFonts w:ascii="Times New Roman" w:hAnsi="Times New Roman"/>
                <w:sz w:val="24"/>
                <w:szCs w:val="24"/>
              </w:rPr>
              <w:t xml:space="preserve">Прогулка </w:t>
            </w:r>
          </w:p>
          <w:p w:rsidR="001A29E9" w:rsidRPr="009865E9" w:rsidRDefault="001A29E9" w:rsidP="009865E9">
            <w:pPr>
              <w:pStyle w:val="ac"/>
              <w:spacing w:line="240" w:lineRule="atLeast"/>
              <w:contextualSpacing/>
              <w:jc w:val="center"/>
              <w:rPr>
                <w:rFonts w:ascii="Times New Roman" w:hAnsi="Times New Roman"/>
                <w:sz w:val="24"/>
                <w:szCs w:val="24"/>
              </w:rPr>
            </w:pPr>
          </w:p>
        </w:tc>
        <w:tc>
          <w:tcPr>
            <w:tcW w:w="1559" w:type="dxa"/>
          </w:tcPr>
          <w:p w:rsidR="001A29E9" w:rsidRPr="009865E9" w:rsidRDefault="001A29E9" w:rsidP="009865E9">
            <w:pPr>
              <w:pStyle w:val="c9"/>
              <w:shd w:val="clear" w:color="auto" w:fill="FFFFFF"/>
              <w:spacing w:before="0" w:beforeAutospacing="0" w:after="0" w:afterAutospacing="0" w:line="240" w:lineRule="atLeast"/>
              <w:contextualSpacing/>
            </w:pPr>
          </w:p>
        </w:tc>
        <w:tc>
          <w:tcPr>
            <w:tcW w:w="1559" w:type="dxa"/>
          </w:tcPr>
          <w:p w:rsidR="001A29E9" w:rsidRPr="009865E9" w:rsidRDefault="001A29E9" w:rsidP="009865E9">
            <w:pPr>
              <w:pStyle w:val="ac"/>
              <w:spacing w:line="240" w:lineRule="atLeast"/>
              <w:contextualSpacing/>
              <w:jc w:val="center"/>
              <w:rPr>
                <w:rFonts w:ascii="Times New Roman" w:hAnsi="Times New Roman"/>
                <w:sz w:val="24"/>
                <w:szCs w:val="24"/>
              </w:rPr>
            </w:pPr>
          </w:p>
        </w:tc>
        <w:tc>
          <w:tcPr>
            <w:tcW w:w="1276" w:type="dxa"/>
          </w:tcPr>
          <w:p w:rsidR="001A29E9" w:rsidRPr="009865E9" w:rsidRDefault="001A29E9" w:rsidP="009865E9">
            <w:pPr>
              <w:pStyle w:val="ac"/>
              <w:spacing w:line="240" w:lineRule="atLeast"/>
              <w:contextualSpacing/>
              <w:jc w:val="center"/>
              <w:rPr>
                <w:rFonts w:ascii="Times New Roman" w:hAnsi="Times New Roman"/>
                <w:sz w:val="24"/>
                <w:szCs w:val="24"/>
              </w:rPr>
            </w:pPr>
          </w:p>
        </w:tc>
        <w:tc>
          <w:tcPr>
            <w:tcW w:w="1559" w:type="dxa"/>
          </w:tcPr>
          <w:p w:rsidR="001A29E9" w:rsidRPr="009865E9" w:rsidRDefault="001A29E9" w:rsidP="009865E9">
            <w:pPr>
              <w:pStyle w:val="ac"/>
              <w:spacing w:line="240" w:lineRule="atLeast"/>
              <w:contextualSpacing/>
              <w:rPr>
                <w:rFonts w:ascii="Times New Roman" w:eastAsia="Times New Roman" w:hAnsi="Times New Roman"/>
                <w:color w:val="000000"/>
                <w:sz w:val="24"/>
                <w:szCs w:val="24"/>
                <w:lang w:eastAsia="ru-RU"/>
              </w:rPr>
            </w:pPr>
          </w:p>
        </w:tc>
        <w:tc>
          <w:tcPr>
            <w:tcW w:w="1418" w:type="dxa"/>
          </w:tcPr>
          <w:p w:rsidR="001A29E9" w:rsidRPr="009865E9" w:rsidRDefault="001A29E9" w:rsidP="009865E9">
            <w:pPr>
              <w:pStyle w:val="ac"/>
              <w:spacing w:line="240" w:lineRule="atLeast"/>
              <w:contextualSpacing/>
              <w:jc w:val="center"/>
              <w:rPr>
                <w:rFonts w:ascii="Times New Roman" w:hAnsi="Times New Roman"/>
                <w:sz w:val="24"/>
                <w:szCs w:val="24"/>
              </w:rPr>
            </w:pPr>
          </w:p>
        </w:tc>
      </w:tr>
    </w:tbl>
    <w:p w:rsidR="001A29E9" w:rsidRPr="009865E9" w:rsidRDefault="001A29E9" w:rsidP="009865E9">
      <w:pPr>
        <w:overflowPunct w:val="0"/>
        <w:autoSpaceDE w:val="0"/>
        <w:spacing w:line="240" w:lineRule="atLeast"/>
        <w:ind w:firstLine="567"/>
        <w:contextualSpacing/>
        <w:jc w:val="both"/>
        <w:rPr>
          <w:sz w:val="24"/>
          <w:szCs w:val="24"/>
        </w:rPr>
      </w:pPr>
    </w:p>
    <w:p w:rsidR="001A29E9" w:rsidRPr="009865E9" w:rsidRDefault="001A29E9" w:rsidP="009865E9">
      <w:pPr>
        <w:overflowPunct w:val="0"/>
        <w:autoSpaceDE w:val="0"/>
        <w:spacing w:line="240" w:lineRule="atLeast"/>
        <w:ind w:firstLine="567"/>
        <w:contextualSpacing/>
        <w:jc w:val="both"/>
        <w:rPr>
          <w:sz w:val="24"/>
          <w:szCs w:val="24"/>
        </w:rPr>
      </w:pPr>
      <w:r w:rsidRPr="009865E9">
        <w:rPr>
          <w:sz w:val="24"/>
          <w:szCs w:val="24"/>
        </w:rPr>
        <w:t xml:space="preserve">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реализации конкретных образовательных задач. </w:t>
      </w:r>
    </w:p>
    <w:p w:rsidR="00C3226F" w:rsidRPr="009865E9" w:rsidRDefault="001A29E9" w:rsidP="009865E9">
      <w:pPr>
        <w:spacing w:after="100" w:afterAutospacing="1" w:line="240" w:lineRule="atLeast"/>
        <w:contextualSpacing/>
        <w:jc w:val="center"/>
        <w:rPr>
          <w:sz w:val="24"/>
          <w:szCs w:val="24"/>
          <w:shd w:val="clear" w:color="auto" w:fill="FFFFFF"/>
        </w:rPr>
      </w:pPr>
      <w:r w:rsidRPr="009865E9">
        <w:rPr>
          <w:sz w:val="24"/>
          <w:szCs w:val="24"/>
          <w:shd w:val="clear" w:color="auto" w:fill="FFFFFF"/>
        </w:rPr>
        <w:tab/>
      </w:r>
    </w:p>
    <w:p w:rsidR="001A29E9" w:rsidRPr="009865E9" w:rsidRDefault="001A29E9" w:rsidP="009865E9">
      <w:pPr>
        <w:spacing w:after="100" w:afterAutospacing="1" w:line="240" w:lineRule="atLeast"/>
        <w:contextualSpacing/>
        <w:jc w:val="center"/>
        <w:rPr>
          <w:rFonts w:eastAsia="Times New Roman"/>
          <w:b/>
          <w:color w:val="000000"/>
          <w:sz w:val="24"/>
          <w:szCs w:val="24"/>
        </w:rPr>
      </w:pPr>
      <w:r w:rsidRPr="009865E9">
        <w:rPr>
          <w:rFonts w:eastAsia="Times New Roman"/>
          <w:b/>
          <w:color w:val="000000"/>
          <w:sz w:val="24"/>
          <w:szCs w:val="24"/>
        </w:rPr>
        <w:t>Циклограмма календарного планирования воспитательно-образовательной работы с детьми</w:t>
      </w:r>
      <w:r w:rsidRPr="009865E9">
        <w:rPr>
          <w:b/>
          <w:color w:val="000000"/>
          <w:sz w:val="24"/>
          <w:szCs w:val="24"/>
        </w:rPr>
        <w:t>, в</w:t>
      </w:r>
      <w:r w:rsidRPr="009865E9">
        <w:rPr>
          <w:rFonts w:eastAsia="Times New Roman"/>
          <w:b/>
          <w:color w:val="000000"/>
          <w:sz w:val="24"/>
          <w:szCs w:val="24"/>
        </w:rPr>
        <w:t xml:space="preserve">  рамках совместной деятельности педагога и детей, в ходе режимных моментов</w:t>
      </w:r>
    </w:p>
    <w:tbl>
      <w:tblPr>
        <w:tblW w:w="0" w:type="auto"/>
        <w:tblInd w:w="108" w:type="dxa"/>
        <w:tblLayout w:type="fixed"/>
        <w:tblLook w:val="0000"/>
      </w:tblPr>
      <w:tblGrid>
        <w:gridCol w:w="2296"/>
        <w:gridCol w:w="2533"/>
        <w:gridCol w:w="2506"/>
        <w:gridCol w:w="2304"/>
      </w:tblGrid>
      <w:tr w:rsidR="001A29E9" w:rsidRPr="009865E9" w:rsidTr="001F545B">
        <w:tc>
          <w:tcPr>
            <w:tcW w:w="2296"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b/>
                <w:color w:val="000000"/>
                <w:sz w:val="24"/>
                <w:szCs w:val="24"/>
              </w:rPr>
            </w:pPr>
            <w:r w:rsidRPr="009865E9">
              <w:rPr>
                <w:rFonts w:eastAsia="Times New Roman"/>
                <w:b/>
                <w:color w:val="000000"/>
                <w:sz w:val="24"/>
                <w:szCs w:val="24"/>
              </w:rPr>
              <w:t>утро</w:t>
            </w:r>
          </w:p>
        </w:tc>
        <w:tc>
          <w:tcPr>
            <w:tcW w:w="2533"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b/>
                <w:color w:val="000000"/>
                <w:sz w:val="24"/>
                <w:szCs w:val="24"/>
              </w:rPr>
            </w:pPr>
            <w:r w:rsidRPr="009865E9">
              <w:rPr>
                <w:rFonts w:eastAsia="Times New Roman"/>
                <w:b/>
                <w:color w:val="000000"/>
                <w:sz w:val="24"/>
                <w:szCs w:val="24"/>
              </w:rPr>
              <w:t>прогулка</w:t>
            </w:r>
          </w:p>
        </w:tc>
        <w:tc>
          <w:tcPr>
            <w:tcW w:w="2506"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b/>
                <w:color w:val="000000"/>
                <w:sz w:val="24"/>
                <w:szCs w:val="24"/>
              </w:rPr>
            </w:pPr>
            <w:r w:rsidRPr="009865E9">
              <w:rPr>
                <w:rFonts w:eastAsia="Times New Roman"/>
                <w:b/>
                <w:color w:val="000000"/>
                <w:sz w:val="24"/>
                <w:szCs w:val="24"/>
              </w:rPr>
              <w:t>вечер</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sz w:val="24"/>
                <w:szCs w:val="24"/>
              </w:rPr>
            </w:pPr>
            <w:r w:rsidRPr="009865E9">
              <w:rPr>
                <w:rFonts w:eastAsia="Times New Roman"/>
                <w:b/>
                <w:color w:val="000000"/>
                <w:sz w:val="24"/>
                <w:szCs w:val="24"/>
              </w:rPr>
              <w:t>прогулка</w:t>
            </w:r>
          </w:p>
        </w:tc>
      </w:tr>
      <w:tr w:rsidR="001A29E9" w:rsidRPr="009865E9" w:rsidTr="001F545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sz w:val="24"/>
                <w:szCs w:val="24"/>
              </w:rPr>
            </w:pPr>
            <w:r w:rsidRPr="009865E9">
              <w:rPr>
                <w:rFonts w:eastAsia="Times New Roman"/>
                <w:b/>
                <w:color w:val="000000"/>
                <w:sz w:val="24"/>
                <w:szCs w:val="24"/>
              </w:rPr>
              <w:t xml:space="preserve">Понедельник </w:t>
            </w:r>
          </w:p>
        </w:tc>
      </w:tr>
      <w:tr w:rsidR="001A29E9" w:rsidRPr="009865E9" w:rsidTr="001F545B">
        <w:tc>
          <w:tcPr>
            <w:tcW w:w="2296"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-Игра малой подвижности.</w:t>
            </w:r>
          </w:p>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 Индивидуальная работа по познавательному развитию.</w:t>
            </w:r>
          </w:p>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 xml:space="preserve"> - Работа по развитию </w:t>
            </w:r>
            <w:proofErr w:type="spellStart"/>
            <w:r w:rsidRPr="009865E9">
              <w:rPr>
                <w:rFonts w:eastAsia="Times New Roman"/>
                <w:color w:val="000000"/>
                <w:sz w:val="24"/>
                <w:szCs w:val="24"/>
              </w:rPr>
              <w:t>кгн</w:t>
            </w:r>
            <w:proofErr w:type="spellEnd"/>
            <w:r w:rsidRPr="009865E9">
              <w:rPr>
                <w:rFonts w:eastAsia="Times New Roman"/>
                <w:color w:val="000000"/>
                <w:sz w:val="24"/>
                <w:szCs w:val="24"/>
              </w:rPr>
              <w:t xml:space="preserve"> и формированию начальных представлений о </w:t>
            </w:r>
            <w:proofErr w:type="spellStart"/>
            <w:r w:rsidRPr="009865E9">
              <w:rPr>
                <w:rFonts w:eastAsia="Times New Roman"/>
                <w:color w:val="000000"/>
                <w:sz w:val="24"/>
                <w:szCs w:val="24"/>
              </w:rPr>
              <w:t>зож</w:t>
            </w:r>
            <w:proofErr w:type="spellEnd"/>
            <w:r w:rsidRPr="009865E9">
              <w:rPr>
                <w:rFonts w:eastAsia="Times New Roman"/>
                <w:color w:val="000000"/>
                <w:sz w:val="24"/>
                <w:szCs w:val="24"/>
              </w:rPr>
              <w:t>.</w:t>
            </w:r>
          </w:p>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 xml:space="preserve"> - труд.</w:t>
            </w:r>
          </w:p>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 xml:space="preserve"> - Чтение художественной литературы</w:t>
            </w:r>
          </w:p>
        </w:tc>
        <w:tc>
          <w:tcPr>
            <w:tcW w:w="2533"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 xml:space="preserve"> - Наблюдение за неживой природой</w:t>
            </w:r>
          </w:p>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 xml:space="preserve"> - дидактическая игра природоведческого характера</w:t>
            </w:r>
          </w:p>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 xml:space="preserve"> - Подвижная игра</w:t>
            </w:r>
          </w:p>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 xml:space="preserve"> - труд</w:t>
            </w:r>
          </w:p>
        </w:tc>
        <w:tc>
          <w:tcPr>
            <w:tcW w:w="2506"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 Чтение художественной литературы</w:t>
            </w:r>
          </w:p>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 xml:space="preserve"> - Индивидуальная работа по художественно-эстетическому развитию.</w:t>
            </w:r>
          </w:p>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 xml:space="preserve"> - Сюжетно-ролевые игры</w:t>
            </w:r>
          </w:p>
          <w:p w:rsidR="001A29E9" w:rsidRPr="009865E9" w:rsidRDefault="001A29E9" w:rsidP="009865E9">
            <w:pPr>
              <w:spacing w:line="240" w:lineRule="atLeast"/>
              <w:contextualSpacing/>
              <w:jc w:val="both"/>
              <w:rPr>
                <w:rFonts w:eastAsia="Times New Roman"/>
                <w:b/>
                <w:color w:val="000000"/>
                <w:sz w:val="24"/>
                <w:szCs w:val="24"/>
              </w:rPr>
            </w:pPr>
            <w:r w:rsidRPr="009865E9">
              <w:rPr>
                <w:rFonts w:eastAsia="Times New Roman"/>
                <w:color w:val="000000"/>
                <w:sz w:val="24"/>
                <w:szCs w:val="24"/>
              </w:rPr>
              <w:t xml:space="preserve"> - Формирование культуры безопасности</w:t>
            </w:r>
          </w:p>
          <w:p w:rsidR="001A29E9" w:rsidRPr="009865E9" w:rsidRDefault="001A29E9" w:rsidP="009865E9">
            <w:pPr>
              <w:spacing w:line="240" w:lineRule="atLeast"/>
              <w:contextualSpacing/>
              <w:jc w:val="center"/>
              <w:rPr>
                <w:rFonts w:eastAsia="Times New Roman"/>
                <w:b/>
                <w:color w:val="000000"/>
                <w:sz w:val="24"/>
                <w:szCs w:val="24"/>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 xml:space="preserve"> - Обучение спортивным играм</w:t>
            </w:r>
          </w:p>
          <w:p w:rsidR="001A29E9" w:rsidRPr="009865E9" w:rsidRDefault="001A29E9" w:rsidP="009865E9">
            <w:pPr>
              <w:spacing w:line="240" w:lineRule="atLeast"/>
              <w:contextualSpacing/>
              <w:jc w:val="both"/>
              <w:rPr>
                <w:rFonts w:eastAsia="Times New Roman"/>
                <w:color w:val="000000"/>
                <w:sz w:val="24"/>
                <w:szCs w:val="24"/>
              </w:rPr>
            </w:pPr>
            <w:r w:rsidRPr="009865E9">
              <w:rPr>
                <w:rFonts w:eastAsia="Times New Roman"/>
                <w:color w:val="000000"/>
                <w:sz w:val="24"/>
                <w:szCs w:val="24"/>
              </w:rPr>
              <w:t xml:space="preserve"> - Индивидуальная работа по развитию основных видов движений</w:t>
            </w:r>
          </w:p>
          <w:p w:rsidR="001A29E9" w:rsidRPr="009865E9" w:rsidRDefault="001A29E9" w:rsidP="009865E9">
            <w:pPr>
              <w:spacing w:line="240" w:lineRule="atLeast"/>
              <w:contextualSpacing/>
              <w:jc w:val="both"/>
              <w:rPr>
                <w:rFonts w:eastAsia="Times New Roman"/>
                <w:b/>
                <w:color w:val="000000"/>
                <w:sz w:val="24"/>
                <w:szCs w:val="24"/>
              </w:rPr>
            </w:pPr>
            <w:r w:rsidRPr="009865E9">
              <w:rPr>
                <w:rFonts w:eastAsia="Times New Roman"/>
                <w:color w:val="000000"/>
                <w:sz w:val="24"/>
                <w:szCs w:val="24"/>
              </w:rPr>
              <w:t xml:space="preserve"> - Игры с песком и снегом</w:t>
            </w:r>
          </w:p>
          <w:p w:rsidR="001A29E9" w:rsidRPr="009865E9" w:rsidRDefault="001A29E9" w:rsidP="009865E9">
            <w:pPr>
              <w:spacing w:line="240" w:lineRule="atLeast"/>
              <w:contextualSpacing/>
              <w:jc w:val="center"/>
              <w:rPr>
                <w:rFonts w:eastAsia="Times New Roman"/>
                <w:b/>
                <w:color w:val="000000"/>
                <w:sz w:val="24"/>
                <w:szCs w:val="24"/>
              </w:rPr>
            </w:pPr>
          </w:p>
        </w:tc>
      </w:tr>
      <w:tr w:rsidR="001A29E9" w:rsidRPr="009865E9" w:rsidTr="001F545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sz w:val="24"/>
                <w:szCs w:val="24"/>
              </w:rPr>
            </w:pPr>
            <w:r w:rsidRPr="009865E9">
              <w:rPr>
                <w:rFonts w:eastAsia="Times New Roman"/>
                <w:b/>
                <w:color w:val="000000"/>
                <w:sz w:val="24"/>
                <w:szCs w:val="24"/>
              </w:rPr>
              <w:t xml:space="preserve">Вторник </w:t>
            </w:r>
          </w:p>
        </w:tc>
      </w:tr>
      <w:tr w:rsidR="001A29E9" w:rsidRPr="009865E9" w:rsidTr="001F545B">
        <w:tc>
          <w:tcPr>
            <w:tcW w:w="2296"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Пальчиковые игры, артикуляционная гимнастика</w:t>
            </w:r>
          </w:p>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 xml:space="preserve">Дидактические </w:t>
            </w:r>
            <w:r w:rsidRPr="009865E9">
              <w:rPr>
                <w:rFonts w:eastAsia="Times New Roman"/>
                <w:color w:val="000000"/>
                <w:sz w:val="24"/>
                <w:szCs w:val="24"/>
              </w:rPr>
              <w:lastRenderedPageBreak/>
              <w:t>игры по формированию целостной картины мира</w:t>
            </w:r>
          </w:p>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Работа по развитию коммуникативных умений</w:t>
            </w:r>
          </w:p>
        </w:tc>
        <w:tc>
          <w:tcPr>
            <w:tcW w:w="2533"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lastRenderedPageBreak/>
              <w:t>Экскурсии 1-2 раза в месяц</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Наблюдения за живой и неживой природой</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lastRenderedPageBreak/>
              <w:t>Подвижные игры</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Инд</w:t>
            </w:r>
            <w:proofErr w:type="gramStart"/>
            <w:r w:rsidRPr="009865E9">
              <w:rPr>
                <w:rFonts w:eastAsia="Times New Roman"/>
                <w:color w:val="000000"/>
                <w:sz w:val="24"/>
                <w:szCs w:val="24"/>
              </w:rPr>
              <w:t>.р</w:t>
            </w:r>
            <w:proofErr w:type="gramEnd"/>
            <w:r w:rsidRPr="009865E9">
              <w:rPr>
                <w:rFonts w:eastAsia="Times New Roman"/>
                <w:color w:val="000000"/>
                <w:sz w:val="24"/>
                <w:szCs w:val="24"/>
              </w:rPr>
              <w:t>аб по формированию целостной картины мира</w:t>
            </w:r>
          </w:p>
        </w:tc>
        <w:tc>
          <w:tcPr>
            <w:tcW w:w="2506"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lastRenderedPageBreak/>
              <w:t>Конструирование из различных материалов</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Игры-драматизации</w:t>
            </w:r>
          </w:p>
          <w:p w:rsidR="001A29E9" w:rsidRPr="009865E9" w:rsidRDefault="001A29E9" w:rsidP="009865E9">
            <w:pPr>
              <w:spacing w:after="100" w:afterAutospacing="1" w:line="240" w:lineRule="atLeast"/>
              <w:contextualSpacing/>
              <w:jc w:val="both"/>
              <w:rPr>
                <w:rFonts w:eastAsia="Times New Roman"/>
                <w:color w:val="000000"/>
                <w:sz w:val="24"/>
                <w:szCs w:val="24"/>
              </w:rPr>
            </w:pPr>
            <w:proofErr w:type="spellStart"/>
            <w:r w:rsidRPr="009865E9">
              <w:rPr>
                <w:rFonts w:eastAsia="Times New Roman"/>
                <w:color w:val="000000"/>
                <w:sz w:val="24"/>
                <w:szCs w:val="24"/>
              </w:rPr>
              <w:lastRenderedPageBreak/>
              <w:t>Дид</w:t>
            </w:r>
            <w:proofErr w:type="gramStart"/>
            <w:r w:rsidRPr="009865E9">
              <w:rPr>
                <w:rFonts w:eastAsia="Times New Roman"/>
                <w:color w:val="000000"/>
                <w:sz w:val="24"/>
                <w:szCs w:val="24"/>
              </w:rPr>
              <w:t>.и</w:t>
            </w:r>
            <w:proofErr w:type="gramEnd"/>
            <w:r w:rsidRPr="009865E9">
              <w:rPr>
                <w:rFonts w:eastAsia="Times New Roman"/>
                <w:color w:val="000000"/>
                <w:sz w:val="24"/>
                <w:szCs w:val="24"/>
              </w:rPr>
              <w:t>гры</w:t>
            </w:r>
            <w:proofErr w:type="spellEnd"/>
            <w:r w:rsidRPr="009865E9">
              <w:rPr>
                <w:rFonts w:eastAsia="Times New Roman"/>
                <w:color w:val="000000"/>
                <w:sz w:val="24"/>
                <w:szCs w:val="24"/>
              </w:rPr>
              <w:t xml:space="preserve"> по формированию грамматического строя речи</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Познавательно-исследовательская деятельность</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lastRenderedPageBreak/>
              <w:t>Подвижные игры</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Труд</w:t>
            </w:r>
          </w:p>
          <w:p w:rsidR="001A29E9" w:rsidRPr="009865E9" w:rsidRDefault="001A29E9" w:rsidP="009865E9">
            <w:pPr>
              <w:spacing w:after="100" w:afterAutospacing="1" w:line="240" w:lineRule="atLeast"/>
              <w:contextualSpacing/>
              <w:jc w:val="both"/>
              <w:rPr>
                <w:rFonts w:eastAsia="Times New Roman"/>
                <w:sz w:val="24"/>
                <w:szCs w:val="24"/>
              </w:rPr>
            </w:pPr>
            <w:r w:rsidRPr="009865E9">
              <w:rPr>
                <w:rFonts w:eastAsia="Times New Roman"/>
                <w:color w:val="000000"/>
                <w:sz w:val="24"/>
                <w:szCs w:val="24"/>
              </w:rPr>
              <w:t xml:space="preserve">Обучение спортивным играм </w:t>
            </w:r>
            <w:r w:rsidRPr="009865E9">
              <w:rPr>
                <w:rFonts w:eastAsia="Times New Roman"/>
                <w:color w:val="000000"/>
                <w:sz w:val="24"/>
                <w:szCs w:val="24"/>
              </w:rPr>
              <w:lastRenderedPageBreak/>
              <w:t>и упражнениям</w:t>
            </w:r>
          </w:p>
        </w:tc>
      </w:tr>
      <w:tr w:rsidR="001A29E9" w:rsidRPr="009865E9" w:rsidTr="001F545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sz w:val="24"/>
                <w:szCs w:val="24"/>
              </w:rPr>
            </w:pPr>
            <w:r w:rsidRPr="009865E9">
              <w:rPr>
                <w:rFonts w:eastAsia="Times New Roman"/>
                <w:b/>
                <w:color w:val="000000"/>
                <w:sz w:val="24"/>
                <w:szCs w:val="24"/>
              </w:rPr>
              <w:lastRenderedPageBreak/>
              <w:t xml:space="preserve">Среда </w:t>
            </w:r>
          </w:p>
        </w:tc>
      </w:tr>
      <w:tr w:rsidR="001A29E9" w:rsidRPr="009865E9" w:rsidTr="001F545B">
        <w:tc>
          <w:tcPr>
            <w:tcW w:w="2296"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Игра малой подвижности.</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 Индивидуальная работа по ЗКР</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 труд.</w:t>
            </w:r>
          </w:p>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 xml:space="preserve"> - Чтение художественной литературы</w:t>
            </w:r>
          </w:p>
        </w:tc>
        <w:tc>
          <w:tcPr>
            <w:tcW w:w="2533"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Игры с песком и снегом</w:t>
            </w:r>
          </w:p>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Целевая прогулка</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-Формирование культуры безопасности</w:t>
            </w:r>
          </w:p>
          <w:p w:rsidR="001A29E9" w:rsidRPr="009865E9" w:rsidRDefault="001A29E9" w:rsidP="009865E9">
            <w:pPr>
              <w:spacing w:after="100" w:afterAutospacing="1" w:line="240" w:lineRule="atLeast"/>
              <w:contextualSpacing/>
              <w:jc w:val="center"/>
              <w:rPr>
                <w:rFonts w:eastAsia="Times New Roman"/>
                <w:color w:val="000000"/>
                <w:sz w:val="24"/>
                <w:szCs w:val="24"/>
              </w:rPr>
            </w:pPr>
          </w:p>
          <w:p w:rsidR="001A29E9" w:rsidRPr="009865E9" w:rsidRDefault="001A29E9" w:rsidP="009865E9">
            <w:pPr>
              <w:spacing w:after="100" w:afterAutospacing="1" w:line="240" w:lineRule="atLeast"/>
              <w:contextualSpacing/>
              <w:jc w:val="center"/>
              <w:rPr>
                <w:rFonts w:eastAsia="Times New Roman"/>
                <w:b/>
                <w:color w:val="000000"/>
                <w:sz w:val="24"/>
                <w:szCs w:val="24"/>
              </w:rPr>
            </w:pPr>
          </w:p>
        </w:tc>
        <w:tc>
          <w:tcPr>
            <w:tcW w:w="2506"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Чтение художественной литературы</w:t>
            </w:r>
          </w:p>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 Индивидуальная работа по художественно-эстетическому развитию</w:t>
            </w:r>
          </w:p>
          <w:p w:rsidR="001A29E9" w:rsidRPr="009865E9" w:rsidRDefault="001A29E9" w:rsidP="009865E9">
            <w:pPr>
              <w:spacing w:after="100" w:afterAutospacing="1" w:line="240" w:lineRule="atLeast"/>
              <w:contextualSpacing/>
              <w:jc w:val="center"/>
              <w:rPr>
                <w:rFonts w:eastAsia="Times New Roman"/>
                <w:color w:val="000000"/>
                <w:sz w:val="24"/>
                <w:szCs w:val="24"/>
              </w:rPr>
            </w:pPr>
            <w:proofErr w:type="spellStart"/>
            <w:r w:rsidRPr="009865E9">
              <w:rPr>
                <w:rFonts w:eastAsia="Times New Roman"/>
                <w:color w:val="000000"/>
                <w:sz w:val="24"/>
                <w:szCs w:val="24"/>
              </w:rPr>
              <w:t>Игры-театральизованные</w:t>
            </w:r>
            <w:proofErr w:type="spellEnd"/>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Подвижные игры</w:t>
            </w:r>
          </w:p>
          <w:p w:rsidR="001A29E9" w:rsidRPr="009865E9" w:rsidRDefault="001A29E9" w:rsidP="009865E9">
            <w:pPr>
              <w:spacing w:after="100" w:afterAutospacing="1" w:line="240" w:lineRule="atLeast"/>
              <w:contextualSpacing/>
              <w:jc w:val="center"/>
              <w:rPr>
                <w:rFonts w:eastAsia="Times New Roman"/>
                <w:color w:val="000000"/>
                <w:sz w:val="24"/>
                <w:szCs w:val="24"/>
              </w:rPr>
            </w:pPr>
            <w:proofErr w:type="spellStart"/>
            <w:r w:rsidRPr="009865E9">
              <w:rPr>
                <w:rFonts w:eastAsia="Times New Roman"/>
                <w:color w:val="000000"/>
                <w:sz w:val="24"/>
                <w:szCs w:val="24"/>
              </w:rPr>
              <w:t>Дид</w:t>
            </w:r>
            <w:proofErr w:type="gramStart"/>
            <w:r w:rsidRPr="009865E9">
              <w:rPr>
                <w:rFonts w:eastAsia="Times New Roman"/>
                <w:color w:val="000000"/>
                <w:sz w:val="24"/>
                <w:szCs w:val="24"/>
              </w:rPr>
              <w:t>.и</w:t>
            </w:r>
            <w:proofErr w:type="gramEnd"/>
            <w:r w:rsidRPr="009865E9">
              <w:rPr>
                <w:rFonts w:eastAsia="Times New Roman"/>
                <w:color w:val="000000"/>
                <w:sz w:val="24"/>
                <w:szCs w:val="24"/>
              </w:rPr>
              <w:t>гры</w:t>
            </w:r>
            <w:proofErr w:type="spellEnd"/>
            <w:r w:rsidRPr="009865E9">
              <w:rPr>
                <w:rFonts w:eastAsia="Times New Roman"/>
                <w:color w:val="000000"/>
                <w:sz w:val="24"/>
                <w:szCs w:val="24"/>
              </w:rPr>
              <w:t xml:space="preserve"> природоведческого характера</w:t>
            </w:r>
          </w:p>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Повторение стихотворений</w:t>
            </w:r>
          </w:p>
          <w:p w:rsidR="001A29E9" w:rsidRPr="009865E9" w:rsidRDefault="001A29E9" w:rsidP="009865E9">
            <w:pPr>
              <w:spacing w:after="100" w:afterAutospacing="1" w:line="240" w:lineRule="atLeast"/>
              <w:contextualSpacing/>
              <w:jc w:val="center"/>
              <w:rPr>
                <w:rFonts w:eastAsia="Times New Roman"/>
                <w:sz w:val="24"/>
                <w:szCs w:val="24"/>
              </w:rPr>
            </w:pPr>
            <w:r w:rsidRPr="009865E9">
              <w:rPr>
                <w:rFonts w:eastAsia="Times New Roman"/>
                <w:color w:val="000000"/>
                <w:sz w:val="24"/>
                <w:szCs w:val="24"/>
              </w:rPr>
              <w:t>Игры с песком и снегом</w:t>
            </w:r>
          </w:p>
        </w:tc>
      </w:tr>
      <w:tr w:rsidR="001A29E9" w:rsidRPr="009865E9" w:rsidTr="001F545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sz w:val="24"/>
                <w:szCs w:val="24"/>
              </w:rPr>
            </w:pPr>
            <w:r w:rsidRPr="009865E9">
              <w:rPr>
                <w:rFonts w:eastAsia="Times New Roman"/>
                <w:b/>
                <w:color w:val="000000"/>
                <w:sz w:val="24"/>
                <w:szCs w:val="24"/>
              </w:rPr>
              <w:t>Четверг</w:t>
            </w:r>
          </w:p>
        </w:tc>
      </w:tr>
      <w:tr w:rsidR="001A29E9" w:rsidRPr="009865E9" w:rsidTr="001F545B">
        <w:tc>
          <w:tcPr>
            <w:tcW w:w="2296"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 xml:space="preserve"> - Пальчиковые игры, артикуляционная гимнастика </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 xml:space="preserve"> - Индивидуальная работа по ЗКР</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 xml:space="preserve"> - Работа по развитию </w:t>
            </w:r>
            <w:proofErr w:type="spellStart"/>
            <w:r w:rsidRPr="009865E9">
              <w:rPr>
                <w:rFonts w:eastAsia="Times New Roman"/>
                <w:color w:val="000000"/>
                <w:sz w:val="24"/>
                <w:szCs w:val="24"/>
              </w:rPr>
              <w:t>кгн</w:t>
            </w:r>
            <w:proofErr w:type="spellEnd"/>
            <w:r w:rsidRPr="009865E9">
              <w:rPr>
                <w:rFonts w:eastAsia="Times New Roman"/>
                <w:color w:val="000000"/>
                <w:sz w:val="24"/>
                <w:szCs w:val="24"/>
              </w:rPr>
              <w:t xml:space="preserve"> и формированию начальных представлений о </w:t>
            </w:r>
            <w:proofErr w:type="spellStart"/>
            <w:r w:rsidRPr="009865E9">
              <w:rPr>
                <w:rFonts w:eastAsia="Times New Roman"/>
                <w:color w:val="000000"/>
                <w:sz w:val="24"/>
                <w:szCs w:val="24"/>
              </w:rPr>
              <w:t>зож</w:t>
            </w:r>
            <w:proofErr w:type="spellEnd"/>
            <w:r w:rsidRPr="009865E9">
              <w:rPr>
                <w:rFonts w:eastAsia="Times New Roman"/>
                <w:color w:val="000000"/>
                <w:sz w:val="24"/>
                <w:szCs w:val="24"/>
              </w:rPr>
              <w:t>.</w:t>
            </w:r>
          </w:p>
          <w:p w:rsidR="001A29E9" w:rsidRPr="009865E9" w:rsidRDefault="001A29E9" w:rsidP="009865E9">
            <w:pPr>
              <w:spacing w:after="100" w:afterAutospacing="1" w:line="240" w:lineRule="atLeast"/>
              <w:contextualSpacing/>
              <w:rPr>
                <w:rFonts w:eastAsia="Times New Roman"/>
                <w:color w:val="000000"/>
                <w:sz w:val="24"/>
                <w:szCs w:val="24"/>
              </w:rPr>
            </w:pPr>
            <w:r w:rsidRPr="009865E9">
              <w:rPr>
                <w:rFonts w:eastAsia="Times New Roman"/>
                <w:color w:val="000000"/>
                <w:sz w:val="24"/>
                <w:szCs w:val="24"/>
              </w:rPr>
              <w:t xml:space="preserve"> - Работа по развитию коммуникативных умений</w:t>
            </w:r>
          </w:p>
        </w:tc>
        <w:tc>
          <w:tcPr>
            <w:tcW w:w="2533"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Наблюдения за живой и неживой природой</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Инд раб по развитию связной речи</w:t>
            </w:r>
          </w:p>
          <w:p w:rsidR="001A29E9" w:rsidRPr="009865E9" w:rsidRDefault="001A29E9" w:rsidP="009865E9">
            <w:pPr>
              <w:spacing w:after="100" w:afterAutospacing="1" w:line="240" w:lineRule="atLeast"/>
              <w:contextualSpacing/>
              <w:jc w:val="both"/>
              <w:rPr>
                <w:rFonts w:eastAsia="Times New Roman"/>
                <w:b/>
                <w:color w:val="000000"/>
                <w:sz w:val="24"/>
                <w:szCs w:val="24"/>
              </w:rPr>
            </w:pPr>
            <w:r w:rsidRPr="009865E9">
              <w:rPr>
                <w:rFonts w:eastAsia="Times New Roman"/>
                <w:color w:val="000000"/>
                <w:sz w:val="24"/>
                <w:szCs w:val="24"/>
              </w:rPr>
              <w:t>Труд в природе</w:t>
            </w:r>
          </w:p>
          <w:p w:rsidR="001A29E9" w:rsidRPr="009865E9" w:rsidRDefault="001A29E9" w:rsidP="009865E9">
            <w:pPr>
              <w:spacing w:after="100" w:afterAutospacing="1" w:line="240" w:lineRule="atLeast"/>
              <w:contextualSpacing/>
              <w:jc w:val="center"/>
              <w:rPr>
                <w:rFonts w:eastAsia="Times New Roman"/>
                <w:b/>
                <w:color w:val="000000"/>
                <w:sz w:val="24"/>
                <w:szCs w:val="24"/>
              </w:rPr>
            </w:pPr>
          </w:p>
        </w:tc>
        <w:tc>
          <w:tcPr>
            <w:tcW w:w="2506"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Инд</w:t>
            </w:r>
            <w:proofErr w:type="gramStart"/>
            <w:r w:rsidRPr="009865E9">
              <w:rPr>
                <w:rFonts w:eastAsia="Times New Roman"/>
                <w:color w:val="000000"/>
                <w:sz w:val="24"/>
                <w:szCs w:val="24"/>
              </w:rPr>
              <w:t>.р</w:t>
            </w:r>
            <w:proofErr w:type="gramEnd"/>
            <w:r w:rsidRPr="009865E9">
              <w:rPr>
                <w:rFonts w:eastAsia="Times New Roman"/>
                <w:color w:val="000000"/>
                <w:sz w:val="24"/>
                <w:szCs w:val="24"/>
              </w:rPr>
              <w:t>аб по конструированию</w:t>
            </w:r>
          </w:p>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Сюжетно-ролевые игры</w:t>
            </w:r>
          </w:p>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Игры-эксперименты</w:t>
            </w:r>
          </w:p>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Приобщение к труду взрослых</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Подвижные игры</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Труд</w:t>
            </w:r>
          </w:p>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Обучение спортивным играм и упражнениям</w:t>
            </w:r>
          </w:p>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Познавательно-исследовательская деятельность</w:t>
            </w:r>
          </w:p>
          <w:p w:rsidR="001A29E9" w:rsidRPr="009865E9" w:rsidRDefault="001A29E9" w:rsidP="009865E9">
            <w:pPr>
              <w:spacing w:after="100" w:afterAutospacing="1" w:line="240" w:lineRule="atLeast"/>
              <w:contextualSpacing/>
              <w:jc w:val="center"/>
              <w:rPr>
                <w:rFonts w:eastAsia="Times New Roman"/>
                <w:sz w:val="24"/>
                <w:szCs w:val="24"/>
              </w:rPr>
            </w:pPr>
            <w:r w:rsidRPr="009865E9">
              <w:rPr>
                <w:rFonts w:eastAsia="Times New Roman"/>
                <w:color w:val="000000"/>
                <w:sz w:val="24"/>
                <w:szCs w:val="24"/>
              </w:rPr>
              <w:t>Инд. Раб познавательного содержания</w:t>
            </w:r>
          </w:p>
        </w:tc>
      </w:tr>
      <w:tr w:rsidR="001A29E9" w:rsidRPr="009865E9" w:rsidTr="001F545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sz w:val="24"/>
                <w:szCs w:val="24"/>
              </w:rPr>
            </w:pPr>
            <w:r w:rsidRPr="009865E9">
              <w:rPr>
                <w:rFonts w:eastAsia="Times New Roman"/>
                <w:b/>
                <w:color w:val="000000"/>
                <w:sz w:val="24"/>
                <w:szCs w:val="24"/>
              </w:rPr>
              <w:t>Пятница</w:t>
            </w:r>
          </w:p>
        </w:tc>
      </w:tr>
      <w:tr w:rsidR="001A29E9" w:rsidRPr="009865E9" w:rsidTr="001F545B">
        <w:tc>
          <w:tcPr>
            <w:tcW w:w="2296"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Игра малой подвижности.</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 Индивидуальная работа по ЗКР</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 труд.</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 xml:space="preserve">  -Формирование культуры безопасности</w:t>
            </w:r>
          </w:p>
          <w:p w:rsidR="001A29E9" w:rsidRPr="009865E9" w:rsidRDefault="001A29E9" w:rsidP="009865E9">
            <w:pPr>
              <w:spacing w:after="100" w:afterAutospacing="1" w:line="240" w:lineRule="atLeast"/>
              <w:contextualSpacing/>
              <w:jc w:val="both"/>
              <w:rPr>
                <w:rFonts w:eastAsia="Times New Roman"/>
                <w:b/>
                <w:color w:val="000000"/>
                <w:sz w:val="24"/>
                <w:szCs w:val="24"/>
              </w:rPr>
            </w:pPr>
            <w:proofErr w:type="spellStart"/>
            <w:r w:rsidRPr="009865E9">
              <w:rPr>
                <w:rFonts w:eastAsia="Times New Roman"/>
                <w:color w:val="000000"/>
                <w:sz w:val="24"/>
                <w:szCs w:val="24"/>
              </w:rPr>
              <w:t>Дид</w:t>
            </w:r>
            <w:proofErr w:type="gramStart"/>
            <w:r w:rsidRPr="009865E9">
              <w:rPr>
                <w:rFonts w:eastAsia="Times New Roman"/>
                <w:color w:val="000000"/>
                <w:sz w:val="24"/>
                <w:szCs w:val="24"/>
              </w:rPr>
              <w:t>.и</w:t>
            </w:r>
            <w:proofErr w:type="gramEnd"/>
            <w:r w:rsidRPr="009865E9">
              <w:rPr>
                <w:rFonts w:eastAsia="Times New Roman"/>
                <w:color w:val="000000"/>
                <w:sz w:val="24"/>
                <w:szCs w:val="24"/>
              </w:rPr>
              <w:t>гры</w:t>
            </w:r>
            <w:proofErr w:type="spellEnd"/>
            <w:r w:rsidRPr="009865E9">
              <w:rPr>
                <w:rFonts w:eastAsia="Times New Roman"/>
                <w:color w:val="000000"/>
                <w:sz w:val="24"/>
                <w:szCs w:val="24"/>
              </w:rPr>
              <w:t xml:space="preserve"> по познавательному развитию.</w:t>
            </w:r>
          </w:p>
          <w:p w:rsidR="001A29E9" w:rsidRPr="009865E9" w:rsidRDefault="001A29E9" w:rsidP="009865E9">
            <w:pPr>
              <w:spacing w:after="100" w:afterAutospacing="1" w:line="240" w:lineRule="atLeast"/>
              <w:contextualSpacing/>
              <w:jc w:val="center"/>
              <w:rPr>
                <w:rFonts w:eastAsia="Times New Roman"/>
                <w:b/>
                <w:color w:val="000000"/>
                <w:sz w:val="24"/>
                <w:szCs w:val="24"/>
              </w:rPr>
            </w:pPr>
          </w:p>
        </w:tc>
        <w:tc>
          <w:tcPr>
            <w:tcW w:w="2533"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Наблюдения за живой и неживой природой</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Самостоятельная деятельность детей</w:t>
            </w:r>
          </w:p>
          <w:p w:rsidR="001A29E9" w:rsidRPr="009865E9" w:rsidRDefault="001A29E9" w:rsidP="009865E9">
            <w:pPr>
              <w:spacing w:after="100" w:afterAutospacing="1" w:line="240" w:lineRule="atLeast"/>
              <w:contextualSpacing/>
              <w:jc w:val="both"/>
              <w:rPr>
                <w:rFonts w:eastAsia="Times New Roman"/>
                <w:b/>
                <w:color w:val="000000"/>
                <w:sz w:val="24"/>
                <w:szCs w:val="24"/>
              </w:rPr>
            </w:pPr>
            <w:r w:rsidRPr="009865E9">
              <w:rPr>
                <w:rFonts w:eastAsia="Times New Roman"/>
                <w:color w:val="000000"/>
                <w:sz w:val="24"/>
                <w:szCs w:val="24"/>
              </w:rPr>
              <w:t>Физкультурное занятие</w:t>
            </w:r>
          </w:p>
          <w:p w:rsidR="001A29E9" w:rsidRPr="009865E9" w:rsidRDefault="001A29E9" w:rsidP="009865E9">
            <w:pPr>
              <w:spacing w:after="100" w:afterAutospacing="1" w:line="240" w:lineRule="atLeast"/>
              <w:contextualSpacing/>
              <w:jc w:val="center"/>
              <w:rPr>
                <w:rFonts w:eastAsia="Times New Roman"/>
                <w:b/>
                <w:color w:val="000000"/>
                <w:sz w:val="24"/>
                <w:szCs w:val="24"/>
              </w:rPr>
            </w:pPr>
          </w:p>
        </w:tc>
        <w:tc>
          <w:tcPr>
            <w:tcW w:w="2506" w:type="dxa"/>
            <w:tcBorders>
              <w:top w:val="single" w:sz="4" w:space="0" w:color="000000"/>
              <w:left w:val="single" w:sz="4" w:space="0" w:color="000000"/>
              <w:bottom w:val="single" w:sz="4" w:space="0" w:color="000000"/>
            </w:tcBorders>
            <w:shd w:val="clear" w:color="auto" w:fill="auto"/>
          </w:tcPr>
          <w:p w:rsidR="001A29E9" w:rsidRPr="009865E9" w:rsidRDefault="001A29E9" w:rsidP="009865E9">
            <w:pPr>
              <w:spacing w:after="100" w:afterAutospacing="1" w:line="240" w:lineRule="atLeast"/>
              <w:contextualSpacing/>
              <w:jc w:val="center"/>
              <w:rPr>
                <w:rFonts w:eastAsia="Times New Roman"/>
                <w:b/>
                <w:color w:val="000000"/>
                <w:sz w:val="24"/>
                <w:szCs w:val="24"/>
              </w:rPr>
            </w:pPr>
            <w:r w:rsidRPr="009865E9">
              <w:rPr>
                <w:rFonts w:eastAsia="Times New Roman"/>
                <w:color w:val="000000"/>
                <w:sz w:val="24"/>
                <w:szCs w:val="24"/>
              </w:rPr>
              <w:t>Клубный час</w:t>
            </w:r>
          </w:p>
          <w:p w:rsidR="001A29E9" w:rsidRPr="009865E9" w:rsidRDefault="001A29E9" w:rsidP="009865E9">
            <w:pPr>
              <w:spacing w:after="100" w:afterAutospacing="1" w:line="240" w:lineRule="atLeast"/>
              <w:contextualSpacing/>
              <w:jc w:val="center"/>
              <w:rPr>
                <w:rFonts w:eastAsia="Times New Roman"/>
                <w:b/>
                <w:color w:val="000000"/>
                <w:sz w:val="24"/>
                <w:szCs w:val="24"/>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Подвижные игры</w:t>
            </w:r>
          </w:p>
          <w:p w:rsidR="001A29E9" w:rsidRPr="009865E9" w:rsidRDefault="001A29E9" w:rsidP="009865E9">
            <w:pPr>
              <w:spacing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Труд</w:t>
            </w:r>
          </w:p>
          <w:p w:rsidR="001A29E9" w:rsidRPr="009865E9" w:rsidRDefault="001A29E9" w:rsidP="009865E9">
            <w:pPr>
              <w:spacing w:after="100" w:afterAutospacing="1" w:line="240" w:lineRule="atLeast"/>
              <w:contextualSpacing/>
              <w:jc w:val="center"/>
              <w:rPr>
                <w:rFonts w:eastAsia="Times New Roman"/>
                <w:color w:val="000000"/>
                <w:sz w:val="24"/>
                <w:szCs w:val="24"/>
              </w:rPr>
            </w:pPr>
            <w:r w:rsidRPr="009865E9">
              <w:rPr>
                <w:rFonts w:eastAsia="Times New Roman"/>
                <w:color w:val="000000"/>
                <w:sz w:val="24"/>
                <w:szCs w:val="24"/>
              </w:rPr>
              <w:t>Обучение спортивным играм и упражнениям</w:t>
            </w:r>
          </w:p>
          <w:p w:rsidR="001A29E9" w:rsidRPr="009865E9" w:rsidRDefault="001A29E9" w:rsidP="009865E9">
            <w:pPr>
              <w:spacing w:after="100" w:afterAutospacing="1" w:line="240" w:lineRule="atLeast"/>
              <w:contextualSpacing/>
              <w:jc w:val="center"/>
              <w:rPr>
                <w:rFonts w:eastAsia="Times New Roman"/>
                <w:sz w:val="24"/>
                <w:szCs w:val="24"/>
              </w:rPr>
            </w:pPr>
            <w:r w:rsidRPr="009865E9">
              <w:rPr>
                <w:rFonts w:eastAsia="Times New Roman"/>
                <w:color w:val="000000"/>
                <w:sz w:val="24"/>
                <w:szCs w:val="24"/>
              </w:rPr>
              <w:t>Повторение стихотворений</w:t>
            </w:r>
          </w:p>
        </w:tc>
      </w:tr>
    </w:tbl>
    <w:p w:rsidR="001A29E9" w:rsidRPr="009865E9" w:rsidRDefault="001A29E9" w:rsidP="009865E9">
      <w:pPr>
        <w:spacing w:after="100" w:afterAutospacing="1" w:line="240" w:lineRule="atLeast"/>
        <w:contextualSpacing/>
        <w:jc w:val="center"/>
        <w:rPr>
          <w:rFonts w:eastAsia="Times New Roman"/>
          <w:b/>
          <w:color w:val="000000"/>
          <w:sz w:val="24"/>
          <w:szCs w:val="24"/>
        </w:rPr>
      </w:pPr>
    </w:p>
    <w:p w:rsidR="001A29E9" w:rsidRPr="009865E9" w:rsidRDefault="001A29E9" w:rsidP="009865E9">
      <w:pPr>
        <w:spacing w:after="100" w:afterAutospacing="1" w:line="240" w:lineRule="atLeast"/>
        <w:contextualSpacing/>
        <w:rPr>
          <w:rFonts w:eastAsia="Times New Roman"/>
          <w:b/>
          <w:color w:val="000000"/>
          <w:sz w:val="24"/>
          <w:szCs w:val="24"/>
        </w:rPr>
      </w:pPr>
      <w:r w:rsidRPr="009865E9">
        <w:rPr>
          <w:rFonts w:eastAsia="Times New Roman"/>
          <w:b/>
          <w:color w:val="000000"/>
          <w:sz w:val="24"/>
          <w:szCs w:val="24"/>
        </w:rPr>
        <w:t>ЗКР - воспитание звуковой культуры речи посредством игры</w:t>
      </w:r>
    </w:p>
    <w:p w:rsidR="001A29E9" w:rsidRPr="009865E9" w:rsidRDefault="001A29E9" w:rsidP="009865E9">
      <w:pPr>
        <w:overflowPunct w:val="0"/>
        <w:autoSpaceDE w:val="0"/>
        <w:spacing w:line="240" w:lineRule="atLeast"/>
        <w:ind w:firstLine="567"/>
        <w:contextualSpacing/>
        <w:jc w:val="both"/>
        <w:rPr>
          <w:sz w:val="24"/>
          <w:szCs w:val="24"/>
          <w:shd w:val="clear" w:color="auto" w:fill="FFFFFF"/>
        </w:rPr>
      </w:pPr>
    </w:p>
    <w:p w:rsidR="001A29E9" w:rsidRPr="009865E9" w:rsidRDefault="001A29E9" w:rsidP="009865E9">
      <w:pPr>
        <w:overflowPunct w:val="0"/>
        <w:autoSpaceDE w:val="0"/>
        <w:spacing w:line="240" w:lineRule="atLeast"/>
        <w:ind w:firstLine="540"/>
        <w:contextualSpacing/>
        <w:jc w:val="both"/>
        <w:rPr>
          <w:sz w:val="24"/>
          <w:szCs w:val="24"/>
        </w:rPr>
      </w:pPr>
      <w:r w:rsidRPr="009865E9">
        <w:rPr>
          <w:sz w:val="24"/>
          <w:szCs w:val="24"/>
          <w:shd w:val="clear" w:color="auto" w:fill="FFFFFF"/>
        </w:rPr>
        <w:lastRenderedPageBreak/>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tbl>
      <w:tblPr>
        <w:tblW w:w="0" w:type="auto"/>
        <w:tblInd w:w="55" w:type="dxa"/>
        <w:tblLayout w:type="fixed"/>
        <w:tblCellMar>
          <w:top w:w="55" w:type="dxa"/>
          <w:left w:w="55" w:type="dxa"/>
          <w:bottom w:w="55" w:type="dxa"/>
          <w:right w:w="55" w:type="dxa"/>
        </w:tblCellMar>
        <w:tblLook w:val="0000"/>
      </w:tblPr>
      <w:tblGrid>
        <w:gridCol w:w="3592"/>
        <w:gridCol w:w="1308"/>
        <w:gridCol w:w="1239"/>
        <w:gridCol w:w="994"/>
        <w:gridCol w:w="1247"/>
        <w:gridCol w:w="1259"/>
      </w:tblGrid>
      <w:tr w:rsidR="001A29E9" w:rsidRPr="009865E9" w:rsidTr="001F545B">
        <w:tc>
          <w:tcPr>
            <w:tcW w:w="3592" w:type="dxa"/>
            <w:tcBorders>
              <w:top w:val="single" w:sz="1" w:space="0" w:color="000000"/>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both"/>
              <w:rPr>
                <w:color w:val="000000"/>
                <w:shd w:val="clear" w:color="auto" w:fill="FFFFFF"/>
              </w:rPr>
            </w:pPr>
            <w:r w:rsidRPr="009865E9">
              <w:rPr>
                <w:color w:val="000000"/>
                <w:shd w:val="clear" w:color="auto" w:fill="FFFFFF"/>
              </w:rPr>
              <w:t>Продолжительность ООД</w:t>
            </w:r>
          </w:p>
        </w:tc>
        <w:tc>
          <w:tcPr>
            <w:tcW w:w="1308" w:type="dxa"/>
            <w:tcBorders>
              <w:top w:val="single" w:sz="1" w:space="0" w:color="000000"/>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center"/>
              <w:rPr>
                <w:color w:val="000000"/>
                <w:shd w:val="clear" w:color="auto" w:fill="FFFFFF"/>
              </w:rPr>
            </w:pPr>
            <w:r w:rsidRPr="009865E9">
              <w:rPr>
                <w:color w:val="000000"/>
                <w:shd w:val="clear" w:color="auto" w:fill="FFFFFF"/>
              </w:rPr>
              <w:t xml:space="preserve"> 1-я младшая группа </w:t>
            </w:r>
          </w:p>
        </w:tc>
        <w:tc>
          <w:tcPr>
            <w:tcW w:w="1239" w:type="dxa"/>
            <w:tcBorders>
              <w:top w:val="single" w:sz="1" w:space="0" w:color="000000"/>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center"/>
              <w:rPr>
                <w:color w:val="000000"/>
                <w:shd w:val="clear" w:color="auto" w:fill="FFFFFF"/>
              </w:rPr>
            </w:pPr>
            <w:r w:rsidRPr="009865E9">
              <w:rPr>
                <w:color w:val="000000"/>
                <w:shd w:val="clear" w:color="auto" w:fill="FFFFFF"/>
              </w:rPr>
              <w:t xml:space="preserve">2-я младшая группа </w:t>
            </w:r>
          </w:p>
        </w:tc>
        <w:tc>
          <w:tcPr>
            <w:tcW w:w="994" w:type="dxa"/>
            <w:tcBorders>
              <w:top w:val="single" w:sz="1" w:space="0" w:color="000000"/>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center"/>
              <w:rPr>
                <w:color w:val="000000"/>
                <w:shd w:val="clear" w:color="auto" w:fill="FFFFFF"/>
              </w:rPr>
            </w:pPr>
            <w:r w:rsidRPr="009865E9">
              <w:rPr>
                <w:color w:val="000000"/>
                <w:shd w:val="clear" w:color="auto" w:fill="FFFFFF"/>
              </w:rPr>
              <w:t xml:space="preserve">Средняя группа </w:t>
            </w:r>
          </w:p>
        </w:tc>
        <w:tc>
          <w:tcPr>
            <w:tcW w:w="1247" w:type="dxa"/>
            <w:tcBorders>
              <w:top w:val="single" w:sz="1" w:space="0" w:color="000000"/>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center"/>
              <w:rPr>
                <w:color w:val="000000"/>
                <w:shd w:val="clear" w:color="auto" w:fill="FFFFFF"/>
              </w:rPr>
            </w:pPr>
            <w:r w:rsidRPr="009865E9">
              <w:rPr>
                <w:color w:val="000000"/>
                <w:shd w:val="clear" w:color="auto" w:fill="FFFFFF"/>
              </w:rPr>
              <w:t xml:space="preserve">Старшая группа </w:t>
            </w:r>
          </w:p>
        </w:tc>
        <w:tc>
          <w:tcPr>
            <w:tcW w:w="1259" w:type="dxa"/>
            <w:tcBorders>
              <w:top w:val="single" w:sz="1" w:space="0" w:color="000000"/>
              <w:left w:val="single" w:sz="1" w:space="0" w:color="000000"/>
              <w:bottom w:val="single" w:sz="1" w:space="0" w:color="000000"/>
              <w:right w:val="single" w:sz="1" w:space="0" w:color="000000"/>
            </w:tcBorders>
            <w:shd w:val="clear" w:color="auto" w:fill="auto"/>
          </w:tcPr>
          <w:p w:rsidR="001A29E9" w:rsidRPr="009865E9" w:rsidRDefault="001A29E9" w:rsidP="009865E9">
            <w:pPr>
              <w:pStyle w:val="a9"/>
              <w:spacing w:after="0" w:line="240" w:lineRule="atLeast"/>
              <w:contextualSpacing/>
              <w:jc w:val="center"/>
            </w:pPr>
            <w:r w:rsidRPr="009865E9">
              <w:rPr>
                <w:color w:val="000000"/>
                <w:shd w:val="clear" w:color="auto" w:fill="FFFFFF"/>
              </w:rPr>
              <w:t xml:space="preserve">Подготовительная группа </w:t>
            </w:r>
          </w:p>
        </w:tc>
      </w:tr>
      <w:tr w:rsidR="001A29E9" w:rsidRPr="009865E9" w:rsidTr="001F545B">
        <w:tc>
          <w:tcPr>
            <w:tcW w:w="3592" w:type="dxa"/>
            <w:tcBorders>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both"/>
            </w:pPr>
            <w:r w:rsidRPr="009865E9">
              <w:rPr>
                <w:color w:val="000000"/>
                <w:shd w:val="clear" w:color="auto" w:fill="FFFFFF"/>
              </w:rPr>
              <w:t xml:space="preserve">Длительность условного часа (в мин.) </w:t>
            </w:r>
          </w:p>
        </w:tc>
        <w:tc>
          <w:tcPr>
            <w:tcW w:w="130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8-10</w:t>
            </w:r>
          </w:p>
        </w:tc>
        <w:tc>
          <w:tcPr>
            <w:tcW w:w="1239"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15</w:t>
            </w:r>
          </w:p>
        </w:tc>
        <w:tc>
          <w:tcPr>
            <w:tcW w:w="99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20</w:t>
            </w:r>
          </w:p>
        </w:tc>
        <w:tc>
          <w:tcPr>
            <w:tcW w:w="1247"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w:t>
            </w:r>
          </w:p>
        </w:tc>
        <w:tc>
          <w:tcPr>
            <w:tcW w:w="1259"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w:t>
            </w:r>
          </w:p>
        </w:tc>
      </w:tr>
      <w:tr w:rsidR="001A29E9" w:rsidRPr="009865E9" w:rsidTr="001F545B">
        <w:tc>
          <w:tcPr>
            <w:tcW w:w="3592" w:type="dxa"/>
            <w:tcBorders>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both"/>
            </w:pPr>
            <w:r w:rsidRPr="009865E9">
              <w:rPr>
                <w:color w:val="000000"/>
                <w:shd w:val="clear" w:color="auto" w:fill="FFFFFF"/>
              </w:rPr>
              <w:t xml:space="preserve">Допустимый объем недельной образовательной нагрузки </w:t>
            </w:r>
          </w:p>
        </w:tc>
        <w:tc>
          <w:tcPr>
            <w:tcW w:w="130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10</w:t>
            </w:r>
          </w:p>
        </w:tc>
        <w:tc>
          <w:tcPr>
            <w:tcW w:w="1239"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11</w:t>
            </w:r>
          </w:p>
        </w:tc>
        <w:tc>
          <w:tcPr>
            <w:tcW w:w="99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12</w:t>
            </w:r>
          </w:p>
        </w:tc>
        <w:tc>
          <w:tcPr>
            <w:tcW w:w="1247"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15</w:t>
            </w:r>
          </w:p>
        </w:tc>
        <w:tc>
          <w:tcPr>
            <w:tcW w:w="1259"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17</w:t>
            </w:r>
          </w:p>
        </w:tc>
      </w:tr>
      <w:tr w:rsidR="001A29E9" w:rsidRPr="009865E9" w:rsidTr="001F545B">
        <w:tc>
          <w:tcPr>
            <w:tcW w:w="3592" w:type="dxa"/>
            <w:tcBorders>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center"/>
              <w:rPr>
                <w:color w:val="000000"/>
                <w:shd w:val="clear" w:color="auto" w:fill="FFFFFF"/>
              </w:rPr>
            </w:pPr>
            <w:r w:rsidRPr="009865E9">
              <w:rPr>
                <w:color w:val="000000"/>
                <w:shd w:val="clear" w:color="auto" w:fill="FFFFFF"/>
              </w:rPr>
              <w:t xml:space="preserve">Общее астрономическое время в неделю (в часах) </w:t>
            </w:r>
          </w:p>
        </w:tc>
        <w:tc>
          <w:tcPr>
            <w:tcW w:w="1308" w:type="dxa"/>
            <w:tcBorders>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center"/>
              <w:rPr>
                <w:color w:val="000000"/>
                <w:shd w:val="clear" w:color="auto" w:fill="FFFFFF"/>
              </w:rPr>
            </w:pPr>
            <w:r w:rsidRPr="009865E9">
              <w:rPr>
                <w:color w:val="000000"/>
                <w:shd w:val="clear" w:color="auto" w:fill="FFFFFF"/>
              </w:rPr>
              <w:t xml:space="preserve">1 час 40 мин </w:t>
            </w:r>
          </w:p>
        </w:tc>
        <w:tc>
          <w:tcPr>
            <w:tcW w:w="1239" w:type="dxa"/>
            <w:tcBorders>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center"/>
              <w:rPr>
                <w:color w:val="000000"/>
                <w:shd w:val="clear" w:color="auto" w:fill="FFFFFF"/>
              </w:rPr>
            </w:pPr>
            <w:r w:rsidRPr="009865E9">
              <w:rPr>
                <w:color w:val="000000"/>
                <w:shd w:val="clear" w:color="auto" w:fill="FFFFFF"/>
              </w:rPr>
              <w:t xml:space="preserve">2 часа 45 мин </w:t>
            </w:r>
          </w:p>
        </w:tc>
        <w:tc>
          <w:tcPr>
            <w:tcW w:w="994" w:type="dxa"/>
            <w:tcBorders>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center"/>
              <w:rPr>
                <w:color w:val="000000"/>
                <w:shd w:val="clear" w:color="auto" w:fill="FFFFFF"/>
              </w:rPr>
            </w:pPr>
            <w:r w:rsidRPr="009865E9">
              <w:rPr>
                <w:color w:val="000000"/>
                <w:shd w:val="clear" w:color="auto" w:fill="FFFFFF"/>
              </w:rPr>
              <w:t>4 часа</w:t>
            </w:r>
          </w:p>
        </w:tc>
        <w:tc>
          <w:tcPr>
            <w:tcW w:w="1247" w:type="dxa"/>
            <w:tcBorders>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center"/>
              <w:rPr>
                <w:color w:val="000000"/>
                <w:shd w:val="clear" w:color="auto" w:fill="FFFFFF"/>
              </w:rPr>
            </w:pPr>
            <w:r w:rsidRPr="009865E9">
              <w:rPr>
                <w:color w:val="000000"/>
                <w:shd w:val="clear" w:color="auto" w:fill="FFFFFF"/>
              </w:rPr>
              <w:t xml:space="preserve"> 6 часов 15 мин </w:t>
            </w:r>
          </w:p>
        </w:tc>
        <w:tc>
          <w:tcPr>
            <w:tcW w:w="1259"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9"/>
              <w:spacing w:after="0" w:line="240" w:lineRule="atLeast"/>
              <w:contextualSpacing/>
              <w:jc w:val="center"/>
            </w:pPr>
            <w:r w:rsidRPr="009865E9">
              <w:rPr>
                <w:color w:val="000000"/>
                <w:shd w:val="clear" w:color="auto" w:fill="FFFFFF"/>
              </w:rPr>
              <w:t xml:space="preserve">8 часов 30 мин </w:t>
            </w:r>
          </w:p>
        </w:tc>
      </w:tr>
    </w:tbl>
    <w:p w:rsidR="001A29E9" w:rsidRPr="009865E9" w:rsidRDefault="001A29E9" w:rsidP="009865E9">
      <w:pPr>
        <w:pStyle w:val="ConsPlusNormal"/>
        <w:overflowPunct w:val="0"/>
        <w:spacing w:line="240" w:lineRule="atLeast"/>
        <w:ind w:firstLine="540"/>
        <w:contextualSpacing/>
        <w:jc w:val="both"/>
        <w:rPr>
          <w:rFonts w:ascii="Times New Roman" w:hAnsi="Times New Roman" w:cs="Times New Roman"/>
          <w:sz w:val="24"/>
          <w:szCs w:val="24"/>
          <w:shd w:val="clear" w:color="auto" w:fill="FFFFFF"/>
        </w:rPr>
      </w:pPr>
    </w:p>
    <w:p w:rsidR="001A29E9" w:rsidRPr="009865E9" w:rsidRDefault="001A29E9" w:rsidP="009865E9">
      <w:pPr>
        <w:overflowPunct w:val="0"/>
        <w:autoSpaceDE w:val="0"/>
        <w:spacing w:after="100" w:afterAutospacing="1" w:line="240" w:lineRule="atLeast"/>
        <w:contextualSpacing/>
        <w:jc w:val="both"/>
        <w:rPr>
          <w:sz w:val="24"/>
          <w:szCs w:val="24"/>
        </w:rPr>
      </w:pPr>
      <w:r w:rsidRPr="009865E9">
        <w:rPr>
          <w:sz w:val="24"/>
          <w:szCs w:val="24"/>
        </w:rPr>
        <w:tab/>
        <w:t xml:space="preserve">Количество образовательной деятельности в неделю и продолжительность их по времени во всех возрастных группах спланировано с учетом требований </w:t>
      </w:r>
      <w:proofErr w:type="spellStart"/>
      <w:r w:rsidRPr="009865E9">
        <w:rPr>
          <w:sz w:val="24"/>
          <w:szCs w:val="24"/>
        </w:rPr>
        <w:t>СанПиН</w:t>
      </w:r>
      <w:proofErr w:type="spellEnd"/>
      <w:r w:rsidRPr="009865E9">
        <w:rPr>
          <w:sz w:val="24"/>
          <w:szCs w:val="24"/>
        </w:rPr>
        <w:t xml:space="preserve"> 2.4.1.3049-13</w:t>
      </w:r>
    </w:p>
    <w:p w:rsidR="00C3226F" w:rsidRPr="009865E9" w:rsidRDefault="00C3226F" w:rsidP="009865E9">
      <w:pPr>
        <w:overflowPunct w:val="0"/>
        <w:autoSpaceDE w:val="0"/>
        <w:spacing w:after="100" w:afterAutospacing="1" w:line="240" w:lineRule="atLeast"/>
        <w:contextualSpacing/>
        <w:jc w:val="both"/>
        <w:rPr>
          <w:sz w:val="24"/>
          <w:szCs w:val="24"/>
          <w:shd w:val="clear" w:color="auto" w:fill="FFFFFF"/>
        </w:rPr>
      </w:pPr>
      <w:r w:rsidRPr="009865E9">
        <w:rPr>
          <w:rFonts w:eastAsia="Times New Roman"/>
          <w:sz w:val="24"/>
          <w:szCs w:val="24"/>
        </w:rPr>
        <w:t xml:space="preserve">Продолжительность занятий четко зависит от возраста детей и от их ситуативного </w:t>
      </w:r>
      <w:proofErr w:type="spellStart"/>
      <w:r w:rsidRPr="009865E9">
        <w:rPr>
          <w:rFonts w:eastAsia="Times New Roman"/>
          <w:sz w:val="24"/>
          <w:szCs w:val="24"/>
        </w:rPr>
        <w:t>психо-эмоционального</w:t>
      </w:r>
      <w:proofErr w:type="spellEnd"/>
      <w:r w:rsidRPr="009865E9">
        <w:rPr>
          <w:rFonts w:eastAsia="Times New Roman"/>
          <w:sz w:val="24"/>
          <w:szCs w:val="24"/>
        </w:rPr>
        <w:t xml:space="preserve"> состояния. На первом и втором году обучения продолжительность занятий не может превышать 7-10 минут. На третьем году обучения дети могут заниматься на протяжении 10 -15 минут. На четвертом – пятом году жизни дети активно взаимодействуют </w:t>
      </w:r>
      <w:proofErr w:type="gramStart"/>
      <w:r w:rsidRPr="009865E9">
        <w:rPr>
          <w:rFonts w:eastAsia="Times New Roman"/>
          <w:sz w:val="24"/>
          <w:szCs w:val="24"/>
        </w:rPr>
        <w:t>со</w:t>
      </w:r>
      <w:proofErr w:type="gramEnd"/>
      <w:r w:rsidRPr="009865E9">
        <w:rPr>
          <w:rFonts w:eastAsia="Times New Roman"/>
          <w:sz w:val="24"/>
          <w:szCs w:val="24"/>
        </w:rPr>
        <w:t xml:space="preserve"> взрослым от 15 до 20-25 минут. Старшие дошкольники с нарушением интеллекта при грамотной организации занятия с использования педагогического охранительного режима могут заниматься 25-30 минут. </w:t>
      </w:r>
      <w:r w:rsidRPr="009865E9">
        <w:rPr>
          <w:sz w:val="24"/>
          <w:szCs w:val="24"/>
          <w:shd w:val="clear" w:color="auto" w:fill="FFFFFF"/>
        </w:rPr>
        <w:t xml:space="preserve">В середине образовательной деятельности статического характера проводится </w:t>
      </w:r>
      <w:proofErr w:type="spellStart"/>
      <w:r w:rsidRPr="009865E9">
        <w:rPr>
          <w:sz w:val="24"/>
          <w:szCs w:val="24"/>
          <w:shd w:val="clear" w:color="auto" w:fill="FFFFFF"/>
        </w:rPr>
        <w:t>физминутка</w:t>
      </w:r>
      <w:proofErr w:type="spellEnd"/>
      <w:r w:rsidRPr="009865E9">
        <w:rPr>
          <w:sz w:val="24"/>
          <w:szCs w:val="24"/>
          <w:shd w:val="clear" w:color="auto" w:fill="FFFFFF"/>
        </w:rPr>
        <w:t xml:space="preserve">. Перерывы между периодами организованной образовательной деятельности - не менее 10 минут. </w:t>
      </w:r>
    </w:p>
    <w:p w:rsidR="00C3226F" w:rsidRPr="009865E9" w:rsidRDefault="00C3226F" w:rsidP="009865E9">
      <w:pPr>
        <w:spacing w:after="100" w:afterAutospacing="1" w:line="240" w:lineRule="atLeast"/>
        <w:ind w:firstLine="709"/>
        <w:contextualSpacing/>
        <w:jc w:val="both"/>
        <w:rPr>
          <w:sz w:val="24"/>
          <w:szCs w:val="24"/>
          <w:shd w:val="clear" w:color="auto" w:fill="FFFFFF"/>
        </w:rPr>
      </w:pPr>
      <w:r w:rsidRPr="009865E9">
        <w:rPr>
          <w:sz w:val="24"/>
          <w:szCs w:val="24"/>
          <w:shd w:val="clear" w:color="auto" w:fill="FFFFFF"/>
        </w:rPr>
        <w:t>Допускается осуществлять образовательную деятельность на игровой площадке во время прогулки.</w:t>
      </w:r>
    </w:p>
    <w:p w:rsidR="00C3226F" w:rsidRPr="009865E9" w:rsidRDefault="00C3226F" w:rsidP="009865E9">
      <w:pPr>
        <w:spacing w:line="240" w:lineRule="atLeast"/>
        <w:ind w:firstLine="708"/>
        <w:contextualSpacing/>
        <w:jc w:val="both"/>
        <w:rPr>
          <w:sz w:val="24"/>
          <w:szCs w:val="24"/>
        </w:rPr>
      </w:pPr>
      <w:r w:rsidRPr="009865E9">
        <w:rPr>
          <w:rFonts w:eastAsia="Times New Roman"/>
          <w:sz w:val="24"/>
          <w:szCs w:val="24"/>
        </w:rPr>
        <w:t>В подготовительной к школе группе дети могут быть активны на протяжении 35 минут. Как правило, в первой половине дня занятия учителя-дефектолога и воспитателя проходят по подгруппам и в параллели.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 – 3 ребенка). К этому же процессу может подключаться и учитель – логопед.</w:t>
      </w:r>
    </w:p>
    <w:p w:rsidR="001A29E9" w:rsidRPr="009865E9" w:rsidRDefault="001A29E9" w:rsidP="009865E9">
      <w:pPr>
        <w:overflowPunct w:val="0"/>
        <w:autoSpaceDE w:val="0"/>
        <w:spacing w:after="100" w:afterAutospacing="1" w:line="240" w:lineRule="atLeast"/>
        <w:contextualSpacing/>
        <w:jc w:val="both"/>
        <w:rPr>
          <w:color w:val="000000"/>
          <w:sz w:val="24"/>
          <w:szCs w:val="24"/>
          <w:shd w:val="clear" w:color="auto" w:fill="FFFFFF"/>
        </w:rPr>
      </w:pPr>
      <w:r w:rsidRPr="009865E9">
        <w:rPr>
          <w:sz w:val="24"/>
          <w:szCs w:val="24"/>
        </w:rPr>
        <w:tab/>
      </w:r>
      <w:r w:rsidRPr="009865E9">
        <w:rPr>
          <w:color w:val="000000"/>
          <w:sz w:val="24"/>
          <w:szCs w:val="24"/>
          <w:shd w:val="clear" w:color="auto" w:fill="FFFFFF"/>
        </w:rPr>
        <w:tab/>
        <w:t>В соответствии с базовой программой воспитатель может варьировать место организованной образовательной деятельности (ООД) в педагогическом процессе, интегрировать содержание различных видов (ООД) в зависимости от поставленных целей и задач обучения и воспитания, их место в образовательном процессе.</w:t>
      </w:r>
    </w:p>
    <w:p w:rsidR="001A29E9" w:rsidRPr="009865E9" w:rsidRDefault="001A29E9" w:rsidP="009865E9">
      <w:pPr>
        <w:overflowPunct w:val="0"/>
        <w:autoSpaceDE w:val="0"/>
        <w:spacing w:after="100" w:afterAutospacing="1" w:line="240" w:lineRule="atLeast"/>
        <w:ind w:firstLine="733"/>
        <w:contextualSpacing/>
        <w:jc w:val="both"/>
        <w:rPr>
          <w:color w:val="000000"/>
          <w:sz w:val="24"/>
          <w:szCs w:val="24"/>
          <w:shd w:val="clear" w:color="auto" w:fill="FFFFFF"/>
        </w:rPr>
      </w:pPr>
      <w:r w:rsidRPr="009865E9">
        <w:rPr>
          <w:color w:val="000000"/>
          <w:sz w:val="24"/>
          <w:szCs w:val="24"/>
          <w:shd w:val="clear" w:color="auto" w:fill="FFFFFF"/>
        </w:rPr>
        <w:t xml:space="preserve">Занятия с нагрузкой 0,5 могут объединяться, но не должны превышать учебную нагрузку. </w:t>
      </w:r>
    </w:p>
    <w:p w:rsidR="001A29E9" w:rsidRPr="009865E9" w:rsidRDefault="001A29E9" w:rsidP="009865E9">
      <w:pPr>
        <w:overflowPunct w:val="0"/>
        <w:autoSpaceDE w:val="0"/>
        <w:spacing w:after="100" w:afterAutospacing="1" w:line="240" w:lineRule="atLeast"/>
        <w:ind w:firstLine="733"/>
        <w:contextualSpacing/>
        <w:jc w:val="both"/>
        <w:rPr>
          <w:sz w:val="24"/>
          <w:szCs w:val="24"/>
        </w:rPr>
      </w:pPr>
      <w:r w:rsidRPr="009865E9">
        <w:rPr>
          <w:color w:val="000000"/>
          <w:sz w:val="24"/>
          <w:szCs w:val="24"/>
          <w:shd w:val="clear" w:color="auto" w:fill="FFFFFF"/>
        </w:rPr>
        <w:t xml:space="preserve">Организованная образовательная деятельность физкультурно-оздоровительного и эстетического цикла занимает не менее 50% общего времени, отведенного на </w:t>
      </w:r>
      <w:proofErr w:type="spellStart"/>
      <w:r w:rsidRPr="009865E9">
        <w:rPr>
          <w:color w:val="000000"/>
          <w:sz w:val="24"/>
          <w:szCs w:val="24"/>
          <w:shd w:val="clear" w:color="auto" w:fill="FFFFFF"/>
        </w:rPr>
        <w:t>орагнизованную</w:t>
      </w:r>
      <w:proofErr w:type="spellEnd"/>
      <w:r w:rsidRPr="009865E9">
        <w:rPr>
          <w:color w:val="000000"/>
          <w:sz w:val="24"/>
          <w:szCs w:val="24"/>
          <w:shd w:val="clear" w:color="auto" w:fill="FFFFFF"/>
        </w:rPr>
        <w:t xml:space="preserve"> образовательную деятельность. </w:t>
      </w:r>
      <w:r w:rsidRPr="009865E9">
        <w:rPr>
          <w:sz w:val="24"/>
          <w:szCs w:val="24"/>
        </w:rPr>
        <w:t>Образовательная деятельность физкультурно-оздоровительного цикла проводится 3 раза в неделю во всех возрастных группах, из них 2 в спортивном зале, 1 на улице. В зимний период дл детей старших и подготовительных групп осуществляется обучение ходьбе на лыжах.</w:t>
      </w:r>
    </w:p>
    <w:p w:rsidR="001A29E9" w:rsidRPr="009865E9" w:rsidRDefault="001A29E9" w:rsidP="009865E9">
      <w:pPr>
        <w:overflowPunct w:val="0"/>
        <w:autoSpaceDE w:val="0"/>
        <w:spacing w:after="100" w:afterAutospacing="1" w:line="240" w:lineRule="atLeast"/>
        <w:ind w:firstLine="733"/>
        <w:contextualSpacing/>
        <w:jc w:val="both"/>
        <w:rPr>
          <w:sz w:val="24"/>
          <w:szCs w:val="24"/>
        </w:rPr>
      </w:pPr>
      <w:r w:rsidRPr="009865E9">
        <w:rPr>
          <w:sz w:val="24"/>
          <w:szCs w:val="24"/>
        </w:rPr>
        <w:t>Музыкальная образовательная деятельность проводится 2 раза в неделю во всех группах.</w:t>
      </w:r>
    </w:p>
    <w:p w:rsidR="001A29E9" w:rsidRPr="009865E9" w:rsidRDefault="001A29E9" w:rsidP="009865E9">
      <w:pPr>
        <w:spacing w:after="100" w:afterAutospacing="1" w:line="240" w:lineRule="atLeast"/>
        <w:ind w:firstLine="720"/>
        <w:contextualSpacing/>
        <w:jc w:val="both"/>
        <w:rPr>
          <w:color w:val="000000"/>
          <w:sz w:val="24"/>
          <w:szCs w:val="24"/>
          <w:shd w:val="clear" w:color="auto" w:fill="FFFFFF"/>
        </w:rPr>
      </w:pPr>
      <w:r w:rsidRPr="009865E9">
        <w:rPr>
          <w:sz w:val="24"/>
          <w:szCs w:val="24"/>
        </w:rPr>
        <w:t xml:space="preserve">Согласно п.12.2 действующего </w:t>
      </w:r>
      <w:proofErr w:type="spellStart"/>
      <w:r w:rsidRPr="009865E9">
        <w:rPr>
          <w:sz w:val="24"/>
          <w:szCs w:val="24"/>
        </w:rPr>
        <w:t>СанПиН</w:t>
      </w:r>
      <w:proofErr w:type="spellEnd"/>
      <w:r w:rsidRPr="009865E9">
        <w:rPr>
          <w:sz w:val="24"/>
          <w:szCs w:val="24"/>
        </w:rPr>
        <w:t xml:space="preserve">, двигательный режим, физические упражнения и закаливающие мероприятия во всех группах детского сада  осуществляются с учетом здоровья, возраста детей и времени года. Проводятся разнообразные формы двигательной </w:t>
      </w:r>
      <w:r w:rsidRPr="009865E9">
        <w:rPr>
          <w:sz w:val="24"/>
          <w:szCs w:val="24"/>
        </w:rPr>
        <w:lastRenderedPageBreak/>
        <w:t xml:space="preserve">деятельности: утренняя гимнастика, занятия физической культурой в помещении и на воздухе, физкультурные минутки, подвижные игры, спортивные упражнения, </w:t>
      </w:r>
      <w:proofErr w:type="spellStart"/>
      <w:r w:rsidRPr="009865E9">
        <w:rPr>
          <w:sz w:val="24"/>
          <w:szCs w:val="24"/>
        </w:rPr>
        <w:t>стэп-аэробика</w:t>
      </w:r>
      <w:proofErr w:type="spellEnd"/>
      <w:r w:rsidRPr="009865E9">
        <w:rPr>
          <w:sz w:val="24"/>
          <w:szCs w:val="24"/>
        </w:rPr>
        <w:t xml:space="preserve">, </w:t>
      </w:r>
      <w:proofErr w:type="spellStart"/>
      <w:r w:rsidRPr="009865E9">
        <w:rPr>
          <w:sz w:val="24"/>
          <w:szCs w:val="24"/>
        </w:rPr>
        <w:t>фитобол-гимнастика</w:t>
      </w:r>
      <w:proofErr w:type="spellEnd"/>
      <w:r w:rsidRPr="009865E9">
        <w:rPr>
          <w:sz w:val="24"/>
          <w:szCs w:val="24"/>
        </w:rPr>
        <w:t xml:space="preserve">, занятия на тренажерах. Для реализации двигательной деятельности детей используются оборудование и инвентарь физкультурного зала, спортивных уголков в группах и спортивных площадок в соответствии с возрастом и ростом ребенка. </w:t>
      </w:r>
      <w:proofErr w:type="gramStart"/>
      <w:r w:rsidRPr="009865E9">
        <w:rPr>
          <w:sz w:val="24"/>
          <w:szCs w:val="24"/>
        </w:rPr>
        <w:t>В</w:t>
      </w:r>
      <w:proofErr w:type="gramEnd"/>
      <w:r w:rsidRPr="009865E9">
        <w:rPr>
          <w:sz w:val="24"/>
          <w:szCs w:val="24"/>
        </w:rPr>
        <w:t xml:space="preserve">  </w:t>
      </w:r>
      <w:proofErr w:type="gramStart"/>
      <w:r w:rsidRPr="009865E9">
        <w:rPr>
          <w:sz w:val="24"/>
          <w:szCs w:val="24"/>
        </w:rPr>
        <w:t>С</w:t>
      </w:r>
      <w:proofErr w:type="gramEnd"/>
      <w:r w:rsidRPr="009865E9">
        <w:rPr>
          <w:sz w:val="24"/>
          <w:szCs w:val="24"/>
        </w:rPr>
        <w:t xml:space="preserve"> детьми второго и третьего года жизни занятия по физическому развитию основной образовательной программы осуществляют по подгруппам 2 -3 раза в неделю, как в группе, так и в физкультурном зале.</w:t>
      </w:r>
    </w:p>
    <w:p w:rsidR="001A29E9" w:rsidRPr="009865E9" w:rsidRDefault="001A29E9" w:rsidP="009865E9">
      <w:pPr>
        <w:overflowPunct w:val="0"/>
        <w:autoSpaceDE w:val="0"/>
        <w:spacing w:after="100" w:afterAutospacing="1" w:line="240" w:lineRule="atLeast"/>
        <w:ind w:firstLine="733"/>
        <w:contextualSpacing/>
        <w:jc w:val="both"/>
        <w:rPr>
          <w:rFonts w:eastAsia="Times New Roman"/>
          <w:sz w:val="24"/>
          <w:szCs w:val="24"/>
        </w:rPr>
      </w:pPr>
      <w:r w:rsidRPr="009865E9">
        <w:rPr>
          <w:sz w:val="24"/>
          <w:szCs w:val="24"/>
        </w:rPr>
        <w:t xml:space="preserve">В летний период ДОУ работает в каникулярном режиме. В это время увеличивается продолжительность прогулок, проводятся спортивные и подвижные игры, праздники, досуги, развлечения, экскурсии и др. </w:t>
      </w:r>
      <w:r w:rsidRPr="009865E9">
        <w:rPr>
          <w:color w:val="000000"/>
          <w:sz w:val="24"/>
          <w:szCs w:val="24"/>
          <w:shd w:val="clear" w:color="auto" w:fill="FFFFFF"/>
        </w:rPr>
        <w:t>В летний период осуществляется ООД только эстетического и физкультурно-оздоровительного цикла во время прогулки на воздухе.</w:t>
      </w:r>
      <w:r w:rsidRPr="009865E9">
        <w:rPr>
          <w:color w:val="000000"/>
          <w:sz w:val="24"/>
          <w:szCs w:val="24"/>
          <w:shd w:val="clear" w:color="auto" w:fill="FFFFFF"/>
        </w:rPr>
        <w:tab/>
      </w:r>
      <w:r w:rsidRPr="009865E9">
        <w:rPr>
          <w:b/>
          <w:bCs/>
          <w:sz w:val="24"/>
          <w:szCs w:val="24"/>
        </w:rPr>
        <w:tab/>
      </w:r>
      <w:proofErr w:type="gramStart"/>
      <w:r w:rsidRPr="009865E9">
        <w:rPr>
          <w:sz w:val="24"/>
          <w:szCs w:val="24"/>
        </w:rPr>
        <w:t>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w:t>
      </w:r>
      <w:proofErr w:type="gramEnd"/>
      <w:r w:rsidRPr="009865E9">
        <w:rPr>
          <w:sz w:val="24"/>
          <w:szCs w:val="24"/>
        </w:rPr>
        <w:t xml:space="preserve"> Его продолжительность - 20 минут в день. </w:t>
      </w:r>
    </w:p>
    <w:p w:rsidR="001A29E9" w:rsidRPr="009865E9" w:rsidRDefault="001A29E9" w:rsidP="009865E9">
      <w:pPr>
        <w:overflowPunct w:val="0"/>
        <w:autoSpaceDE w:val="0"/>
        <w:spacing w:after="100" w:afterAutospacing="1" w:line="240" w:lineRule="atLeast"/>
        <w:ind w:firstLine="680"/>
        <w:contextualSpacing/>
        <w:jc w:val="both"/>
        <w:rPr>
          <w:rFonts w:eastAsia="Times New Roman"/>
          <w:sz w:val="24"/>
          <w:szCs w:val="24"/>
        </w:rPr>
      </w:pPr>
      <w:r w:rsidRPr="009865E9">
        <w:rPr>
          <w:rFonts w:eastAsia="Times New Roman"/>
          <w:sz w:val="24"/>
          <w:szCs w:val="24"/>
        </w:rPr>
        <w:t>Непрерывная длительность просмотра телепередач и диафильмов в младшей и средней группах  -  не более 20 мин., в старшей и подготовительной - не более 30 мин. Просмотр телепередач для детей дошкольного возраста допускается не чаще 2 раз в день (в первую и вторую половину дня). Экран телевизора располагается на уровне глаз сидящего ребенка. Просмотр телепередач в вечернее время проводят при искусственном освещении верхним светом. Во избежание отражения солнечных бликов на экране в дневные часы окна  закрываются легкими светлыми шторами.</w:t>
      </w:r>
    </w:p>
    <w:p w:rsidR="001A29E9" w:rsidRPr="009865E9" w:rsidRDefault="001A29E9" w:rsidP="009865E9">
      <w:pPr>
        <w:overflowPunct w:val="0"/>
        <w:autoSpaceDE w:val="0"/>
        <w:spacing w:after="100" w:afterAutospacing="1" w:line="240" w:lineRule="atLeast"/>
        <w:contextualSpacing/>
        <w:jc w:val="both"/>
        <w:rPr>
          <w:rFonts w:eastAsia="Times New Roman"/>
          <w:sz w:val="24"/>
          <w:szCs w:val="24"/>
        </w:rPr>
      </w:pPr>
      <w:r w:rsidRPr="009865E9">
        <w:rPr>
          <w:rFonts w:eastAsia="Times New Roman"/>
          <w:sz w:val="24"/>
          <w:szCs w:val="24"/>
        </w:rPr>
        <w:tab/>
        <w:t>Переходный период к началу учебного года (первые 2 недели сентября) предусматривает наличие щадящего режима, направленного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w:t>
      </w:r>
    </w:p>
    <w:p w:rsidR="001A29E9" w:rsidRPr="009865E9" w:rsidRDefault="001A29E9" w:rsidP="009865E9">
      <w:pPr>
        <w:overflowPunct w:val="0"/>
        <w:autoSpaceDE w:val="0"/>
        <w:spacing w:after="100" w:afterAutospacing="1" w:line="240" w:lineRule="atLeast"/>
        <w:contextualSpacing/>
        <w:jc w:val="both"/>
        <w:rPr>
          <w:rFonts w:eastAsia="Times New Roman"/>
          <w:color w:val="000000"/>
          <w:sz w:val="24"/>
          <w:szCs w:val="24"/>
          <w:shd w:val="clear" w:color="auto" w:fill="FFFFFF"/>
        </w:rPr>
      </w:pPr>
      <w:r w:rsidRPr="009865E9">
        <w:rPr>
          <w:rFonts w:eastAsia="Times New Roman"/>
          <w:sz w:val="24"/>
          <w:szCs w:val="24"/>
        </w:rPr>
        <w:tab/>
        <w:t xml:space="preserve">Совместная и самостоятельная деятельность детей осуществляется с учетом ФГОС и включает работу по развитию навыков личной гигиены и самообслуживания, воспитание навыков культуры поведения и общения, стимулирование художественно-творческой активности в различных видах деятельности с учетом самостоятельного выбора, развитие двигательных навыков. </w:t>
      </w:r>
      <w:r w:rsidRPr="009865E9">
        <w:rPr>
          <w:rFonts w:eastAsia="Times New Roman"/>
          <w:color w:val="000000"/>
          <w:sz w:val="24"/>
          <w:szCs w:val="24"/>
          <w:shd w:val="clear" w:color="auto" w:fill="FFFFFF"/>
        </w:rPr>
        <w:t xml:space="preserve">Объём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w:t>
      </w:r>
      <w:proofErr w:type="spellStart"/>
      <w:r w:rsidRPr="009865E9">
        <w:rPr>
          <w:rFonts w:eastAsia="Times New Roman"/>
          <w:color w:val="000000"/>
          <w:sz w:val="24"/>
          <w:szCs w:val="24"/>
          <w:shd w:val="clear" w:color="auto" w:fill="FFFFFF"/>
        </w:rPr>
        <w:t>СанПиН</w:t>
      </w:r>
      <w:proofErr w:type="spellEnd"/>
      <w:r w:rsidRPr="009865E9">
        <w:rPr>
          <w:rFonts w:eastAsia="Times New Roman"/>
          <w:color w:val="000000"/>
          <w:sz w:val="24"/>
          <w:szCs w:val="24"/>
          <w:shd w:val="clear" w:color="auto" w:fill="FFFFFF"/>
        </w:rPr>
        <w:t xml:space="preserve"> (3-4 ч в день для всех возрастных </w:t>
      </w:r>
      <w:proofErr w:type="gramStart"/>
      <w:r w:rsidRPr="009865E9">
        <w:rPr>
          <w:rFonts w:eastAsia="Times New Roman"/>
          <w:color w:val="000000"/>
          <w:sz w:val="24"/>
          <w:szCs w:val="24"/>
          <w:shd w:val="clear" w:color="auto" w:fill="FFFFFF"/>
        </w:rPr>
        <w:t>групп полного дня</w:t>
      </w:r>
      <w:proofErr w:type="gramEnd"/>
      <w:r w:rsidRPr="009865E9">
        <w:rPr>
          <w:rFonts w:eastAsia="Times New Roman"/>
          <w:color w:val="000000"/>
          <w:sz w:val="24"/>
          <w:szCs w:val="24"/>
          <w:shd w:val="clear" w:color="auto" w:fill="FFFFFF"/>
        </w:rPr>
        <w:t xml:space="preserve">).  </w:t>
      </w:r>
    </w:p>
    <w:p w:rsidR="001A29E9" w:rsidRPr="009865E9" w:rsidRDefault="001A29E9" w:rsidP="009865E9">
      <w:pPr>
        <w:overflowPunct w:val="0"/>
        <w:autoSpaceDE w:val="0"/>
        <w:spacing w:line="240" w:lineRule="atLeast"/>
        <w:ind w:left="7" w:firstLine="533"/>
        <w:contextualSpacing/>
        <w:jc w:val="both"/>
        <w:rPr>
          <w:sz w:val="24"/>
          <w:szCs w:val="24"/>
        </w:rPr>
      </w:pPr>
      <w:r w:rsidRPr="009865E9">
        <w:rPr>
          <w:sz w:val="24"/>
          <w:szCs w:val="24"/>
        </w:rPr>
        <w:t xml:space="preserve">Для реализации образовательных задач воспитателями и специалистами ДОУ составлены рабочие программы на каждую возрастную группу, которые включают в себя комплексно-тематические планы работы по разделам программы «Успех». </w:t>
      </w:r>
    </w:p>
    <w:p w:rsidR="001A29E9" w:rsidRPr="009865E9" w:rsidRDefault="001A29E9" w:rsidP="009865E9">
      <w:pPr>
        <w:overflowPunct w:val="0"/>
        <w:autoSpaceDE w:val="0"/>
        <w:spacing w:line="240" w:lineRule="atLeast"/>
        <w:ind w:left="7" w:firstLine="533"/>
        <w:contextualSpacing/>
        <w:jc w:val="both"/>
        <w:rPr>
          <w:rFonts w:eastAsia="Times New Roman"/>
          <w:color w:val="000000"/>
          <w:sz w:val="24"/>
          <w:szCs w:val="24"/>
          <w:shd w:val="clear" w:color="auto" w:fill="FFFFFF"/>
        </w:rPr>
      </w:pPr>
    </w:p>
    <w:p w:rsidR="001A29E9" w:rsidRPr="009865E9" w:rsidRDefault="001A29E9" w:rsidP="009865E9">
      <w:pPr>
        <w:spacing w:line="240" w:lineRule="atLeast"/>
        <w:contextualSpacing/>
        <w:jc w:val="center"/>
        <w:rPr>
          <w:rFonts w:eastAsia="Times New Roman"/>
          <w:sz w:val="24"/>
          <w:szCs w:val="24"/>
        </w:rPr>
      </w:pPr>
      <w:r w:rsidRPr="009865E9">
        <w:rPr>
          <w:rFonts w:eastAsia="Times New Roman"/>
          <w:b/>
          <w:bCs/>
          <w:sz w:val="24"/>
          <w:szCs w:val="24"/>
        </w:rPr>
        <w:t>Учебный план МБДОУ «Курагинский детский сад №15» на учебный год</w:t>
      </w:r>
    </w:p>
    <w:tbl>
      <w:tblPr>
        <w:tblW w:w="10206" w:type="dxa"/>
        <w:tblInd w:w="55" w:type="dxa"/>
        <w:tblLayout w:type="fixed"/>
        <w:tblCellMar>
          <w:top w:w="55" w:type="dxa"/>
          <w:left w:w="55" w:type="dxa"/>
          <w:bottom w:w="55" w:type="dxa"/>
          <w:right w:w="55" w:type="dxa"/>
        </w:tblCellMar>
        <w:tblLook w:val="0000"/>
      </w:tblPr>
      <w:tblGrid>
        <w:gridCol w:w="320"/>
        <w:gridCol w:w="956"/>
        <w:gridCol w:w="1418"/>
        <w:gridCol w:w="850"/>
        <w:gridCol w:w="992"/>
        <w:gridCol w:w="993"/>
        <w:gridCol w:w="1134"/>
        <w:gridCol w:w="1275"/>
        <w:gridCol w:w="426"/>
        <w:gridCol w:w="708"/>
        <w:gridCol w:w="1134"/>
      </w:tblGrid>
      <w:tr w:rsidR="001A29E9" w:rsidRPr="009865E9" w:rsidTr="001A29E9">
        <w:tc>
          <w:tcPr>
            <w:tcW w:w="2694" w:type="dxa"/>
            <w:gridSpan w:val="3"/>
            <w:tcBorders>
              <w:top w:val="single" w:sz="1" w:space="0" w:color="000000"/>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p w:rsidR="001A29E9" w:rsidRPr="009865E9" w:rsidRDefault="001A29E9" w:rsidP="009865E9">
            <w:pPr>
              <w:pStyle w:val="ab"/>
              <w:spacing w:line="240" w:lineRule="atLeast"/>
              <w:contextualSpacing/>
              <w:jc w:val="center"/>
            </w:pPr>
            <w:r w:rsidRPr="009865E9">
              <w:rPr>
                <w:b/>
                <w:bCs/>
              </w:rPr>
              <w:t xml:space="preserve">Обязательная часть </w:t>
            </w:r>
          </w:p>
        </w:tc>
        <w:tc>
          <w:tcPr>
            <w:tcW w:w="850" w:type="dxa"/>
            <w:tcBorders>
              <w:top w:val="single" w:sz="1" w:space="0" w:color="000000"/>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 младшая</w:t>
            </w:r>
          </w:p>
        </w:tc>
        <w:tc>
          <w:tcPr>
            <w:tcW w:w="992" w:type="dxa"/>
            <w:tcBorders>
              <w:top w:val="single" w:sz="1" w:space="0" w:color="000000"/>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 младшая</w:t>
            </w:r>
          </w:p>
        </w:tc>
        <w:tc>
          <w:tcPr>
            <w:tcW w:w="993" w:type="dxa"/>
            <w:tcBorders>
              <w:top w:val="single" w:sz="1" w:space="0" w:color="000000"/>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 xml:space="preserve">Средняя </w:t>
            </w:r>
          </w:p>
        </w:tc>
        <w:tc>
          <w:tcPr>
            <w:tcW w:w="1134" w:type="dxa"/>
            <w:tcBorders>
              <w:top w:val="single" w:sz="1" w:space="0" w:color="000000"/>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Старшая  группа</w:t>
            </w:r>
          </w:p>
        </w:tc>
        <w:tc>
          <w:tcPr>
            <w:tcW w:w="1275" w:type="dxa"/>
            <w:tcBorders>
              <w:top w:val="single" w:sz="1" w:space="0" w:color="000000"/>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Старшая  компенсирующая</w:t>
            </w:r>
          </w:p>
        </w:tc>
        <w:tc>
          <w:tcPr>
            <w:tcW w:w="1134" w:type="dxa"/>
            <w:gridSpan w:val="2"/>
            <w:tcBorders>
              <w:top w:val="single" w:sz="1" w:space="0" w:color="000000"/>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Подготовительная группа</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proofErr w:type="spellStart"/>
            <w:r w:rsidRPr="009865E9">
              <w:t>Подг</w:t>
            </w:r>
            <w:proofErr w:type="spellEnd"/>
            <w:r w:rsidRPr="009865E9">
              <w:t>.</w:t>
            </w:r>
          </w:p>
          <w:p w:rsidR="001A29E9" w:rsidRPr="009865E9" w:rsidRDefault="001A29E9" w:rsidP="009865E9">
            <w:pPr>
              <w:pStyle w:val="ab"/>
              <w:spacing w:line="240" w:lineRule="atLeast"/>
              <w:contextualSpacing/>
              <w:jc w:val="center"/>
            </w:pPr>
            <w:r w:rsidRPr="009865E9">
              <w:t xml:space="preserve"> компенсирующая</w:t>
            </w:r>
          </w:p>
        </w:tc>
      </w:tr>
      <w:tr w:rsidR="001A29E9" w:rsidRPr="009865E9" w:rsidTr="001A29E9">
        <w:tc>
          <w:tcPr>
            <w:tcW w:w="1276"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Образовательные области</w:t>
            </w:r>
          </w:p>
        </w:tc>
        <w:tc>
          <w:tcPr>
            <w:tcW w:w="141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ООД</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p>
        </w:tc>
      </w:tr>
      <w:tr w:rsidR="001A29E9" w:rsidRPr="009865E9" w:rsidTr="001A29E9">
        <w:tc>
          <w:tcPr>
            <w:tcW w:w="10206" w:type="dxa"/>
            <w:gridSpan w:val="11"/>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1.</w:t>
            </w: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 xml:space="preserve">Познавательное </w:t>
            </w:r>
            <w:r w:rsidRPr="009865E9">
              <w:rPr>
                <w:b/>
                <w:bCs/>
              </w:rPr>
              <w:lastRenderedPageBreak/>
              <w:t>развитие</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lastRenderedPageBreak/>
              <w:t>2</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3</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3</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3</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3</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4</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rPr>
                <w:b/>
                <w:bCs/>
              </w:rPr>
              <w:t>4</w:t>
            </w:r>
          </w:p>
        </w:tc>
      </w:tr>
      <w:tr w:rsidR="001A29E9" w:rsidRPr="009865E9" w:rsidTr="001A29E9">
        <w:tc>
          <w:tcPr>
            <w:tcW w:w="320" w:type="dxa"/>
            <w:vMerge w:val="restart"/>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956" w:type="dxa"/>
            <w:vMerge w:val="restart"/>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Познание</w:t>
            </w:r>
          </w:p>
        </w:tc>
        <w:tc>
          <w:tcPr>
            <w:tcW w:w="141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pPr>
            <w:r w:rsidRPr="009865E9">
              <w:t>ФЦКМ</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8 мин/1</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15мин/1</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20мин/1</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 мин/1</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 мин/1</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 мин/1</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 мин/1</w:t>
            </w:r>
          </w:p>
        </w:tc>
      </w:tr>
      <w:tr w:rsidR="001A29E9" w:rsidRPr="009865E9" w:rsidTr="001A29E9">
        <w:tc>
          <w:tcPr>
            <w:tcW w:w="320"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956"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141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pPr>
            <w:r w:rsidRPr="009865E9">
              <w:t>ФЭМП</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15 мин/1</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20 мин/1</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 мин/1</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 мин/1</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 мин/2</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 мин/2</w:t>
            </w:r>
          </w:p>
        </w:tc>
      </w:tr>
      <w:tr w:rsidR="001A29E9" w:rsidRPr="009865E9" w:rsidTr="001A29E9">
        <w:tc>
          <w:tcPr>
            <w:tcW w:w="320"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956"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141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pPr>
            <w:r w:rsidRPr="009865E9">
              <w:t>(</w:t>
            </w:r>
            <w:proofErr w:type="gramStart"/>
            <w:r w:rsidRPr="009865E9">
              <w:t>конструктивная</w:t>
            </w:r>
            <w:proofErr w:type="gramEnd"/>
            <w:r w:rsidRPr="009865E9">
              <w:t>) деятельности</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8 мин/ 1</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15 мин/1</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20 мин/1</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 мин/1</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 мин/1</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 мин/1</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 мин/1</w:t>
            </w: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9886" w:type="dxa"/>
            <w:gridSpan w:val="10"/>
            <w:tcBorders>
              <w:left w:val="single" w:sz="1" w:space="0" w:color="000000"/>
              <w:bottom w:val="single" w:sz="1" w:space="0" w:color="000000"/>
              <w:right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2.</w:t>
            </w: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 xml:space="preserve">Речевое развитие </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2</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1</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2</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3</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1</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3</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rPr>
                <w:b/>
                <w:bCs/>
              </w:rPr>
              <w:t>1</w:t>
            </w:r>
          </w:p>
        </w:tc>
      </w:tr>
      <w:tr w:rsidR="001A29E9" w:rsidRPr="009865E9" w:rsidTr="001A29E9">
        <w:tc>
          <w:tcPr>
            <w:tcW w:w="320" w:type="dxa"/>
            <w:vMerge w:val="restart"/>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956" w:type="dxa"/>
            <w:vMerge w:val="restart"/>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 xml:space="preserve">Коммуникация </w:t>
            </w:r>
          </w:p>
          <w:p w:rsidR="001A29E9" w:rsidRPr="009865E9" w:rsidRDefault="001A29E9" w:rsidP="009865E9">
            <w:pPr>
              <w:pStyle w:val="ab"/>
              <w:spacing w:line="240" w:lineRule="atLeast"/>
              <w:contextualSpacing/>
              <w:jc w:val="center"/>
            </w:pPr>
            <w:r w:rsidRPr="009865E9">
              <w:t>(чтение художественной литературы)</w:t>
            </w:r>
          </w:p>
        </w:tc>
        <w:tc>
          <w:tcPr>
            <w:tcW w:w="141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pPr>
            <w:r w:rsidRPr="009865E9">
              <w:t xml:space="preserve">Развитие речи </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8 мин/2</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15 мин/1</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20 мин/1</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 мин/1</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 мин/1</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r>
      <w:tr w:rsidR="001A29E9" w:rsidRPr="009865E9" w:rsidTr="001A29E9">
        <w:tc>
          <w:tcPr>
            <w:tcW w:w="320"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956"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141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pPr>
            <w:r w:rsidRPr="009865E9">
              <w:t>подготовка к обучению грамоте</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 мин/1</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 мин/1</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r>
      <w:tr w:rsidR="001A29E9" w:rsidRPr="009865E9" w:rsidTr="001A29E9">
        <w:tc>
          <w:tcPr>
            <w:tcW w:w="320"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956"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141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rPr>
                <w:rFonts w:eastAsia="Times New Roman CYR"/>
              </w:rPr>
            </w:pPr>
            <w:r w:rsidRPr="009865E9">
              <w:t>Чтение художественной литературы</w:t>
            </w:r>
          </w:p>
        </w:tc>
        <w:tc>
          <w:tcPr>
            <w:tcW w:w="1842" w:type="dxa"/>
            <w:gridSpan w:val="2"/>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jc w:val="center"/>
              <w:rPr>
                <w:rFonts w:eastAsia="Times New Roman CYR"/>
                <w:sz w:val="24"/>
                <w:szCs w:val="24"/>
              </w:rPr>
            </w:pPr>
            <w:r w:rsidRPr="009865E9">
              <w:rPr>
                <w:rFonts w:eastAsia="Times New Roman CYR"/>
                <w:sz w:val="24"/>
                <w:szCs w:val="24"/>
              </w:rPr>
              <w:t>Осуществляется в совместной деятельности педагога и детей, режимных моментах, перед сном</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rFonts w:eastAsia="Times New Roman CYR"/>
              </w:rPr>
            </w:pPr>
            <w:r w:rsidRPr="009865E9">
              <w:rPr>
                <w:rFonts w:eastAsia="Times New Roman CYR"/>
              </w:rPr>
              <w:t>20 мин/1</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rFonts w:eastAsia="Times New Roman CYR"/>
              </w:rPr>
            </w:pPr>
            <w:r w:rsidRPr="009865E9">
              <w:rPr>
                <w:rFonts w:eastAsia="Times New Roman CYR"/>
              </w:rPr>
              <w:t>25 мин/1</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rFonts w:eastAsia="Times New Roman CYR"/>
              </w:rPr>
            </w:pPr>
            <w:r w:rsidRPr="009865E9">
              <w:rPr>
                <w:rFonts w:eastAsia="Times New Roman CYR"/>
              </w:rPr>
              <w:t>25 мин/1</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rFonts w:eastAsia="Times New Roman CYR"/>
              </w:rPr>
            </w:pPr>
            <w:r w:rsidRPr="009865E9">
              <w:rPr>
                <w:rFonts w:eastAsia="Times New Roman CYR"/>
              </w:rPr>
              <w:t>30 мин/1</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rPr>
                <w:rFonts w:eastAsia="Times New Roman CYR"/>
              </w:rPr>
              <w:t>30 мин/1</w:t>
            </w: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3.</w:t>
            </w: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Социально-коммуникативное развитие</w:t>
            </w:r>
          </w:p>
          <w:p w:rsidR="001A29E9" w:rsidRPr="009865E9" w:rsidRDefault="001A29E9" w:rsidP="009865E9">
            <w:pPr>
              <w:pStyle w:val="ab"/>
              <w:spacing w:line="240" w:lineRule="atLeast"/>
              <w:contextualSpacing/>
              <w:jc w:val="center"/>
            </w:pPr>
            <w:r w:rsidRPr="009865E9">
              <w:rPr>
                <w:b/>
                <w:bCs/>
              </w:rPr>
              <w:t xml:space="preserve">(Самообслуживание,  самостоятельность, трудовое воспитание, Формирование основ безопасности, социализация) </w:t>
            </w:r>
          </w:p>
        </w:tc>
        <w:tc>
          <w:tcPr>
            <w:tcW w:w="7512" w:type="dxa"/>
            <w:gridSpan w:val="8"/>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 xml:space="preserve"> 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p>
        </w:tc>
        <w:tc>
          <w:tcPr>
            <w:tcW w:w="7512" w:type="dxa"/>
            <w:gridSpan w:val="8"/>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 xml:space="preserve">4. </w:t>
            </w: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Художественно-эстетическое развитие</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4</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4</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4</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5</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5</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5</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rPr>
                <w:b/>
                <w:bCs/>
              </w:rPr>
              <w:t>5</w:t>
            </w:r>
          </w:p>
        </w:tc>
      </w:tr>
      <w:tr w:rsidR="001A29E9" w:rsidRPr="009865E9" w:rsidTr="001A29E9">
        <w:tc>
          <w:tcPr>
            <w:tcW w:w="320" w:type="dxa"/>
            <w:vMerge w:val="restart"/>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p>
        </w:tc>
        <w:tc>
          <w:tcPr>
            <w:tcW w:w="956"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 xml:space="preserve">Музыка </w:t>
            </w:r>
          </w:p>
        </w:tc>
        <w:tc>
          <w:tcPr>
            <w:tcW w:w="141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pPr>
            <w:r w:rsidRPr="009865E9">
              <w:t xml:space="preserve">Музыкальное </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10 мин/2</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15 мин/2</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20 мин/2</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 мин/2</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25мин/2</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30мин/2</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30мин/2</w:t>
            </w:r>
          </w:p>
        </w:tc>
      </w:tr>
      <w:tr w:rsidR="001A29E9" w:rsidRPr="009865E9" w:rsidTr="001A29E9">
        <w:tc>
          <w:tcPr>
            <w:tcW w:w="320"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956" w:type="dxa"/>
            <w:vMerge w:val="restart"/>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Художественное творчество</w:t>
            </w:r>
          </w:p>
        </w:tc>
        <w:tc>
          <w:tcPr>
            <w:tcW w:w="141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pPr>
            <w:r w:rsidRPr="009865E9">
              <w:t xml:space="preserve">Рисование </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8 мин/1</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15 мин/1</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20 мин/1</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 мин/2</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25мин/2</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30мин/2</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30мин/2</w:t>
            </w:r>
          </w:p>
        </w:tc>
      </w:tr>
      <w:tr w:rsidR="001A29E9" w:rsidRPr="009865E9" w:rsidTr="001A29E9">
        <w:tc>
          <w:tcPr>
            <w:tcW w:w="320"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956"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141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pPr>
            <w:r w:rsidRPr="009865E9">
              <w:t>Лепка /</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10мин/1</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15 мин/0,5</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20 мин/0,5</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25мин/0,5</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25мин/0,5</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30мин/0,5</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30мин/0,5</w:t>
            </w:r>
          </w:p>
        </w:tc>
      </w:tr>
      <w:tr w:rsidR="001A29E9" w:rsidRPr="009865E9" w:rsidTr="001A29E9">
        <w:tc>
          <w:tcPr>
            <w:tcW w:w="320"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956"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141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pPr>
            <w:r w:rsidRPr="009865E9">
              <w:t>Аппликация</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15 мин/0,5</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20 мин/0,5</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25мин/0,5</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25мин/0,5</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30мин/0,5</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30мин/0,5</w:t>
            </w: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9886" w:type="dxa"/>
            <w:gridSpan w:val="10"/>
            <w:tcBorders>
              <w:left w:val="single" w:sz="1" w:space="0" w:color="000000"/>
              <w:bottom w:val="single" w:sz="1" w:space="0" w:color="000000"/>
              <w:right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 xml:space="preserve">5. </w:t>
            </w: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Физическое развитие</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3</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3</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3</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3</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3</w:t>
            </w:r>
          </w:p>
        </w:tc>
        <w:tc>
          <w:tcPr>
            <w:tcW w:w="426"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3</w:t>
            </w:r>
          </w:p>
        </w:tc>
        <w:tc>
          <w:tcPr>
            <w:tcW w:w="1842" w:type="dxa"/>
            <w:gridSpan w:val="2"/>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rPr>
                <w:b/>
                <w:bCs/>
              </w:rPr>
              <w:t>3</w:t>
            </w:r>
          </w:p>
        </w:tc>
      </w:tr>
      <w:tr w:rsidR="001A29E9" w:rsidRPr="009865E9" w:rsidTr="001A29E9">
        <w:tc>
          <w:tcPr>
            <w:tcW w:w="320" w:type="dxa"/>
            <w:vMerge w:val="restart"/>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956"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141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 xml:space="preserve">Здоровье </w:t>
            </w:r>
          </w:p>
        </w:tc>
        <w:tc>
          <w:tcPr>
            <w:tcW w:w="7512" w:type="dxa"/>
            <w:gridSpan w:val="8"/>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Ежедневно в ходе режимных моментов</w:t>
            </w:r>
          </w:p>
        </w:tc>
      </w:tr>
      <w:tr w:rsidR="001A29E9" w:rsidRPr="009865E9" w:rsidTr="001A29E9">
        <w:tc>
          <w:tcPr>
            <w:tcW w:w="320" w:type="dxa"/>
            <w:vMerge/>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956"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1418"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 xml:space="preserve">Физическая культура </w:t>
            </w:r>
          </w:p>
          <w:p w:rsidR="001A29E9" w:rsidRPr="009865E9" w:rsidRDefault="001A29E9" w:rsidP="009865E9">
            <w:pPr>
              <w:pStyle w:val="ab"/>
              <w:spacing w:line="240" w:lineRule="atLeast"/>
              <w:contextualSpacing/>
              <w:jc w:val="center"/>
            </w:pP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10 мин/3</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15 мин/3</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20 мин/3</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25мин/3</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25мин/3</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 мин/3</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 мин/3</w:t>
            </w: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Итого в неделю:</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10</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11</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12</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14</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12</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15</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rPr>
                <w:b/>
                <w:bCs/>
              </w:rPr>
              <w:t>13</w:t>
            </w: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Объем недельной нагрузки:</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color w:val="000000"/>
              </w:rPr>
            </w:pPr>
            <w:r w:rsidRPr="009865E9">
              <w:rPr>
                <w:b/>
                <w:bCs/>
              </w:rPr>
              <w:t>1ч 40  мин</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center"/>
              <w:rPr>
                <w:b/>
                <w:bCs/>
                <w:color w:val="000000"/>
              </w:rPr>
            </w:pPr>
            <w:r w:rsidRPr="009865E9">
              <w:rPr>
                <w:b/>
                <w:bCs/>
                <w:color w:val="000000"/>
              </w:rPr>
              <w:t>2часа 45 мин</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center"/>
              <w:rPr>
                <w:b/>
                <w:bCs/>
              </w:rPr>
            </w:pPr>
            <w:r w:rsidRPr="009865E9">
              <w:rPr>
                <w:b/>
                <w:bCs/>
                <w:color w:val="000000"/>
              </w:rPr>
              <w:t xml:space="preserve">4 часа </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color w:val="000000"/>
                <w:shd w:val="clear" w:color="auto" w:fill="FFFFFF"/>
              </w:rPr>
            </w:pPr>
            <w:r w:rsidRPr="009865E9">
              <w:rPr>
                <w:b/>
                <w:bCs/>
              </w:rPr>
              <w:t>5 часов 50 мин</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9"/>
              <w:spacing w:after="0" w:line="240" w:lineRule="atLeast"/>
              <w:contextualSpacing/>
              <w:jc w:val="center"/>
              <w:rPr>
                <w:b/>
                <w:bCs/>
              </w:rPr>
            </w:pPr>
            <w:r w:rsidRPr="009865E9">
              <w:rPr>
                <w:b/>
                <w:bCs/>
                <w:color w:val="000000"/>
                <w:shd w:val="clear" w:color="auto" w:fill="FFFFFF"/>
              </w:rPr>
              <w:t xml:space="preserve">4 часа 35 мин часов </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color w:val="000000"/>
                <w:shd w:val="clear" w:color="auto" w:fill="FFFFFF"/>
              </w:rPr>
            </w:pPr>
            <w:r w:rsidRPr="009865E9">
              <w:rPr>
                <w:b/>
                <w:bCs/>
              </w:rPr>
              <w:t>7 часов 30 мин</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9"/>
              <w:spacing w:after="0" w:line="240" w:lineRule="atLeast"/>
              <w:contextualSpacing/>
              <w:jc w:val="center"/>
            </w:pPr>
            <w:r w:rsidRPr="009865E9">
              <w:rPr>
                <w:b/>
                <w:bCs/>
                <w:color w:val="000000"/>
                <w:shd w:val="clear" w:color="auto" w:fill="FFFFFF"/>
              </w:rPr>
              <w:t>6 часов 30 мин</w:t>
            </w:r>
          </w:p>
        </w:tc>
      </w:tr>
      <w:tr w:rsidR="001A29E9" w:rsidRPr="009865E9" w:rsidTr="001A29E9">
        <w:tc>
          <w:tcPr>
            <w:tcW w:w="10206" w:type="dxa"/>
            <w:gridSpan w:val="11"/>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pPr>
            <w:r w:rsidRPr="009865E9">
              <w:rPr>
                <w:b/>
                <w:bCs/>
              </w:rPr>
              <w:t xml:space="preserve">Часть, формируемая участниками образовательных отношений    </w:t>
            </w:r>
          </w:p>
        </w:tc>
        <w:tc>
          <w:tcPr>
            <w:tcW w:w="850" w:type="dxa"/>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jc w:val="center"/>
              <w:rPr>
                <w:rFonts w:eastAsia="Times New Roman"/>
                <w:b/>
                <w:bCs/>
                <w:sz w:val="24"/>
                <w:szCs w:val="24"/>
              </w:rPr>
            </w:pPr>
            <w:r w:rsidRPr="009865E9">
              <w:rPr>
                <w:rFonts w:eastAsia="Times New Roman"/>
                <w:sz w:val="24"/>
                <w:szCs w:val="24"/>
              </w:rPr>
              <w:t>-</w:t>
            </w:r>
          </w:p>
        </w:tc>
        <w:tc>
          <w:tcPr>
            <w:tcW w:w="992" w:type="dxa"/>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jc w:val="center"/>
              <w:rPr>
                <w:rFonts w:eastAsia="Times New Roman"/>
                <w:b/>
                <w:bCs/>
                <w:sz w:val="24"/>
                <w:szCs w:val="24"/>
              </w:rPr>
            </w:pPr>
            <w:r w:rsidRPr="009865E9">
              <w:rPr>
                <w:rFonts w:eastAsia="Times New Roman"/>
                <w:b/>
                <w:bCs/>
                <w:sz w:val="24"/>
                <w:szCs w:val="24"/>
              </w:rPr>
              <w:t>-</w:t>
            </w:r>
          </w:p>
        </w:tc>
        <w:tc>
          <w:tcPr>
            <w:tcW w:w="993" w:type="dxa"/>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jc w:val="center"/>
              <w:rPr>
                <w:rFonts w:eastAsia="Times New Roman"/>
                <w:b/>
                <w:bCs/>
                <w:sz w:val="24"/>
                <w:szCs w:val="24"/>
              </w:rPr>
            </w:pPr>
            <w:r w:rsidRPr="009865E9">
              <w:rPr>
                <w:rFonts w:eastAsia="Times New Roman"/>
                <w:b/>
                <w:bCs/>
                <w:sz w:val="24"/>
                <w:szCs w:val="24"/>
              </w:rPr>
              <w:t>1</w:t>
            </w:r>
          </w:p>
        </w:tc>
        <w:tc>
          <w:tcPr>
            <w:tcW w:w="1134" w:type="dxa"/>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jc w:val="center"/>
              <w:rPr>
                <w:rFonts w:eastAsia="Times New Roman"/>
                <w:b/>
                <w:bCs/>
                <w:sz w:val="24"/>
                <w:szCs w:val="24"/>
              </w:rPr>
            </w:pPr>
            <w:r w:rsidRPr="009865E9">
              <w:rPr>
                <w:rFonts w:eastAsia="Times New Roman"/>
                <w:b/>
                <w:bCs/>
                <w:sz w:val="24"/>
                <w:szCs w:val="24"/>
              </w:rPr>
              <w:t>1</w:t>
            </w:r>
          </w:p>
        </w:tc>
        <w:tc>
          <w:tcPr>
            <w:tcW w:w="1275" w:type="dxa"/>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jc w:val="center"/>
              <w:rPr>
                <w:rFonts w:eastAsia="Times New Roman"/>
                <w:b/>
                <w:bCs/>
                <w:sz w:val="24"/>
                <w:szCs w:val="24"/>
              </w:rPr>
            </w:pPr>
            <w:r w:rsidRPr="009865E9">
              <w:rPr>
                <w:rFonts w:eastAsia="Times New Roman"/>
                <w:b/>
                <w:bCs/>
                <w:sz w:val="24"/>
                <w:szCs w:val="24"/>
              </w:rPr>
              <w:t>3</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jc w:val="center"/>
              <w:rPr>
                <w:rFonts w:eastAsia="Times New Roman"/>
                <w:b/>
                <w:bCs/>
                <w:sz w:val="24"/>
                <w:szCs w:val="24"/>
              </w:rPr>
            </w:pPr>
            <w:r w:rsidRPr="009865E9">
              <w:rPr>
                <w:rFonts w:eastAsia="Times New Roman"/>
                <w:b/>
                <w:bCs/>
                <w:sz w:val="24"/>
                <w:szCs w:val="24"/>
              </w:rPr>
              <w:t>1</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spacing w:line="240" w:lineRule="atLeast"/>
              <w:contextualSpacing/>
              <w:jc w:val="center"/>
              <w:rPr>
                <w:rFonts w:eastAsia="Times New Roman"/>
                <w:sz w:val="24"/>
                <w:szCs w:val="24"/>
              </w:rPr>
            </w:pPr>
            <w:r w:rsidRPr="009865E9">
              <w:rPr>
                <w:rFonts w:eastAsia="Times New Roman"/>
                <w:b/>
                <w:bCs/>
                <w:sz w:val="24"/>
                <w:szCs w:val="24"/>
              </w:rPr>
              <w:t>4</w:t>
            </w: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1</w:t>
            </w: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pPr>
            <w:r w:rsidRPr="009865E9">
              <w:t>Хореография</w:t>
            </w:r>
          </w:p>
        </w:tc>
        <w:tc>
          <w:tcPr>
            <w:tcW w:w="850" w:type="dxa"/>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rPr>
                <w:rFonts w:eastAsia="Times New Roman"/>
                <w:sz w:val="24"/>
                <w:szCs w:val="24"/>
              </w:rPr>
            </w:pP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c>
          <w:tcPr>
            <w:tcW w:w="993" w:type="dxa"/>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jc w:val="center"/>
              <w:rPr>
                <w:rFonts w:eastAsia="Times New Roman"/>
                <w:sz w:val="24"/>
                <w:szCs w:val="24"/>
              </w:rPr>
            </w:pPr>
            <w:r w:rsidRPr="009865E9">
              <w:rPr>
                <w:rFonts w:eastAsia="Times New Roman"/>
                <w:sz w:val="24"/>
                <w:szCs w:val="24"/>
              </w:rPr>
              <w:t>-</w:t>
            </w:r>
          </w:p>
        </w:tc>
        <w:tc>
          <w:tcPr>
            <w:tcW w:w="1134" w:type="dxa"/>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jc w:val="center"/>
              <w:rPr>
                <w:rFonts w:eastAsia="Times New Roman"/>
                <w:sz w:val="24"/>
                <w:szCs w:val="24"/>
              </w:rPr>
            </w:pPr>
            <w:r w:rsidRPr="009865E9">
              <w:rPr>
                <w:rFonts w:eastAsia="Times New Roman"/>
                <w:sz w:val="24"/>
                <w:szCs w:val="24"/>
              </w:rPr>
              <w:t>25мин /1</w:t>
            </w:r>
          </w:p>
        </w:tc>
        <w:tc>
          <w:tcPr>
            <w:tcW w:w="1275" w:type="dxa"/>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jc w:val="center"/>
              <w:rPr>
                <w:rFonts w:eastAsia="Times New Roman"/>
                <w:sz w:val="24"/>
                <w:szCs w:val="24"/>
              </w:rPr>
            </w:pPr>
            <w:r w:rsidRPr="009865E9">
              <w:rPr>
                <w:rFonts w:eastAsia="Times New Roman"/>
                <w:sz w:val="24"/>
                <w:szCs w:val="24"/>
              </w:rPr>
              <w:t>25 мин /1</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jc w:val="center"/>
              <w:rPr>
                <w:rFonts w:eastAsia="Times New Roman"/>
                <w:sz w:val="24"/>
                <w:szCs w:val="24"/>
              </w:rPr>
            </w:pPr>
            <w:r w:rsidRPr="009865E9">
              <w:rPr>
                <w:rFonts w:eastAsia="Times New Roman"/>
                <w:sz w:val="24"/>
                <w:szCs w:val="24"/>
              </w:rPr>
              <w:t>30мин /1</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spacing w:line="240" w:lineRule="atLeast"/>
              <w:contextualSpacing/>
              <w:jc w:val="center"/>
              <w:rPr>
                <w:rFonts w:eastAsia="Times New Roman"/>
                <w:sz w:val="24"/>
                <w:szCs w:val="24"/>
              </w:rPr>
            </w:pPr>
            <w:r w:rsidRPr="009865E9">
              <w:rPr>
                <w:rFonts w:eastAsia="Times New Roman"/>
                <w:sz w:val="24"/>
                <w:szCs w:val="24"/>
              </w:rPr>
              <w:t>30 мин /1</w:t>
            </w: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w:t>
            </w: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spacing w:line="240" w:lineRule="atLeast"/>
              <w:contextualSpacing/>
              <w:jc w:val="both"/>
              <w:rPr>
                <w:rFonts w:eastAsia="Times New Roman"/>
                <w:sz w:val="24"/>
                <w:szCs w:val="24"/>
              </w:rPr>
            </w:pPr>
            <w:r w:rsidRPr="009865E9">
              <w:rPr>
                <w:rFonts w:eastAsia="Times New Roman"/>
                <w:sz w:val="24"/>
                <w:szCs w:val="24"/>
              </w:rPr>
              <w:t>Фронтальные логопедические занятия</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25 мин/2</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r w:rsidRPr="009865E9">
              <w:t>-</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jc w:val="center"/>
            </w:pPr>
            <w:r w:rsidRPr="009865E9">
              <w:t>30 мин/3</w:t>
            </w: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autoSpaceDE w:val="0"/>
              <w:spacing w:line="240" w:lineRule="atLeast"/>
              <w:contextualSpacing/>
              <w:rPr>
                <w:rFonts w:eastAsia="Times New Roman"/>
                <w:b/>
                <w:sz w:val="24"/>
                <w:szCs w:val="24"/>
              </w:rPr>
            </w:pPr>
            <w:r w:rsidRPr="009865E9">
              <w:rPr>
                <w:rFonts w:eastAsia="Times New Roman"/>
                <w:b/>
                <w:sz w:val="24"/>
                <w:szCs w:val="24"/>
              </w:rPr>
              <w:t>Общее количество ОД в неделю</w:t>
            </w:r>
          </w:p>
        </w:tc>
        <w:tc>
          <w:tcPr>
            <w:tcW w:w="850" w:type="dxa"/>
            <w:tcBorders>
              <w:left w:val="single" w:sz="1" w:space="0" w:color="000000"/>
              <w:bottom w:val="single" w:sz="1" w:space="0" w:color="000000"/>
            </w:tcBorders>
            <w:shd w:val="clear" w:color="auto" w:fill="auto"/>
          </w:tcPr>
          <w:p w:rsidR="001A29E9" w:rsidRPr="009865E9" w:rsidRDefault="001A29E9" w:rsidP="009865E9">
            <w:pPr>
              <w:autoSpaceDE w:val="0"/>
              <w:spacing w:line="240" w:lineRule="atLeast"/>
              <w:contextualSpacing/>
              <w:jc w:val="center"/>
              <w:rPr>
                <w:rFonts w:eastAsia="Times New Roman"/>
                <w:b/>
                <w:sz w:val="24"/>
                <w:szCs w:val="24"/>
              </w:rPr>
            </w:pPr>
            <w:r w:rsidRPr="009865E9">
              <w:rPr>
                <w:rFonts w:eastAsia="Times New Roman"/>
                <w:b/>
                <w:sz w:val="24"/>
                <w:szCs w:val="24"/>
              </w:rPr>
              <w:t>10</w:t>
            </w:r>
          </w:p>
        </w:tc>
        <w:tc>
          <w:tcPr>
            <w:tcW w:w="992" w:type="dxa"/>
            <w:tcBorders>
              <w:left w:val="single" w:sz="1" w:space="0" w:color="000000"/>
              <w:bottom w:val="single" w:sz="1" w:space="0" w:color="000000"/>
            </w:tcBorders>
            <w:shd w:val="clear" w:color="auto" w:fill="auto"/>
          </w:tcPr>
          <w:p w:rsidR="001A29E9" w:rsidRPr="009865E9" w:rsidRDefault="001A29E9" w:rsidP="009865E9">
            <w:pPr>
              <w:autoSpaceDE w:val="0"/>
              <w:spacing w:line="240" w:lineRule="atLeast"/>
              <w:contextualSpacing/>
              <w:jc w:val="center"/>
              <w:rPr>
                <w:rFonts w:eastAsia="Times New Roman"/>
                <w:b/>
                <w:sz w:val="24"/>
                <w:szCs w:val="24"/>
              </w:rPr>
            </w:pPr>
            <w:r w:rsidRPr="009865E9">
              <w:rPr>
                <w:rFonts w:eastAsia="Times New Roman"/>
                <w:b/>
                <w:sz w:val="24"/>
                <w:szCs w:val="24"/>
              </w:rPr>
              <w:t>11</w:t>
            </w:r>
          </w:p>
        </w:tc>
        <w:tc>
          <w:tcPr>
            <w:tcW w:w="993" w:type="dxa"/>
            <w:tcBorders>
              <w:left w:val="single" w:sz="1" w:space="0" w:color="000000"/>
              <w:bottom w:val="single" w:sz="1" w:space="0" w:color="000000"/>
            </w:tcBorders>
            <w:shd w:val="clear" w:color="auto" w:fill="auto"/>
          </w:tcPr>
          <w:p w:rsidR="001A29E9" w:rsidRPr="009865E9" w:rsidRDefault="001A29E9" w:rsidP="009865E9">
            <w:pPr>
              <w:autoSpaceDE w:val="0"/>
              <w:spacing w:line="240" w:lineRule="atLeast"/>
              <w:contextualSpacing/>
              <w:jc w:val="center"/>
              <w:rPr>
                <w:rFonts w:eastAsia="Times New Roman"/>
                <w:b/>
                <w:sz w:val="24"/>
                <w:szCs w:val="24"/>
              </w:rPr>
            </w:pPr>
            <w:r w:rsidRPr="009865E9">
              <w:rPr>
                <w:rFonts w:eastAsia="Times New Roman"/>
                <w:b/>
                <w:sz w:val="24"/>
                <w:szCs w:val="24"/>
              </w:rPr>
              <w:t>12</w:t>
            </w:r>
          </w:p>
        </w:tc>
        <w:tc>
          <w:tcPr>
            <w:tcW w:w="1134" w:type="dxa"/>
            <w:tcBorders>
              <w:left w:val="single" w:sz="1" w:space="0" w:color="000000"/>
              <w:bottom w:val="single" w:sz="1" w:space="0" w:color="000000"/>
            </w:tcBorders>
            <w:shd w:val="clear" w:color="auto" w:fill="auto"/>
          </w:tcPr>
          <w:p w:rsidR="001A29E9" w:rsidRPr="009865E9" w:rsidRDefault="001A29E9" w:rsidP="009865E9">
            <w:pPr>
              <w:autoSpaceDE w:val="0"/>
              <w:spacing w:line="240" w:lineRule="atLeast"/>
              <w:contextualSpacing/>
              <w:jc w:val="center"/>
              <w:rPr>
                <w:rFonts w:eastAsia="Times New Roman"/>
                <w:b/>
                <w:sz w:val="24"/>
                <w:szCs w:val="24"/>
              </w:rPr>
            </w:pPr>
            <w:r w:rsidRPr="009865E9">
              <w:rPr>
                <w:rFonts w:eastAsia="Times New Roman"/>
                <w:b/>
                <w:sz w:val="24"/>
                <w:szCs w:val="24"/>
              </w:rPr>
              <w:t>15</w:t>
            </w:r>
          </w:p>
        </w:tc>
        <w:tc>
          <w:tcPr>
            <w:tcW w:w="1275" w:type="dxa"/>
            <w:tcBorders>
              <w:left w:val="single" w:sz="1" w:space="0" w:color="000000"/>
              <w:bottom w:val="single" w:sz="1" w:space="0" w:color="000000"/>
            </w:tcBorders>
            <w:shd w:val="clear" w:color="auto" w:fill="auto"/>
          </w:tcPr>
          <w:p w:rsidR="001A29E9" w:rsidRPr="009865E9" w:rsidRDefault="001A29E9" w:rsidP="009865E9">
            <w:pPr>
              <w:autoSpaceDE w:val="0"/>
              <w:spacing w:line="240" w:lineRule="atLeast"/>
              <w:contextualSpacing/>
              <w:jc w:val="center"/>
              <w:rPr>
                <w:rFonts w:eastAsia="Times New Roman"/>
                <w:b/>
                <w:sz w:val="24"/>
                <w:szCs w:val="24"/>
              </w:rPr>
            </w:pPr>
            <w:r w:rsidRPr="009865E9">
              <w:rPr>
                <w:rFonts w:eastAsia="Times New Roman"/>
                <w:b/>
                <w:sz w:val="24"/>
                <w:szCs w:val="24"/>
              </w:rPr>
              <w:t>15</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autoSpaceDE w:val="0"/>
              <w:spacing w:line="240" w:lineRule="atLeast"/>
              <w:contextualSpacing/>
              <w:jc w:val="center"/>
              <w:rPr>
                <w:rFonts w:eastAsia="Times New Roman"/>
                <w:b/>
                <w:sz w:val="24"/>
                <w:szCs w:val="24"/>
              </w:rPr>
            </w:pPr>
            <w:r w:rsidRPr="009865E9">
              <w:rPr>
                <w:rFonts w:eastAsia="Times New Roman"/>
                <w:b/>
                <w:sz w:val="24"/>
                <w:szCs w:val="24"/>
              </w:rPr>
              <w:t>16</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autoSpaceDE w:val="0"/>
              <w:spacing w:line="240" w:lineRule="atLeast"/>
              <w:contextualSpacing/>
              <w:jc w:val="center"/>
              <w:rPr>
                <w:rFonts w:eastAsia="Times New Roman"/>
                <w:sz w:val="24"/>
                <w:szCs w:val="24"/>
              </w:rPr>
            </w:pPr>
            <w:r w:rsidRPr="009865E9">
              <w:rPr>
                <w:rFonts w:eastAsia="Times New Roman"/>
                <w:b/>
                <w:sz w:val="24"/>
                <w:szCs w:val="24"/>
              </w:rPr>
              <w:t>17</w:t>
            </w: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rPr>
                <w:b/>
                <w:bCs/>
                <w:color w:val="000000"/>
              </w:rPr>
            </w:pPr>
            <w:r w:rsidRPr="009865E9">
              <w:rPr>
                <w:b/>
                <w:bCs/>
              </w:rPr>
              <w:t>Объем недельной нагрузки</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color w:val="000000"/>
              </w:rPr>
            </w:pPr>
            <w:r w:rsidRPr="009865E9">
              <w:rPr>
                <w:b/>
                <w:bCs/>
                <w:color w:val="000000"/>
              </w:rPr>
              <w:t>1ч 40 мин</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color w:val="000000"/>
              </w:rPr>
            </w:pPr>
            <w:r w:rsidRPr="009865E9">
              <w:rPr>
                <w:b/>
                <w:bCs/>
                <w:color w:val="000000"/>
              </w:rPr>
              <w:t>2 ч 45 мин</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color w:val="000000"/>
              </w:rPr>
            </w:pPr>
            <w:r w:rsidRPr="009865E9">
              <w:rPr>
                <w:b/>
                <w:bCs/>
                <w:color w:val="000000"/>
              </w:rPr>
              <w:t>4 часа</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color w:val="000000"/>
              </w:rPr>
              <w:t>6ч 15 мин</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6ч 15 мин</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color w:val="000000"/>
                <w:shd w:val="clear" w:color="auto" w:fill="FFFFFF"/>
              </w:rPr>
            </w:pPr>
            <w:r w:rsidRPr="009865E9">
              <w:rPr>
                <w:b/>
                <w:bCs/>
              </w:rPr>
              <w:t>8 часов 00 мин</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9"/>
              <w:spacing w:after="0" w:line="240" w:lineRule="atLeast"/>
              <w:contextualSpacing/>
              <w:jc w:val="both"/>
            </w:pPr>
            <w:r w:rsidRPr="009865E9">
              <w:rPr>
                <w:b/>
                <w:bCs/>
                <w:color w:val="000000"/>
                <w:shd w:val="clear" w:color="auto" w:fill="FFFFFF"/>
              </w:rPr>
              <w:t>8 ч.30 мин</w:t>
            </w:r>
          </w:p>
        </w:tc>
      </w:tr>
      <w:tr w:rsidR="001A29E9" w:rsidRPr="009865E9" w:rsidTr="001A29E9">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9886" w:type="dxa"/>
            <w:gridSpan w:val="10"/>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b"/>
              <w:spacing w:line="240" w:lineRule="atLeast"/>
              <w:contextualSpacing/>
              <w:rPr>
                <w:b/>
                <w:bCs/>
              </w:rPr>
            </w:pPr>
          </w:p>
        </w:tc>
      </w:tr>
      <w:tr w:rsidR="001A29E9" w:rsidRPr="009865E9" w:rsidTr="001A29E9">
        <w:trPr>
          <w:trHeight w:val="1362"/>
        </w:trPr>
        <w:tc>
          <w:tcPr>
            <w:tcW w:w="32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pPr>
          </w:p>
        </w:tc>
        <w:tc>
          <w:tcPr>
            <w:tcW w:w="237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rPr>
                <w:b/>
                <w:bCs/>
                <w:color w:val="000000"/>
              </w:rPr>
            </w:pPr>
            <w:r w:rsidRPr="009865E9">
              <w:rPr>
                <w:b/>
                <w:bCs/>
              </w:rPr>
              <w:t xml:space="preserve">ВСЕГО максимальная нагрузка по </w:t>
            </w:r>
            <w:proofErr w:type="spellStart"/>
            <w:r w:rsidRPr="009865E9">
              <w:rPr>
                <w:b/>
                <w:bCs/>
              </w:rPr>
              <w:t>СанПиН</w:t>
            </w:r>
            <w:proofErr w:type="spellEnd"/>
            <w:r w:rsidRPr="009865E9">
              <w:rPr>
                <w:b/>
                <w:bCs/>
              </w:rPr>
              <w:t>:</w:t>
            </w:r>
          </w:p>
        </w:tc>
        <w:tc>
          <w:tcPr>
            <w:tcW w:w="850"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color w:val="000000"/>
              </w:rPr>
            </w:pPr>
            <w:r w:rsidRPr="009865E9">
              <w:rPr>
                <w:b/>
                <w:bCs/>
                <w:color w:val="000000"/>
              </w:rPr>
              <w:t>10 занятий/</w:t>
            </w:r>
          </w:p>
          <w:p w:rsidR="001A29E9" w:rsidRPr="009865E9" w:rsidRDefault="001A29E9" w:rsidP="009865E9">
            <w:pPr>
              <w:pStyle w:val="ab"/>
              <w:spacing w:line="240" w:lineRule="atLeast"/>
              <w:contextualSpacing/>
              <w:jc w:val="center"/>
              <w:rPr>
                <w:b/>
                <w:bCs/>
                <w:color w:val="000000"/>
              </w:rPr>
            </w:pPr>
            <w:r w:rsidRPr="009865E9">
              <w:rPr>
                <w:b/>
                <w:bCs/>
                <w:color w:val="000000"/>
              </w:rPr>
              <w:t>1час</w:t>
            </w:r>
          </w:p>
          <w:p w:rsidR="001A29E9" w:rsidRPr="009865E9" w:rsidRDefault="001A29E9" w:rsidP="009865E9">
            <w:pPr>
              <w:pStyle w:val="ab"/>
              <w:spacing w:line="240" w:lineRule="atLeast"/>
              <w:contextualSpacing/>
              <w:jc w:val="center"/>
              <w:rPr>
                <w:b/>
                <w:bCs/>
                <w:color w:val="000000"/>
              </w:rPr>
            </w:pPr>
            <w:r w:rsidRPr="009865E9">
              <w:rPr>
                <w:b/>
                <w:bCs/>
                <w:color w:val="000000"/>
              </w:rPr>
              <w:t xml:space="preserve"> 40 мин</w:t>
            </w:r>
          </w:p>
        </w:tc>
        <w:tc>
          <w:tcPr>
            <w:tcW w:w="992"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color w:val="000000"/>
              </w:rPr>
            </w:pPr>
            <w:r w:rsidRPr="009865E9">
              <w:rPr>
                <w:b/>
                <w:bCs/>
                <w:color w:val="000000"/>
              </w:rPr>
              <w:t>11 занятий/</w:t>
            </w:r>
          </w:p>
          <w:p w:rsidR="001A29E9" w:rsidRPr="009865E9" w:rsidRDefault="001A29E9" w:rsidP="009865E9">
            <w:pPr>
              <w:pStyle w:val="ab"/>
              <w:spacing w:line="240" w:lineRule="atLeast"/>
              <w:contextualSpacing/>
              <w:jc w:val="center"/>
              <w:rPr>
                <w:b/>
                <w:bCs/>
                <w:color w:val="000000"/>
              </w:rPr>
            </w:pPr>
            <w:r w:rsidRPr="009865E9">
              <w:rPr>
                <w:b/>
                <w:bCs/>
                <w:color w:val="000000"/>
              </w:rPr>
              <w:t>2часа</w:t>
            </w:r>
          </w:p>
          <w:p w:rsidR="001A29E9" w:rsidRPr="009865E9" w:rsidRDefault="001A29E9" w:rsidP="009865E9">
            <w:pPr>
              <w:pStyle w:val="ab"/>
              <w:spacing w:line="240" w:lineRule="atLeast"/>
              <w:contextualSpacing/>
              <w:jc w:val="center"/>
              <w:rPr>
                <w:b/>
                <w:bCs/>
                <w:color w:val="000000"/>
              </w:rPr>
            </w:pPr>
            <w:r w:rsidRPr="009865E9">
              <w:rPr>
                <w:b/>
                <w:bCs/>
                <w:color w:val="000000"/>
              </w:rPr>
              <w:t xml:space="preserve"> 45 мин</w:t>
            </w:r>
          </w:p>
        </w:tc>
        <w:tc>
          <w:tcPr>
            <w:tcW w:w="993"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color w:val="000000"/>
              </w:rPr>
            </w:pPr>
            <w:r w:rsidRPr="009865E9">
              <w:rPr>
                <w:b/>
                <w:bCs/>
                <w:color w:val="000000"/>
              </w:rPr>
              <w:t>12 занятий/</w:t>
            </w:r>
          </w:p>
          <w:p w:rsidR="001A29E9" w:rsidRPr="009865E9" w:rsidRDefault="001A29E9" w:rsidP="009865E9">
            <w:pPr>
              <w:pStyle w:val="ab"/>
              <w:spacing w:line="240" w:lineRule="atLeast"/>
              <w:contextualSpacing/>
              <w:jc w:val="center"/>
              <w:rPr>
                <w:b/>
                <w:bCs/>
                <w:color w:val="000000"/>
              </w:rPr>
            </w:pPr>
            <w:r w:rsidRPr="009865E9">
              <w:rPr>
                <w:b/>
                <w:bCs/>
                <w:color w:val="000000"/>
              </w:rPr>
              <w:t>4 часа</w:t>
            </w:r>
          </w:p>
        </w:tc>
        <w:tc>
          <w:tcPr>
            <w:tcW w:w="1134"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color w:val="000000"/>
              </w:rPr>
            </w:pPr>
            <w:r w:rsidRPr="009865E9">
              <w:rPr>
                <w:b/>
                <w:bCs/>
                <w:color w:val="000000"/>
              </w:rPr>
              <w:t>15 занятий/</w:t>
            </w:r>
          </w:p>
          <w:p w:rsidR="001A29E9" w:rsidRPr="009865E9" w:rsidRDefault="001A29E9" w:rsidP="009865E9">
            <w:pPr>
              <w:pStyle w:val="ab"/>
              <w:spacing w:line="240" w:lineRule="atLeast"/>
              <w:contextualSpacing/>
              <w:jc w:val="center"/>
              <w:rPr>
                <w:b/>
                <w:bCs/>
                <w:color w:val="000000"/>
              </w:rPr>
            </w:pPr>
            <w:r w:rsidRPr="009865E9">
              <w:rPr>
                <w:b/>
                <w:bCs/>
                <w:color w:val="000000"/>
              </w:rPr>
              <w:t xml:space="preserve">6 часов </w:t>
            </w:r>
          </w:p>
          <w:p w:rsidR="001A29E9" w:rsidRPr="009865E9" w:rsidRDefault="001A29E9" w:rsidP="009865E9">
            <w:pPr>
              <w:pStyle w:val="ab"/>
              <w:spacing w:line="240" w:lineRule="atLeast"/>
              <w:contextualSpacing/>
              <w:jc w:val="center"/>
              <w:rPr>
                <w:b/>
                <w:bCs/>
              </w:rPr>
            </w:pPr>
            <w:r w:rsidRPr="009865E9">
              <w:rPr>
                <w:b/>
                <w:bCs/>
                <w:color w:val="000000"/>
              </w:rPr>
              <w:t>15 мин</w:t>
            </w:r>
          </w:p>
        </w:tc>
        <w:tc>
          <w:tcPr>
            <w:tcW w:w="1275" w:type="dxa"/>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15 занятий/</w:t>
            </w:r>
          </w:p>
          <w:p w:rsidR="001A29E9" w:rsidRPr="009865E9" w:rsidRDefault="001A29E9" w:rsidP="009865E9">
            <w:pPr>
              <w:pStyle w:val="ab"/>
              <w:spacing w:line="240" w:lineRule="atLeast"/>
              <w:contextualSpacing/>
              <w:jc w:val="center"/>
              <w:rPr>
                <w:b/>
                <w:bCs/>
              </w:rPr>
            </w:pPr>
            <w:r w:rsidRPr="009865E9">
              <w:rPr>
                <w:b/>
                <w:bCs/>
              </w:rPr>
              <w:t>6часов</w:t>
            </w:r>
          </w:p>
          <w:p w:rsidR="001A29E9" w:rsidRPr="009865E9" w:rsidRDefault="001A29E9" w:rsidP="009865E9">
            <w:pPr>
              <w:pStyle w:val="ab"/>
              <w:spacing w:line="240" w:lineRule="atLeast"/>
              <w:contextualSpacing/>
              <w:jc w:val="center"/>
              <w:rPr>
                <w:b/>
                <w:bCs/>
              </w:rPr>
            </w:pPr>
            <w:r w:rsidRPr="009865E9">
              <w:rPr>
                <w:b/>
                <w:bCs/>
              </w:rPr>
              <w:t>15мин</w:t>
            </w:r>
          </w:p>
        </w:tc>
        <w:tc>
          <w:tcPr>
            <w:tcW w:w="1134" w:type="dxa"/>
            <w:gridSpan w:val="2"/>
            <w:tcBorders>
              <w:left w:val="single" w:sz="1" w:space="0" w:color="000000"/>
              <w:bottom w:val="single" w:sz="1" w:space="0" w:color="000000"/>
            </w:tcBorders>
            <w:shd w:val="clear" w:color="auto" w:fill="auto"/>
          </w:tcPr>
          <w:p w:rsidR="001A29E9" w:rsidRPr="009865E9" w:rsidRDefault="001A29E9" w:rsidP="009865E9">
            <w:pPr>
              <w:pStyle w:val="ab"/>
              <w:spacing w:line="240" w:lineRule="atLeast"/>
              <w:contextualSpacing/>
              <w:jc w:val="center"/>
              <w:rPr>
                <w:b/>
                <w:bCs/>
              </w:rPr>
            </w:pPr>
            <w:r w:rsidRPr="009865E9">
              <w:rPr>
                <w:b/>
                <w:bCs/>
              </w:rPr>
              <w:t>17 занятий/</w:t>
            </w:r>
          </w:p>
          <w:p w:rsidR="001A29E9" w:rsidRPr="009865E9" w:rsidRDefault="001A29E9" w:rsidP="009865E9">
            <w:pPr>
              <w:pStyle w:val="ab"/>
              <w:spacing w:line="240" w:lineRule="atLeast"/>
              <w:contextualSpacing/>
              <w:jc w:val="center"/>
              <w:rPr>
                <w:b/>
                <w:bCs/>
              </w:rPr>
            </w:pPr>
            <w:r w:rsidRPr="009865E9">
              <w:rPr>
                <w:b/>
                <w:bCs/>
              </w:rPr>
              <w:t>8 часов</w:t>
            </w:r>
          </w:p>
          <w:p w:rsidR="001A29E9" w:rsidRPr="009865E9" w:rsidRDefault="001A29E9" w:rsidP="009865E9">
            <w:pPr>
              <w:pStyle w:val="ab"/>
              <w:spacing w:line="240" w:lineRule="atLeast"/>
              <w:contextualSpacing/>
              <w:jc w:val="center"/>
              <w:rPr>
                <w:b/>
                <w:bCs/>
                <w:color w:val="000000"/>
                <w:shd w:val="clear" w:color="auto" w:fill="FFFFFF"/>
              </w:rPr>
            </w:pPr>
            <w:r w:rsidRPr="009865E9">
              <w:rPr>
                <w:b/>
                <w:bCs/>
              </w:rPr>
              <w:t>30 мин</w:t>
            </w:r>
          </w:p>
        </w:tc>
        <w:tc>
          <w:tcPr>
            <w:tcW w:w="1134" w:type="dxa"/>
            <w:tcBorders>
              <w:left w:val="single" w:sz="1" w:space="0" w:color="000000"/>
              <w:bottom w:val="single" w:sz="1" w:space="0" w:color="000000"/>
              <w:right w:val="single" w:sz="1" w:space="0" w:color="000000"/>
            </w:tcBorders>
            <w:shd w:val="clear" w:color="auto" w:fill="auto"/>
          </w:tcPr>
          <w:p w:rsidR="001A29E9" w:rsidRPr="009865E9" w:rsidRDefault="001A29E9" w:rsidP="009865E9">
            <w:pPr>
              <w:pStyle w:val="a9"/>
              <w:spacing w:after="0" w:line="240" w:lineRule="atLeast"/>
              <w:contextualSpacing/>
              <w:jc w:val="center"/>
              <w:rPr>
                <w:b/>
                <w:bCs/>
                <w:color w:val="000000"/>
                <w:shd w:val="clear" w:color="auto" w:fill="FFFFFF"/>
              </w:rPr>
            </w:pPr>
            <w:r w:rsidRPr="009865E9">
              <w:rPr>
                <w:b/>
                <w:bCs/>
                <w:color w:val="000000"/>
                <w:shd w:val="clear" w:color="auto" w:fill="FFFFFF"/>
              </w:rPr>
              <w:t>17 занятий/</w:t>
            </w:r>
          </w:p>
          <w:p w:rsidR="001A29E9" w:rsidRPr="009865E9" w:rsidRDefault="001A29E9" w:rsidP="009865E9">
            <w:pPr>
              <w:pStyle w:val="a9"/>
              <w:spacing w:after="0" w:line="240" w:lineRule="atLeast"/>
              <w:contextualSpacing/>
              <w:jc w:val="center"/>
              <w:rPr>
                <w:b/>
                <w:bCs/>
                <w:color w:val="000000"/>
                <w:shd w:val="clear" w:color="auto" w:fill="FFFFFF"/>
              </w:rPr>
            </w:pPr>
            <w:r w:rsidRPr="009865E9">
              <w:rPr>
                <w:b/>
                <w:bCs/>
                <w:color w:val="000000"/>
                <w:shd w:val="clear" w:color="auto" w:fill="FFFFFF"/>
              </w:rPr>
              <w:t xml:space="preserve">8 часов </w:t>
            </w:r>
          </w:p>
          <w:p w:rsidR="001A29E9" w:rsidRPr="009865E9" w:rsidRDefault="001A29E9" w:rsidP="009865E9">
            <w:pPr>
              <w:pStyle w:val="a9"/>
              <w:spacing w:after="0" w:line="240" w:lineRule="atLeast"/>
              <w:contextualSpacing/>
              <w:jc w:val="center"/>
            </w:pPr>
            <w:r w:rsidRPr="009865E9">
              <w:rPr>
                <w:b/>
                <w:bCs/>
                <w:color w:val="000000"/>
                <w:shd w:val="clear" w:color="auto" w:fill="FFFFFF"/>
              </w:rPr>
              <w:t>30 мин</w:t>
            </w:r>
          </w:p>
        </w:tc>
      </w:tr>
    </w:tbl>
    <w:p w:rsidR="001A29E9" w:rsidRPr="009865E9" w:rsidRDefault="001A29E9" w:rsidP="009865E9">
      <w:pPr>
        <w:spacing w:line="240" w:lineRule="atLeast"/>
        <w:contextualSpacing/>
        <w:jc w:val="both"/>
        <w:rPr>
          <w:b/>
          <w:bCs/>
          <w:sz w:val="24"/>
          <w:szCs w:val="24"/>
        </w:rPr>
      </w:pPr>
    </w:p>
    <w:p w:rsidR="001A29E9" w:rsidRPr="009865E9" w:rsidRDefault="001A29E9" w:rsidP="009865E9">
      <w:pPr>
        <w:spacing w:line="240" w:lineRule="atLeast"/>
        <w:contextualSpacing/>
        <w:jc w:val="both"/>
        <w:rPr>
          <w:rFonts w:eastAsia="Times New Roman"/>
          <w:sz w:val="24"/>
          <w:szCs w:val="24"/>
        </w:rPr>
      </w:pPr>
      <w:r w:rsidRPr="009865E9">
        <w:rPr>
          <w:rFonts w:eastAsia="Times New Roman"/>
          <w:b/>
          <w:bCs/>
          <w:sz w:val="24"/>
          <w:szCs w:val="24"/>
        </w:rPr>
        <w:t xml:space="preserve">Примечание: </w:t>
      </w:r>
    </w:p>
    <w:p w:rsidR="001A29E9" w:rsidRPr="009865E9" w:rsidRDefault="001A29E9" w:rsidP="009865E9">
      <w:pPr>
        <w:overflowPunct w:val="0"/>
        <w:autoSpaceDE w:val="0"/>
        <w:spacing w:after="100" w:afterAutospacing="1" w:line="240" w:lineRule="atLeast"/>
        <w:contextualSpacing/>
        <w:jc w:val="both"/>
        <w:rPr>
          <w:sz w:val="24"/>
          <w:szCs w:val="24"/>
        </w:rPr>
      </w:pPr>
      <w:r w:rsidRPr="009865E9">
        <w:rPr>
          <w:rFonts w:eastAsia="Times New Roman"/>
          <w:sz w:val="24"/>
          <w:szCs w:val="24"/>
        </w:rPr>
        <w:t xml:space="preserve">1 физкультурное занятие проводится во время прогулки в форме подвижных игр и эстафет. Для детей старших и подготовительных групп в зимний </w:t>
      </w:r>
      <w:r w:rsidRPr="009865E9">
        <w:rPr>
          <w:sz w:val="24"/>
          <w:szCs w:val="24"/>
        </w:rPr>
        <w:t>период обучение ходьбе на лыжах.</w:t>
      </w:r>
    </w:p>
    <w:p w:rsidR="001A29E9" w:rsidRPr="009865E9" w:rsidRDefault="001A29E9" w:rsidP="009865E9">
      <w:pPr>
        <w:spacing w:before="100" w:beforeAutospacing="1" w:after="100" w:afterAutospacing="1" w:line="240" w:lineRule="atLeast"/>
        <w:ind w:left="1440"/>
        <w:contextualSpacing/>
        <w:jc w:val="both"/>
        <w:rPr>
          <w:rFonts w:eastAsia="Times New Roman"/>
          <w:b/>
          <w:bCs/>
          <w:sz w:val="24"/>
          <w:szCs w:val="24"/>
        </w:rPr>
      </w:pPr>
    </w:p>
    <w:p w:rsidR="00C3226F" w:rsidRPr="009865E9" w:rsidRDefault="00C3226F" w:rsidP="009865E9">
      <w:pPr>
        <w:spacing w:before="100" w:beforeAutospacing="1" w:after="100" w:afterAutospacing="1" w:line="240" w:lineRule="atLeast"/>
        <w:contextualSpacing/>
        <w:jc w:val="center"/>
        <w:rPr>
          <w:rFonts w:eastAsia="Times New Roman"/>
          <w:b/>
          <w:bCs/>
          <w:sz w:val="24"/>
          <w:szCs w:val="24"/>
        </w:rPr>
      </w:pPr>
    </w:p>
    <w:p w:rsidR="00C3226F" w:rsidRPr="009865E9" w:rsidRDefault="00C3226F" w:rsidP="009865E9">
      <w:pPr>
        <w:spacing w:before="100" w:beforeAutospacing="1" w:after="100" w:afterAutospacing="1" w:line="240" w:lineRule="atLeast"/>
        <w:contextualSpacing/>
        <w:jc w:val="center"/>
        <w:rPr>
          <w:rFonts w:eastAsia="Times New Roman"/>
          <w:b/>
          <w:bCs/>
          <w:sz w:val="24"/>
          <w:szCs w:val="24"/>
        </w:rPr>
      </w:pPr>
    </w:p>
    <w:p w:rsidR="001A29E9" w:rsidRPr="009865E9" w:rsidRDefault="001A29E9" w:rsidP="009865E9">
      <w:pPr>
        <w:spacing w:before="100" w:beforeAutospacing="1" w:after="100" w:afterAutospacing="1" w:line="240" w:lineRule="atLeast"/>
        <w:contextualSpacing/>
        <w:jc w:val="center"/>
        <w:rPr>
          <w:rFonts w:eastAsia="Times New Roman"/>
          <w:b/>
          <w:bCs/>
          <w:sz w:val="24"/>
          <w:szCs w:val="24"/>
        </w:rPr>
      </w:pPr>
      <w:r w:rsidRPr="009865E9">
        <w:rPr>
          <w:rFonts w:eastAsia="Times New Roman"/>
          <w:b/>
          <w:bCs/>
          <w:sz w:val="24"/>
          <w:szCs w:val="24"/>
        </w:rPr>
        <w:t>3.4. Описание особенностей традиционных событий, праздников, мероприятий</w:t>
      </w:r>
    </w:p>
    <w:p w:rsidR="001A29E9" w:rsidRPr="009865E9" w:rsidRDefault="001A29E9" w:rsidP="009865E9">
      <w:pPr>
        <w:pStyle w:val="a8"/>
        <w:spacing w:after="100" w:afterAutospacing="1" w:line="240" w:lineRule="atLeast"/>
        <w:ind w:firstLine="720"/>
        <w:contextualSpacing/>
        <w:jc w:val="both"/>
      </w:pPr>
      <w:r w:rsidRPr="009865E9">
        <w:t xml:space="preserve">     </w:t>
      </w:r>
      <w:r w:rsidRPr="009865E9">
        <w:rPr>
          <w:color w:val="231F20"/>
        </w:rPr>
        <w:t xml:space="preserve">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ребёнка дошкольного возраста и посвящена различным сторонам человеческого бытия. </w:t>
      </w:r>
      <w:r w:rsidRPr="009865E9">
        <w:t>Образовательный проце</w:t>
      </w:r>
      <w:proofErr w:type="gramStart"/>
      <w:r w:rsidRPr="009865E9">
        <w:t>сс стр</w:t>
      </w:r>
      <w:proofErr w:type="gramEnd"/>
      <w:r w:rsidRPr="009865E9">
        <w:t xml:space="preserve">оится вокруг одной центральной темы, что дает большие возможности для развития детей.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w:t>
      </w:r>
      <w:r w:rsidRPr="009865E9">
        <w:lastRenderedPageBreak/>
        <w:t xml:space="preserve">образовательным областям. </w:t>
      </w:r>
      <w:proofErr w:type="gramStart"/>
      <w:r w:rsidRPr="009865E9">
        <w:t xml:space="preserve">Введение похожих тем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roofErr w:type="gramEnd"/>
    </w:p>
    <w:p w:rsidR="001A29E9" w:rsidRPr="009865E9" w:rsidRDefault="001A29E9" w:rsidP="009865E9">
      <w:pPr>
        <w:pStyle w:val="a8"/>
        <w:spacing w:after="100" w:afterAutospacing="1" w:line="240" w:lineRule="atLeast"/>
        <w:ind w:firstLine="720"/>
        <w:contextualSpacing/>
        <w:jc w:val="both"/>
      </w:pPr>
      <w:r w:rsidRPr="009865E9">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1A29E9" w:rsidRPr="009865E9" w:rsidRDefault="001A29E9" w:rsidP="009865E9">
      <w:pPr>
        <w:pStyle w:val="a8"/>
        <w:spacing w:after="100" w:afterAutospacing="1" w:line="240" w:lineRule="atLeast"/>
        <w:ind w:firstLine="720"/>
        <w:contextualSpacing/>
        <w:jc w:val="both"/>
      </w:pPr>
      <w:r w:rsidRPr="009865E9">
        <w:t>Одной теме уделяется не менее одной недели. Тема отражается в подборе материалов, находящихся в группе и центрах активности.</w:t>
      </w:r>
    </w:p>
    <w:p w:rsidR="001A29E9" w:rsidRPr="009865E9" w:rsidRDefault="001A29E9" w:rsidP="009865E9">
      <w:pPr>
        <w:pStyle w:val="a8"/>
        <w:spacing w:after="100" w:afterAutospacing="1" w:line="240" w:lineRule="atLeast"/>
        <w:ind w:firstLine="720"/>
        <w:contextualSpacing/>
        <w:jc w:val="both"/>
      </w:pPr>
      <w:r w:rsidRPr="009865E9">
        <w:t>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1A29E9" w:rsidRPr="009865E9" w:rsidRDefault="001A29E9" w:rsidP="009865E9">
      <w:pPr>
        <w:pStyle w:val="a8"/>
        <w:spacing w:after="100" w:afterAutospacing="1" w:line="240" w:lineRule="atLeast"/>
        <w:ind w:firstLine="720"/>
        <w:contextualSpacing/>
        <w:jc w:val="both"/>
      </w:pPr>
      <w:r w:rsidRPr="009865E9">
        <w:t xml:space="preserve">Традиции </w:t>
      </w:r>
      <w:proofErr w:type="gramStart"/>
      <w:r w:rsidRPr="009865E9">
        <w:t>направлены</w:t>
      </w:r>
      <w:proofErr w:type="gramEnd"/>
      <w:r w:rsidRPr="009865E9">
        <w:t xml:space="preserve"> прежде всего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детском саде, как о родном общем доме, где каждый ребенок любим и уважаем.</w:t>
      </w:r>
    </w:p>
    <w:p w:rsidR="001A29E9" w:rsidRPr="009865E9" w:rsidRDefault="001A29E9" w:rsidP="009865E9">
      <w:pPr>
        <w:pStyle w:val="a8"/>
        <w:spacing w:after="100" w:afterAutospacing="1" w:line="240" w:lineRule="atLeast"/>
        <w:ind w:firstLine="692"/>
        <w:contextualSpacing/>
        <w:jc w:val="both"/>
      </w:pPr>
      <w:r w:rsidRPr="009865E9">
        <w:rPr>
          <w:color w:val="231F20"/>
        </w:rPr>
        <w:t>Количество праздников самостоятельно определяется педагогами, реализующими Программу, в зависимости от возрастных и индивидуальных особенностей, потребностей и интересов детей, в том числе специальных образовательных потребностей, и может быть сокращено, увеличено (дополнено другими праздниками или событиями); часть</w:t>
      </w:r>
      <w:r w:rsidRPr="009865E9">
        <w:rPr>
          <w:color w:val="231F20"/>
        </w:rPr>
        <w:br/>
        <w:t xml:space="preserve">праздников может быть заменена другими социально и личностно значимыми для участников образовательных отношений событиями. </w:t>
      </w:r>
    </w:p>
    <w:p w:rsidR="001A29E9" w:rsidRPr="009865E9" w:rsidRDefault="001A29E9" w:rsidP="009865E9">
      <w:pPr>
        <w:pStyle w:val="a8"/>
        <w:spacing w:after="100" w:afterAutospacing="1" w:line="240" w:lineRule="atLeast"/>
        <w:ind w:firstLine="720"/>
        <w:contextualSpacing/>
        <w:jc w:val="both"/>
      </w:pPr>
      <w:r w:rsidRPr="009865E9">
        <w:rPr>
          <w:color w:val="231F20"/>
        </w:rPr>
        <w:t>Фактическая дата проведения праздника самостоятельно определяется педагогами, реализующими Программу. Период подготовки к каждому празднику определяется педагогами, реализующими Программу, в соответствии с тематикой праздника, возрастными и индивидуальными особенностями, потребностями и интересами детей, в том числе специальными образовательными потребностям. Формы подготовки к праздникам и их проведения носят интегративный характер, т. е. позволяют решать задачи психолого-педагогической работы нескольких образовательных областей.</w:t>
      </w:r>
      <w:r w:rsidRPr="009865E9">
        <w:t xml:space="preserve">   </w:t>
      </w:r>
    </w:p>
    <w:p w:rsidR="001A29E9" w:rsidRPr="009865E9" w:rsidRDefault="001A29E9" w:rsidP="009865E9">
      <w:pPr>
        <w:tabs>
          <w:tab w:val="left" w:pos="1248"/>
        </w:tabs>
        <w:spacing w:after="100" w:afterAutospacing="1" w:line="240" w:lineRule="atLeast"/>
        <w:ind w:left="969"/>
        <w:contextualSpacing/>
        <w:rPr>
          <w:rFonts w:eastAsia="Times New Roman"/>
          <w:sz w:val="24"/>
          <w:szCs w:val="24"/>
        </w:rPr>
      </w:pPr>
      <w:r w:rsidRPr="009865E9">
        <w:rPr>
          <w:rFonts w:eastAsia="Times New Roman"/>
          <w:b/>
          <w:sz w:val="24"/>
          <w:szCs w:val="24"/>
        </w:rPr>
        <w:t xml:space="preserve">В учреждении в качестве </w:t>
      </w:r>
      <w:proofErr w:type="gramStart"/>
      <w:r w:rsidRPr="009865E9">
        <w:rPr>
          <w:rFonts w:eastAsia="Times New Roman"/>
          <w:b/>
          <w:sz w:val="24"/>
          <w:szCs w:val="24"/>
        </w:rPr>
        <w:t>традиционных</w:t>
      </w:r>
      <w:proofErr w:type="gramEnd"/>
      <w:r w:rsidRPr="009865E9">
        <w:rPr>
          <w:rFonts w:eastAsia="Times New Roman"/>
          <w:b/>
          <w:sz w:val="24"/>
          <w:szCs w:val="24"/>
        </w:rPr>
        <w:t xml:space="preserve">  определены следующие мероприятия</w:t>
      </w:r>
      <w:r w:rsidRPr="009865E9">
        <w:rPr>
          <w:rFonts w:eastAsia="Times New Roman"/>
          <w:sz w:val="24"/>
          <w:szCs w:val="24"/>
        </w:rPr>
        <w:t>:</w:t>
      </w:r>
    </w:p>
    <w:p w:rsidR="001A29E9" w:rsidRPr="009865E9" w:rsidRDefault="001A29E9" w:rsidP="009865E9">
      <w:pPr>
        <w:tabs>
          <w:tab w:val="left" w:pos="1248"/>
        </w:tabs>
        <w:spacing w:after="100" w:afterAutospacing="1" w:line="240" w:lineRule="atLeast"/>
        <w:ind w:left="969"/>
        <w:contextualSpacing/>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9"/>
        <w:gridCol w:w="7617"/>
      </w:tblGrid>
      <w:tr w:rsidR="00191F88" w:rsidRPr="009865E9" w:rsidTr="001A29E9">
        <w:tc>
          <w:tcPr>
            <w:tcW w:w="2376" w:type="dxa"/>
          </w:tcPr>
          <w:p w:rsidR="001A29E9" w:rsidRPr="009865E9" w:rsidRDefault="001A29E9" w:rsidP="009865E9">
            <w:pPr>
              <w:spacing w:line="240" w:lineRule="atLeast"/>
              <w:contextualSpacing/>
              <w:jc w:val="center"/>
              <w:rPr>
                <w:b/>
                <w:sz w:val="24"/>
                <w:szCs w:val="24"/>
              </w:rPr>
            </w:pPr>
            <w:r w:rsidRPr="009865E9">
              <w:rPr>
                <w:b/>
                <w:sz w:val="24"/>
                <w:szCs w:val="24"/>
              </w:rPr>
              <w:t>Праздники</w:t>
            </w:r>
          </w:p>
        </w:tc>
        <w:tc>
          <w:tcPr>
            <w:tcW w:w="7938" w:type="dxa"/>
          </w:tcPr>
          <w:p w:rsidR="001A29E9" w:rsidRPr="009865E9" w:rsidRDefault="001A29E9" w:rsidP="009865E9">
            <w:pPr>
              <w:spacing w:line="240" w:lineRule="atLeast"/>
              <w:contextualSpacing/>
              <w:jc w:val="both"/>
              <w:rPr>
                <w:sz w:val="24"/>
                <w:szCs w:val="24"/>
              </w:rPr>
            </w:pPr>
            <w:r w:rsidRPr="009865E9">
              <w:rPr>
                <w:sz w:val="24"/>
                <w:szCs w:val="24"/>
              </w:rPr>
              <w:t xml:space="preserve">«День знаний», «Осенние праздники», «День Матери», «Новый год», «8 марта», «День Защитников Отечества», «День Победы»,  «Выпускной», </w:t>
            </w:r>
          </w:p>
        </w:tc>
      </w:tr>
      <w:tr w:rsidR="00191F88" w:rsidRPr="009865E9" w:rsidTr="001A29E9">
        <w:tc>
          <w:tcPr>
            <w:tcW w:w="2376" w:type="dxa"/>
          </w:tcPr>
          <w:p w:rsidR="001A29E9" w:rsidRPr="009865E9" w:rsidRDefault="001A29E9" w:rsidP="009865E9">
            <w:pPr>
              <w:spacing w:line="240" w:lineRule="atLeast"/>
              <w:contextualSpacing/>
              <w:jc w:val="center"/>
              <w:rPr>
                <w:b/>
                <w:sz w:val="24"/>
                <w:szCs w:val="24"/>
              </w:rPr>
            </w:pPr>
            <w:r w:rsidRPr="009865E9">
              <w:rPr>
                <w:b/>
                <w:sz w:val="24"/>
                <w:szCs w:val="24"/>
              </w:rPr>
              <w:t>Развлечения</w:t>
            </w:r>
          </w:p>
        </w:tc>
        <w:tc>
          <w:tcPr>
            <w:tcW w:w="7938" w:type="dxa"/>
          </w:tcPr>
          <w:p w:rsidR="001A29E9" w:rsidRPr="009865E9" w:rsidRDefault="001A29E9" w:rsidP="009865E9">
            <w:pPr>
              <w:spacing w:line="240" w:lineRule="atLeast"/>
              <w:contextualSpacing/>
              <w:rPr>
                <w:sz w:val="24"/>
                <w:szCs w:val="24"/>
              </w:rPr>
            </w:pPr>
            <w:r w:rsidRPr="009865E9">
              <w:rPr>
                <w:sz w:val="24"/>
                <w:szCs w:val="24"/>
              </w:rPr>
              <w:t>«Широкая Масленица», «День защиты семьи», «День Нептуна».</w:t>
            </w:r>
          </w:p>
          <w:p w:rsidR="001A29E9" w:rsidRPr="009865E9" w:rsidRDefault="001A29E9" w:rsidP="009865E9">
            <w:pPr>
              <w:spacing w:line="240" w:lineRule="atLeast"/>
              <w:contextualSpacing/>
              <w:rPr>
                <w:b/>
                <w:sz w:val="24"/>
                <w:szCs w:val="24"/>
              </w:rPr>
            </w:pPr>
            <w:r w:rsidRPr="009865E9">
              <w:rPr>
                <w:sz w:val="24"/>
                <w:szCs w:val="24"/>
              </w:rPr>
              <w:t>«Колядки»</w:t>
            </w:r>
          </w:p>
        </w:tc>
      </w:tr>
      <w:tr w:rsidR="00191F88" w:rsidRPr="009865E9" w:rsidTr="001A29E9">
        <w:tc>
          <w:tcPr>
            <w:tcW w:w="2376" w:type="dxa"/>
          </w:tcPr>
          <w:p w:rsidR="001A29E9" w:rsidRPr="009865E9" w:rsidRDefault="001A29E9" w:rsidP="009865E9">
            <w:pPr>
              <w:spacing w:line="240" w:lineRule="atLeast"/>
              <w:contextualSpacing/>
              <w:jc w:val="center"/>
              <w:rPr>
                <w:b/>
                <w:sz w:val="24"/>
                <w:szCs w:val="24"/>
              </w:rPr>
            </w:pPr>
            <w:r w:rsidRPr="009865E9">
              <w:rPr>
                <w:b/>
                <w:sz w:val="24"/>
                <w:szCs w:val="24"/>
              </w:rPr>
              <w:t>Спортивные мероприятия</w:t>
            </w:r>
          </w:p>
        </w:tc>
        <w:tc>
          <w:tcPr>
            <w:tcW w:w="7938" w:type="dxa"/>
          </w:tcPr>
          <w:p w:rsidR="001A29E9" w:rsidRPr="009865E9" w:rsidRDefault="001A29E9" w:rsidP="009865E9">
            <w:pPr>
              <w:spacing w:line="240" w:lineRule="atLeast"/>
              <w:contextualSpacing/>
              <w:rPr>
                <w:b/>
                <w:sz w:val="24"/>
                <w:szCs w:val="24"/>
              </w:rPr>
            </w:pPr>
            <w:r w:rsidRPr="009865E9">
              <w:rPr>
                <w:sz w:val="24"/>
                <w:szCs w:val="24"/>
              </w:rPr>
              <w:t>«Веселые страты», «День здоровья», «Пожарные на учениях», « В стране дорожных знаков».</w:t>
            </w:r>
          </w:p>
        </w:tc>
      </w:tr>
      <w:tr w:rsidR="00191F88" w:rsidRPr="009865E9" w:rsidTr="001A29E9">
        <w:tc>
          <w:tcPr>
            <w:tcW w:w="2376" w:type="dxa"/>
          </w:tcPr>
          <w:p w:rsidR="001A29E9" w:rsidRPr="009865E9" w:rsidRDefault="001A29E9" w:rsidP="009865E9">
            <w:pPr>
              <w:spacing w:line="240" w:lineRule="atLeast"/>
              <w:contextualSpacing/>
              <w:jc w:val="center"/>
              <w:rPr>
                <w:b/>
                <w:sz w:val="24"/>
                <w:szCs w:val="24"/>
              </w:rPr>
            </w:pPr>
            <w:r w:rsidRPr="009865E9">
              <w:rPr>
                <w:b/>
                <w:sz w:val="24"/>
                <w:szCs w:val="24"/>
              </w:rPr>
              <w:t>Конкурсы</w:t>
            </w:r>
          </w:p>
        </w:tc>
        <w:tc>
          <w:tcPr>
            <w:tcW w:w="7938" w:type="dxa"/>
          </w:tcPr>
          <w:p w:rsidR="001A29E9" w:rsidRPr="009865E9" w:rsidRDefault="001A29E9" w:rsidP="009865E9">
            <w:pPr>
              <w:spacing w:line="240" w:lineRule="atLeast"/>
              <w:contextualSpacing/>
              <w:rPr>
                <w:sz w:val="24"/>
                <w:szCs w:val="24"/>
              </w:rPr>
            </w:pPr>
            <w:r w:rsidRPr="009865E9">
              <w:rPr>
                <w:sz w:val="24"/>
                <w:szCs w:val="24"/>
              </w:rPr>
              <w:t>«Осенние фантазии», «У мамы руки золотые», «День победы», «Дорожки здоровья».</w:t>
            </w:r>
          </w:p>
          <w:p w:rsidR="001A29E9" w:rsidRPr="009865E9" w:rsidRDefault="001A29E9" w:rsidP="009865E9">
            <w:pPr>
              <w:spacing w:line="240" w:lineRule="atLeast"/>
              <w:contextualSpacing/>
              <w:rPr>
                <w:sz w:val="24"/>
                <w:szCs w:val="24"/>
              </w:rPr>
            </w:pPr>
            <w:r w:rsidRPr="009865E9">
              <w:rPr>
                <w:sz w:val="24"/>
                <w:szCs w:val="24"/>
              </w:rPr>
              <w:t>Участие в районных конкурсах «Островок безопасности», «Безопасность дорога в будущее», «Помню, горжусь!»</w:t>
            </w:r>
          </w:p>
        </w:tc>
      </w:tr>
      <w:tr w:rsidR="00191F88" w:rsidRPr="009865E9" w:rsidTr="001A29E9">
        <w:tc>
          <w:tcPr>
            <w:tcW w:w="2376" w:type="dxa"/>
          </w:tcPr>
          <w:p w:rsidR="001A29E9" w:rsidRPr="009865E9" w:rsidRDefault="001A29E9" w:rsidP="009865E9">
            <w:pPr>
              <w:spacing w:line="240" w:lineRule="atLeast"/>
              <w:contextualSpacing/>
              <w:jc w:val="center"/>
              <w:rPr>
                <w:b/>
                <w:sz w:val="24"/>
                <w:szCs w:val="24"/>
              </w:rPr>
            </w:pPr>
            <w:r w:rsidRPr="009865E9">
              <w:rPr>
                <w:b/>
                <w:sz w:val="24"/>
                <w:szCs w:val="24"/>
              </w:rPr>
              <w:t>Акции</w:t>
            </w:r>
          </w:p>
        </w:tc>
        <w:tc>
          <w:tcPr>
            <w:tcW w:w="7938" w:type="dxa"/>
          </w:tcPr>
          <w:p w:rsidR="001A29E9" w:rsidRPr="009865E9" w:rsidRDefault="001A29E9" w:rsidP="009865E9">
            <w:pPr>
              <w:spacing w:line="240" w:lineRule="atLeast"/>
              <w:contextualSpacing/>
              <w:rPr>
                <w:sz w:val="24"/>
                <w:szCs w:val="24"/>
              </w:rPr>
            </w:pPr>
            <w:r w:rsidRPr="009865E9">
              <w:rPr>
                <w:sz w:val="24"/>
                <w:szCs w:val="24"/>
              </w:rPr>
              <w:t>«Птичья столовая», «Дари добро», «Новогодний серпантин»</w:t>
            </w:r>
          </w:p>
        </w:tc>
      </w:tr>
    </w:tbl>
    <w:p w:rsidR="001A29E9" w:rsidRPr="009865E9" w:rsidRDefault="001A29E9" w:rsidP="009865E9">
      <w:pPr>
        <w:spacing w:after="100" w:afterAutospacing="1" w:line="240" w:lineRule="atLeast"/>
        <w:contextualSpacing/>
        <w:rPr>
          <w:rFonts w:eastAsia="Times New Roman"/>
          <w:sz w:val="24"/>
          <w:szCs w:val="24"/>
        </w:rPr>
      </w:pPr>
    </w:p>
    <w:p w:rsidR="001A29E9" w:rsidRPr="009865E9" w:rsidRDefault="001A29E9" w:rsidP="009865E9">
      <w:pPr>
        <w:spacing w:after="100" w:afterAutospacing="1" w:line="240" w:lineRule="atLeast"/>
        <w:ind w:left="960"/>
        <w:contextualSpacing/>
        <w:rPr>
          <w:rFonts w:eastAsia="Times New Roman"/>
          <w:b/>
          <w:sz w:val="24"/>
          <w:szCs w:val="24"/>
        </w:rPr>
      </w:pPr>
      <w:r w:rsidRPr="009865E9">
        <w:rPr>
          <w:rFonts w:eastAsia="Times New Roman"/>
          <w:b/>
          <w:sz w:val="24"/>
          <w:szCs w:val="24"/>
        </w:rPr>
        <w:t>Каждая группа имеет свои традиции:</w:t>
      </w:r>
    </w:p>
    <w:p w:rsidR="001A29E9" w:rsidRPr="009865E9" w:rsidRDefault="001A29E9" w:rsidP="009865E9">
      <w:pPr>
        <w:spacing w:after="100" w:afterAutospacing="1" w:line="240" w:lineRule="atLeast"/>
        <w:contextualSpacing/>
        <w:rPr>
          <w:rFonts w:eastAsia="Times New Roman"/>
          <w:sz w:val="24"/>
          <w:szCs w:val="24"/>
        </w:rPr>
      </w:pPr>
    </w:p>
    <w:p w:rsidR="001A29E9" w:rsidRPr="009865E9" w:rsidRDefault="001A29E9" w:rsidP="00C1373D">
      <w:pPr>
        <w:numPr>
          <w:ilvl w:val="1"/>
          <w:numId w:val="351"/>
        </w:numPr>
        <w:tabs>
          <w:tab w:val="left" w:pos="1148"/>
        </w:tabs>
        <w:spacing w:after="100" w:afterAutospacing="1" w:line="240" w:lineRule="atLeast"/>
        <w:ind w:left="260" w:firstLine="709"/>
        <w:contextualSpacing/>
        <w:jc w:val="both"/>
        <w:rPr>
          <w:rFonts w:eastAsia="Times New Roman"/>
          <w:sz w:val="24"/>
          <w:szCs w:val="24"/>
        </w:rPr>
      </w:pPr>
      <w:r w:rsidRPr="009865E9">
        <w:rPr>
          <w:rFonts w:eastAsia="Times New Roman"/>
          <w:b/>
          <w:sz w:val="24"/>
          <w:szCs w:val="24"/>
        </w:rPr>
        <w:t>«Утро радостных встреч».</w:t>
      </w:r>
      <w:r w:rsidRPr="009865E9">
        <w:rPr>
          <w:rFonts w:eastAsia="Times New Roman"/>
          <w:sz w:val="24"/>
          <w:szCs w:val="24"/>
        </w:rPr>
        <w:t xml:space="preserve"> Особенность данной традиции: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rsidR="001A29E9" w:rsidRPr="009865E9" w:rsidRDefault="001A29E9" w:rsidP="009865E9">
      <w:pPr>
        <w:spacing w:after="100" w:afterAutospacing="1" w:line="240" w:lineRule="atLeast"/>
        <w:contextualSpacing/>
        <w:rPr>
          <w:rFonts w:eastAsia="Times New Roman"/>
          <w:sz w:val="24"/>
          <w:szCs w:val="24"/>
        </w:rPr>
      </w:pPr>
    </w:p>
    <w:p w:rsidR="001A29E9" w:rsidRPr="009865E9" w:rsidRDefault="001A29E9" w:rsidP="00C1373D">
      <w:pPr>
        <w:numPr>
          <w:ilvl w:val="1"/>
          <w:numId w:val="351"/>
        </w:numPr>
        <w:tabs>
          <w:tab w:val="left" w:pos="1172"/>
        </w:tabs>
        <w:spacing w:after="100" w:afterAutospacing="1" w:line="240" w:lineRule="atLeast"/>
        <w:ind w:left="260" w:firstLine="709"/>
        <w:contextualSpacing/>
        <w:jc w:val="both"/>
        <w:rPr>
          <w:rFonts w:eastAsia="Times New Roman"/>
          <w:sz w:val="24"/>
          <w:szCs w:val="24"/>
        </w:rPr>
      </w:pPr>
      <w:r w:rsidRPr="009865E9">
        <w:rPr>
          <w:rFonts w:eastAsia="Times New Roman"/>
          <w:b/>
          <w:sz w:val="24"/>
          <w:szCs w:val="24"/>
        </w:rPr>
        <w:t>«День рождения».</w:t>
      </w:r>
      <w:r w:rsidRPr="009865E9">
        <w:rPr>
          <w:rFonts w:eastAsia="Times New Roman"/>
          <w:sz w:val="24"/>
          <w:szCs w:val="24"/>
        </w:rPr>
        <w:t xml:space="preserve"> Особенность данной традиции: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старших группах - каждый ребенок говорит имениннику пожелание.</w:t>
      </w:r>
    </w:p>
    <w:p w:rsidR="001A29E9" w:rsidRPr="009865E9" w:rsidRDefault="001A29E9" w:rsidP="009865E9">
      <w:pPr>
        <w:spacing w:after="100" w:afterAutospacing="1" w:line="240" w:lineRule="atLeast"/>
        <w:contextualSpacing/>
        <w:rPr>
          <w:rFonts w:eastAsia="Times New Roman"/>
          <w:sz w:val="24"/>
          <w:szCs w:val="24"/>
        </w:rPr>
      </w:pPr>
    </w:p>
    <w:p w:rsidR="001A29E9" w:rsidRPr="009865E9" w:rsidRDefault="001A29E9" w:rsidP="009865E9">
      <w:pPr>
        <w:spacing w:after="100" w:afterAutospacing="1" w:line="240" w:lineRule="atLeast"/>
        <w:ind w:left="260" w:right="20" w:firstLine="708"/>
        <w:contextualSpacing/>
        <w:rPr>
          <w:rFonts w:eastAsia="Times New Roman"/>
          <w:sz w:val="24"/>
          <w:szCs w:val="24"/>
        </w:rPr>
      </w:pPr>
      <w:r w:rsidRPr="009865E9">
        <w:rPr>
          <w:rFonts w:eastAsia="Times New Roman"/>
          <w:b/>
          <w:bCs/>
          <w:sz w:val="24"/>
          <w:szCs w:val="24"/>
        </w:rPr>
        <w:t>Часть программы, формируемая участниками образовательных отношений</w:t>
      </w:r>
    </w:p>
    <w:p w:rsidR="001A29E9" w:rsidRPr="009865E9" w:rsidRDefault="001A29E9" w:rsidP="009865E9">
      <w:pPr>
        <w:spacing w:after="100" w:afterAutospacing="1" w:line="240" w:lineRule="atLeast"/>
        <w:contextualSpacing/>
        <w:rPr>
          <w:rFonts w:eastAsia="Times New Roman"/>
          <w:sz w:val="24"/>
          <w:szCs w:val="24"/>
        </w:rPr>
      </w:pPr>
    </w:p>
    <w:p w:rsidR="001A29E9" w:rsidRPr="009865E9" w:rsidRDefault="001A29E9" w:rsidP="009865E9">
      <w:pPr>
        <w:tabs>
          <w:tab w:val="left" w:pos="1140"/>
        </w:tabs>
        <w:spacing w:after="100" w:afterAutospacing="1" w:line="240" w:lineRule="atLeast"/>
        <w:ind w:left="260"/>
        <w:contextualSpacing/>
        <w:jc w:val="both"/>
        <w:rPr>
          <w:rFonts w:eastAsia="Times New Roman"/>
          <w:sz w:val="24"/>
          <w:szCs w:val="24"/>
        </w:rPr>
      </w:pPr>
      <w:r w:rsidRPr="009865E9">
        <w:rPr>
          <w:rFonts w:eastAsia="Times New Roman"/>
          <w:sz w:val="24"/>
          <w:szCs w:val="24"/>
        </w:rPr>
        <w:t xml:space="preserve">  </w:t>
      </w:r>
      <w:r w:rsidRPr="009865E9">
        <w:rPr>
          <w:rFonts w:eastAsia="Times New Roman"/>
          <w:b/>
          <w:sz w:val="24"/>
          <w:szCs w:val="24"/>
        </w:rPr>
        <w:t>- «Мастерская деда Мороза» -</w:t>
      </w:r>
      <w:r w:rsidRPr="009865E9">
        <w:rPr>
          <w:rFonts w:eastAsia="Times New Roman"/>
          <w:sz w:val="24"/>
          <w:szCs w:val="24"/>
        </w:rPr>
        <w:t xml:space="preserve"> Ежегодно</w:t>
      </w:r>
      <w:r w:rsidRPr="009865E9">
        <w:rPr>
          <w:rFonts w:eastAsia="Times New Roman"/>
          <w:b/>
          <w:sz w:val="24"/>
          <w:szCs w:val="24"/>
        </w:rPr>
        <w:t xml:space="preserve"> </w:t>
      </w:r>
      <w:r w:rsidRPr="009865E9">
        <w:rPr>
          <w:rFonts w:eastAsia="Times New Roman"/>
          <w:sz w:val="24"/>
          <w:szCs w:val="24"/>
        </w:rPr>
        <w:t xml:space="preserve">в первых числах декабря все группы детского сада посещает Снегурочка или Дед Мороз. Они  приветствуют ребят и приглашают начать подготовку к Новому году.  Снегурочка оставляет ребятам волшебный конверт. Каждый день ребята находят в нем задания </w:t>
      </w:r>
      <w:proofErr w:type="gramStart"/>
      <w:r w:rsidRPr="009865E9">
        <w:rPr>
          <w:rFonts w:eastAsia="Times New Roman"/>
          <w:sz w:val="24"/>
          <w:szCs w:val="24"/>
        </w:rPr>
        <w:t>от</w:t>
      </w:r>
      <w:proofErr w:type="gramEnd"/>
      <w:r w:rsidRPr="009865E9">
        <w:rPr>
          <w:rFonts w:eastAsia="Times New Roman"/>
          <w:sz w:val="24"/>
          <w:szCs w:val="24"/>
        </w:rPr>
        <w:t xml:space="preserve"> </w:t>
      </w:r>
      <w:proofErr w:type="gramStart"/>
      <w:r w:rsidRPr="009865E9">
        <w:rPr>
          <w:rFonts w:eastAsia="Times New Roman"/>
          <w:sz w:val="24"/>
          <w:szCs w:val="24"/>
        </w:rPr>
        <w:t>Дед</w:t>
      </w:r>
      <w:proofErr w:type="gramEnd"/>
      <w:r w:rsidRPr="009865E9">
        <w:rPr>
          <w:rFonts w:eastAsia="Times New Roman"/>
          <w:sz w:val="24"/>
          <w:szCs w:val="24"/>
        </w:rPr>
        <w:t xml:space="preserve"> Мороза. За каждое выполненное задание он присылает украшение на новогоднюю елочку. </w:t>
      </w:r>
    </w:p>
    <w:p w:rsidR="001A29E9" w:rsidRPr="009865E9" w:rsidRDefault="001A29E9" w:rsidP="009865E9">
      <w:pPr>
        <w:tabs>
          <w:tab w:val="left" w:pos="1140"/>
        </w:tabs>
        <w:spacing w:after="100" w:afterAutospacing="1" w:line="240" w:lineRule="atLeast"/>
        <w:ind w:left="260"/>
        <w:contextualSpacing/>
        <w:jc w:val="both"/>
        <w:rPr>
          <w:rFonts w:eastAsia="Times New Roman"/>
          <w:sz w:val="24"/>
          <w:szCs w:val="24"/>
        </w:rPr>
      </w:pPr>
      <w:r w:rsidRPr="009865E9">
        <w:rPr>
          <w:rFonts w:eastAsia="Times New Roman"/>
          <w:sz w:val="24"/>
          <w:szCs w:val="24"/>
        </w:rPr>
        <w:t xml:space="preserve">- </w:t>
      </w:r>
      <w:r w:rsidRPr="009865E9">
        <w:rPr>
          <w:rFonts w:eastAsia="Times New Roman"/>
          <w:b/>
          <w:sz w:val="24"/>
          <w:szCs w:val="24"/>
        </w:rPr>
        <w:t>«Колядки».</w:t>
      </w:r>
      <w:r w:rsidRPr="009865E9">
        <w:rPr>
          <w:rFonts w:eastAsia="Times New Roman"/>
          <w:sz w:val="24"/>
          <w:szCs w:val="24"/>
        </w:rPr>
        <w:t xml:space="preserve"> Традиционно педагоги и воспитанники групп ДОУ совершают «</w:t>
      </w:r>
      <w:proofErr w:type="spellStart"/>
      <w:r w:rsidRPr="009865E9">
        <w:rPr>
          <w:rFonts w:eastAsia="Times New Roman"/>
          <w:sz w:val="24"/>
          <w:szCs w:val="24"/>
        </w:rPr>
        <w:t>колядование</w:t>
      </w:r>
      <w:proofErr w:type="spellEnd"/>
      <w:r w:rsidRPr="009865E9">
        <w:rPr>
          <w:rFonts w:eastAsia="Times New Roman"/>
          <w:sz w:val="24"/>
          <w:szCs w:val="24"/>
        </w:rPr>
        <w:t>» в детском саду. В результате дети знакомятся с обрядовыми праздниками, поддерживается интерес детей к истокам русской национальной культуры.</w:t>
      </w:r>
    </w:p>
    <w:p w:rsidR="001A29E9" w:rsidRPr="009865E9" w:rsidRDefault="001A29E9" w:rsidP="009865E9">
      <w:pPr>
        <w:spacing w:after="100" w:afterAutospacing="1" w:line="240" w:lineRule="atLeast"/>
        <w:ind w:left="260"/>
        <w:contextualSpacing/>
        <w:jc w:val="both"/>
        <w:rPr>
          <w:rFonts w:eastAsia="Times New Roman"/>
          <w:sz w:val="24"/>
          <w:szCs w:val="24"/>
        </w:rPr>
      </w:pPr>
      <w:r w:rsidRPr="009865E9">
        <w:rPr>
          <w:rFonts w:eastAsia="Times New Roman"/>
          <w:sz w:val="24"/>
          <w:szCs w:val="24"/>
        </w:rPr>
        <w:t xml:space="preserve">- </w:t>
      </w:r>
      <w:r w:rsidRPr="009865E9">
        <w:rPr>
          <w:rFonts w:eastAsia="Times New Roman"/>
          <w:b/>
          <w:sz w:val="24"/>
          <w:szCs w:val="24"/>
        </w:rPr>
        <w:t>Совместные творческие выставки по различным тематикам</w:t>
      </w:r>
      <w:r w:rsidRPr="009865E9">
        <w:rPr>
          <w:rFonts w:eastAsia="Times New Roman"/>
          <w:sz w:val="24"/>
          <w:szCs w:val="24"/>
        </w:rPr>
        <w:t>: «Пасхальная выставка», «Осенние фантазии», «У мамы руки золотые», «Помню и горжусь!» и др. организуются совместно работниками детского сада, воспитанниками, родителями.</w:t>
      </w:r>
    </w:p>
    <w:p w:rsidR="001A29E9" w:rsidRPr="009865E9" w:rsidRDefault="001A29E9" w:rsidP="009865E9">
      <w:pPr>
        <w:spacing w:after="100" w:afterAutospacing="1" w:line="240" w:lineRule="atLeast"/>
        <w:ind w:left="260"/>
        <w:contextualSpacing/>
        <w:jc w:val="both"/>
        <w:rPr>
          <w:rFonts w:eastAsia="Times New Roman"/>
          <w:sz w:val="24"/>
          <w:szCs w:val="24"/>
        </w:rPr>
      </w:pPr>
      <w:r w:rsidRPr="009865E9">
        <w:rPr>
          <w:rFonts w:eastAsia="Times New Roman"/>
          <w:sz w:val="24"/>
          <w:szCs w:val="24"/>
        </w:rPr>
        <w:t xml:space="preserve"> - </w:t>
      </w:r>
      <w:r w:rsidRPr="009865E9">
        <w:rPr>
          <w:rFonts w:eastAsia="Times New Roman"/>
          <w:b/>
          <w:sz w:val="24"/>
          <w:szCs w:val="24"/>
        </w:rPr>
        <w:t xml:space="preserve">акция «Новогодний серпантин» - </w:t>
      </w:r>
      <w:r w:rsidRPr="009865E9">
        <w:rPr>
          <w:rFonts w:eastAsia="Times New Roman"/>
          <w:sz w:val="24"/>
          <w:szCs w:val="24"/>
        </w:rPr>
        <w:t>каждая группа совместно с детьми и родителями готовит поздравительную открытку или новогодний шар. Далее всеми поделками украшается забор перед входом на территорию ДОУ.</w:t>
      </w:r>
    </w:p>
    <w:p w:rsidR="001A29E9" w:rsidRPr="009865E9" w:rsidRDefault="001A29E9" w:rsidP="009865E9">
      <w:pPr>
        <w:spacing w:after="100" w:afterAutospacing="1" w:line="240" w:lineRule="atLeast"/>
        <w:ind w:left="260"/>
        <w:contextualSpacing/>
        <w:jc w:val="both"/>
        <w:rPr>
          <w:rFonts w:eastAsia="Times New Roman"/>
          <w:sz w:val="24"/>
          <w:szCs w:val="24"/>
        </w:rPr>
      </w:pPr>
      <w:r w:rsidRPr="009865E9">
        <w:rPr>
          <w:rFonts w:eastAsia="Times New Roman"/>
          <w:sz w:val="24"/>
          <w:szCs w:val="24"/>
        </w:rPr>
        <w:t xml:space="preserve"> - </w:t>
      </w:r>
      <w:r w:rsidRPr="009865E9">
        <w:rPr>
          <w:rFonts w:eastAsia="Times New Roman"/>
          <w:b/>
          <w:sz w:val="24"/>
          <w:szCs w:val="24"/>
        </w:rPr>
        <w:t xml:space="preserve">Концерт для сотрудников МЧС Курагинского отделения пожарной части № 56» </w:t>
      </w:r>
      <w:r w:rsidRPr="009865E9">
        <w:rPr>
          <w:rFonts w:eastAsia="Times New Roman"/>
          <w:sz w:val="24"/>
          <w:szCs w:val="24"/>
        </w:rPr>
        <w:t>- ежегодно 30 апреля педагогами и воспитанниками ДОУ организуется праздничный концерт для сотрудников МЧС, ребята готовят открытки,  поздравительными плакатами «Пожарный – звучит гордо!» оформляется территория Курагинского отделения пожарной части № 56.</w:t>
      </w:r>
    </w:p>
    <w:p w:rsidR="001A29E9" w:rsidRPr="009865E9" w:rsidRDefault="001A29E9" w:rsidP="009865E9">
      <w:pPr>
        <w:spacing w:after="100" w:afterAutospacing="1" w:line="240" w:lineRule="atLeast"/>
        <w:ind w:left="260"/>
        <w:contextualSpacing/>
        <w:jc w:val="both"/>
        <w:rPr>
          <w:rFonts w:eastAsia="Times New Roman"/>
          <w:sz w:val="24"/>
          <w:szCs w:val="24"/>
        </w:rPr>
      </w:pPr>
      <w:r w:rsidRPr="009865E9">
        <w:rPr>
          <w:rFonts w:eastAsia="Times New Roman"/>
          <w:sz w:val="24"/>
          <w:szCs w:val="24"/>
        </w:rPr>
        <w:t xml:space="preserve"> </w:t>
      </w:r>
      <w:r w:rsidRPr="009865E9">
        <w:rPr>
          <w:rFonts w:eastAsia="Times New Roman"/>
          <w:b/>
          <w:sz w:val="24"/>
          <w:szCs w:val="24"/>
        </w:rPr>
        <w:t>- «Битва хоров».</w:t>
      </w:r>
      <w:r w:rsidRPr="009865E9">
        <w:rPr>
          <w:rFonts w:eastAsia="Times New Roman"/>
          <w:sz w:val="24"/>
          <w:szCs w:val="24"/>
        </w:rPr>
        <w:t xml:space="preserve"> Новой и приятной традицией стало проведение праздничного концерта-соревнования «Битва хоров» по понравившейся теме (песни о зиме, патриотические песни и </w:t>
      </w:r>
      <w:proofErr w:type="spellStart"/>
      <w:r w:rsidRPr="009865E9">
        <w:rPr>
          <w:rFonts w:eastAsia="Times New Roman"/>
          <w:sz w:val="24"/>
          <w:szCs w:val="24"/>
        </w:rPr>
        <w:t>тд</w:t>
      </w:r>
      <w:proofErr w:type="spellEnd"/>
      <w:r w:rsidRPr="009865E9">
        <w:rPr>
          <w:rFonts w:eastAsia="Times New Roman"/>
          <w:sz w:val="24"/>
          <w:szCs w:val="24"/>
        </w:rPr>
        <w:t xml:space="preserve">.). В первой части </w:t>
      </w:r>
      <w:proofErr w:type="gramStart"/>
      <w:r w:rsidRPr="009865E9">
        <w:rPr>
          <w:rFonts w:eastAsia="Times New Roman"/>
          <w:sz w:val="24"/>
          <w:szCs w:val="24"/>
        </w:rPr>
        <w:t>-с</w:t>
      </w:r>
      <w:proofErr w:type="gramEnd"/>
      <w:r w:rsidRPr="009865E9">
        <w:rPr>
          <w:rFonts w:eastAsia="Times New Roman"/>
          <w:sz w:val="24"/>
          <w:szCs w:val="24"/>
        </w:rPr>
        <w:t>оревнуются вторые младшие и средние группы, во второй – старшие и подготовительные группы. Выступление сотрудников ДОУ является обязательным на каждой части. Они открывают «Битву хоров».</w:t>
      </w:r>
    </w:p>
    <w:p w:rsidR="001A29E9" w:rsidRPr="009865E9" w:rsidRDefault="001A29E9" w:rsidP="009865E9">
      <w:pPr>
        <w:spacing w:after="100" w:afterAutospacing="1" w:line="240" w:lineRule="atLeast"/>
        <w:ind w:left="260" w:firstLine="708"/>
        <w:contextualSpacing/>
        <w:jc w:val="both"/>
        <w:rPr>
          <w:sz w:val="24"/>
          <w:szCs w:val="24"/>
        </w:rPr>
      </w:pPr>
      <w:r w:rsidRPr="009865E9">
        <w:rPr>
          <w:rFonts w:eastAsia="Times New Roman"/>
          <w:sz w:val="24"/>
          <w:szCs w:val="24"/>
        </w:rPr>
        <w:t xml:space="preserve"> </w:t>
      </w:r>
    </w:p>
    <w:p w:rsidR="001A29E9" w:rsidRPr="009865E9" w:rsidRDefault="001A29E9" w:rsidP="009865E9">
      <w:pPr>
        <w:spacing w:before="100" w:beforeAutospacing="1" w:after="100" w:afterAutospacing="1" w:line="240" w:lineRule="atLeast"/>
        <w:ind w:left="1440"/>
        <w:contextualSpacing/>
        <w:jc w:val="both"/>
        <w:rPr>
          <w:rFonts w:eastAsia="Times New Roman"/>
          <w:b/>
          <w:bCs/>
          <w:sz w:val="24"/>
          <w:szCs w:val="24"/>
        </w:rPr>
      </w:pPr>
    </w:p>
    <w:p w:rsidR="001A29E9" w:rsidRPr="009865E9" w:rsidRDefault="001A29E9" w:rsidP="009865E9">
      <w:pPr>
        <w:spacing w:before="100" w:beforeAutospacing="1" w:after="100" w:afterAutospacing="1" w:line="240" w:lineRule="atLeast"/>
        <w:ind w:left="1440"/>
        <w:contextualSpacing/>
        <w:jc w:val="both"/>
        <w:rPr>
          <w:rFonts w:eastAsia="Times New Roman"/>
          <w:b/>
          <w:bCs/>
          <w:sz w:val="24"/>
          <w:szCs w:val="24"/>
        </w:rPr>
      </w:pPr>
      <w:r w:rsidRPr="009865E9">
        <w:rPr>
          <w:rFonts w:eastAsia="Times New Roman"/>
          <w:b/>
          <w:bCs/>
          <w:sz w:val="24"/>
          <w:szCs w:val="24"/>
        </w:rPr>
        <w:t>3.5. Организация развивающей предметно-пространственной среды.</w:t>
      </w:r>
    </w:p>
    <w:p w:rsidR="001A29E9" w:rsidRPr="009865E9" w:rsidRDefault="001A29E9" w:rsidP="009865E9">
      <w:pPr>
        <w:spacing w:before="100" w:beforeAutospacing="1" w:after="100" w:afterAutospacing="1" w:line="240" w:lineRule="atLeast"/>
        <w:ind w:left="1440"/>
        <w:contextualSpacing/>
        <w:jc w:val="both"/>
        <w:rPr>
          <w:rFonts w:eastAsia="Times New Roman"/>
          <w:sz w:val="24"/>
          <w:szCs w:val="24"/>
        </w:rPr>
      </w:pPr>
    </w:p>
    <w:p w:rsidR="0046106E" w:rsidRPr="009865E9" w:rsidRDefault="0046106E"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Предметно-развивающая среда и </w:t>
      </w:r>
      <w:proofErr w:type="spellStart"/>
      <w:r w:rsidRPr="009865E9">
        <w:rPr>
          <w:rFonts w:eastAsia="Times New Roman"/>
          <w:sz w:val="24"/>
          <w:szCs w:val="24"/>
        </w:rPr>
        <w:t>социокультурное</w:t>
      </w:r>
      <w:proofErr w:type="spellEnd"/>
      <w:r w:rsidRPr="009865E9">
        <w:rPr>
          <w:rFonts w:eastAsia="Times New Roman"/>
          <w:sz w:val="24"/>
          <w:szCs w:val="24"/>
        </w:rPr>
        <w:t xml:space="preserve"> окружение являются мощным фактором, обогащающим детское развитие. Они основываются на системном подходе к коррекционно-развивающему обучению детей с интеллектуальными нарушениями 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w:t>
      </w:r>
    </w:p>
    <w:p w:rsidR="001A29E9" w:rsidRPr="009865E9" w:rsidRDefault="0046106E" w:rsidP="009865E9">
      <w:pPr>
        <w:spacing w:before="100" w:beforeAutospacing="1" w:after="100" w:afterAutospacing="1" w:line="240" w:lineRule="atLeast"/>
        <w:ind w:firstLine="709"/>
        <w:contextualSpacing/>
        <w:jc w:val="both"/>
        <w:rPr>
          <w:rFonts w:eastAsia="Times New Roman"/>
          <w:sz w:val="24"/>
          <w:szCs w:val="24"/>
        </w:rPr>
      </w:pPr>
      <w:proofErr w:type="gramStart"/>
      <w:r w:rsidRPr="009865E9">
        <w:rPr>
          <w:rFonts w:eastAsia="Times New Roman"/>
          <w:sz w:val="24"/>
          <w:szCs w:val="24"/>
        </w:rPr>
        <w:t>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w:t>
      </w:r>
      <w:proofErr w:type="gramEnd"/>
      <w:r w:rsidRPr="009865E9">
        <w:rPr>
          <w:rFonts w:eastAsia="Times New Roman"/>
          <w:sz w:val="24"/>
          <w:szCs w:val="24"/>
        </w:rPr>
        <w:t xml:space="preserve"> Для обеспечения полноценного развития ребенка необходимо единство развивающей предметной среды и содержательного общения взрослых с детьми. </w:t>
      </w:r>
      <w:r w:rsidR="001A29E9" w:rsidRPr="009865E9">
        <w:rPr>
          <w:rFonts w:eastAsia="Times New Roman"/>
          <w:sz w:val="24"/>
          <w:szCs w:val="24"/>
        </w:rPr>
        <w:lastRenderedPageBreak/>
        <w:t xml:space="preserve">Эффективность образовательного процесса обусловлена активностью обеих сторон взаимодействия (педагога и ребенка), с вовлечением в образовательный процесс родителей воспитанников (лиц их заменяющих). Основной акцент взаимодействия направлен на реализацию технологии сотрудничества (педагог – ребенок – родитель) и создание предметно-развивающей среды в группах Учреждения для организации самостоятельной деятельности детей. </w:t>
      </w:r>
    </w:p>
    <w:p w:rsidR="0046106E" w:rsidRPr="009865E9" w:rsidRDefault="001A29E9" w:rsidP="009865E9">
      <w:pPr>
        <w:spacing w:before="100" w:beforeAutospacing="1" w:after="100" w:afterAutospacing="1" w:line="240" w:lineRule="atLeast"/>
        <w:ind w:firstLine="709"/>
        <w:contextualSpacing/>
        <w:jc w:val="both"/>
        <w:rPr>
          <w:rFonts w:eastAsia="Times New Roman"/>
          <w:color w:val="000000"/>
          <w:sz w:val="24"/>
          <w:szCs w:val="24"/>
        </w:rPr>
      </w:pPr>
      <w:r w:rsidRPr="009865E9">
        <w:rPr>
          <w:rFonts w:eastAsia="Times New Roman"/>
          <w:sz w:val="24"/>
          <w:szCs w:val="24"/>
        </w:rPr>
        <w:t>Развивающая предметно-пространственная среда в МБДОУ №15:</w:t>
      </w:r>
      <w:r w:rsidR="0046106E" w:rsidRPr="009865E9">
        <w:rPr>
          <w:rFonts w:eastAsia="Times New Roman"/>
          <w:sz w:val="24"/>
          <w:szCs w:val="24"/>
        </w:rPr>
        <w:t xml:space="preserve"> </w:t>
      </w:r>
      <w:r w:rsidRPr="009865E9">
        <w:rPr>
          <w:rFonts w:eastAsia="Times New Roman"/>
          <w:sz w:val="24"/>
          <w:szCs w:val="24"/>
        </w:rPr>
        <w:t>обеспечивает реализацию различных образовательных программ;</w:t>
      </w:r>
      <w:r w:rsidR="0046106E" w:rsidRPr="009865E9">
        <w:rPr>
          <w:rFonts w:eastAsia="Times New Roman"/>
          <w:sz w:val="24"/>
          <w:szCs w:val="24"/>
        </w:rPr>
        <w:t xml:space="preserve"> </w:t>
      </w:r>
      <w:r w:rsidRPr="009865E9">
        <w:rPr>
          <w:rFonts w:eastAsia="Times New Roman"/>
          <w:sz w:val="24"/>
          <w:szCs w:val="24"/>
        </w:rPr>
        <w:t xml:space="preserve">учитывает национально-культурные, климатические условия, в которых осуществляется образовательная деятельность; </w:t>
      </w:r>
      <w:r w:rsidR="0046106E" w:rsidRPr="009865E9">
        <w:rPr>
          <w:rFonts w:eastAsia="Times New Roman"/>
          <w:sz w:val="24"/>
          <w:szCs w:val="24"/>
        </w:rPr>
        <w:t xml:space="preserve"> </w:t>
      </w:r>
      <w:r w:rsidRPr="009865E9">
        <w:rPr>
          <w:rFonts w:eastAsia="Times New Roman"/>
          <w:sz w:val="24"/>
          <w:szCs w:val="24"/>
        </w:rPr>
        <w:t>учитывает возрастные особенности детей</w:t>
      </w:r>
      <w:proofErr w:type="gramStart"/>
      <w:r w:rsidRPr="009865E9">
        <w:rPr>
          <w:rFonts w:eastAsia="Times New Roman"/>
          <w:sz w:val="24"/>
          <w:szCs w:val="24"/>
        </w:rPr>
        <w:t>.</w:t>
      </w:r>
      <w:proofErr w:type="gramEnd"/>
      <w:r w:rsidR="0046106E" w:rsidRPr="009865E9">
        <w:rPr>
          <w:rFonts w:eastAsia="Times New Roman"/>
          <w:sz w:val="24"/>
          <w:szCs w:val="24"/>
        </w:rPr>
        <w:t xml:space="preserve"> </w:t>
      </w:r>
      <w:proofErr w:type="gramStart"/>
      <w:r w:rsidRPr="009865E9">
        <w:rPr>
          <w:rFonts w:eastAsia="Times New Roman"/>
          <w:color w:val="000000"/>
          <w:sz w:val="24"/>
          <w:szCs w:val="24"/>
        </w:rPr>
        <w:t>о</w:t>
      </w:r>
      <w:proofErr w:type="gramEnd"/>
      <w:r w:rsidRPr="009865E9">
        <w:rPr>
          <w:rFonts w:eastAsia="Times New Roman"/>
          <w:color w:val="000000"/>
          <w:sz w:val="24"/>
          <w:szCs w:val="24"/>
        </w:rPr>
        <w:t xml:space="preserve">беспечивает полноценное, эстетическое, физическое, познавательное и социальное развитие ребенка. </w:t>
      </w:r>
      <w:r w:rsidR="0046106E" w:rsidRPr="009865E9">
        <w:rPr>
          <w:rFonts w:eastAsia="Times New Roman"/>
          <w:color w:val="000000"/>
          <w:sz w:val="24"/>
          <w:szCs w:val="24"/>
        </w:rPr>
        <w:t xml:space="preserve"> </w:t>
      </w:r>
    </w:p>
    <w:p w:rsidR="0046106E" w:rsidRPr="009865E9" w:rsidRDefault="0046106E" w:rsidP="009865E9">
      <w:pPr>
        <w:spacing w:line="240" w:lineRule="atLeast"/>
        <w:ind w:firstLine="709"/>
        <w:contextualSpacing/>
        <w:jc w:val="both"/>
        <w:rPr>
          <w:sz w:val="24"/>
          <w:szCs w:val="24"/>
        </w:rPr>
      </w:pPr>
      <w:r w:rsidRPr="009865E9">
        <w:rPr>
          <w:rFonts w:eastAsia="Times New Roman"/>
          <w:sz w:val="24"/>
          <w:szCs w:val="24"/>
        </w:rPr>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46106E" w:rsidRPr="009865E9" w:rsidRDefault="0046106E" w:rsidP="009865E9">
      <w:pPr>
        <w:spacing w:line="240" w:lineRule="atLeast"/>
        <w:ind w:left="260" w:firstLine="708"/>
        <w:contextualSpacing/>
        <w:jc w:val="both"/>
        <w:rPr>
          <w:sz w:val="24"/>
          <w:szCs w:val="24"/>
        </w:rPr>
      </w:pPr>
      <w:r w:rsidRPr="009865E9">
        <w:rPr>
          <w:rFonts w:eastAsia="Times New Roman"/>
          <w:sz w:val="24"/>
          <w:szCs w:val="24"/>
        </w:rPr>
        <w:t>При работе с детьми, имеющими интеллектуальные нарушения, ДОУ ориентируется на следующие принципы построения развивающей среды:</w:t>
      </w:r>
    </w:p>
    <w:p w:rsidR="0046106E" w:rsidRPr="009865E9" w:rsidRDefault="0046106E" w:rsidP="00C1373D">
      <w:pPr>
        <w:numPr>
          <w:ilvl w:val="0"/>
          <w:numId w:val="300"/>
        </w:numPr>
        <w:tabs>
          <w:tab w:val="left" w:pos="1189"/>
        </w:tabs>
        <w:spacing w:line="240" w:lineRule="atLeast"/>
        <w:ind w:left="260" w:firstLine="710"/>
        <w:contextualSpacing/>
        <w:jc w:val="both"/>
        <w:rPr>
          <w:rFonts w:eastAsia="Symbol"/>
          <w:sz w:val="24"/>
          <w:szCs w:val="24"/>
        </w:rPr>
      </w:pPr>
      <w:r w:rsidRPr="009865E9">
        <w:rPr>
          <w:rFonts w:eastAsia="Times New Roman"/>
          <w:sz w:val="24"/>
          <w:szCs w:val="24"/>
          <w:u w:val="single"/>
        </w:rPr>
        <w:t>Принцип дистанции позиции при взаимодействии</w:t>
      </w:r>
      <w:r w:rsidRPr="009865E9">
        <w:rPr>
          <w:rFonts w:eastAsia="Times New Roman"/>
          <w:sz w:val="24"/>
          <w:szCs w:val="24"/>
        </w:rPr>
        <w:t>: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46106E" w:rsidRPr="009865E9" w:rsidRDefault="0046106E" w:rsidP="00C1373D">
      <w:pPr>
        <w:numPr>
          <w:ilvl w:val="0"/>
          <w:numId w:val="300"/>
        </w:numPr>
        <w:tabs>
          <w:tab w:val="left" w:pos="1189"/>
        </w:tabs>
        <w:spacing w:line="240" w:lineRule="atLeast"/>
        <w:ind w:left="260" w:firstLine="710"/>
        <w:contextualSpacing/>
        <w:jc w:val="both"/>
        <w:rPr>
          <w:rFonts w:eastAsia="Symbol"/>
          <w:sz w:val="24"/>
          <w:szCs w:val="24"/>
        </w:rPr>
      </w:pPr>
      <w:r w:rsidRPr="009865E9">
        <w:rPr>
          <w:rFonts w:eastAsia="Times New Roman"/>
          <w:sz w:val="24"/>
          <w:szCs w:val="24"/>
          <w:u w:val="single"/>
        </w:rPr>
        <w:t>Принцип активности:</w:t>
      </w:r>
      <w:r w:rsidRPr="009865E9">
        <w:rPr>
          <w:rFonts w:eastAsia="Times New Roman"/>
          <w:sz w:val="24"/>
          <w:szCs w:val="24"/>
        </w:rPr>
        <w:t xml:space="preserve"> формирование активности у детей и проявления активности взрослого, по сравнению с домашней обстановкой среда в дошкольной организации интенсивно развивающая, провоцирующая возникновение и развитие познавательных интересов ребенка, его волевых качеств, эмоций и чувств. Это достигается наличием разнообразных игрушек, размещением пособий в доступной близости от детей, созданием реальных условий для воссоздания «взрослых форм деятельности» (возможность стирать, мыть кукол, убирать помещение и т.д.)</w:t>
      </w:r>
    </w:p>
    <w:p w:rsidR="0046106E" w:rsidRPr="009865E9" w:rsidRDefault="0046106E" w:rsidP="00C1373D">
      <w:pPr>
        <w:pStyle w:val="a5"/>
        <w:numPr>
          <w:ilvl w:val="0"/>
          <w:numId w:val="300"/>
        </w:numPr>
        <w:tabs>
          <w:tab w:val="left" w:pos="1189"/>
        </w:tabs>
        <w:spacing w:line="240" w:lineRule="atLeast"/>
        <w:ind w:firstLine="709"/>
        <w:contextualSpacing/>
        <w:jc w:val="both"/>
        <w:rPr>
          <w:rFonts w:ascii="Times New Roman" w:hAnsi="Times New Roman"/>
          <w:sz w:val="24"/>
          <w:szCs w:val="24"/>
        </w:rPr>
      </w:pPr>
      <w:r w:rsidRPr="009865E9">
        <w:rPr>
          <w:rFonts w:ascii="Times New Roman" w:eastAsia="Times New Roman" w:hAnsi="Times New Roman"/>
          <w:sz w:val="24"/>
          <w:szCs w:val="24"/>
          <w:u w:val="single"/>
        </w:rPr>
        <w:t>Принцип стабильности-динамичности:</w:t>
      </w:r>
      <w:r w:rsidRPr="009865E9">
        <w:rPr>
          <w:rFonts w:ascii="Times New Roman" w:eastAsia="Times New Roman" w:hAnsi="Times New Roman"/>
          <w:sz w:val="24"/>
          <w:szCs w:val="24"/>
        </w:rPr>
        <w:t xml:space="preserve"> в цветовом и объемно-пространственном построении интерьера при сохранении общей смысловой целостности. В ДОУ имеется мягкий строительный материал, сборно-разборные игровые модули и т. д.</w:t>
      </w:r>
    </w:p>
    <w:p w:rsidR="00E36EDD" w:rsidRPr="009865E9" w:rsidRDefault="0046106E" w:rsidP="00C1373D">
      <w:pPr>
        <w:pStyle w:val="a5"/>
        <w:numPr>
          <w:ilvl w:val="0"/>
          <w:numId w:val="300"/>
        </w:numPr>
        <w:tabs>
          <w:tab w:val="left" w:pos="1189"/>
        </w:tabs>
        <w:spacing w:line="240" w:lineRule="atLeast"/>
        <w:ind w:left="260" w:firstLine="708"/>
        <w:contextualSpacing/>
        <w:jc w:val="both"/>
        <w:rPr>
          <w:rFonts w:ascii="Times New Roman" w:hAnsi="Times New Roman"/>
          <w:sz w:val="24"/>
          <w:szCs w:val="24"/>
        </w:rPr>
      </w:pPr>
      <w:r w:rsidRPr="009865E9">
        <w:rPr>
          <w:rFonts w:ascii="Times New Roman" w:eastAsia="Times New Roman" w:hAnsi="Times New Roman"/>
          <w:sz w:val="24"/>
          <w:szCs w:val="24"/>
          <w:u w:val="single"/>
        </w:rPr>
        <w:t>Принцип комплексирования и гибкого зонирования</w:t>
      </w:r>
      <w:r w:rsidRPr="009865E9">
        <w:rPr>
          <w:rFonts w:ascii="Times New Roman" w:eastAsia="Times New Roman" w:hAnsi="Times New Roman"/>
          <w:sz w:val="24"/>
          <w:szCs w:val="24"/>
        </w:rPr>
        <w:t>. Жизненное пространство в детском саду построено таким образом, что оно дает возможность детям свободно заниматься различными видами деятельности, не мешая друг другу, в зависимости</w:t>
      </w:r>
      <w:r w:rsidRPr="009865E9">
        <w:rPr>
          <w:rFonts w:ascii="Times New Roman" w:eastAsia="Times New Roman" w:hAnsi="Times New Roman"/>
          <w:sz w:val="24"/>
          <w:szCs w:val="24"/>
        </w:rPr>
        <w:tab/>
        <w:t>от интересов</w:t>
      </w:r>
      <w:r w:rsidRPr="009865E9">
        <w:rPr>
          <w:rFonts w:ascii="Times New Roman" w:eastAsia="Times New Roman" w:hAnsi="Times New Roman"/>
          <w:sz w:val="24"/>
          <w:szCs w:val="24"/>
        </w:rPr>
        <w:tab/>
        <w:t>и</w:t>
      </w:r>
      <w:r w:rsidRPr="009865E9">
        <w:rPr>
          <w:rFonts w:ascii="Times New Roman" w:eastAsia="Times New Roman" w:hAnsi="Times New Roman"/>
          <w:sz w:val="24"/>
          <w:szCs w:val="24"/>
        </w:rPr>
        <w:tab/>
        <w:t>желаний</w:t>
      </w:r>
      <w:r w:rsidRPr="009865E9">
        <w:rPr>
          <w:rFonts w:ascii="Times New Roman" w:hAnsi="Times New Roman"/>
          <w:sz w:val="24"/>
          <w:szCs w:val="24"/>
        </w:rPr>
        <w:tab/>
      </w:r>
      <w:r w:rsidRPr="009865E9">
        <w:rPr>
          <w:rFonts w:ascii="Times New Roman" w:eastAsia="Times New Roman" w:hAnsi="Times New Roman"/>
          <w:sz w:val="24"/>
          <w:szCs w:val="24"/>
        </w:rPr>
        <w:t>(организация</w:t>
      </w:r>
      <w:r w:rsidRPr="009865E9">
        <w:rPr>
          <w:rFonts w:ascii="Times New Roman" w:hAnsi="Times New Roman"/>
          <w:sz w:val="24"/>
          <w:szCs w:val="24"/>
        </w:rPr>
        <w:tab/>
      </w:r>
      <w:r w:rsidRPr="009865E9">
        <w:rPr>
          <w:rFonts w:ascii="Times New Roman" w:eastAsia="Times New Roman" w:hAnsi="Times New Roman"/>
          <w:sz w:val="24"/>
          <w:szCs w:val="24"/>
        </w:rPr>
        <w:t>различных</w:t>
      </w:r>
      <w:r w:rsidRPr="009865E9">
        <w:rPr>
          <w:rFonts w:ascii="Times New Roman" w:hAnsi="Times New Roman"/>
          <w:sz w:val="24"/>
          <w:szCs w:val="24"/>
        </w:rPr>
        <w:tab/>
      </w:r>
      <w:r w:rsidRPr="009865E9">
        <w:rPr>
          <w:rFonts w:ascii="Times New Roman" w:eastAsia="Times New Roman" w:hAnsi="Times New Roman"/>
          <w:sz w:val="24"/>
          <w:szCs w:val="24"/>
        </w:rPr>
        <w:t>функциональных помещений: просторный кабинет для занятий  учителя-дефектолога с детьми, спортивный музыкальные   залы).</w:t>
      </w:r>
    </w:p>
    <w:p w:rsidR="00E36EDD" w:rsidRPr="009865E9" w:rsidRDefault="0046106E" w:rsidP="00C1373D">
      <w:pPr>
        <w:pStyle w:val="a5"/>
        <w:numPr>
          <w:ilvl w:val="0"/>
          <w:numId w:val="301"/>
        </w:numPr>
        <w:tabs>
          <w:tab w:val="left" w:pos="0"/>
        </w:tabs>
        <w:spacing w:line="240" w:lineRule="atLeast"/>
        <w:ind w:left="1200" w:hanging="230"/>
        <w:contextualSpacing/>
        <w:jc w:val="both"/>
        <w:rPr>
          <w:rFonts w:ascii="Times New Roman" w:eastAsia="Symbol" w:hAnsi="Times New Roman"/>
          <w:sz w:val="24"/>
          <w:szCs w:val="24"/>
        </w:rPr>
      </w:pPr>
      <w:r w:rsidRPr="009865E9">
        <w:rPr>
          <w:rFonts w:ascii="Times New Roman" w:eastAsia="Times New Roman" w:hAnsi="Times New Roman"/>
          <w:sz w:val="24"/>
          <w:szCs w:val="24"/>
        </w:rPr>
        <w:t xml:space="preserve"> </w:t>
      </w:r>
      <w:r w:rsidRPr="009865E9">
        <w:rPr>
          <w:rFonts w:ascii="Times New Roman" w:eastAsia="Times New Roman" w:hAnsi="Times New Roman"/>
          <w:sz w:val="24"/>
          <w:szCs w:val="24"/>
          <w:u w:val="single"/>
        </w:rPr>
        <w:t xml:space="preserve">Принцип </w:t>
      </w:r>
      <w:proofErr w:type="spellStart"/>
      <w:r w:rsidRPr="009865E9">
        <w:rPr>
          <w:rFonts w:ascii="Times New Roman" w:eastAsia="Times New Roman" w:hAnsi="Times New Roman"/>
          <w:sz w:val="24"/>
          <w:szCs w:val="24"/>
          <w:u w:val="single"/>
        </w:rPr>
        <w:t>эмоциогенности</w:t>
      </w:r>
      <w:proofErr w:type="spellEnd"/>
      <w:r w:rsidRPr="009865E9">
        <w:rPr>
          <w:rFonts w:ascii="Times New Roman" w:eastAsia="Times New Roman" w:hAnsi="Times New Roman"/>
          <w:sz w:val="24"/>
          <w:szCs w:val="24"/>
          <w:u w:val="single"/>
        </w:rPr>
        <w:t xml:space="preserve"> среды, индивидуальной комфортности и эмоционального благополучия</w:t>
      </w:r>
      <w:r w:rsidRPr="009865E9">
        <w:rPr>
          <w:rFonts w:ascii="Times New Roman" w:eastAsia="Times New Roman" w:hAnsi="Times New Roman"/>
          <w:sz w:val="24"/>
          <w:szCs w:val="24"/>
        </w:rPr>
        <w:t>: достигается путем использования в детской группе определенных семейных традиции (фотоальбомы, стенды с фотографиями детей, близких</w:t>
      </w:r>
      <w:r w:rsidR="00E36EDD" w:rsidRPr="009865E9">
        <w:rPr>
          <w:rFonts w:ascii="Times New Roman" w:eastAsia="Times New Roman" w:hAnsi="Times New Roman"/>
          <w:sz w:val="24"/>
          <w:szCs w:val="24"/>
        </w:rPr>
        <w:t xml:space="preserve"> </w:t>
      </w:r>
      <w:r w:rsidRPr="009865E9">
        <w:rPr>
          <w:rFonts w:ascii="Times New Roman" w:eastAsia="Times New Roman" w:hAnsi="Times New Roman"/>
          <w:sz w:val="24"/>
          <w:szCs w:val="24"/>
        </w:rPr>
        <w:t xml:space="preserve">родственников; </w:t>
      </w:r>
      <w:r w:rsidR="00E36EDD" w:rsidRPr="009865E9">
        <w:rPr>
          <w:rFonts w:ascii="Times New Roman" w:eastAsia="Times New Roman" w:hAnsi="Times New Roman"/>
          <w:sz w:val="24"/>
          <w:szCs w:val="24"/>
        </w:rPr>
        <w:t xml:space="preserve"> </w:t>
      </w:r>
      <w:r w:rsidRPr="009865E9">
        <w:rPr>
          <w:rFonts w:ascii="Times New Roman" w:eastAsia="Times New Roman" w:hAnsi="Times New Roman"/>
          <w:sz w:val="24"/>
          <w:szCs w:val="24"/>
        </w:rPr>
        <w:t>стимулирующая цветовая среда групповых помещений и т.д.).</w:t>
      </w:r>
    </w:p>
    <w:p w:rsidR="00E36EDD" w:rsidRPr="009865E9" w:rsidRDefault="0046106E" w:rsidP="00C1373D">
      <w:pPr>
        <w:pStyle w:val="a5"/>
        <w:numPr>
          <w:ilvl w:val="0"/>
          <w:numId w:val="301"/>
        </w:numPr>
        <w:tabs>
          <w:tab w:val="left" w:pos="0"/>
          <w:tab w:val="left" w:pos="1200"/>
        </w:tabs>
        <w:spacing w:before="100" w:beforeAutospacing="1" w:after="100" w:afterAutospacing="1" w:line="240" w:lineRule="atLeast"/>
        <w:ind w:left="0" w:firstLine="709"/>
        <w:contextualSpacing/>
        <w:jc w:val="both"/>
        <w:rPr>
          <w:rFonts w:ascii="Times New Roman" w:eastAsia="Times New Roman" w:hAnsi="Times New Roman"/>
          <w:sz w:val="24"/>
          <w:szCs w:val="24"/>
        </w:rPr>
      </w:pPr>
      <w:r w:rsidRPr="009865E9">
        <w:rPr>
          <w:rFonts w:ascii="Times New Roman" w:eastAsia="Times New Roman" w:hAnsi="Times New Roman"/>
          <w:sz w:val="24"/>
          <w:szCs w:val="24"/>
        </w:rPr>
        <w:t>Принцип открытости и закрытости:</w:t>
      </w:r>
      <w:r w:rsidRPr="009865E9">
        <w:rPr>
          <w:rFonts w:ascii="Times New Roman" w:eastAsia="Symbol" w:hAnsi="Times New Roman"/>
          <w:sz w:val="24"/>
          <w:szCs w:val="24"/>
        </w:rPr>
        <w:t xml:space="preserve"> </w:t>
      </w:r>
      <w:r w:rsidR="00E36EDD" w:rsidRPr="009865E9">
        <w:rPr>
          <w:rFonts w:ascii="Times New Roman" w:eastAsia="Symbol" w:hAnsi="Times New Roman"/>
          <w:sz w:val="24"/>
          <w:szCs w:val="24"/>
        </w:rPr>
        <w:t xml:space="preserve"> </w:t>
      </w:r>
      <w:r w:rsidRPr="009865E9">
        <w:rPr>
          <w:rFonts w:ascii="Times New Roman" w:eastAsia="Times New Roman" w:hAnsi="Times New Roman"/>
          <w:sz w:val="24"/>
          <w:szCs w:val="24"/>
        </w:rPr>
        <w:t>Открытость природе («зеленые комнаты», организация участков с растущими на них деревьями кустарниками, клумбами, проживание домашних животных).</w:t>
      </w:r>
      <w:r w:rsidRPr="009865E9">
        <w:rPr>
          <w:rFonts w:ascii="Times New Roman" w:eastAsia="Symbol" w:hAnsi="Times New Roman"/>
          <w:sz w:val="24"/>
          <w:szCs w:val="24"/>
        </w:rPr>
        <w:t xml:space="preserve"> </w:t>
      </w:r>
      <w:proofErr w:type="gramStart"/>
      <w:r w:rsidRPr="009865E9">
        <w:rPr>
          <w:rFonts w:ascii="Times New Roman" w:eastAsia="Times New Roman" w:hAnsi="Times New Roman"/>
          <w:sz w:val="24"/>
          <w:szCs w:val="24"/>
        </w:rPr>
        <w:t xml:space="preserve">Открытость культуре (элементы настоящей взрослой живописи, литературы, музыки должны органически входить в дизайн интерьера, среда дошкольной образовательной организации должна основываться и на специфических региональных </w:t>
      </w:r>
      <w:r w:rsidRPr="009865E9">
        <w:rPr>
          <w:rFonts w:ascii="Times New Roman" w:eastAsia="Times New Roman" w:hAnsi="Times New Roman"/>
          <w:sz w:val="24"/>
          <w:szCs w:val="24"/>
        </w:rPr>
        <w:lastRenderedPageBreak/>
        <w:t>особенностях культуры, декоративно-прикладных промыслов с фольклорными элементами, исторически связанными с данным регионом.</w:t>
      </w:r>
      <w:proofErr w:type="gramEnd"/>
      <w:r w:rsidR="00E36EDD" w:rsidRPr="009865E9">
        <w:rPr>
          <w:rFonts w:ascii="Times New Roman" w:eastAsia="Times New Roman" w:hAnsi="Times New Roman"/>
          <w:sz w:val="24"/>
          <w:szCs w:val="24"/>
        </w:rPr>
        <w:t xml:space="preserve"> </w:t>
      </w:r>
      <w:proofErr w:type="gramStart"/>
      <w:r w:rsidRPr="009865E9">
        <w:rPr>
          <w:rFonts w:ascii="Times New Roman" w:eastAsia="Times New Roman" w:hAnsi="Times New Roman"/>
          <w:sz w:val="24"/>
          <w:szCs w:val="24"/>
        </w:rPr>
        <w:t>Открытость  обществу,  открытость  своему  Я,  среда  организуется  таким</w:t>
      </w:r>
      <w:r w:rsidRPr="009865E9">
        <w:rPr>
          <w:rFonts w:ascii="Times New Roman" w:eastAsia="Symbol" w:hAnsi="Times New Roman"/>
          <w:sz w:val="24"/>
          <w:szCs w:val="24"/>
        </w:rPr>
        <w:t xml:space="preserve"> </w:t>
      </w:r>
      <w:r w:rsidRPr="009865E9">
        <w:rPr>
          <w:rFonts w:ascii="Times New Roman" w:eastAsia="Times New Roman" w:hAnsi="Times New Roman"/>
          <w:sz w:val="24"/>
          <w:szCs w:val="24"/>
        </w:rPr>
        <w:t>образом,</w:t>
      </w:r>
      <w:r w:rsidRPr="009865E9">
        <w:rPr>
          <w:rFonts w:ascii="Times New Roman" w:eastAsia="Times New Roman" w:hAnsi="Times New Roman"/>
          <w:sz w:val="24"/>
          <w:szCs w:val="24"/>
        </w:rPr>
        <w:tab/>
        <w:t>чтобы</w:t>
      </w:r>
      <w:r w:rsidRPr="009865E9">
        <w:rPr>
          <w:rFonts w:ascii="Times New Roman" w:eastAsia="Times New Roman" w:hAnsi="Times New Roman"/>
          <w:sz w:val="24"/>
          <w:szCs w:val="24"/>
        </w:rPr>
        <w:tab/>
        <w:t>способствовать</w:t>
      </w:r>
      <w:r w:rsidRPr="009865E9">
        <w:rPr>
          <w:rFonts w:ascii="Times New Roman" w:eastAsia="Times New Roman" w:hAnsi="Times New Roman"/>
          <w:sz w:val="24"/>
          <w:szCs w:val="24"/>
        </w:rPr>
        <w:tab/>
        <w:t>формированию</w:t>
      </w:r>
      <w:r w:rsidRPr="009865E9">
        <w:rPr>
          <w:rFonts w:ascii="Times New Roman" w:eastAsia="Times New Roman" w:hAnsi="Times New Roman"/>
          <w:sz w:val="24"/>
          <w:szCs w:val="24"/>
        </w:rPr>
        <w:tab/>
        <w:t>и</w:t>
      </w:r>
      <w:r w:rsidRPr="009865E9">
        <w:rPr>
          <w:rFonts w:ascii="Times New Roman" w:eastAsia="Times New Roman" w:hAnsi="Times New Roman"/>
          <w:sz w:val="24"/>
          <w:szCs w:val="24"/>
        </w:rPr>
        <w:tab/>
        <w:t>развитию</w:t>
      </w:r>
      <w:r w:rsidR="00E36EDD" w:rsidRPr="009865E9">
        <w:rPr>
          <w:rFonts w:ascii="Times New Roman" w:eastAsia="Times New Roman" w:hAnsi="Times New Roman"/>
          <w:sz w:val="24"/>
          <w:szCs w:val="24"/>
        </w:rPr>
        <w:t xml:space="preserve"> </w:t>
      </w:r>
      <w:r w:rsidRPr="009865E9">
        <w:rPr>
          <w:rFonts w:ascii="Times New Roman" w:eastAsia="Times New Roman" w:hAnsi="Times New Roman"/>
          <w:sz w:val="24"/>
          <w:szCs w:val="24"/>
        </w:rPr>
        <w:t>образа</w:t>
      </w:r>
      <w:r w:rsidRPr="009865E9">
        <w:rPr>
          <w:rFonts w:ascii="Times New Roman" w:eastAsia="Times New Roman" w:hAnsi="Times New Roman"/>
          <w:sz w:val="24"/>
          <w:szCs w:val="24"/>
        </w:rPr>
        <w:tab/>
        <w:t>Я</w:t>
      </w:r>
      <w:r w:rsidRPr="009865E9">
        <w:rPr>
          <w:rFonts w:ascii="Times New Roman" w:hAnsi="Times New Roman"/>
          <w:sz w:val="24"/>
          <w:szCs w:val="24"/>
        </w:rPr>
        <w:tab/>
      </w:r>
      <w:r w:rsidRPr="009865E9">
        <w:rPr>
          <w:rFonts w:ascii="Times New Roman" w:eastAsia="Times New Roman" w:hAnsi="Times New Roman"/>
          <w:sz w:val="24"/>
          <w:szCs w:val="24"/>
        </w:rPr>
        <w:t>(зеркала,</w:t>
      </w:r>
      <w:r w:rsidRPr="009865E9">
        <w:rPr>
          <w:rFonts w:ascii="Times New Roman" w:eastAsia="Symbol" w:hAnsi="Times New Roman"/>
          <w:sz w:val="24"/>
          <w:szCs w:val="24"/>
        </w:rPr>
        <w:t xml:space="preserve"> </w:t>
      </w:r>
      <w:r w:rsidRPr="009865E9">
        <w:rPr>
          <w:rFonts w:ascii="Times New Roman" w:eastAsia="Times New Roman" w:hAnsi="Times New Roman"/>
          <w:sz w:val="24"/>
          <w:szCs w:val="24"/>
        </w:rPr>
        <w:t>фотографии, уголки «уединения» и т.д.).</w:t>
      </w:r>
      <w:r w:rsidRPr="009865E9">
        <w:rPr>
          <w:rFonts w:ascii="Times New Roman" w:eastAsia="Symbol" w:hAnsi="Times New Roman"/>
          <w:sz w:val="24"/>
          <w:szCs w:val="24"/>
        </w:rPr>
        <w:t xml:space="preserve"> </w:t>
      </w:r>
      <w:proofErr w:type="gramEnd"/>
    </w:p>
    <w:p w:rsidR="00E36EDD" w:rsidRPr="009865E9" w:rsidRDefault="0046106E" w:rsidP="00C1373D">
      <w:pPr>
        <w:pStyle w:val="a5"/>
        <w:numPr>
          <w:ilvl w:val="0"/>
          <w:numId w:val="301"/>
        </w:numPr>
        <w:tabs>
          <w:tab w:val="left" w:pos="0"/>
          <w:tab w:val="left" w:pos="1200"/>
        </w:tabs>
        <w:spacing w:before="100" w:beforeAutospacing="1" w:after="100" w:afterAutospacing="1" w:line="240" w:lineRule="atLeast"/>
        <w:ind w:left="0" w:firstLine="709"/>
        <w:contextualSpacing/>
        <w:jc w:val="both"/>
        <w:rPr>
          <w:rFonts w:ascii="Times New Roman" w:eastAsia="Times New Roman" w:hAnsi="Times New Roman"/>
          <w:sz w:val="24"/>
          <w:szCs w:val="24"/>
        </w:rPr>
      </w:pPr>
      <w:r w:rsidRPr="009865E9">
        <w:rPr>
          <w:rFonts w:ascii="Times New Roman" w:eastAsia="Times New Roman" w:hAnsi="Times New Roman"/>
          <w:sz w:val="24"/>
          <w:szCs w:val="24"/>
          <w:u w:val="single"/>
        </w:rPr>
        <w:t>Принцип учета половых и возрастных различий детей</w:t>
      </w:r>
      <w:r w:rsidRPr="009865E9">
        <w:rPr>
          <w:rFonts w:ascii="Times New Roman" w:eastAsia="Times New Roman" w:hAnsi="Times New Roman"/>
          <w:sz w:val="24"/>
          <w:szCs w:val="24"/>
        </w:rPr>
        <w:t xml:space="preserve">  (зонирование спален,</w:t>
      </w:r>
      <w:r w:rsidRPr="009865E9">
        <w:rPr>
          <w:rFonts w:ascii="Times New Roman" w:eastAsia="Symbol" w:hAnsi="Times New Roman"/>
          <w:sz w:val="24"/>
          <w:szCs w:val="24"/>
        </w:rPr>
        <w:t xml:space="preserve"> </w:t>
      </w:r>
      <w:r w:rsidRPr="009865E9">
        <w:rPr>
          <w:rFonts w:ascii="Times New Roman" w:eastAsia="Times New Roman" w:hAnsi="Times New Roman"/>
          <w:sz w:val="24"/>
          <w:szCs w:val="24"/>
        </w:rPr>
        <w:t>закрывающиеся туалетные и ванные комнаты и т.д.)</w:t>
      </w:r>
      <w:r w:rsidR="00E36EDD" w:rsidRPr="009865E9">
        <w:rPr>
          <w:rFonts w:ascii="Times New Roman" w:eastAsia="Times New Roman" w:hAnsi="Times New Roman"/>
          <w:sz w:val="24"/>
          <w:szCs w:val="24"/>
        </w:rPr>
        <w:t xml:space="preserve"> </w:t>
      </w:r>
    </w:p>
    <w:p w:rsidR="00E36EDD" w:rsidRPr="009865E9" w:rsidRDefault="001A29E9" w:rsidP="009865E9">
      <w:pPr>
        <w:pStyle w:val="a5"/>
        <w:tabs>
          <w:tab w:val="left" w:pos="0"/>
          <w:tab w:val="left" w:pos="1200"/>
        </w:tabs>
        <w:spacing w:before="100" w:beforeAutospacing="1" w:after="100" w:afterAutospacing="1" w:line="240" w:lineRule="atLeast"/>
        <w:ind w:left="0"/>
        <w:contextualSpacing/>
        <w:jc w:val="both"/>
        <w:rPr>
          <w:rFonts w:ascii="Times New Roman" w:eastAsia="Times New Roman" w:hAnsi="Times New Roman"/>
          <w:color w:val="000000"/>
          <w:sz w:val="24"/>
          <w:szCs w:val="24"/>
        </w:rPr>
      </w:pPr>
      <w:r w:rsidRPr="009865E9">
        <w:rPr>
          <w:rFonts w:ascii="Times New Roman" w:eastAsia="Times New Roman" w:hAnsi="Times New Roman"/>
          <w:color w:val="000000"/>
          <w:sz w:val="24"/>
          <w:szCs w:val="24"/>
        </w:rPr>
        <w:t xml:space="preserve">Развивающая предметно-пространственная среда (РППС) является составной частью полноценного проживания ребенком дошкольного детства, обеспечивает развитие широкого круга детских интересов и форм деятельности (элементарные формы бытового труда и самообслуживания, конструктивная деятельность с включением элементарных трудовых умений, разнообразные формы продуктивной деятельности, занятия по ознакомлению с явлениями природы и общества, различные формы эстетической деятельности). </w:t>
      </w:r>
    </w:p>
    <w:p w:rsidR="001F545B" w:rsidRPr="009865E9" w:rsidRDefault="001A29E9" w:rsidP="009865E9">
      <w:pPr>
        <w:pStyle w:val="a5"/>
        <w:tabs>
          <w:tab w:val="left" w:pos="0"/>
          <w:tab w:val="left" w:pos="1200"/>
        </w:tabs>
        <w:spacing w:before="100" w:beforeAutospacing="1" w:after="100" w:afterAutospacing="1" w:line="240" w:lineRule="atLeast"/>
        <w:ind w:left="0" w:firstLine="709"/>
        <w:contextualSpacing/>
        <w:jc w:val="both"/>
        <w:rPr>
          <w:rFonts w:ascii="Times New Roman" w:eastAsia="Times New Roman" w:hAnsi="Times New Roman"/>
          <w:color w:val="000000"/>
          <w:sz w:val="24"/>
          <w:szCs w:val="24"/>
        </w:rPr>
      </w:pPr>
      <w:r w:rsidRPr="009865E9">
        <w:rPr>
          <w:rFonts w:ascii="Times New Roman" w:eastAsia="Times New Roman" w:hAnsi="Times New Roman"/>
          <w:color w:val="000000"/>
          <w:sz w:val="24"/>
          <w:szCs w:val="24"/>
        </w:rPr>
        <w:t xml:space="preserve">В каждой возрастной группе РППС имеет отличительные признаки: </w:t>
      </w:r>
    </w:p>
    <w:p w:rsidR="001F545B" w:rsidRPr="009865E9" w:rsidRDefault="001A29E9" w:rsidP="009865E9">
      <w:pPr>
        <w:pStyle w:val="a5"/>
        <w:tabs>
          <w:tab w:val="left" w:pos="0"/>
          <w:tab w:val="left" w:pos="1200"/>
        </w:tabs>
        <w:spacing w:before="100" w:beforeAutospacing="1" w:after="100" w:afterAutospacing="1" w:line="240" w:lineRule="atLeast"/>
        <w:ind w:left="0" w:firstLine="709"/>
        <w:contextualSpacing/>
        <w:jc w:val="both"/>
        <w:rPr>
          <w:rFonts w:ascii="Times New Roman" w:eastAsia="Times New Roman" w:hAnsi="Times New Roman"/>
          <w:color w:val="000000"/>
          <w:sz w:val="24"/>
          <w:szCs w:val="24"/>
        </w:rPr>
      </w:pPr>
      <w:r w:rsidRPr="009865E9">
        <w:rPr>
          <w:rFonts w:ascii="Times New Roman" w:eastAsia="Times New Roman" w:hAnsi="Times New Roman"/>
          <w:b/>
          <w:color w:val="000000"/>
          <w:sz w:val="24"/>
          <w:szCs w:val="24"/>
        </w:rPr>
        <w:t>от 1.5 до 3-х лет</w:t>
      </w:r>
      <w:r w:rsidRPr="009865E9">
        <w:rPr>
          <w:rFonts w:ascii="Times New Roman" w:eastAsia="Times New Roman" w:hAnsi="Times New Roman"/>
          <w:color w:val="000000"/>
          <w:sz w:val="24"/>
          <w:szCs w:val="24"/>
        </w:rPr>
        <w:t xml:space="preserve">  большое пространство для удовлетворения потребности в активном движении; </w:t>
      </w:r>
    </w:p>
    <w:p w:rsidR="001F545B" w:rsidRPr="009865E9" w:rsidRDefault="001A29E9" w:rsidP="009865E9">
      <w:pPr>
        <w:pStyle w:val="a5"/>
        <w:tabs>
          <w:tab w:val="left" w:pos="0"/>
          <w:tab w:val="left" w:pos="1200"/>
        </w:tabs>
        <w:spacing w:before="100" w:beforeAutospacing="1" w:after="100" w:afterAutospacing="1" w:line="240" w:lineRule="atLeast"/>
        <w:ind w:left="0" w:firstLine="709"/>
        <w:contextualSpacing/>
        <w:jc w:val="both"/>
        <w:rPr>
          <w:rFonts w:ascii="Times New Roman" w:eastAsia="Times New Roman" w:hAnsi="Times New Roman"/>
          <w:color w:val="000000"/>
          <w:sz w:val="24"/>
          <w:szCs w:val="24"/>
        </w:rPr>
      </w:pPr>
      <w:r w:rsidRPr="009865E9">
        <w:rPr>
          <w:rFonts w:ascii="Times New Roman" w:eastAsia="Times New Roman" w:hAnsi="Times New Roman"/>
          <w:b/>
          <w:color w:val="000000"/>
          <w:sz w:val="24"/>
          <w:szCs w:val="24"/>
        </w:rPr>
        <w:t>4-го</w:t>
      </w:r>
      <w:r w:rsidR="001F545B" w:rsidRPr="009865E9">
        <w:rPr>
          <w:rFonts w:ascii="Times New Roman" w:eastAsia="Times New Roman" w:hAnsi="Times New Roman"/>
          <w:b/>
          <w:color w:val="000000"/>
          <w:sz w:val="24"/>
          <w:szCs w:val="24"/>
        </w:rPr>
        <w:t>да</w:t>
      </w:r>
      <w:r w:rsidR="001F545B" w:rsidRPr="009865E9">
        <w:rPr>
          <w:rFonts w:ascii="Times New Roman" w:eastAsia="Times New Roman" w:hAnsi="Times New Roman"/>
          <w:color w:val="000000"/>
          <w:sz w:val="24"/>
          <w:szCs w:val="24"/>
        </w:rPr>
        <w:t xml:space="preserve"> - </w:t>
      </w:r>
      <w:r w:rsidRPr="009865E9">
        <w:rPr>
          <w:rFonts w:ascii="Times New Roman" w:eastAsia="Times New Roman" w:hAnsi="Times New Roman"/>
          <w:color w:val="000000"/>
          <w:sz w:val="24"/>
          <w:szCs w:val="24"/>
        </w:rPr>
        <w:t xml:space="preserve"> это насыщенный центр</w:t>
      </w:r>
      <w:r w:rsidRPr="009865E9">
        <w:rPr>
          <w:rFonts w:ascii="Times New Roman" w:eastAsia="Times New Roman" w:hAnsi="Times New Roman"/>
          <w:color w:val="000000"/>
          <w:sz w:val="24"/>
          <w:szCs w:val="24"/>
        </w:rPr>
        <w:sym w:font="Symbol" w:char="F02D"/>
      </w:r>
      <w:r w:rsidRPr="009865E9">
        <w:rPr>
          <w:rFonts w:ascii="Times New Roman" w:eastAsia="Times New Roman" w:hAnsi="Times New Roman"/>
          <w:color w:val="000000"/>
          <w:sz w:val="24"/>
          <w:szCs w:val="24"/>
        </w:rPr>
        <w:t xml:space="preserve">года жизни  сюжетно-ролевых игр с орудийными и ролевыми атрибутами; </w:t>
      </w:r>
    </w:p>
    <w:p w:rsidR="001F545B" w:rsidRPr="009865E9" w:rsidRDefault="001A29E9" w:rsidP="009865E9">
      <w:pPr>
        <w:pStyle w:val="a5"/>
        <w:tabs>
          <w:tab w:val="left" w:pos="0"/>
          <w:tab w:val="left" w:pos="1200"/>
        </w:tabs>
        <w:spacing w:before="100" w:beforeAutospacing="1" w:after="100" w:afterAutospacing="1" w:line="240" w:lineRule="atLeast"/>
        <w:ind w:left="0" w:firstLine="709"/>
        <w:contextualSpacing/>
        <w:jc w:val="both"/>
        <w:rPr>
          <w:rFonts w:ascii="Times New Roman" w:eastAsia="Times New Roman" w:hAnsi="Times New Roman"/>
          <w:color w:val="000000"/>
          <w:sz w:val="24"/>
          <w:szCs w:val="24"/>
        </w:rPr>
      </w:pPr>
      <w:r w:rsidRPr="009865E9">
        <w:rPr>
          <w:rFonts w:ascii="Times New Roman" w:eastAsia="Times New Roman" w:hAnsi="Times New Roman"/>
          <w:b/>
          <w:color w:val="000000"/>
          <w:sz w:val="24"/>
          <w:szCs w:val="24"/>
        </w:rPr>
        <w:t>5-</w:t>
      </w:r>
      <w:r w:rsidR="001F545B" w:rsidRPr="009865E9">
        <w:rPr>
          <w:rFonts w:ascii="Times New Roman" w:eastAsia="Times New Roman" w:hAnsi="Times New Roman"/>
          <w:b/>
          <w:color w:val="000000"/>
          <w:sz w:val="24"/>
          <w:szCs w:val="24"/>
        </w:rPr>
        <w:t>лет</w:t>
      </w:r>
      <w:r w:rsidRPr="009865E9">
        <w:rPr>
          <w:rFonts w:ascii="Times New Roman" w:eastAsia="Times New Roman" w:hAnsi="Times New Roman"/>
          <w:color w:val="000000"/>
          <w:sz w:val="24"/>
          <w:szCs w:val="24"/>
        </w:rPr>
        <w:t xml:space="preserve"> </w:t>
      </w:r>
      <w:r w:rsidR="001F545B" w:rsidRPr="009865E9">
        <w:rPr>
          <w:rFonts w:ascii="Times New Roman" w:eastAsia="Times New Roman" w:hAnsi="Times New Roman"/>
          <w:color w:val="000000"/>
          <w:sz w:val="24"/>
          <w:szCs w:val="24"/>
        </w:rPr>
        <w:t xml:space="preserve">- </w:t>
      </w:r>
      <w:r w:rsidRPr="009865E9">
        <w:rPr>
          <w:rFonts w:ascii="Times New Roman" w:eastAsia="Times New Roman" w:hAnsi="Times New Roman"/>
          <w:color w:val="000000"/>
          <w:sz w:val="24"/>
          <w:szCs w:val="24"/>
        </w:rPr>
        <w:t xml:space="preserve"> реализация потребности</w:t>
      </w:r>
      <w:r w:rsidRPr="009865E9">
        <w:rPr>
          <w:rFonts w:ascii="Times New Roman" w:eastAsia="Times New Roman" w:hAnsi="Times New Roman"/>
          <w:color w:val="000000"/>
          <w:sz w:val="24"/>
          <w:szCs w:val="24"/>
        </w:rPr>
        <w:sym w:font="Symbol" w:char="F02D"/>
      </w:r>
      <w:r w:rsidRPr="009865E9">
        <w:rPr>
          <w:rFonts w:ascii="Times New Roman" w:eastAsia="Times New Roman" w:hAnsi="Times New Roman"/>
          <w:color w:val="000000"/>
          <w:sz w:val="24"/>
          <w:szCs w:val="24"/>
        </w:rPr>
        <w:t xml:space="preserve">года жизни  в игре со сверстниками и желание уединиться; </w:t>
      </w:r>
    </w:p>
    <w:p w:rsidR="00E36EDD" w:rsidRPr="009865E9" w:rsidRDefault="001A29E9" w:rsidP="009865E9">
      <w:pPr>
        <w:pStyle w:val="a5"/>
        <w:tabs>
          <w:tab w:val="left" w:pos="0"/>
          <w:tab w:val="left" w:pos="1200"/>
        </w:tabs>
        <w:spacing w:before="100" w:beforeAutospacing="1" w:after="100" w:afterAutospacing="1" w:line="240" w:lineRule="atLeast"/>
        <w:ind w:left="0" w:firstLine="709"/>
        <w:contextualSpacing/>
        <w:jc w:val="both"/>
        <w:rPr>
          <w:rFonts w:ascii="Times New Roman" w:eastAsia="Times New Roman" w:hAnsi="Times New Roman"/>
          <w:color w:val="000000"/>
          <w:sz w:val="24"/>
          <w:szCs w:val="24"/>
        </w:rPr>
      </w:pPr>
      <w:r w:rsidRPr="009865E9">
        <w:rPr>
          <w:rFonts w:ascii="Times New Roman" w:eastAsia="Times New Roman" w:hAnsi="Times New Roman"/>
          <w:b/>
          <w:color w:val="000000"/>
          <w:sz w:val="24"/>
          <w:szCs w:val="24"/>
        </w:rPr>
        <w:t>6-7-</w:t>
      </w:r>
      <w:r w:rsidR="001F545B" w:rsidRPr="009865E9">
        <w:rPr>
          <w:rFonts w:ascii="Times New Roman" w:eastAsia="Times New Roman" w:hAnsi="Times New Roman"/>
          <w:b/>
          <w:color w:val="000000"/>
          <w:sz w:val="24"/>
          <w:szCs w:val="24"/>
        </w:rPr>
        <w:t>лет</w:t>
      </w:r>
      <w:r w:rsidRPr="009865E9">
        <w:rPr>
          <w:rFonts w:ascii="Times New Roman" w:eastAsia="Times New Roman" w:hAnsi="Times New Roman"/>
          <w:color w:val="000000"/>
          <w:sz w:val="24"/>
          <w:szCs w:val="24"/>
        </w:rPr>
        <w:t xml:space="preserve">  создание условий для жизни,  игровой деятельности, развивающей любознательность, активность, внимание, восприятие, память. </w:t>
      </w:r>
    </w:p>
    <w:p w:rsidR="001F545B" w:rsidRPr="009865E9" w:rsidRDefault="001A29E9" w:rsidP="009865E9">
      <w:pPr>
        <w:pStyle w:val="a5"/>
        <w:tabs>
          <w:tab w:val="left" w:pos="0"/>
          <w:tab w:val="left" w:pos="1200"/>
        </w:tabs>
        <w:spacing w:before="100" w:beforeAutospacing="1" w:after="100" w:afterAutospacing="1" w:line="240" w:lineRule="atLeast"/>
        <w:ind w:left="0" w:firstLine="709"/>
        <w:contextualSpacing/>
        <w:jc w:val="both"/>
        <w:rPr>
          <w:rFonts w:ascii="Times New Roman" w:eastAsia="Times New Roman" w:hAnsi="Times New Roman"/>
          <w:color w:val="000000"/>
          <w:sz w:val="24"/>
          <w:szCs w:val="24"/>
        </w:rPr>
      </w:pPr>
      <w:r w:rsidRPr="009865E9">
        <w:rPr>
          <w:rFonts w:ascii="Times New Roman" w:eastAsia="Times New Roman" w:hAnsi="Times New Roman"/>
          <w:color w:val="000000"/>
          <w:sz w:val="24"/>
          <w:szCs w:val="24"/>
        </w:rPr>
        <w:t xml:space="preserve">Развивающая предметно-пространственная среда ДОУ  отвечает требованиям ФГОС ДО: </w:t>
      </w:r>
      <w:proofErr w:type="gramStart"/>
      <w:r w:rsidRPr="009865E9">
        <w:rPr>
          <w:rFonts w:ascii="Times New Roman" w:eastAsia="Times New Roman" w:hAnsi="Times New Roman"/>
          <w:color w:val="000000"/>
          <w:sz w:val="24"/>
          <w:szCs w:val="24"/>
        </w:rPr>
        <w:t>содержательно-насыщенна</w:t>
      </w:r>
      <w:proofErr w:type="gramEnd"/>
      <w:r w:rsidRPr="009865E9">
        <w:rPr>
          <w:rFonts w:ascii="Times New Roman" w:eastAsia="Times New Roman" w:hAnsi="Times New Roman"/>
          <w:color w:val="000000"/>
          <w:sz w:val="24"/>
          <w:szCs w:val="24"/>
        </w:rPr>
        <w:t xml:space="preserve">, трансформируема, полифункциональна, вариативна, доступна и безопасна. </w:t>
      </w:r>
    </w:p>
    <w:p w:rsidR="001A29E9" w:rsidRPr="009865E9" w:rsidRDefault="001A29E9" w:rsidP="009865E9">
      <w:pPr>
        <w:pStyle w:val="a5"/>
        <w:tabs>
          <w:tab w:val="left" w:pos="0"/>
          <w:tab w:val="left" w:pos="1200"/>
        </w:tabs>
        <w:spacing w:before="100" w:beforeAutospacing="1" w:after="100" w:afterAutospacing="1" w:line="240" w:lineRule="atLeast"/>
        <w:ind w:left="0" w:firstLine="709"/>
        <w:contextualSpacing/>
        <w:jc w:val="both"/>
        <w:rPr>
          <w:rFonts w:ascii="Times New Roman" w:eastAsia="Times New Roman" w:hAnsi="Times New Roman"/>
          <w:sz w:val="24"/>
          <w:szCs w:val="24"/>
        </w:rPr>
      </w:pPr>
      <w:r w:rsidRPr="009865E9">
        <w:rPr>
          <w:rFonts w:ascii="Times New Roman" w:eastAsia="Times New Roman" w:hAnsi="Times New Roman"/>
          <w:b/>
          <w:i/>
          <w:iCs/>
          <w:color w:val="000000"/>
          <w:sz w:val="24"/>
          <w:szCs w:val="24"/>
        </w:rPr>
        <w:t>Насыщенность среды</w:t>
      </w:r>
      <w:r w:rsidRPr="009865E9">
        <w:rPr>
          <w:rFonts w:ascii="Times New Roman" w:eastAsia="Times New Roman" w:hAnsi="Times New Roman"/>
          <w:i/>
          <w:iCs/>
          <w:color w:val="000000"/>
          <w:sz w:val="24"/>
          <w:szCs w:val="24"/>
        </w:rPr>
        <w:t xml:space="preserve"> </w:t>
      </w:r>
      <w:r w:rsidRPr="009865E9">
        <w:rPr>
          <w:rFonts w:ascii="Times New Roman" w:eastAsia="Times New Roman" w:hAnsi="Times New Roman"/>
          <w:color w:val="000000"/>
          <w:sz w:val="24"/>
          <w:szCs w:val="24"/>
        </w:rPr>
        <w:t xml:space="preserve">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(расходным игровым, спортивным, оздоровительным оборудованием, инвентарем в соответствии со спецификой программы). </w:t>
      </w:r>
    </w:p>
    <w:p w:rsidR="001A29E9" w:rsidRPr="009865E9" w:rsidRDefault="001A29E9" w:rsidP="009865E9">
      <w:pPr>
        <w:spacing w:before="100" w:beforeAutospacing="1" w:after="100" w:afterAutospacing="1" w:line="240" w:lineRule="atLeast"/>
        <w:ind w:left="720"/>
        <w:contextualSpacing/>
        <w:jc w:val="both"/>
        <w:rPr>
          <w:rFonts w:eastAsia="Times New Roman"/>
          <w:sz w:val="24"/>
          <w:szCs w:val="24"/>
        </w:rPr>
      </w:pPr>
      <w:r w:rsidRPr="009865E9">
        <w:rPr>
          <w:rFonts w:eastAsia="Times New Roman"/>
          <w:color w:val="000000"/>
          <w:sz w:val="24"/>
          <w:szCs w:val="24"/>
        </w:rPr>
        <w:t xml:space="preserve">Организация образовательного пространства в здании и на участке обеспечивает: </w:t>
      </w:r>
    </w:p>
    <w:p w:rsidR="001A29E9" w:rsidRPr="009865E9" w:rsidRDefault="001A29E9" w:rsidP="00C1373D">
      <w:pPr>
        <w:numPr>
          <w:ilvl w:val="0"/>
          <w:numId w:val="336"/>
        </w:num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1A29E9" w:rsidRPr="009865E9" w:rsidRDefault="001A29E9" w:rsidP="00C1373D">
      <w:pPr>
        <w:numPr>
          <w:ilvl w:val="0"/>
          <w:numId w:val="336"/>
        </w:num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xml:space="preserve">двигательную активность, развитие крупной и мелкой моторики, участие в подвижных играх и соревнованиях; </w:t>
      </w:r>
    </w:p>
    <w:p w:rsidR="001A29E9" w:rsidRPr="009865E9" w:rsidRDefault="001A29E9" w:rsidP="00C1373D">
      <w:pPr>
        <w:numPr>
          <w:ilvl w:val="0"/>
          <w:numId w:val="336"/>
        </w:num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xml:space="preserve">эмоциональное благополучие детей во взаимодействии с предметно-пространственным окружением; </w:t>
      </w:r>
    </w:p>
    <w:p w:rsidR="001A29E9" w:rsidRPr="009865E9" w:rsidRDefault="001A29E9" w:rsidP="00C1373D">
      <w:pPr>
        <w:numPr>
          <w:ilvl w:val="0"/>
          <w:numId w:val="336"/>
        </w:num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xml:space="preserve">возможность самовыражения детей.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xml:space="preserve">Для детей младшего дошкольного возраста в образовательном пространстве предоставлены необходимые и достаточные возможности для движения, предметной и игровой деятельности с разными материалами. </w:t>
      </w:r>
    </w:p>
    <w:p w:rsidR="001A29E9" w:rsidRPr="009865E9" w:rsidRDefault="001A29E9" w:rsidP="009865E9">
      <w:pPr>
        <w:spacing w:before="100" w:beforeAutospacing="1" w:after="100" w:afterAutospacing="1" w:line="240" w:lineRule="atLeast"/>
        <w:ind w:firstLine="567"/>
        <w:contextualSpacing/>
        <w:jc w:val="both"/>
        <w:rPr>
          <w:rFonts w:eastAsia="Times New Roman"/>
          <w:sz w:val="24"/>
          <w:szCs w:val="24"/>
        </w:rPr>
      </w:pPr>
      <w:proofErr w:type="spellStart"/>
      <w:r w:rsidRPr="009865E9">
        <w:rPr>
          <w:rFonts w:eastAsia="Times New Roman"/>
          <w:b/>
          <w:i/>
          <w:iCs/>
          <w:color w:val="000000"/>
          <w:sz w:val="24"/>
          <w:szCs w:val="24"/>
        </w:rPr>
        <w:t>Трансформируемость</w:t>
      </w:r>
      <w:proofErr w:type="spellEnd"/>
      <w:r w:rsidRPr="009865E9">
        <w:rPr>
          <w:rFonts w:eastAsia="Times New Roman"/>
          <w:b/>
          <w:i/>
          <w:iCs/>
          <w:color w:val="000000"/>
          <w:sz w:val="24"/>
          <w:szCs w:val="24"/>
        </w:rPr>
        <w:t xml:space="preserve"> пространства</w:t>
      </w:r>
      <w:r w:rsidRPr="009865E9">
        <w:rPr>
          <w:rFonts w:eastAsia="Times New Roman"/>
          <w:i/>
          <w:iCs/>
          <w:color w:val="000000"/>
          <w:sz w:val="24"/>
          <w:szCs w:val="24"/>
        </w:rPr>
        <w:t xml:space="preserve"> </w:t>
      </w:r>
      <w:r w:rsidRPr="009865E9">
        <w:rPr>
          <w:rFonts w:eastAsia="Times New Roman"/>
          <w:color w:val="000000"/>
          <w:sz w:val="24"/>
          <w:szCs w:val="24"/>
        </w:rPr>
        <w:t xml:space="preserve">предоставляет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(перемещение игрового оборудование в групповом пространстве). </w:t>
      </w:r>
    </w:p>
    <w:p w:rsidR="001A29E9" w:rsidRPr="009865E9" w:rsidRDefault="001A29E9" w:rsidP="009865E9">
      <w:pPr>
        <w:spacing w:before="100" w:beforeAutospacing="1" w:after="100" w:afterAutospacing="1" w:line="240" w:lineRule="atLeast"/>
        <w:ind w:firstLine="567"/>
        <w:contextualSpacing/>
        <w:jc w:val="both"/>
        <w:rPr>
          <w:rFonts w:eastAsia="Times New Roman"/>
          <w:sz w:val="24"/>
          <w:szCs w:val="24"/>
        </w:rPr>
      </w:pPr>
      <w:proofErr w:type="spellStart"/>
      <w:proofErr w:type="gramStart"/>
      <w:r w:rsidRPr="009865E9">
        <w:rPr>
          <w:rFonts w:eastAsia="Times New Roman"/>
          <w:b/>
          <w:i/>
          <w:iCs/>
          <w:color w:val="000000"/>
          <w:sz w:val="24"/>
          <w:szCs w:val="24"/>
        </w:rPr>
        <w:t>Полифункциональность</w:t>
      </w:r>
      <w:proofErr w:type="spellEnd"/>
      <w:r w:rsidRPr="009865E9">
        <w:rPr>
          <w:rFonts w:eastAsia="Times New Roman"/>
          <w:b/>
          <w:i/>
          <w:iCs/>
          <w:color w:val="000000"/>
          <w:sz w:val="24"/>
          <w:szCs w:val="24"/>
        </w:rPr>
        <w:t xml:space="preserve"> материалов</w:t>
      </w:r>
      <w:r w:rsidRPr="009865E9">
        <w:rPr>
          <w:rFonts w:eastAsia="Times New Roman"/>
          <w:i/>
          <w:iCs/>
          <w:color w:val="000000"/>
          <w:sz w:val="24"/>
          <w:szCs w:val="24"/>
        </w:rPr>
        <w:t xml:space="preserve"> </w:t>
      </w:r>
      <w:r w:rsidRPr="009865E9">
        <w:rPr>
          <w:rFonts w:eastAsia="Times New Roman"/>
          <w:color w:val="000000"/>
          <w:sz w:val="24"/>
          <w:szCs w:val="24"/>
        </w:rPr>
        <w:t xml:space="preserve">обеспечивает возможность разнообразного использования различных составляющих предметной среды: детской мебели, матов, мягких модулей и т.д.;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roofErr w:type="gramEnd"/>
    </w:p>
    <w:p w:rsidR="001A29E9" w:rsidRPr="009865E9" w:rsidRDefault="001A29E9" w:rsidP="009865E9">
      <w:pPr>
        <w:spacing w:before="100" w:beforeAutospacing="1" w:after="100" w:afterAutospacing="1" w:line="240" w:lineRule="atLeast"/>
        <w:ind w:firstLine="567"/>
        <w:contextualSpacing/>
        <w:jc w:val="both"/>
        <w:rPr>
          <w:rFonts w:eastAsia="Times New Roman"/>
          <w:sz w:val="24"/>
          <w:szCs w:val="24"/>
        </w:rPr>
      </w:pPr>
      <w:r w:rsidRPr="009865E9">
        <w:rPr>
          <w:rFonts w:eastAsia="Times New Roman"/>
          <w:b/>
          <w:i/>
          <w:iCs/>
          <w:color w:val="000000"/>
          <w:sz w:val="24"/>
          <w:szCs w:val="24"/>
        </w:rPr>
        <w:lastRenderedPageBreak/>
        <w:t>Вариативность среды</w:t>
      </w:r>
      <w:r w:rsidRPr="009865E9">
        <w:rPr>
          <w:rFonts w:eastAsia="Times New Roman"/>
          <w:i/>
          <w:iCs/>
          <w:color w:val="000000"/>
          <w:sz w:val="24"/>
          <w:szCs w:val="24"/>
        </w:rPr>
        <w:t xml:space="preserve"> </w:t>
      </w:r>
      <w:r w:rsidRPr="009865E9">
        <w:rPr>
          <w:rFonts w:eastAsia="Times New Roman"/>
          <w:color w:val="000000"/>
          <w:sz w:val="24"/>
          <w:szCs w:val="24"/>
        </w:rPr>
        <w:t xml:space="preserve">обеспечивает наличие в группе различных пространств (уголков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1A29E9" w:rsidRPr="009865E9" w:rsidRDefault="001A29E9" w:rsidP="009865E9">
      <w:pPr>
        <w:spacing w:before="100" w:beforeAutospacing="1" w:after="100" w:afterAutospacing="1" w:line="240" w:lineRule="atLeast"/>
        <w:ind w:firstLine="567"/>
        <w:contextualSpacing/>
        <w:jc w:val="both"/>
        <w:rPr>
          <w:rFonts w:eastAsia="Times New Roman"/>
          <w:sz w:val="24"/>
          <w:szCs w:val="24"/>
        </w:rPr>
      </w:pPr>
      <w:r w:rsidRPr="009865E9">
        <w:rPr>
          <w:rFonts w:eastAsia="Times New Roman"/>
          <w:b/>
          <w:i/>
          <w:iCs/>
          <w:color w:val="000000"/>
          <w:sz w:val="24"/>
          <w:szCs w:val="24"/>
        </w:rPr>
        <w:t>Доступность среды</w:t>
      </w:r>
      <w:r w:rsidRPr="009865E9">
        <w:rPr>
          <w:rFonts w:eastAsia="Times New Roman"/>
          <w:i/>
          <w:iCs/>
          <w:color w:val="000000"/>
          <w:sz w:val="24"/>
          <w:szCs w:val="24"/>
        </w:rPr>
        <w:t xml:space="preserve"> </w:t>
      </w:r>
      <w:r w:rsidRPr="009865E9">
        <w:rPr>
          <w:rFonts w:eastAsia="Times New Roman"/>
          <w:color w:val="000000"/>
          <w:sz w:val="24"/>
          <w:szCs w:val="24"/>
        </w:rPr>
        <w:t xml:space="preserve">обеспечивается доступностью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1A29E9" w:rsidRPr="009865E9" w:rsidRDefault="001A29E9" w:rsidP="009865E9">
      <w:pPr>
        <w:spacing w:before="100" w:beforeAutospacing="1" w:after="100" w:afterAutospacing="1" w:line="240" w:lineRule="atLeast"/>
        <w:ind w:firstLine="567"/>
        <w:contextualSpacing/>
        <w:jc w:val="both"/>
        <w:rPr>
          <w:rFonts w:eastAsia="Times New Roman"/>
          <w:color w:val="000000"/>
          <w:sz w:val="24"/>
          <w:szCs w:val="24"/>
        </w:rPr>
      </w:pPr>
      <w:r w:rsidRPr="009865E9">
        <w:rPr>
          <w:rFonts w:eastAsia="Times New Roman"/>
          <w:b/>
          <w:i/>
          <w:iCs/>
          <w:color w:val="000000"/>
          <w:sz w:val="24"/>
          <w:szCs w:val="24"/>
        </w:rPr>
        <w:t>Безопасность предметно-пространственной среды</w:t>
      </w:r>
      <w:r w:rsidRPr="009865E9">
        <w:rPr>
          <w:rFonts w:eastAsia="Times New Roman"/>
          <w:i/>
          <w:iCs/>
          <w:color w:val="000000"/>
          <w:sz w:val="24"/>
          <w:szCs w:val="24"/>
        </w:rPr>
        <w:t xml:space="preserve"> </w:t>
      </w:r>
      <w:r w:rsidRPr="009865E9">
        <w:rPr>
          <w:rFonts w:eastAsia="Times New Roman"/>
          <w:color w:val="000000"/>
          <w:sz w:val="24"/>
          <w:szCs w:val="24"/>
        </w:rPr>
        <w:t xml:space="preserve">обеспечивает соответствие всех ее элементов требованиям по обеспечению надежности и безопасности их использования. </w:t>
      </w:r>
    </w:p>
    <w:p w:rsidR="001A29E9" w:rsidRPr="009865E9" w:rsidRDefault="001A29E9" w:rsidP="009865E9">
      <w:pPr>
        <w:spacing w:before="100" w:beforeAutospacing="1" w:after="100" w:afterAutospacing="1" w:line="240" w:lineRule="atLeast"/>
        <w:ind w:firstLine="567"/>
        <w:contextualSpacing/>
        <w:jc w:val="both"/>
        <w:rPr>
          <w:rFonts w:eastAsia="Times New Roman"/>
          <w:sz w:val="24"/>
          <w:szCs w:val="24"/>
        </w:rPr>
      </w:pPr>
      <w:r w:rsidRPr="009865E9">
        <w:rPr>
          <w:rFonts w:eastAsia="Times New Roman"/>
          <w:sz w:val="24"/>
          <w:szCs w:val="24"/>
        </w:rPr>
        <w:t>В групповых помещениях оборудованы различные пространства: для игр, конструирования, единения, экспериментирования; используются разнообразные материалы, игры, игрушки и оборудование, обеспечивающие свободный выбор детей. Игровой материал периодически сменяется: вносятся новые предметы, стимулирующие игровую, двигательную, познавательную и исследовательскую активность детей, что позволяет соблюдать принцип вариативности среды.</w:t>
      </w:r>
    </w:p>
    <w:p w:rsidR="001A29E9" w:rsidRPr="009865E9" w:rsidRDefault="001A29E9" w:rsidP="009865E9">
      <w:pPr>
        <w:spacing w:before="100" w:beforeAutospacing="1" w:after="100" w:afterAutospacing="1" w:line="240" w:lineRule="atLeast"/>
        <w:ind w:firstLine="567"/>
        <w:contextualSpacing/>
        <w:jc w:val="both"/>
        <w:rPr>
          <w:rFonts w:eastAsia="Times New Roman"/>
          <w:sz w:val="24"/>
          <w:szCs w:val="24"/>
        </w:rPr>
      </w:pPr>
      <w:r w:rsidRPr="009865E9">
        <w:rPr>
          <w:rFonts w:eastAsia="Times New Roman"/>
          <w:sz w:val="24"/>
          <w:szCs w:val="24"/>
        </w:rPr>
        <w:t>Во всех группах разной направленности дети имеют свободный доступ ко всем объектам предметн</w:t>
      </w:r>
      <w:proofErr w:type="gramStart"/>
      <w:r w:rsidRPr="009865E9">
        <w:rPr>
          <w:rFonts w:eastAsia="Times New Roman"/>
          <w:sz w:val="24"/>
          <w:szCs w:val="24"/>
        </w:rPr>
        <w:t>о-</w:t>
      </w:r>
      <w:proofErr w:type="gramEnd"/>
      <w:r w:rsidRPr="009865E9">
        <w:rPr>
          <w:rFonts w:eastAsia="Times New Roman"/>
          <w:sz w:val="24"/>
          <w:szCs w:val="24"/>
        </w:rPr>
        <w:t xml:space="preserve"> пространственной среды, которые безопасны и надёжны в их использовании.</w:t>
      </w:r>
    </w:p>
    <w:p w:rsidR="001A29E9" w:rsidRPr="009865E9" w:rsidRDefault="001A29E9" w:rsidP="009865E9">
      <w:pPr>
        <w:spacing w:before="100" w:beforeAutospacing="1" w:after="100" w:afterAutospacing="1" w:line="240" w:lineRule="atLeast"/>
        <w:ind w:firstLine="567"/>
        <w:contextualSpacing/>
        <w:jc w:val="both"/>
        <w:rPr>
          <w:rFonts w:eastAsia="Times New Roman"/>
          <w:sz w:val="24"/>
          <w:szCs w:val="24"/>
        </w:rPr>
      </w:pPr>
      <w:r w:rsidRPr="009865E9">
        <w:rPr>
          <w:rFonts w:eastAsia="Times New Roman"/>
          <w:sz w:val="24"/>
          <w:szCs w:val="24"/>
        </w:rPr>
        <w:t xml:space="preserve">В каждой группе создана уютная естественная обстановка, гармоничная по цветовому и пространственному решению. Использованы светлые пастельные тона для оформления стен, подобрана мебель естественных оттенков. Предметы мебели гармонируют друг с другом, оформлены в едином стиле. Для активизации эстетических впечатлений используется плакатная графика, художественные фотографии, предметы современного декоративного искусства, картины с использованием природного материала. </w:t>
      </w:r>
    </w:p>
    <w:p w:rsidR="001A29E9" w:rsidRPr="009865E9" w:rsidRDefault="001A29E9" w:rsidP="009865E9">
      <w:pPr>
        <w:spacing w:before="100" w:beforeAutospacing="1" w:after="100" w:afterAutospacing="1" w:line="240" w:lineRule="atLeast"/>
        <w:ind w:firstLine="567"/>
        <w:contextualSpacing/>
        <w:jc w:val="both"/>
        <w:rPr>
          <w:rFonts w:eastAsia="Times New Roman"/>
          <w:sz w:val="24"/>
          <w:szCs w:val="24"/>
        </w:rPr>
      </w:pPr>
      <w:r w:rsidRPr="009865E9">
        <w:rPr>
          <w:rFonts w:eastAsia="Times New Roman"/>
          <w:sz w:val="24"/>
          <w:szCs w:val="24"/>
        </w:rPr>
        <w:t xml:space="preserve">Пространство групп организовано в виде хорошо разграниченных зон – уголков и центров, оснащённых достаточным количеством развивающих материалов. Оснащение уголков меняется в соответствии с комплексно-тематическим планированием воспитательно-образовательного процесса с учётом регионального компонента и традициями Учреждения. </w:t>
      </w:r>
    </w:p>
    <w:p w:rsidR="001A29E9" w:rsidRPr="009865E9" w:rsidRDefault="001A29E9" w:rsidP="009865E9">
      <w:pPr>
        <w:spacing w:before="100" w:beforeAutospacing="1" w:after="100" w:afterAutospacing="1" w:line="240" w:lineRule="atLeast"/>
        <w:ind w:firstLine="567"/>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ind w:left="720"/>
        <w:contextualSpacing/>
        <w:jc w:val="both"/>
        <w:rPr>
          <w:rFonts w:eastAsia="Times New Roman"/>
          <w:b/>
          <w:sz w:val="24"/>
          <w:szCs w:val="24"/>
        </w:rPr>
      </w:pPr>
      <w:r w:rsidRPr="009865E9">
        <w:rPr>
          <w:rFonts w:eastAsia="Times New Roman"/>
          <w:b/>
          <w:i/>
          <w:iCs/>
          <w:color w:val="000000"/>
          <w:sz w:val="24"/>
          <w:szCs w:val="24"/>
        </w:rPr>
        <w:t xml:space="preserve">Организационные условия создания развивающей предметно-пространственной среды ДОУ: </w:t>
      </w:r>
    </w:p>
    <w:p w:rsidR="001A29E9" w:rsidRPr="009865E9" w:rsidRDefault="001A29E9" w:rsidP="00C1373D">
      <w:pPr>
        <w:numPr>
          <w:ilvl w:val="0"/>
          <w:numId w:val="337"/>
        </w:numPr>
        <w:tabs>
          <w:tab w:val="clear" w:pos="720"/>
          <w:tab w:val="num" w:pos="0"/>
        </w:tabs>
        <w:spacing w:before="100" w:beforeAutospacing="1" w:after="100" w:afterAutospacing="1" w:line="240" w:lineRule="atLeast"/>
        <w:ind w:left="0" w:firstLine="284"/>
        <w:contextualSpacing/>
        <w:jc w:val="both"/>
        <w:rPr>
          <w:rFonts w:eastAsia="Times New Roman"/>
          <w:sz w:val="24"/>
          <w:szCs w:val="24"/>
        </w:rPr>
      </w:pPr>
      <w:r w:rsidRPr="009865E9">
        <w:rPr>
          <w:rFonts w:eastAsia="Times New Roman"/>
          <w:color w:val="000000"/>
          <w:sz w:val="24"/>
          <w:szCs w:val="24"/>
        </w:rPr>
        <w:t xml:space="preserve">наполнение развивающим содержанием, соответствующим «зоне ближайшего развития», т.е. в обстановку группы кроме предметов, предназначенных детям соответствующего возраста включается приблизительно 15% материалов ориентированных на более старший возраст, т.е. создаются условия для «актуального развития» ребенка; </w:t>
      </w:r>
    </w:p>
    <w:p w:rsidR="001A29E9" w:rsidRPr="009865E9" w:rsidRDefault="001A29E9" w:rsidP="00C1373D">
      <w:pPr>
        <w:numPr>
          <w:ilvl w:val="0"/>
          <w:numId w:val="337"/>
        </w:numPr>
        <w:tabs>
          <w:tab w:val="clear" w:pos="720"/>
          <w:tab w:val="num" w:pos="0"/>
        </w:tabs>
        <w:spacing w:before="100" w:beforeAutospacing="1" w:after="100" w:afterAutospacing="1" w:line="240" w:lineRule="atLeast"/>
        <w:ind w:left="0" w:firstLine="284"/>
        <w:contextualSpacing/>
        <w:jc w:val="both"/>
        <w:rPr>
          <w:rFonts w:eastAsia="Times New Roman"/>
          <w:sz w:val="24"/>
          <w:szCs w:val="24"/>
        </w:rPr>
      </w:pPr>
      <w:r w:rsidRPr="009865E9">
        <w:rPr>
          <w:rFonts w:eastAsia="Times New Roman"/>
          <w:color w:val="000000"/>
          <w:sz w:val="24"/>
          <w:szCs w:val="24"/>
        </w:rPr>
        <w:t xml:space="preserve">педагогами учитываются особенности детей посещающих группу: возраст, уровень развития, интересы, склонности, способности; </w:t>
      </w:r>
    </w:p>
    <w:p w:rsidR="001A29E9" w:rsidRPr="009865E9" w:rsidRDefault="001A29E9" w:rsidP="00C1373D">
      <w:pPr>
        <w:numPr>
          <w:ilvl w:val="0"/>
          <w:numId w:val="337"/>
        </w:numPr>
        <w:tabs>
          <w:tab w:val="clear" w:pos="720"/>
          <w:tab w:val="num" w:pos="0"/>
        </w:tabs>
        <w:spacing w:before="100" w:beforeAutospacing="1" w:after="100" w:afterAutospacing="1" w:line="240" w:lineRule="atLeast"/>
        <w:ind w:left="0" w:firstLine="284"/>
        <w:contextualSpacing/>
        <w:jc w:val="both"/>
        <w:rPr>
          <w:rFonts w:eastAsia="Times New Roman"/>
          <w:sz w:val="24"/>
          <w:szCs w:val="24"/>
        </w:rPr>
      </w:pPr>
      <w:r w:rsidRPr="009865E9">
        <w:rPr>
          <w:rFonts w:eastAsia="Times New Roman"/>
          <w:color w:val="000000"/>
          <w:sz w:val="24"/>
          <w:szCs w:val="24"/>
        </w:rPr>
        <w:t xml:space="preserve">в группах для детей старшего дошкольного возраста, развивается проявление «самости», оборудование размещено так, чтобы было удобно организовать совместную и самостоятельную деятельность; </w:t>
      </w:r>
    </w:p>
    <w:p w:rsidR="001A29E9" w:rsidRPr="009865E9" w:rsidRDefault="001A29E9" w:rsidP="00C1373D">
      <w:pPr>
        <w:numPr>
          <w:ilvl w:val="0"/>
          <w:numId w:val="337"/>
        </w:numPr>
        <w:tabs>
          <w:tab w:val="clear" w:pos="720"/>
          <w:tab w:val="num" w:pos="0"/>
        </w:tabs>
        <w:spacing w:before="100" w:beforeAutospacing="1" w:after="100" w:afterAutospacing="1" w:line="240" w:lineRule="atLeast"/>
        <w:ind w:left="0" w:firstLine="284"/>
        <w:contextualSpacing/>
        <w:jc w:val="both"/>
        <w:rPr>
          <w:rFonts w:eastAsia="Times New Roman"/>
          <w:sz w:val="24"/>
          <w:szCs w:val="24"/>
        </w:rPr>
      </w:pPr>
      <w:r w:rsidRPr="009865E9">
        <w:rPr>
          <w:rFonts w:eastAsia="Times New Roman"/>
          <w:color w:val="000000"/>
          <w:sz w:val="24"/>
          <w:szCs w:val="24"/>
        </w:rPr>
        <w:t xml:space="preserve">все предметы соразмерны росту, руке и физиологическим возможностям детей; </w:t>
      </w:r>
    </w:p>
    <w:p w:rsidR="001A29E9" w:rsidRPr="009865E9" w:rsidRDefault="001A29E9" w:rsidP="00C1373D">
      <w:pPr>
        <w:numPr>
          <w:ilvl w:val="0"/>
          <w:numId w:val="337"/>
        </w:numPr>
        <w:tabs>
          <w:tab w:val="clear" w:pos="720"/>
          <w:tab w:val="num" w:pos="0"/>
        </w:tabs>
        <w:spacing w:before="100" w:beforeAutospacing="1" w:after="100" w:afterAutospacing="1" w:line="240" w:lineRule="atLeast"/>
        <w:ind w:left="0" w:firstLine="284"/>
        <w:contextualSpacing/>
        <w:jc w:val="both"/>
        <w:rPr>
          <w:rFonts w:eastAsia="Times New Roman"/>
          <w:sz w:val="24"/>
          <w:szCs w:val="24"/>
        </w:rPr>
      </w:pPr>
      <w:r w:rsidRPr="009865E9">
        <w:rPr>
          <w:rFonts w:eastAsia="Times New Roman"/>
          <w:color w:val="000000"/>
          <w:sz w:val="24"/>
          <w:szCs w:val="24"/>
        </w:rPr>
        <w:t xml:space="preserve">представлено ребенку возможность видоизменять окружающую среду, созидать ее в соответствии со вкусом и настроением; </w:t>
      </w:r>
    </w:p>
    <w:p w:rsidR="001A29E9" w:rsidRPr="009865E9" w:rsidRDefault="001A29E9" w:rsidP="00C1373D">
      <w:pPr>
        <w:numPr>
          <w:ilvl w:val="0"/>
          <w:numId w:val="337"/>
        </w:numPr>
        <w:tabs>
          <w:tab w:val="clear" w:pos="720"/>
          <w:tab w:val="num" w:pos="0"/>
        </w:tabs>
        <w:spacing w:before="100" w:beforeAutospacing="1" w:after="100" w:afterAutospacing="1" w:line="240" w:lineRule="atLeast"/>
        <w:ind w:left="0" w:firstLine="284"/>
        <w:contextualSpacing/>
        <w:jc w:val="both"/>
        <w:rPr>
          <w:rFonts w:eastAsia="Times New Roman"/>
          <w:sz w:val="24"/>
          <w:szCs w:val="24"/>
        </w:rPr>
      </w:pPr>
      <w:r w:rsidRPr="009865E9">
        <w:rPr>
          <w:rFonts w:eastAsia="Times New Roman"/>
          <w:color w:val="000000"/>
          <w:sz w:val="24"/>
          <w:szCs w:val="24"/>
        </w:rPr>
        <w:t xml:space="preserve">каждый предмет выполняет информативную функцию об окружающем мире, стимулируя активность ребенка; </w:t>
      </w:r>
    </w:p>
    <w:p w:rsidR="001A29E9" w:rsidRPr="009865E9" w:rsidRDefault="001A29E9" w:rsidP="00C1373D">
      <w:pPr>
        <w:numPr>
          <w:ilvl w:val="0"/>
          <w:numId w:val="337"/>
        </w:numPr>
        <w:tabs>
          <w:tab w:val="clear" w:pos="720"/>
          <w:tab w:val="num" w:pos="0"/>
        </w:tabs>
        <w:spacing w:before="100" w:beforeAutospacing="1" w:after="100" w:afterAutospacing="1" w:line="240" w:lineRule="atLeast"/>
        <w:ind w:left="0" w:firstLine="284"/>
        <w:contextualSpacing/>
        <w:jc w:val="both"/>
        <w:rPr>
          <w:rFonts w:eastAsia="Times New Roman"/>
          <w:sz w:val="24"/>
          <w:szCs w:val="24"/>
        </w:rPr>
      </w:pPr>
      <w:r w:rsidRPr="009865E9">
        <w:rPr>
          <w:rFonts w:eastAsia="Times New Roman"/>
          <w:color w:val="000000"/>
          <w:sz w:val="24"/>
          <w:szCs w:val="24"/>
        </w:rPr>
        <w:t xml:space="preserve">свободная ориентация ребенка в пространстве (символы, стрелки, мнемотаблицы); </w:t>
      </w:r>
    </w:p>
    <w:p w:rsidR="001A29E9" w:rsidRPr="009865E9" w:rsidRDefault="001A29E9" w:rsidP="00C1373D">
      <w:pPr>
        <w:numPr>
          <w:ilvl w:val="0"/>
          <w:numId w:val="337"/>
        </w:numPr>
        <w:tabs>
          <w:tab w:val="clear" w:pos="720"/>
          <w:tab w:val="num" w:pos="0"/>
        </w:tabs>
        <w:spacing w:before="100" w:beforeAutospacing="1" w:after="100" w:afterAutospacing="1" w:line="240" w:lineRule="atLeast"/>
        <w:ind w:left="0" w:firstLine="284"/>
        <w:contextualSpacing/>
        <w:jc w:val="both"/>
        <w:rPr>
          <w:rFonts w:eastAsia="Times New Roman"/>
          <w:sz w:val="24"/>
          <w:szCs w:val="24"/>
        </w:rPr>
      </w:pPr>
      <w:r w:rsidRPr="009865E9">
        <w:rPr>
          <w:rFonts w:eastAsia="Times New Roman"/>
          <w:color w:val="000000"/>
          <w:sz w:val="24"/>
          <w:szCs w:val="24"/>
        </w:rPr>
        <w:t xml:space="preserve">учет половой дифференциации.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bl>
      <w:tblPr>
        <w:tblW w:w="10326"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1901"/>
        <w:gridCol w:w="3464"/>
        <w:gridCol w:w="4961"/>
      </w:tblGrid>
      <w:tr w:rsidR="001A29E9" w:rsidRPr="009865E9" w:rsidTr="00C3226F">
        <w:trPr>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lastRenderedPageBreak/>
              <w:t>Вид помещения</w:t>
            </w: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Функциональное использование</w:t>
            </w: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b/>
                <w:bCs/>
                <w:sz w:val="24"/>
                <w:szCs w:val="24"/>
              </w:rPr>
              <w:t>Оснащение</w:t>
            </w:r>
          </w:p>
        </w:tc>
      </w:tr>
      <w:tr w:rsidR="001A29E9" w:rsidRPr="009865E9" w:rsidTr="00C3226F">
        <w:trPr>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Кабинет заведующей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Индивидуальные консультации, беседы с педагогическим, медицинским, обслуживающим персоналом и родителями: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-создание благоприятного </w:t>
            </w:r>
            <w:proofErr w:type="spellStart"/>
            <w:r w:rsidRPr="009865E9">
              <w:rPr>
                <w:rFonts w:eastAsia="Times New Roman"/>
                <w:sz w:val="24"/>
                <w:szCs w:val="24"/>
              </w:rPr>
              <w:t>психо-эмоционального</w:t>
            </w:r>
            <w:proofErr w:type="spellEnd"/>
            <w:r w:rsidRPr="009865E9">
              <w:rPr>
                <w:rFonts w:eastAsia="Times New Roman"/>
                <w:sz w:val="24"/>
                <w:szCs w:val="24"/>
              </w:rPr>
              <w:t xml:space="preserve"> климата для работников и родителей;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-развитие профессионального уровня педагогов;</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-просветительская, разъяснительная работа с родителями по вопросам воспитания и развития детей</w:t>
            </w: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Библиотека периодических изданий и литературы.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Документация согласно номенклатуре ДОУ.</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Личные дела сотрудников ДОУ.</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Компьютер, ноутбук, принтеры 3 </w:t>
            </w:r>
            <w:proofErr w:type="spellStart"/>
            <w:proofErr w:type="gramStart"/>
            <w:r w:rsidRPr="009865E9">
              <w:rPr>
                <w:rFonts w:eastAsia="Times New Roman"/>
                <w:sz w:val="24"/>
                <w:szCs w:val="24"/>
              </w:rPr>
              <w:t>шт</w:t>
            </w:r>
            <w:proofErr w:type="spellEnd"/>
            <w:proofErr w:type="gramEnd"/>
            <w:r w:rsidRPr="009865E9">
              <w:rPr>
                <w:rFonts w:eastAsia="Times New Roman"/>
                <w:sz w:val="24"/>
                <w:szCs w:val="24"/>
              </w:rPr>
              <w:t>, интернет,</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стационарный телефон</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Столы и стулья для работы секретаря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и </w:t>
            </w:r>
            <w:proofErr w:type="gramStart"/>
            <w:r w:rsidRPr="009865E9">
              <w:rPr>
                <w:rFonts w:eastAsia="Times New Roman"/>
                <w:sz w:val="24"/>
                <w:szCs w:val="24"/>
              </w:rPr>
              <w:t>заведующей Учреждения</w:t>
            </w:r>
            <w:proofErr w:type="gramEnd"/>
            <w:r w:rsidRPr="009865E9">
              <w:rPr>
                <w:rFonts w:eastAsia="Times New Roman"/>
                <w:sz w:val="24"/>
                <w:szCs w:val="24"/>
              </w:rPr>
              <w:t>.</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Шкафы для документации</w:t>
            </w:r>
          </w:p>
        </w:tc>
      </w:tr>
      <w:tr w:rsidR="001A29E9" w:rsidRPr="009865E9" w:rsidTr="00C3226F">
        <w:trPr>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Методический кабинет</w:t>
            </w: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-библиотека для педагогов и родителей;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методический, дидактический и демонстрационный материал для работы с детьми;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-повышение профессионального уровня педагогов: консультации, семинары, практикумы, «круглые столы», педсоветы и т.п.</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-контроль и анализ воспитательно-образовательной и физкультурно-оздоровительной работы;</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-планирование воспитательно-образовательной и физкультурно-оздоровительной работы.</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Доступ к электронным ресурсам, официальному сайту ДОУ,</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Выход в Интернет.</w:t>
            </w: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Библиотека </w:t>
            </w:r>
            <w:proofErr w:type="gramStart"/>
            <w:r w:rsidRPr="009865E9">
              <w:rPr>
                <w:rFonts w:eastAsia="Times New Roman"/>
                <w:sz w:val="24"/>
                <w:szCs w:val="24"/>
              </w:rPr>
              <w:t>педагогической</w:t>
            </w:r>
            <w:proofErr w:type="gramEnd"/>
            <w:r w:rsidRPr="009865E9">
              <w:rPr>
                <w:rFonts w:eastAsia="Times New Roman"/>
                <w:sz w:val="24"/>
                <w:szCs w:val="24"/>
              </w:rPr>
              <w:t xml:space="preserve"> и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методической литературы для педагогов</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 родителей.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Библиотека периодических изданий.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Пособия </w:t>
            </w:r>
            <w:proofErr w:type="gramStart"/>
            <w:r w:rsidRPr="009865E9">
              <w:rPr>
                <w:rFonts w:eastAsia="Times New Roman"/>
                <w:sz w:val="24"/>
                <w:szCs w:val="24"/>
              </w:rPr>
              <w:t>для</w:t>
            </w:r>
            <w:proofErr w:type="gramEnd"/>
            <w:r w:rsidRPr="009865E9">
              <w:rPr>
                <w:rFonts w:eastAsia="Times New Roman"/>
                <w:sz w:val="24"/>
                <w:szCs w:val="24"/>
              </w:rPr>
              <w:t xml:space="preserve"> непосредственно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образовательной деятельности.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Опыт работы педагогов.</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Материалы консультаций, семинаров,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семинаров-практикумов.</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Демонстрационный, раздаточный материал</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для занятий с детьми.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Перспективные планы воспитательно-</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образовательной работы.</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Иллюстративный материал.</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Изделия народных промыслов: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Дымково, Городец, Гжель, Хохлома, матрешки.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Скульптуры малых форм (глина, дерево, стекло)</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Игрушки, муляжи, гербарии.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Репродукции картин</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Столы и стулья для работы заместителя</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заведующего по ВР и воспитателей,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узких специалистов</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Шкафы для методической литературы,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пособий и документации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Мультимедийное оборудование, ноутбук,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2 компьютера, принтер, видеокамера,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roofErr w:type="spellStart"/>
            <w:r w:rsidRPr="009865E9">
              <w:rPr>
                <w:rFonts w:eastAsia="Times New Roman"/>
                <w:sz w:val="24"/>
                <w:szCs w:val="24"/>
              </w:rPr>
              <w:t>жк</w:t>
            </w:r>
            <w:proofErr w:type="spellEnd"/>
            <w:r w:rsidRPr="009865E9">
              <w:rPr>
                <w:rFonts w:eastAsia="Times New Roman"/>
                <w:sz w:val="24"/>
                <w:szCs w:val="24"/>
              </w:rPr>
              <w:t xml:space="preserve"> телевизор, музыкальный центр.</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Интернет, стационарный телефон</w:t>
            </w:r>
          </w:p>
        </w:tc>
      </w:tr>
      <w:tr w:rsidR="001A29E9" w:rsidRPr="009865E9" w:rsidTr="00C3226F">
        <w:trPr>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Кабинет психолога, </w:t>
            </w:r>
            <w:r w:rsidRPr="009865E9">
              <w:rPr>
                <w:rFonts w:eastAsia="Times New Roman"/>
                <w:sz w:val="24"/>
                <w:szCs w:val="24"/>
              </w:rPr>
              <w:lastRenderedPageBreak/>
              <w:t>сенсорная комната</w:t>
            </w: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-психолого-педагогический мониторинг;</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-коррекционные занятия с детьми;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-индивидуальная работа с детьми и взрослыми;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-развитие эмоционально-волевой сферы ребенка, формирование положительных личностных качеств, развитие деятельности и поведения детей;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-создание благоприятного </w:t>
            </w:r>
            <w:proofErr w:type="spellStart"/>
            <w:r w:rsidRPr="009865E9">
              <w:rPr>
                <w:rFonts w:eastAsia="Times New Roman"/>
                <w:sz w:val="24"/>
                <w:szCs w:val="24"/>
              </w:rPr>
              <w:t>психо-эмоционального</w:t>
            </w:r>
            <w:proofErr w:type="spellEnd"/>
            <w:r w:rsidRPr="009865E9">
              <w:rPr>
                <w:rFonts w:eastAsia="Times New Roman"/>
                <w:sz w:val="24"/>
                <w:szCs w:val="24"/>
              </w:rPr>
              <w:t xml:space="preserve"> климата для работников и родителей;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-просветительская, разъяснительная работа с родителями по вопросам воспитания и развития детей.</w:t>
            </w: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proofErr w:type="gramStart"/>
            <w:r w:rsidRPr="009865E9">
              <w:rPr>
                <w:sz w:val="24"/>
                <w:szCs w:val="24"/>
              </w:rPr>
              <w:lastRenderedPageBreak/>
              <w:t xml:space="preserve">Детские столы, стульчики, мягкий диван, сухой бассейн, кресло-мешок для релаксации </w:t>
            </w:r>
            <w:r w:rsidRPr="009865E9">
              <w:rPr>
                <w:sz w:val="24"/>
                <w:szCs w:val="24"/>
              </w:rPr>
              <w:lastRenderedPageBreak/>
              <w:t>детей, ковер, планшеты для песочной терапии, телевизор, музыкальный центр, оборудованное рабочее место педагога (стол, стул, стеллаж для документов, стеллаж для дидактических игр и игрового оборудования, наглядный, раздаточный, игровой материал, зеркало, компьютер с выходом в Интернет, принтер.</w:t>
            </w:r>
            <w:proofErr w:type="gramEnd"/>
            <w:r w:rsidRPr="009865E9">
              <w:rPr>
                <w:rFonts w:eastAsia="Times New Roman"/>
                <w:sz w:val="24"/>
                <w:szCs w:val="24"/>
              </w:rPr>
              <w:t xml:space="preserve">  Шкафы для методической литературы и наглядных и дидактических пособий. Игры и пособия для развития психических процессов и развития речи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Документация специалистов</w:t>
            </w:r>
          </w:p>
          <w:p w:rsidR="001A29E9" w:rsidRPr="009865E9" w:rsidRDefault="001A29E9" w:rsidP="009865E9">
            <w:pPr>
              <w:spacing w:line="240" w:lineRule="atLeast"/>
              <w:contextualSpacing/>
              <w:jc w:val="both"/>
              <w:rPr>
                <w:sz w:val="24"/>
                <w:szCs w:val="24"/>
              </w:rPr>
            </w:pP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r>
      <w:tr w:rsidR="001A29E9" w:rsidRPr="009865E9" w:rsidTr="00C3226F">
        <w:trPr>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Кабинет учителя-логопеда</w:t>
            </w: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мониторинг;</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-коррекционные занятия с детьми;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-индивидуальная работа с детьми;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--просветительская, разъяснительная работа с родителями по коррекции речевого развития детей.</w:t>
            </w: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line="240" w:lineRule="atLeast"/>
              <w:contextualSpacing/>
              <w:jc w:val="both"/>
              <w:rPr>
                <w:rFonts w:eastAsia="Times New Roman"/>
                <w:sz w:val="24"/>
                <w:szCs w:val="24"/>
              </w:rPr>
            </w:pPr>
            <w:proofErr w:type="gramStart"/>
            <w:r w:rsidRPr="009865E9">
              <w:rPr>
                <w:sz w:val="24"/>
                <w:szCs w:val="24"/>
              </w:rPr>
              <w:t>Оборудование</w:t>
            </w:r>
            <w:proofErr w:type="gramEnd"/>
            <w:r w:rsidRPr="009865E9">
              <w:rPr>
                <w:sz w:val="24"/>
                <w:szCs w:val="24"/>
              </w:rPr>
              <w:t xml:space="preserve"> имеющееся в каждом кабинете:  детские столы, стульчики, телевизор, музыкальный центр, диктофон, оборудованное рабочее место педагога (стол, стул, стеллаж для документов, стеллаж для дидактических игр и игрового оборудования, наглядный, раздаточный, игровой материал, зеркало, ноутбук, принтер.</w:t>
            </w:r>
          </w:p>
        </w:tc>
      </w:tr>
      <w:tr w:rsidR="001A29E9" w:rsidRPr="009865E9" w:rsidTr="00C3226F">
        <w:trPr>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Физкультурный зал</w:t>
            </w: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Планирование работы по физическому развитию детей</w:t>
            </w:r>
          </w:p>
          <w:p w:rsidR="001A29E9" w:rsidRPr="009865E9" w:rsidRDefault="001A29E9" w:rsidP="009865E9">
            <w:pPr>
              <w:tabs>
                <w:tab w:val="left" w:pos="-2"/>
              </w:tabs>
              <w:spacing w:line="240" w:lineRule="atLeast"/>
              <w:ind w:left="282"/>
              <w:contextualSpacing/>
              <w:rPr>
                <w:sz w:val="24"/>
                <w:szCs w:val="24"/>
              </w:rPr>
            </w:pPr>
            <w:r w:rsidRPr="009865E9">
              <w:rPr>
                <w:sz w:val="24"/>
                <w:szCs w:val="24"/>
              </w:rPr>
              <w:t>Занятия по хореографии</w:t>
            </w:r>
          </w:p>
          <w:p w:rsidR="001A29E9" w:rsidRPr="009865E9" w:rsidRDefault="001A29E9" w:rsidP="009865E9">
            <w:pPr>
              <w:tabs>
                <w:tab w:val="left" w:pos="-2"/>
              </w:tabs>
              <w:spacing w:line="240" w:lineRule="atLeast"/>
              <w:ind w:left="282"/>
              <w:contextualSpacing/>
              <w:rPr>
                <w:sz w:val="24"/>
                <w:szCs w:val="24"/>
              </w:rPr>
            </w:pPr>
            <w:r w:rsidRPr="009865E9">
              <w:rPr>
                <w:sz w:val="24"/>
                <w:szCs w:val="24"/>
              </w:rPr>
              <w:t>Утренняя гимнастика</w:t>
            </w:r>
          </w:p>
          <w:p w:rsidR="001A29E9" w:rsidRPr="009865E9" w:rsidRDefault="001A29E9" w:rsidP="009865E9">
            <w:pPr>
              <w:tabs>
                <w:tab w:val="left" w:pos="-2"/>
              </w:tabs>
              <w:spacing w:line="240" w:lineRule="atLeast"/>
              <w:ind w:left="282"/>
              <w:contextualSpacing/>
              <w:rPr>
                <w:sz w:val="24"/>
                <w:szCs w:val="24"/>
              </w:rPr>
            </w:pPr>
            <w:r w:rsidRPr="009865E9">
              <w:rPr>
                <w:sz w:val="24"/>
                <w:szCs w:val="24"/>
              </w:rPr>
              <w:t>Гимнастика после сна</w:t>
            </w:r>
          </w:p>
          <w:p w:rsidR="001A29E9" w:rsidRPr="009865E9" w:rsidRDefault="001A29E9" w:rsidP="009865E9">
            <w:pPr>
              <w:tabs>
                <w:tab w:val="left" w:pos="-2"/>
              </w:tabs>
              <w:spacing w:line="240" w:lineRule="atLeast"/>
              <w:ind w:left="282"/>
              <w:contextualSpacing/>
              <w:rPr>
                <w:sz w:val="24"/>
                <w:szCs w:val="24"/>
              </w:rPr>
            </w:pPr>
            <w:r w:rsidRPr="009865E9">
              <w:rPr>
                <w:sz w:val="24"/>
                <w:szCs w:val="24"/>
              </w:rPr>
              <w:t xml:space="preserve">Занятия по </w:t>
            </w:r>
            <w:proofErr w:type="spellStart"/>
            <w:r w:rsidRPr="009865E9">
              <w:rPr>
                <w:sz w:val="24"/>
                <w:szCs w:val="24"/>
              </w:rPr>
              <w:t>фитобол-гимнастике</w:t>
            </w:r>
            <w:proofErr w:type="spellEnd"/>
          </w:p>
          <w:p w:rsidR="001A29E9" w:rsidRPr="009865E9" w:rsidRDefault="001A29E9" w:rsidP="009865E9">
            <w:pPr>
              <w:tabs>
                <w:tab w:val="left" w:pos="-2"/>
              </w:tabs>
              <w:spacing w:line="240" w:lineRule="atLeast"/>
              <w:ind w:left="282"/>
              <w:contextualSpacing/>
              <w:rPr>
                <w:sz w:val="24"/>
                <w:szCs w:val="24"/>
              </w:rPr>
            </w:pPr>
            <w:r w:rsidRPr="009865E9">
              <w:rPr>
                <w:sz w:val="24"/>
                <w:szCs w:val="24"/>
              </w:rPr>
              <w:t xml:space="preserve">Занятия по </w:t>
            </w:r>
            <w:proofErr w:type="spellStart"/>
            <w:r w:rsidRPr="009865E9">
              <w:rPr>
                <w:sz w:val="24"/>
                <w:szCs w:val="24"/>
              </w:rPr>
              <w:t>стэп-аэробики</w:t>
            </w:r>
            <w:proofErr w:type="spellEnd"/>
          </w:p>
          <w:p w:rsidR="001A29E9" w:rsidRPr="009865E9" w:rsidRDefault="001A29E9" w:rsidP="009865E9">
            <w:pPr>
              <w:tabs>
                <w:tab w:val="left" w:pos="-2"/>
              </w:tabs>
              <w:spacing w:line="240" w:lineRule="atLeast"/>
              <w:ind w:left="282"/>
              <w:contextualSpacing/>
              <w:rPr>
                <w:sz w:val="24"/>
                <w:szCs w:val="24"/>
              </w:rPr>
            </w:pPr>
            <w:r w:rsidRPr="009865E9">
              <w:rPr>
                <w:sz w:val="24"/>
                <w:szCs w:val="24"/>
              </w:rPr>
              <w:t>Проведение клубных часов</w:t>
            </w:r>
          </w:p>
          <w:p w:rsidR="001A29E9" w:rsidRPr="009865E9" w:rsidRDefault="001A29E9" w:rsidP="009865E9">
            <w:pPr>
              <w:tabs>
                <w:tab w:val="left" w:pos="-2"/>
              </w:tabs>
              <w:spacing w:line="240" w:lineRule="atLeast"/>
              <w:ind w:left="282"/>
              <w:contextualSpacing/>
              <w:rPr>
                <w:sz w:val="24"/>
                <w:szCs w:val="24"/>
              </w:rPr>
            </w:pPr>
            <w:r w:rsidRPr="009865E9">
              <w:rPr>
                <w:sz w:val="24"/>
                <w:szCs w:val="24"/>
              </w:rPr>
              <w:t>Занятия по физ</w:t>
            </w:r>
            <w:proofErr w:type="gramStart"/>
            <w:r w:rsidRPr="009865E9">
              <w:rPr>
                <w:sz w:val="24"/>
                <w:szCs w:val="24"/>
              </w:rPr>
              <w:t>.в</w:t>
            </w:r>
            <w:proofErr w:type="gramEnd"/>
            <w:r w:rsidRPr="009865E9">
              <w:rPr>
                <w:sz w:val="24"/>
                <w:szCs w:val="24"/>
              </w:rPr>
              <w:t>оспитанию</w:t>
            </w:r>
          </w:p>
          <w:p w:rsidR="001A29E9" w:rsidRPr="009865E9" w:rsidRDefault="001A29E9" w:rsidP="009865E9">
            <w:pPr>
              <w:tabs>
                <w:tab w:val="left" w:pos="-2"/>
              </w:tabs>
              <w:spacing w:line="240" w:lineRule="atLeast"/>
              <w:ind w:left="282"/>
              <w:contextualSpacing/>
              <w:rPr>
                <w:sz w:val="24"/>
                <w:szCs w:val="24"/>
              </w:rPr>
            </w:pPr>
            <w:r w:rsidRPr="009865E9">
              <w:rPr>
                <w:sz w:val="24"/>
                <w:szCs w:val="24"/>
              </w:rPr>
              <w:t>Индивидуальные занятия</w:t>
            </w:r>
          </w:p>
          <w:p w:rsidR="001A29E9" w:rsidRPr="009865E9" w:rsidRDefault="001A29E9" w:rsidP="009865E9">
            <w:pPr>
              <w:tabs>
                <w:tab w:val="left" w:pos="-2"/>
              </w:tabs>
              <w:spacing w:line="240" w:lineRule="atLeast"/>
              <w:ind w:left="282"/>
              <w:contextualSpacing/>
              <w:rPr>
                <w:sz w:val="24"/>
                <w:szCs w:val="24"/>
              </w:rPr>
            </w:pPr>
            <w:r w:rsidRPr="009865E9">
              <w:rPr>
                <w:sz w:val="24"/>
                <w:szCs w:val="24"/>
              </w:rPr>
              <w:t>Спортивные досуги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shd w:val="clear" w:color="auto" w:fill="FFFFFF"/>
              </w:rPr>
              <w:t>Методическая литература для специалистов,</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shd w:val="clear" w:color="auto" w:fill="FFFFFF"/>
              </w:rPr>
              <w:t>планы воспитательно-образовательной работы</w:t>
            </w:r>
          </w:p>
          <w:p w:rsidR="001A29E9" w:rsidRPr="009865E9" w:rsidRDefault="001A29E9" w:rsidP="009865E9">
            <w:pPr>
              <w:spacing w:line="240" w:lineRule="atLeast"/>
              <w:contextualSpacing/>
              <w:jc w:val="both"/>
              <w:rPr>
                <w:rFonts w:eastAsia="Times New Roman"/>
                <w:sz w:val="24"/>
                <w:szCs w:val="24"/>
              </w:rPr>
            </w:pPr>
            <w:r w:rsidRPr="009865E9">
              <w:rPr>
                <w:sz w:val="24"/>
                <w:szCs w:val="24"/>
              </w:rPr>
              <w:t xml:space="preserve">мягкие модули «Фантазер», «Паровозик», спортивные маты, скамья гимнастическая, </w:t>
            </w:r>
            <w:proofErr w:type="spellStart"/>
            <w:r w:rsidRPr="009865E9">
              <w:rPr>
                <w:sz w:val="24"/>
                <w:szCs w:val="24"/>
              </w:rPr>
              <w:t>фитобол-мячи</w:t>
            </w:r>
            <w:proofErr w:type="spellEnd"/>
            <w:r w:rsidRPr="009865E9">
              <w:rPr>
                <w:sz w:val="24"/>
                <w:szCs w:val="24"/>
              </w:rPr>
              <w:t xml:space="preserve">, </w:t>
            </w:r>
            <w:proofErr w:type="spellStart"/>
            <w:r w:rsidRPr="009865E9">
              <w:rPr>
                <w:sz w:val="24"/>
                <w:szCs w:val="24"/>
              </w:rPr>
              <w:t>стэпы</w:t>
            </w:r>
            <w:proofErr w:type="spellEnd"/>
            <w:r w:rsidRPr="009865E9">
              <w:rPr>
                <w:sz w:val="24"/>
                <w:szCs w:val="24"/>
              </w:rPr>
              <w:t xml:space="preserve"> детские, </w:t>
            </w:r>
            <w:proofErr w:type="spellStart"/>
            <w:r w:rsidRPr="009865E9">
              <w:rPr>
                <w:sz w:val="24"/>
                <w:szCs w:val="24"/>
              </w:rPr>
              <w:t>стэп</w:t>
            </w:r>
            <w:proofErr w:type="spellEnd"/>
            <w:r w:rsidRPr="009865E9">
              <w:rPr>
                <w:sz w:val="24"/>
                <w:szCs w:val="24"/>
              </w:rPr>
              <w:t xml:space="preserve"> взрослый, качалка-мостик, дуги для </w:t>
            </w:r>
            <w:proofErr w:type="spellStart"/>
            <w:r w:rsidRPr="009865E9">
              <w:rPr>
                <w:sz w:val="24"/>
                <w:szCs w:val="24"/>
              </w:rPr>
              <w:t>пролезания</w:t>
            </w:r>
            <w:proofErr w:type="spellEnd"/>
            <w:r w:rsidRPr="009865E9">
              <w:rPr>
                <w:sz w:val="24"/>
                <w:szCs w:val="24"/>
              </w:rPr>
              <w:t xml:space="preserve">, сухой бассейн, доска комбинированная ребристая для пресс и спины – 2 </w:t>
            </w:r>
            <w:proofErr w:type="spellStart"/>
            <w:proofErr w:type="gramStart"/>
            <w:r w:rsidRPr="009865E9">
              <w:rPr>
                <w:sz w:val="24"/>
                <w:szCs w:val="24"/>
              </w:rPr>
              <w:t>шт</w:t>
            </w:r>
            <w:proofErr w:type="spellEnd"/>
            <w:proofErr w:type="gramEnd"/>
            <w:r w:rsidRPr="009865E9">
              <w:rPr>
                <w:sz w:val="24"/>
                <w:szCs w:val="24"/>
              </w:rPr>
              <w:t xml:space="preserve">, массажные дорожки-4 </w:t>
            </w:r>
            <w:proofErr w:type="spellStart"/>
            <w:r w:rsidRPr="009865E9">
              <w:rPr>
                <w:sz w:val="24"/>
                <w:szCs w:val="24"/>
              </w:rPr>
              <w:t>шт</w:t>
            </w:r>
            <w:proofErr w:type="spellEnd"/>
            <w:r w:rsidRPr="009865E9">
              <w:rPr>
                <w:sz w:val="24"/>
                <w:szCs w:val="24"/>
              </w:rPr>
              <w:t xml:space="preserve">, туннели, щит для метания в цель-2шт, стойка для прыжков в высоту, батут с держателем – 4 </w:t>
            </w:r>
            <w:proofErr w:type="spellStart"/>
            <w:r w:rsidRPr="009865E9">
              <w:rPr>
                <w:sz w:val="24"/>
                <w:szCs w:val="24"/>
              </w:rPr>
              <w:t>шт</w:t>
            </w:r>
            <w:proofErr w:type="spellEnd"/>
            <w:r w:rsidRPr="009865E9">
              <w:rPr>
                <w:sz w:val="24"/>
                <w:szCs w:val="24"/>
              </w:rPr>
              <w:t xml:space="preserve">, </w:t>
            </w:r>
            <w:proofErr w:type="spellStart"/>
            <w:r w:rsidRPr="009865E9">
              <w:rPr>
                <w:sz w:val="24"/>
                <w:szCs w:val="24"/>
              </w:rPr>
              <w:t>мини-степпер</w:t>
            </w:r>
            <w:proofErr w:type="spellEnd"/>
            <w:r w:rsidRPr="009865E9">
              <w:rPr>
                <w:sz w:val="24"/>
                <w:szCs w:val="24"/>
              </w:rPr>
              <w:t xml:space="preserve">, велотренажер, гребной тренажер, шведская стенка, тренажер «Бегущая по </w:t>
            </w:r>
            <w:proofErr w:type="spellStart"/>
            <w:r w:rsidRPr="009865E9">
              <w:rPr>
                <w:sz w:val="24"/>
                <w:szCs w:val="24"/>
              </w:rPr>
              <w:t>волнам-ходики</w:t>
            </w:r>
            <w:proofErr w:type="spellEnd"/>
            <w:r w:rsidRPr="009865E9">
              <w:rPr>
                <w:sz w:val="24"/>
                <w:szCs w:val="24"/>
              </w:rPr>
              <w:t>», тренажер «Беговая дорожка», обручи детские, мячи футбольные, мячи пластиковые (маленького и среднего размера), скакалки, конусы светоотражающие-8шт, кегли, мешочки для метания в цель, спортивная полоса «Веселые ребята», канат гладкий, канат с узлами, стеллажи для спортивного инвентаря, комплекты детских пар лыж-30шт.</w:t>
            </w:r>
          </w:p>
        </w:tc>
      </w:tr>
      <w:tr w:rsidR="001A29E9" w:rsidRPr="009865E9" w:rsidTr="00C3226F">
        <w:trPr>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Музыкальный зал</w:t>
            </w: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-консультации для педагогов и родителей;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-оказание консультативной, методической помощи по развитию музыкально-эстетических способностей детей;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-планирование работы по музыкальному воспитанию детей. </w:t>
            </w:r>
          </w:p>
          <w:p w:rsidR="001A29E9" w:rsidRPr="009865E9" w:rsidRDefault="001A29E9" w:rsidP="009865E9">
            <w:pPr>
              <w:tabs>
                <w:tab w:val="left" w:pos="-2"/>
              </w:tabs>
              <w:spacing w:line="240" w:lineRule="atLeast"/>
              <w:contextualSpacing/>
              <w:rPr>
                <w:sz w:val="24"/>
                <w:szCs w:val="24"/>
              </w:rPr>
            </w:pPr>
            <w:r w:rsidRPr="009865E9">
              <w:rPr>
                <w:sz w:val="24"/>
                <w:szCs w:val="24"/>
              </w:rPr>
              <w:t>Занятия по музыкальному воспитанию</w:t>
            </w:r>
          </w:p>
          <w:p w:rsidR="001A29E9" w:rsidRPr="009865E9" w:rsidRDefault="001A29E9" w:rsidP="009865E9">
            <w:pPr>
              <w:tabs>
                <w:tab w:val="left" w:pos="-2"/>
              </w:tabs>
              <w:spacing w:line="240" w:lineRule="atLeast"/>
              <w:contextualSpacing/>
              <w:rPr>
                <w:sz w:val="24"/>
                <w:szCs w:val="24"/>
              </w:rPr>
            </w:pPr>
            <w:r w:rsidRPr="009865E9">
              <w:rPr>
                <w:sz w:val="24"/>
                <w:szCs w:val="24"/>
              </w:rPr>
              <w:t>Занятия по хореографии</w:t>
            </w:r>
          </w:p>
          <w:p w:rsidR="001A29E9" w:rsidRPr="009865E9" w:rsidRDefault="001A29E9" w:rsidP="009865E9">
            <w:pPr>
              <w:tabs>
                <w:tab w:val="left" w:pos="-2"/>
              </w:tabs>
              <w:spacing w:line="240" w:lineRule="atLeast"/>
              <w:contextualSpacing/>
              <w:rPr>
                <w:sz w:val="24"/>
                <w:szCs w:val="24"/>
              </w:rPr>
            </w:pPr>
            <w:r w:rsidRPr="009865E9">
              <w:rPr>
                <w:sz w:val="24"/>
                <w:szCs w:val="24"/>
              </w:rPr>
              <w:t>Утренняя гимнастика</w:t>
            </w:r>
          </w:p>
          <w:p w:rsidR="001A29E9" w:rsidRPr="009865E9" w:rsidRDefault="001A29E9" w:rsidP="009865E9">
            <w:pPr>
              <w:tabs>
                <w:tab w:val="left" w:pos="-2"/>
              </w:tabs>
              <w:spacing w:line="240" w:lineRule="atLeast"/>
              <w:contextualSpacing/>
              <w:rPr>
                <w:sz w:val="24"/>
                <w:szCs w:val="24"/>
              </w:rPr>
            </w:pPr>
            <w:r w:rsidRPr="009865E9">
              <w:rPr>
                <w:sz w:val="24"/>
                <w:szCs w:val="24"/>
              </w:rPr>
              <w:t xml:space="preserve">Занятия по </w:t>
            </w:r>
            <w:proofErr w:type="spellStart"/>
            <w:r w:rsidRPr="009865E9">
              <w:rPr>
                <w:sz w:val="24"/>
                <w:szCs w:val="24"/>
              </w:rPr>
              <w:t>стэп-аэробики</w:t>
            </w:r>
            <w:proofErr w:type="spellEnd"/>
          </w:p>
          <w:p w:rsidR="001A29E9" w:rsidRPr="009865E9" w:rsidRDefault="001A29E9" w:rsidP="009865E9">
            <w:pPr>
              <w:tabs>
                <w:tab w:val="left" w:pos="-2"/>
              </w:tabs>
              <w:spacing w:line="240" w:lineRule="atLeast"/>
              <w:contextualSpacing/>
              <w:rPr>
                <w:sz w:val="24"/>
                <w:szCs w:val="24"/>
              </w:rPr>
            </w:pPr>
            <w:r w:rsidRPr="009865E9">
              <w:rPr>
                <w:sz w:val="24"/>
                <w:szCs w:val="24"/>
              </w:rPr>
              <w:t>Проведение клубных часов</w:t>
            </w:r>
          </w:p>
          <w:p w:rsidR="001A29E9" w:rsidRPr="009865E9" w:rsidRDefault="001A29E9" w:rsidP="009865E9">
            <w:pPr>
              <w:tabs>
                <w:tab w:val="left" w:pos="-2"/>
              </w:tabs>
              <w:spacing w:line="240" w:lineRule="atLeast"/>
              <w:contextualSpacing/>
              <w:rPr>
                <w:sz w:val="24"/>
                <w:szCs w:val="24"/>
              </w:rPr>
            </w:pPr>
            <w:r w:rsidRPr="009865E9">
              <w:rPr>
                <w:sz w:val="24"/>
                <w:szCs w:val="24"/>
              </w:rPr>
              <w:t>Индивидуальные занятия</w:t>
            </w:r>
          </w:p>
          <w:p w:rsidR="001A29E9" w:rsidRPr="009865E9" w:rsidRDefault="001A29E9" w:rsidP="009865E9">
            <w:pPr>
              <w:tabs>
                <w:tab w:val="left" w:pos="-2"/>
              </w:tabs>
              <w:spacing w:line="240" w:lineRule="atLeast"/>
              <w:contextualSpacing/>
              <w:rPr>
                <w:sz w:val="24"/>
                <w:szCs w:val="24"/>
              </w:rPr>
            </w:pPr>
            <w:r w:rsidRPr="009865E9">
              <w:rPr>
                <w:sz w:val="24"/>
                <w:szCs w:val="24"/>
              </w:rPr>
              <w:t>Тематические досуги</w:t>
            </w:r>
          </w:p>
          <w:p w:rsidR="001A29E9" w:rsidRPr="009865E9" w:rsidRDefault="001A29E9" w:rsidP="009865E9">
            <w:pPr>
              <w:tabs>
                <w:tab w:val="left" w:pos="-2"/>
              </w:tabs>
              <w:spacing w:line="240" w:lineRule="atLeast"/>
              <w:contextualSpacing/>
              <w:rPr>
                <w:sz w:val="24"/>
                <w:szCs w:val="24"/>
              </w:rPr>
            </w:pPr>
            <w:r w:rsidRPr="009865E9">
              <w:rPr>
                <w:sz w:val="24"/>
                <w:szCs w:val="24"/>
              </w:rPr>
              <w:t>Развлечения</w:t>
            </w:r>
          </w:p>
          <w:p w:rsidR="001A29E9" w:rsidRPr="009865E9" w:rsidRDefault="001A29E9" w:rsidP="009865E9">
            <w:pPr>
              <w:tabs>
                <w:tab w:val="left" w:pos="-2"/>
              </w:tabs>
              <w:spacing w:line="240" w:lineRule="atLeast"/>
              <w:contextualSpacing/>
              <w:rPr>
                <w:sz w:val="24"/>
                <w:szCs w:val="24"/>
              </w:rPr>
            </w:pPr>
            <w:r w:rsidRPr="009865E9">
              <w:rPr>
                <w:sz w:val="24"/>
                <w:szCs w:val="24"/>
              </w:rPr>
              <w:t>Театральные представления</w:t>
            </w:r>
          </w:p>
          <w:p w:rsidR="001A29E9" w:rsidRPr="009865E9" w:rsidRDefault="001A29E9" w:rsidP="009865E9">
            <w:pPr>
              <w:tabs>
                <w:tab w:val="left" w:pos="-2"/>
              </w:tabs>
              <w:spacing w:line="240" w:lineRule="atLeast"/>
              <w:contextualSpacing/>
              <w:rPr>
                <w:sz w:val="24"/>
                <w:szCs w:val="24"/>
              </w:rPr>
            </w:pPr>
            <w:r w:rsidRPr="009865E9">
              <w:rPr>
                <w:sz w:val="24"/>
                <w:szCs w:val="24"/>
              </w:rPr>
              <w:t>Праздники и утренники</w:t>
            </w:r>
          </w:p>
          <w:p w:rsidR="001A29E9" w:rsidRPr="009865E9" w:rsidRDefault="001A29E9" w:rsidP="009865E9">
            <w:pPr>
              <w:tabs>
                <w:tab w:val="left" w:pos="-2"/>
              </w:tabs>
              <w:spacing w:line="240" w:lineRule="atLeast"/>
              <w:contextualSpacing/>
              <w:rPr>
                <w:sz w:val="24"/>
                <w:szCs w:val="24"/>
              </w:rPr>
            </w:pPr>
            <w:r w:rsidRPr="009865E9">
              <w:rPr>
                <w:sz w:val="24"/>
                <w:szCs w:val="24"/>
              </w:rPr>
              <w:t>Родительские собрания и прочие мероприятия для родителей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sz w:val="24"/>
                <w:szCs w:val="24"/>
              </w:rPr>
              <w:t>Просмотр мультфильмов, познавательных фильмов</w:t>
            </w: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shd w:val="clear" w:color="auto" w:fill="FFFFFF"/>
              </w:rPr>
              <w:t>Методическая литература для специалистов,</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shd w:val="clear" w:color="auto" w:fill="FFFFFF"/>
              </w:rPr>
              <w:t>планы воспитательно-образовательной работы</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Пособия и демонстрационные материалы</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для непосредственно-образовательной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деятельности</w:t>
            </w:r>
          </w:p>
          <w:p w:rsidR="001A29E9" w:rsidRPr="009865E9" w:rsidRDefault="001A29E9" w:rsidP="009865E9">
            <w:pPr>
              <w:tabs>
                <w:tab w:val="left" w:pos="-250"/>
              </w:tabs>
              <w:spacing w:line="240" w:lineRule="atLeast"/>
              <w:contextualSpacing/>
              <w:jc w:val="both"/>
              <w:rPr>
                <w:sz w:val="24"/>
                <w:szCs w:val="24"/>
              </w:rPr>
            </w:pPr>
            <w:r w:rsidRPr="009865E9">
              <w:rPr>
                <w:sz w:val="24"/>
                <w:szCs w:val="24"/>
              </w:rPr>
              <w:t>Библиотека методической литературы, сборники нот</w:t>
            </w:r>
          </w:p>
          <w:p w:rsidR="001A29E9" w:rsidRPr="009865E9" w:rsidRDefault="001A29E9" w:rsidP="009865E9">
            <w:pPr>
              <w:tabs>
                <w:tab w:val="left" w:pos="-250"/>
              </w:tabs>
              <w:spacing w:line="240" w:lineRule="atLeast"/>
              <w:contextualSpacing/>
              <w:jc w:val="both"/>
              <w:rPr>
                <w:sz w:val="24"/>
                <w:szCs w:val="24"/>
              </w:rPr>
            </w:pPr>
            <w:r w:rsidRPr="009865E9">
              <w:rPr>
                <w:sz w:val="24"/>
                <w:szCs w:val="24"/>
              </w:rPr>
              <w:t xml:space="preserve">Подсобное помещение  для используемых пособий, игрушек, атрибутов и прочего материала. </w:t>
            </w:r>
          </w:p>
          <w:p w:rsidR="001A29E9" w:rsidRPr="009865E9" w:rsidRDefault="001A29E9" w:rsidP="009865E9">
            <w:pPr>
              <w:tabs>
                <w:tab w:val="left" w:pos="-250"/>
              </w:tabs>
              <w:spacing w:line="240" w:lineRule="atLeast"/>
              <w:contextualSpacing/>
              <w:jc w:val="both"/>
              <w:rPr>
                <w:sz w:val="24"/>
                <w:szCs w:val="24"/>
              </w:rPr>
            </w:pPr>
            <w:r w:rsidRPr="009865E9">
              <w:rPr>
                <w:sz w:val="24"/>
                <w:szCs w:val="24"/>
              </w:rPr>
              <w:t xml:space="preserve">Музыкальное оборудование: цифровое пианино, микрофоны обычные – 2 </w:t>
            </w:r>
            <w:proofErr w:type="spellStart"/>
            <w:proofErr w:type="gramStart"/>
            <w:r w:rsidRPr="009865E9">
              <w:rPr>
                <w:sz w:val="24"/>
                <w:szCs w:val="24"/>
              </w:rPr>
              <w:t>шт</w:t>
            </w:r>
            <w:proofErr w:type="spellEnd"/>
            <w:proofErr w:type="gramEnd"/>
            <w:r w:rsidRPr="009865E9">
              <w:rPr>
                <w:sz w:val="24"/>
                <w:szCs w:val="24"/>
              </w:rPr>
              <w:t xml:space="preserve">, беспроводные микрофоны – 2 </w:t>
            </w:r>
            <w:proofErr w:type="spellStart"/>
            <w:r w:rsidRPr="009865E9">
              <w:rPr>
                <w:sz w:val="24"/>
                <w:szCs w:val="24"/>
              </w:rPr>
              <w:t>шт</w:t>
            </w:r>
            <w:proofErr w:type="spellEnd"/>
            <w:r w:rsidRPr="009865E9">
              <w:rPr>
                <w:sz w:val="24"/>
                <w:szCs w:val="24"/>
              </w:rPr>
              <w:t xml:space="preserve">, музыкальный центр, диктофон, колонки, аппаратура для настройки звука, ноутбук, набор музыкальных инструментов для детского оркестра, видеокамера, штатив для камеры, фотоаппарат, телевизор, проектор, зеркала, табурет для пианино, барабанная установка, стульчики на 90 детей, стулья взрослые полумягкие, ковер-2шт, детские столы – 2шт,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r>
      <w:tr w:rsidR="001A29E9" w:rsidRPr="009865E9" w:rsidTr="00C3226F">
        <w:trPr>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Медицинский кабинет</w:t>
            </w: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-осмотр детей;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-профилактические мероприятия;</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-консультативно-просветительская работа с воспитателями, родителями и работниками ДОУ</w:t>
            </w: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Шкаф для хранения медикаментов,</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медикаменты</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Шкаф для хранения мед</w:t>
            </w:r>
            <w:proofErr w:type="gramStart"/>
            <w:r w:rsidRPr="009865E9">
              <w:rPr>
                <w:rFonts w:eastAsia="Times New Roman"/>
                <w:color w:val="000000"/>
                <w:sz w:val="24"/>
                <w:szCs w:val="24"/>
              </w:rPr>
              <w:t>.</w:t>
            </w:r>
            <w:proofErr w:type="gramEnd"/>
            <w:r w:rsidRPr="009865E9">
              <w:rPr>
                <w:rFonts w:eastAsia="Times New Roman"/>
                <w:color w:val="000000"/>
                <w:sz w:val="24"/>
                <w:szCs w:val="24"/>
              </w:rPr>
              <w:t xml:space="preserve"> </w:t>
            </w:r>
            <w:proofErr w:type="gramStart"/>
            <w:r w:rsidRPr="009865E9">
              <w:rPr>
                <w:rFonts w:eastAsia="Times New Roman"/>
                <w:color w:val="000000"/>
                <w:sz w:val="24"/>
                <w:szCs w:val="24"/>
              </w:rPr>
              <w:t>д</w:t>
            </w:r>
            <w:proofErr w:type="gramEnd"/>
            <w:r w:rsidRPr="009865E9">
              <w:rPr>
                <w:rFonts w:eastAsia="Times New Roman"/>
                <w:color w:val="000000"/>
                <w:sz w:val="24"/>
                <w:szCs w:val="24"/>
              </w:rPr>
              <w:t>окументов.</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xml:space="preserve">Весы, ростомер, </w:t>
            </w:r>
            <w:proofErr w:type="spellStart"/>
            <w:proofErr w:type="gramStart"/>
            <w:r w:rsidRPr="009865E9">
              <w:rPr>
                <w:rFonts w:eastAsia="Times New Roman"/>
                <w:color w:val="000000"/>
                <w:sz w:val="24"/>
                <w:szCs w:val="24"/>
              </w:rPr>
              <w:t>УФ-облучатель</w:t>
            </w:r>
            <w:proofErr w:type="spellEnd"/>
            <w:proofErr w:type="gramEnd"/>
            <w:r w:rsidRPr="009865E9">
              <w:rPr>
                <w:rFonts w:eastAsia="Times New Roman"/>
                <w:color w:val="000000"/>
                <w:sz w:val="24"/>
                <w:szCs w:val="24"/>
              </w:rPr>
              <w:t xml:space="preserve"> переносной.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xml:space="preserve">Термометры, фонендоскоп и др.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необходимое оборудование</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Изолятор с кроваткой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ноутбук, принтер</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r>
      <w:tr w:rsidR="001A29E9" w:rsidRPr="009865E9" w:rsidTr="00C3226F">
        <w:trPr>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Групповые помещения</w:t>
            </w: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-воспитательно-образовательная работа с детьми;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-предметная среда строится с учетом деятельности детей: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в обучающей деятельности – подбор дидактического материала, который соответствует изучаемой теме;</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для совместной деятельности воспитателя с детьми;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для самостоятельной деятельности детей.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xml:space="preserve">-предметно-развивающая среда создается на принципах </w:t>
            </w:r>
            <w:r w:rsidRPr="009865E9">
              <w:rPr>
                <w:rFonts w:eastAsia="Times New Roman"/>
                <w:color w:val="000000"/>
                <w:sz w:val="24"/>
                <w:szCs w:val="24"/>
              </w:rPr>
              <w:lastRenderedPageBreak/>
              <w:t>комплексирования, зонирования и подвижности (зоны игр и игрушек, науки, детского творчества, конструирования, природные зоны, уголки речевой и театрализованной деятельности, сенсорного и умственного развития, уголки ОБЖ, выставки детских работ).</w:t>
            </w: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pStyle w:val="11"/>
              <w:shd w:val="clear" w:color="auto" w:fill="FFFFFF"/>
              <w:spacing w:before="0" w:after="0" w:line="240" w:lineRule="atLeast"/>
              <w:contextualSpacing/>
              <w:jc w:val="both"/>
            </w:pPr>
            <w:proofErr w:type="spellStart"/>
            <w:r w:rsidRPr="009865E9">
              <w:rPr>
                <w:color w:val="000000"/>
              </w:rPr>
              <w:lastRenderedPageBreak/>
              <w:t>УФ-облучатель</w:t>
            </w:r>
            <w:proofErr w:type="spellEnd"/>
            <w:r w:rsidRPr="009865E9">
              <w:rPr>
                <w:color w:val="000000"/>
              </w:rPr>
              <w:t xml:space="preserve">,  </w:t>
            </w:r>
            <w:r w:rsidRPr="009865E9">
              <w:t xml:space="preserve">Детские столы, регулируемые, детские стульчики регулируемые,  детские кровати, кабинки по количеству детей, ковер-2 </w:t>
            </w:r>
            <w:proofErr w:type="spellStart"/>
            <w:proofErr w:type="gramStart"/>
            <w:r w:rsidRPr="009865E9">
              <w:t>шт</w:t>
            </w:r>
            <w:proofErr w:type="spellEnd"/>
            <w:proofErr w:type="gramEnd"/>
            <w:r w:rsidRPr="009865E9">
              <w:t xml:space="preserve">, детская мебель - 2 кресла,  диван,  кухня, детское трюмо с зеркалом, детская стенка для игр и пособий, мобильная учебная доска, стеллажи  и полки под детское оборудование, короб под спорт инвентарь, музыкальный центр, телевизор, ноутбук, шкаф для педагога, стол для педагога, стул взрослый полумягкий – 2 </w:t>
            </w:r>
            <w:proofErr w:type="spellStart"/>
            <w:r w:rsidRPr="009865E9">
              <w:t>шт</w:t>
            </w:r>
            <w:proofErr w:type="spellEnd"/>
            <w:r w:rsidRPr="009865E9">
              <w:t xml:space="preserve">, шкаф для верхней одежды персонала, шкаф для сушки одежды детей, банкетки-4шт. В группах имеется дополнительная комната для хранения учебного, наглядного, игрового </w:t>
            </w:r>
            <w:r w:rsidRPr="009865E9">
              <w:lastRenderedPageBreak/>
              <w:t>оборудования и материала.</w:t>
            </w:r>
          </w:p>
          <w:p w:rsidR="001A29E9" w:rsidRPr="009865E9" w:rsidRDefault="001A29E9" w:rsidP="009865E9">
            <w:pPr>
              <w:pStyle w:val="11"/>
              <w:shd w:val="clear" w:color="auto" w:fill="FFFFFF"/>
              <w:spacing w:before="0" w:after="0" w:line="240" w:lineRule="atLeast"/>
              <w:contextualSpacing/>
              <w:jc w:val="both"/>
              <w:rPr>
                <w:color w:val="000000"/>
              </w:rPr>
            </w:pPr>
            <w:r w:rsidRPr="009865E9">
              <w:t>Во всех группах п</w:t>
            </w:r>
            <w:r w:rsidRPr="009865E9">
              <w:rPr>
                <w:color w:val="000000"/>
              </w:rPr>
              <w:t>ространство группового помещения разделено на три зоны: рабочая,  активная, спокойная. В рабочей зоне осуществляется организованная образовательная деятельность и самостоятельная деятельность детей (по интересам). Активная зона предназначена для реализации двигательной активности детей и деятельности, требующей перемещения в пространстве. Спокойная зона предназначена для отдыха детей и уединения. Все пространство группы распределено по 5 образовательным областям.</w:t>
            </w:r>
          </w:p>
          <w:p w:rsidR="001A29E9" w:rsidRPr="009865E9" w:rsidRDefault="001A29E9" w:rsidP="009865E9">
            <w:pPr>
              <w:pStyle w:val="11"/>
              <w:shd w:val="clear" w:color="auto" w:fill="FFFFFF"/>
              <w:spacing w:before="0" w:after="0" w:line="240" w:lineRule="atLeast"/>
              <w:contextualSpacing/>
              <w:jc w:val="both"/>
              <w:rPr>
                <w:i/>
                <w:color w:val="000000"/>
              </w:rPr>
            </w:pPr>
            <w:r w:rsidRPr="009865E9">
              <w:rPr>
                <w:color w:val="000000"/>
              </w:rPr>
              <w:t xml:space="preserve"> </w:t>
            </w:r>
          </w:p>
          <w:p w:rsidR="001A29E9" w:rsidRPr="009865E9" w:rsidRDefault="001A29E9" w:rsidP="009865E9">
            <w:pPr>
              <w:pStyle w:val="11"/>
              <w:shd w:val="clear" w:color="auto" w:fill="FFFFFF"/>
              <w:spacing w:before="0" w:after="0" w:line="240" w:lineRule="atLeast"/>
              <w:contextualSpacing/>
              <w:jc w:val="both"/>
              <w:rPr>
                <w:rStyle w:val="badge"/>
                <w:color w:val="000000"/>
              </w:rPr>
            </w:pPr>
            <w:r w:rsidRPr="009865E9">
              <w:rPr>
                <w:i/>
                <w:color w:val="000000"/>
              </w:rPr>
              <w:t xml:space="preserve">  </w:t>
            </w:r>
            <w:r w:rsidRPr="009865E9">
              <w:rPr>
                <w:i/>
                <w:color w:val="000000"/>
                <w:u w:val="single"/>
              </w:rPr>
              <w:t>Социально-коммуникативное развитие</w:t>
            </w:r>
            <w:r w:rsidRPr="009865E9">
              <w:rPr>
                <w:i/>
                <w:color w:val="000000"/>
              </w:rPr>
              <w:t xml:space="preserve"> включает следующие центры:</w:t>
            </w:r>
          </w:p>
          <w:p w:rsidR="001A29E9" w:rsidRPr="009865E9" w:rsidRDefault="001A29E9" w:rsidP="009865E9">
            <w:pPr>
              <w:pStyle w:val="11"/>
              <w:shd w:val="clear" w:color="auto" w:fill="FFFFFF"/>
              <w:spacing w:before="0" w:after="0" w:line="240" w:lineRule="atLeast"/>
              <w:contextualSpacing/>
              <w:jc w:val="both"/>
              <w:rPr>
                <w:rStyle w:val="badge"/>
                <w:color w:val="000000"/>
              </w:rPr>
            </w:pPr>
            <w:r w:rsidRPr="009865E9">
              <w:rPr>
                <w:rStyle w:val="badge"/>
                <w:color w:val="000000"/>
              </w:rPr>
              <w:t xml:space="preserve"> - </w:t>
            </w:r>
            <w:r w:rsidRPr="009865E9">
              <w:rPr>
                <w:color w:val="000000"/>
              </w:rPr>
              <w:t>центр игры для девочек (салон красоты), центр игры для мальчиков (гара</w:t>
            </w:r>
            <w:proofErr w:type="gramStart"/>
            <w:r w:rsidRPr="009865E9">
              <w:rPr>
                <w:color w:val="000000"/>
              </w:rPr>
              <w:t>ж-</w:t>
            </w:r>
            <w:proofErr w:type="gramEnd"/>
            <w:r w:rsidRPr="009865E9">
              <w:rPr>
                <w:color w:val="000000"/>
              </w:rPr>
              <w:t xml:space="preserve"> большие и маленькие машинки), центр сюжетно-ролевой игры (магазин, кухня-кафе, больница), патриотический центр (наглядная информация о символах государства, подборка материала по изучению малой родины, дидактические игры), уголок дежурного,</w:t>
            </w:r>
            <w:r w:rsidRPr="009865E9">
              <w:t xml:space="preserve"> игровой центр с крупными мягкими конструкциями, кубиками, </w:t>
            </w:r>
            <w:proofErr w:type="spellStart"/>
            <w:r w:rsidRPr="009865E9">
              <w:t>лего-конструктором</w:t>
            </w:r>
            <w:proofErr w:type="spellEnd"/>
            <w:r w:rsidRPr="009865E9">
              <w:t>,</w:t>
            </w:r>
            <w:r w:rsidRPr="009865E9">
              <w:rPr>
                <w:color w:val="000000"/>
              </w:rPr>
              <w:t xml:space="preserve"> зона уединения, центр ПДД (наборы дорожных знаков, дидактические игры по </w:t>
            </w:r>
            <w:proofErr w:type="spellStart"/>
            <w:r w:rsidRPr="009865E9">
              <w:rPr>
                <w:color w:val="000000"/>
              </w:rPr>
              <w:t>пдд</w:t>
            </w:r>
            <w:proofErr w:type="spellEnd"/>
            <w:r w:rsidRPr="009865E9">
              <w:rPr>
                <w:color w:val="000000"/>
              </w:rPr>
              <w:t>, обучающие карточки, набор деревянных игрушек «Машины в городе»)</w:t>
            </w:r>
            <w:proofErr w:type="gramStart"/>
            <w:r w:rsidRPr="009865E9">
              <w:rPr>
                <w:color w:val="000000"/>
              </w:rPr>
              <w:t xml:space="preserve"> .</w:t>
            </w:r>
            <w:proofErr w:type="gramEnd"/>
          </w:p>
          <w:p w:rsidR="001A29E9" w:rsidRPr="009865E9" w:rsidRDefault="001A29E9" w:rsidP="009865E9">
            <w:pPr>
              <w:pStyle w:val="11"/>
              <w:shd w:val="clear" w:color="auto" w:fill="FFFFFF"/>
              <w:spacing w:before="0" w:after="0" w:line="240" w:lineRule="atLeast"/>
              <w:contextualSpacing/>
              <w:jc w:val="both"/>
              <w:rPr>
                <w:color w:val="000000"/>
              </w:rPr>
            </w:pPr>
            <w:r w:rsidRPr="009865E9">
              <w:rPr>
                <w:rStyle w:val="badge"/>
                <w:color w:val="000000"/>
              </w:rPr>
              <w:t xml:space="preserve"> - </w:t>
            </w:r>
            <w:r w:rsidRPr="009865E9">
              <w:rPr>
                <w:i/>
                <w:color w:val="000000"/>
                <w:u w:val="single"/>
              </w:rPr>
              <w:t>Физическое развитие</w:t>
            </w:r>
            <w:r w:rsidRPr="009865E9">
              <w:rPr>
                <w:color w:val="000000"/>
                <w:u w:val="single"/>
              </w:rPr>
              <w:t>:</w:t>
            </w:r>
            <w:r w:rsidRPr="009865E9">
              <w:rPr>
                <w:color w:val="000000"/>
              </w:rPr>
              <w:t xml:space="preserve"> центр двигательной активности (мячи, кегли, скакалки, </w:t>
            </w:r>
            <w:proofErr w:type="spellStart"/>
            <w:r w:rsidRPr="009865E9">
              <w:rPr>
                <w:color w:val="000000"/>
              </w:rPr>
              <w:t>кольцеброс</w:t>
            </w:r>
            <w:proofErr w:type="spellEnd"/>
            <w:r w:rsidRPr="009865E9">
              <w:rPr>
                <w:color w:val="000000"/>
              </w:rPr>
              <w:t xml:space="preserve">, обучающие карточки </w:t>
            </w:r>
            <w:proofErr w:type="spellStart"/>
            <w:r w:rsidRPr="009865E9">
              <w:rPr>
                <w:color w:val="000000"/>
              </w:rPr>
              <w:t>дартц</w:t>
            </w:r>
            <w:proofErr w:type="spellEnd"/>
            <w:r w:rsidRPr="009865E9">
              <w:rPr>
                <w:color w:val="000000"/>
              </w:rPr>
              <w:t>)</w:t>
            </w:r>
          </w:p>
          <w:p w:rsidR="001A29E9" w:rsidRPr="009865E9" w:rsidRDefault="001A29E9" w:rsidP="009865E9">
            <w:pPr>
              <w:pStyle w:val="11"/>
              <w:shd w:val="clear" w:color="auto" w:fill="FFFFFF"/>
              <w:spacing w:before="0" w:after="0" w:line="240" w:lineRule="atLeast"/>
              <w:contextualSpacing/>
              <w:jc w:val="both"/>
              <w:rPr>
                <w:color w:val="000000"/>
              </w:rPr>
            </w:pPr>
          </w:p>
          <w:p w:rsidR="001A29E9" w:rsidRPr="009865E9" w:rsidRDefault="001A29E9" w:rsidP="009865E9">
            <w:pPr>
              <w:tabs>
                <w:tab w:val="left" w:pos="34"/>
              </w:tabs>
              <w:spacing w:line="240" w:lineRule="atLeast"/>
              <w:contextualSpacing/>
              <w:jc w:val="both"/>
              <w:rPr>
                <w:color w:val="000000"/>
                <w:sz w:val="24"/>
                <w:szCs w:val="24"/>
              </w:rPr>
            </w:pPr>
            <w:r w:rsidRPr="009865E9">
              <w:rPr>
                <w:color w:val="000000"/>
                <w:sz w:val="24"/>
                <w:szCs w:val="24"/>
              </w:rPr>
              <w:t xml:space="preserve"> -</w:t>
            </w:r>
            <w:r w:rsidRPr="009865E9">
              <w:rPr>
                <w:i/>
                <w:color w:val="000000"/>
                <w:sz w:val="24"/>
                <w:szCs w:val="24"/>
                <w:u w:val="single"/>
              </w:rPr>
              <w:t>Познавательный центр</w:t>
            </w:r>
            <w:r w:rsidRPr="009865E9">
              <w:rPr>
                <w:color w:val="000000"/>
                <w:sz w:val="24"/>
                <w:szCs w:val="24"/>
                <w:u w:val="single"/>
              </w:rPr>
              <w:t>:</w:t>
            </w:r>
            <w:r w:rsidRPr="009865E9">
              <w:rPr>
                <w:color w:val="000000"/>
                <w:sz w:val="24"/>
                <w:szCs w:val="24"/>
              </w:rPr>
              <w:t xml:space="preserve"> природный центр природы (энциклопедии, фигурки домашних и диких животных, насекомых, обучающие карточки, карточки по временам года, пособия, картотеки, календарь природы, п</w:t>
            </w:r>
            <w:r w:rsidRPr="009865E9">
              <w:rPr>
                <w:sz w:val="24"/>
                <w:szCs w:val="24"/>
              </w:rPr>
              <w:t xml:space="preserve">лакаты и наборы дидактических наглядных материалов с изображением животных, птиц, насекомых, обитателей морей, рептилий, </w:t>
            </w:r>
            <w:r w:rsidRPr="009865E9">
              <w:rPr>
                <w:color w:val="000000"/>
                <w:sz w:val="24"/>
                <w:szCs w:val="24"/>
              </w:rPr>
              <w:t>коллекции семян, муляжи овощей и фруктов, подборки бросового материала, атрибуты по уходу за комнатными растениям</w:t>
            </w:r>
            <w:proofErr w:type="gramStart"/>
            <w:r w:rsidRPr="009865E9">
              <w:rPr>
                <w:color w:val="000000"/>
                <w:sz w:val="24"/>
                <w:szCs w:val="24"/>
              </w:rPr>
              <w:t>и-</w:t>
            </w:r>
            <w:proofErr w:type="gramEnd"/>
            <w:r w:rsidRPr="009865E9">
              <w:rPr>
                <w:color w:val="000000"/>
                <w:sz w:val="24"/>
                <w:szCs w:val="24"/>
              </w:rPr>
              <w:t xml:space="preserve"> лейки, грабельки, лопатки, кисточки салфетки, палочки для рыхления),   центр экспериментирования (лупы, центр сенсорного развития, центр конструктивной деятельности, центр дидактических игр </w:t>
            </w:r>
            <w:r w:rsidRPr="009865E9">
              <w:rPr>
                <w:color w:val="000000"/>
                <w:sz w:val="24"/>
                <w:szCs w:val="24"/>
              </w:rPr>
              <w:lastRenderedPageBreak/>
              <w:t>(настольно-печатные игры, лото, домино, пазлы, шашки), центр математики (</w:t>
            </w:r>
            <w:r w:rsidRPr="009865E9">
              <w:rPr>
                <w:sz w:val="24"/>
                <w:szCs w:val="24"/>
              </w:rPr>
              <w:t xml:space="preserve">счетные палочки </w:t>
            </w:r>
            <w:proofErr w:type="spellStart"/>
            <w:r w:rsidRPr="009865E9">
              <w:rPr>
                <w:sz w:val="24"/>
                <w:szCs w:val="24"/>
              </w:rPr>
              <w:t>Кюизинера</w:t>
            </w:r>
            <w:proofErr w:type="spellEnd"/>
            <w:r w:rsidRPr="009865E9">
              <w:rPr>
                <w:sz w:val="24"/>
                <w:szCs w:val="24"/>
              </w:rPr>
              <w:t xml:space="preserve">, блоки </w:t>
            </w:r>
            <w:proofErr w:type="spellStart"/>
            <w:r w:rsidRPr="009865E9">
              <w:rPr>
                <w:sz w:val="24"/>
                <w:szCs w:val="24"/>
              </w:rPr>
              <w:t>Дьенеша</w:t>
            </w:r>
            <w:proofErr w:type="spellEnd"/>
            <w:r w:rsidRPr="009865E9">
              <w:rPr>
                <w:sz w:val="24"/>
                <w:szCs w:val="24"/>
              </w:rPr>
              <w:t xml:space="preserve">, линейки, счетный материал, наборы геометрических фигур, </w:t>
            </w:r>
            <w:proofErr w:type="spellStart"/>
            <w:r w:rsidRPr="009865E9">
              <w:rPr>
                <w:sz w:val="24"/>
                <w:szCs w:val="24"/>
              </w:rPr>
              <w:t>Танграм</w:t>
            </w:r>
            <w:proofErr w:type="spellEnd"/>
            <w:r w:rsidRPr="009865E9">
              <w:rPr>
                <w:sz w:val="24"/>
                <w:szCs w:val="24"/>
              </w:rPr>
              <w:t>, счетные палочки, мозаика, игры-головоломки, лабиринты,</w:t>
            </w:r>
            <w:proofErr w:type="gramStart"/>
            <w:r w:rsidRPr="009865E9">
              <w:rPr>
                <w:sz w:val="24"/>
                <w:szCs w:val="24"/>
              </w:rPr>
              <w:t xml:space="preserve"> </w:t>
            </w:r>
            <w:r w:rsidRPr="009865E9">
              <w:rPr>
                <w:color w:val="000000"/>
                <w:sz w:val="24"/>
                <w:szCs w:val="24"/>
              </w:rPr>
              <w:t>.</w:t>
            </w:r>
            <w:proofErr w:type="gramEnd"/>
            <w:r w:rsidRPr="009865E9">
              <w:rPr>
                <w:color w:val="000000"/>
                <w:sz w:val="24"/>
                <w:szCs w:val="24"/>
              </w:rPr>
              <w:t xml:space="preserve"> </w:t>
            </w:r>
          </w:p>
          <w:p w:rsidR="001A29E9" w:rsidRPr="009865E9" w:rsidRDefault="001A29E9" w:rsidP="009865E9">
            <w:pPr>
              <w:tabs>
                <w:tab w:val="left" w:pos="34"/>
              </w:tabs>
              <w:spacing w:line="240" w:lineRule="atLeast"/>
              <w:contextualSpacing/>
              <w:jc w:val="both"/>
              <w:rPr>
                <w:i/>
                <w:color w:val="000000"/>
                <w:sz w:val="24"/>
                <w:szCs w:val="24"/>
              </w:rPr>
            </w:pPr>
          </w:p>
          <w:p w:rsidR="001A29E9" w:rsidRPr="009865E9" w:rsidRDefault="001A29E9" w:rsidP="009865E9">
            <w:pPr>
              <w:widowControl w:val="0"/>
              <w:tabs>
                <w:tab w:val="left" w:pos="888"/>
              </w:tabs>
              <w:spacing w:line="240" w:lineRule="atLeast"/>
              <w:contextualSpacing/>
              <w:jc w:val="both"/>
              <w:rPr>
                <w:sz w:val="24"/>
                <w:szCs w:val="24"/>
              </w:rPr>
            </w:pPr>
            <w:r w:rsidRPr="009865E9">
              <w:rPr>
                <w:i/>
                <w:color w:val="000000"/>
                <w:sz w:val="24"/>
                <w:szCs w:val="24"/>
              </w:rPr>
              <w:t xml:space="preserve">- </w:t>
            </w:r>
            <w:r w:rsidRPr="009865E9">
              <w:rPr>
                <w:i/>
                <w:color w:val="000000"/>
                <w:sz w:val="24"/>
                <w:szCs w:val="24"/>
                <w:u w:val="single"/>
              </w:rPr>
              <w:t>Художественно-эстетическое развитие</w:t>
            </w:r>
            <w:r w:rsidRPr="009865E9">
              <w:rPr>
                <w:color w:val="000000"/>
                <w:sz w:val="24"/>
                <w:szCs w:val="24"/>
              </w:rPr>
              <w:t xml:space="preserve">: центр детского творчества (краски, карандаши, палитры, салфетки из ткани для кистей, подставки для кистей, кисти, мелки, пластилин, доски для лепки, стаканчики </w:t>
            </w:r>
            <w:proofErr w:type="gramStart"/>
            <w:r w:rsidRPr="009865E9">
              <w:rPr>
                <w:color w:val="000000"/>
                <w:sz w:val="24"/>
                <w:szCs w:val="24"/>
              </w:rPr>
              <w:t>–н</w:t>
            </w:r>
            <w:proofErr w:type="gramEnd"/>
            <w:r w:rsidRPr="009865E9">
              <w:rPr>
                <w:color w:val="000000"/>
                <w:sz w:val="24"/>
                <w:szCs w:val="24"/>
              </w:rPr>
              <w:t xml:space="preserve">епроливайки, трафареты, раскраски, бумага, стеки, ножницы, губки, клей), театральный (маски, магнитный, пальчиковый театр, </w:t>
            </w:r>
            <w:r w:rsidRPr="009865E9">
              <w:rPr>
                <w:sz w:val="24"/>
                <w:szCs w:val="24"/>
              </w:rPr>
              <w:t xml:space="preserve">наручные куклы </w:t>
            </w:r>
            <w:proofErr w:type="spellStart"/>
            <w:r w:rsidRPr="009865E9">
              <w:rPr>
                <w:sz w:val="24"/>
                <w:szCs w:val="24"/>
              </w:rPr>
              <w:t>би-ба-бо</w:t>
            </w:r>
            <w:proofErr w:type="spellEnd"/>
            <w:r w:rsidRPr="009865E9">
              <w:rPr>
                <w:sz w:val="24"/>
                <w:szCs w:val="24"/>
              </w:rPr>
              <w:t xml:space="preserve">, театральная ширма),  </w:t>
            </w:r>
            <w:r w:rsidRPr="009865E9">
              <w:rPr>
                <w:color w:val="000000"/>
                <w:sz w:val="24"/>
                <w:szCs w:val="24"/>
              </w:rPr>
              <w:t xml:space="preserve">музыкальный центры (наглядные пособия, детские музыкальные инструменты- бубен, дудки, колокольчик, маракасы) , </w:t>
            </w:r>
            <w:r w:rsidRPr="009865E9">
              <w:rPr>
                <w:sz w:val="24"/>
                <w:szCs w:val="24"/>
              </w:rPr>
              <w:t xml:space="preserve">выставка (детского рисунка, детского творчества); </w:t>
            </w:r>
          </w:p>
          <w:p w:rsidR="001A29E9" w:rsidRPr="009865E9" w:rsidRDefault="001A29E9" w:rsidP="009865E9">
            <w:pPr>
              <w:widowControl w:val="0"/>
              <w:tabs>
                <w:tab w:val="left" w:pos="888"/>
              </w:tabs>
              <w:spacing w:line="240" w:lineRule="atLeast"/>
              <w:contextualSpacing/>
              <w:jc w:val="both"/>
              <w:rPr>
                <w:rStyle w:val="badge"/>
                <w:i/>
                <w:color w:val="000000"/>
                <w:sz w:val="24"/>
                <w:szCs w:val="24"/>
              </w:rPr>
            </w:pPr>
          </w:p>
          <w:p w:rsidR="001A29E9" w:rsidRPr="009865E9" w:rsidRDefault="001A29E9" w:rsidP="009865E9">
            <w:pPr>
              <w:tabs>
                <w:tab w:val="left" w:pos="34"/>
              </w:tabs>
              <w:spacing w:line="240" w:lineRule="atLeast"/>
              <w:ind w:left="317"/>
              <w:contextualSpacing/>
              <w:jc w:val="both"/>
              <w:rPr>
                <w:sz w:val="24"/>
                <w:szCs w:val="24"/>
              </w:rPr>
            </w:pPr>
            <w:r w:rsidRPr="009865E9">
              <w:rPr>
                <w:rStyle w:val="badge"/>
                <w:i/>
                <w:color w:val="000000"/>
                <w:sz w:val="24"/>
                <w:szCs w:val="24"/>
              </w:rPr>
              <w:t xml:space="preserve"> - </w:t>
            </w:r>
            <w:r w:rsidRPr="009865E9">
              <w:rPr>
                <w:i/>
                <w:color w:val="000000"/>
                <w:sz w:val="24"/>
                <w:szCs w:val="24"/>
                <w:u w:val="single"/>
              </w:rPr>
              <w:t>Речевое развитие</w:t>
            </w:r>
            <w:r w:rsidRPr="009865E9">
              <w:rPr>
                <w:i/>
                <w:color w:val="000000"/>
                <w:sz w:val="24"/>
                <w:szCs w:val="24"/>
              </w:rPr>
              <w:t xml:space="preserve">: </w:t>
            </w:r>
            <w:r w:rsidRPr="009865E9">
              <w:rPr>
                <w:color w:val="000000"/>
                <w:sz w:val="24"/>
                <w:szCs w:val="24"/>
              </w:rPr>
              <w:t>книжный центр (хрестоматии, энциклопедии, журналы, детская художественная литература, «книжника больница»),  библиотека для детей и их родителей.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w:t>
            </w:r>
          </w:p>
        </w:tc>
      </w:tr>
      <w:tr w:rsidR="001A29E9" w:rsidRPr="009865E9" w:rsidTr="00C3226F">
        <w:trPr>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line="240" w:lineRule="atLeast"/>
              <w:contextualSpacing/>
              <w:jc w:val="both"/>
              <w:rPr>
                <w:b/>
                <w:bCs/>
                <w:sz w:val="24"/>
                <w:szCs w:val="24"/>
              </w:rPr>
            </w:pPr>
            <w:r w:rsidRPr="009865E9">
              <w:rPr>
                <w:b/>
                <w:bCs/>
                <w:sz w:val="24"/>
                <w:szCs w:val="24"/>
              </w:rPr>
              <w:lastRenderedPageBreak/>
              <w:t>Спальное помещение</w:t>
            </w:r>
          </w:p>
          <w:p w:rsidR="001A29E9" w:rsidRPr="009865E9" w:rsidRDefault="001A29E9" w:rsidP="009865E9">
            <w:pPr>
              <w:spacing w:line="240" w:lineRule="atLeast"/>
              <w:ind w:left="282"/>
              <w:contextualSpacing/>
              <w:jc w:val="both"/>
              <w:rPr>
                <w:sz w:val="24"/>
                <w:szCs w:val="24"/>
              </w:rPr>
            </w:pP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line="240" w:lineRule="atLeast"/>
              <w:ind w:left="282"/>
              <w:contextualSpacing/>
              <w:jc w:val="both"/>
              <w:rPr>
                <w:sz w:val="24"/>
                <w:szCs w:val="24"/>
              </w:rPr>
            </w:pPr>
            <w:r w:rsidRPr="009865E9">
              <w:rPr>
                <w:sz w:val="24"/>
                <w:szCs w:val="24"/>
              </w:rPr>
              <w:t>Дневной сон</w:t>
            </w:r>
          </w:p>
          <w:p w:rsidR="001A29E9" w:rsidRPr="009865E9" w:rsidRDefault="001A29E9" w:rsidP="009865E9">
            <w:pPr>
              <w:tabs>
                <w:tab w:val="left" w:pos="34"/>
              </w:tabs>
              <w:spacing w:line="240" w:lineRule="atLeast"/>
              <w:ind w:left="317"/>
              <w:contextualSpacing/>
              <w:jc w:val="both"/>
              <w:rPr>
                <w:sz w:val="24"/>
                <w:szCs w:val="24"/>
              </w:rPr>
            </w:pPr>
            <w:r w:rsidRPr="009865E9">
              <w:rPr>
                <w:sz w:val="24"/>
                <w:szCs w:val="24"/>
              </w:rPr>
              <w:t>Гимнастика после дневного сна</w:t>
            </w: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tabs>
                <w:tab w:val="left" w:pos="34"/>
              </w:tabs>
              <w:spacing w:line="240" w:lineRule="atLeast"/>
              <w:ind w:left="317"/>
              <w:contextualSpacing/>
              <w:jc w:val="both"/>
              <w:rPr>
                <w:sz w:val="24"/>
                <w:szCs w:val="24"/>
              </w:rPr>
            </w:pPr>
            <w:r w:rsidRPr="009865E9">
              <w:rPr>
                <w:sz w:val="24"/>
                <w:szCs w:val="24"/>
              </w:rPr>
              <w:t>Спальная мебель</w:t>
            </w:r>
          </w:p>
          <w:p w:rsidR="001A29E9" w:rsidRPr="009865E9" w:rsidRDefault="001A29E9" w:rsidP="009865E9">
            <w:pPr>
              <w:tabs>
                <w:tab w:val="left" w:pos="34"/>
              </w:tabs>
              <w:spacing w:line="240" w:lineRule="atLeast"/>
              <w:ind w:left="317"/>
              <w:contextualSpacing/>
              <w:jc w:val="both"/>
              <w:rPr>
                <w:sz w:val="24"/>
                <w:szCs w:val="24"/>
              </w:rPr>
            </w:pPr>
            <w:r w:rsidRPr="009865E9">
              <w:rPr>
                <w:sz w:val="24"/>
                <w:szCs w:val="24"/>
              </w:rPr>
              <w:t>Письменный стол для педагога</w:t>
            </w:r>
          </w:p>
          <w:p w:rsidR="001A29E9" w:rsidRPr="009865E9" w:rsidRDefault="001A29E9" w:rsidP="009865E9">
            <w:pPr>
              <w:tabs>
                <w:tab w:val="left" w:pos="34"/>
              </w:tabs>
              <w:spacing w:line="240" w:lineRule="atLeast"/>
              <w:ind w:left="317"/>
              <w:contextualSpacing/>
              <w:jc w:val="both"/>
              <w:rPr>
                <w:color w:val="000000"/>
                <w:sz w:val="24"/>
                <w:szCs w:val="24"/>
              </w:rPr>
            </w:pPr>
            <w:r w:rsidRPr="009865E9">
              <w:rPr>
                <w:sz w:val="24"/>
                <w:szCs w:val="24"/>
              </w:rPr>
              <w:t>Шкаф для постельного белья</w:t>
            </w:r>
          </w:p>
        </w:tc>
      </w:tr>
      <w:tr w:rsidR="001A29E9" w:rsidRPr="009865E9" w:rsidTr="00C3226F">
        <w:trPr>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line="240" w:lineRule="atLeast"/>
              <w:contextualSpacing/>
              <w:jc w:val="both"/>
              <w:rPr>
                <w:b/>
                <w:bCs/>
                <w:sz w:val="24"/>
                <w:szCs w:val="24"/>
              </w:rPr>
            </w:pPr>
            <w:r w:rsidRPr="009865E9">
              <w:rPr>
                <w:b/>
                <w:bCs/>
                <w:sz w:val="24"/>
                <w:szCs w:val="24"/>
              </w:rPr>
              <w:t xml:space="preserve">Приемная </w:t>
            </w:r>
          </w:p>
          <w:p w:rsidR="001A29E9" w:rsidRPr="009865E9" w:rsidRDefault="001A29E9" w:rsidP="009865E9">
            <w:pPr>
              <w:tabs>
                <w:tab w:val="left" w:pos="-2"/>
              </w:tabs>
              <w:spacing w:line="240" w:lineRule="atLeast"/>
              <w:ind w:left="282"/>
              <w:contextualSpacing/>
              <w:jc w:val="both"/>
              <w:rPr>
                <w:sz w:val="24"/>
                <w:szCs w:val="24"/>
              </w:rPr>
            </w:pP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tabs>
                <w:tab w:val="left" w:pos="34"/>
              </w:tabs>
              <w:spacing w:line="240" w:lineRule="atLeast"/>
              <w:ind w:left="317"/>
              <w:contextualSpacing/>
              <w:jc w:val="both"/>
              <w:rPr>
                <w:sz w:val="24"/>
                <w:szCs w:val="24"/>
              </w:rPr>
            </w:pPr>
            <w:r w:rsidRPr="009865E9">
              <w:rPr>
                <w:sz w:val="24"/>
                <w:szCs w:val="24"/>
              </w:rPr>
              <w:t>Информационно – просветительская работа с родителями</w:t>
            </w: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tabs>
                <w:tab w:val="left" w:pos="34"/>
              </w:tabs>
              <w:spacing w:line="240" w:lineRule="atLeast"/>
              <w:ind w:left="317"/>
              <w:contextualSpacing/>
              <w:jc w:val="both"/>
              <w:rPr>
                <w:sz w:val="24"/>
                <w:szCs w:val="24"/>
              </w:rPr>
            </w:pPr>
            <w:r w:rsidRPr="009865E9">
              <w:rPr>
                <w:sz w:val="24"/>
                <w:szCs w:val="24"/>
              </w:rPr>
              <w:t>кабинки по числу детей, зеркало, короб под выносной инвентарь, шкаф для персонала, шкаф для сушки одежды</w:t>
            </w:r>
          </w:p>
          <w:p w:rsidR="001A29E9" w:rsidRPr="009865E9" w:rsidRDefault="001A29E9" w:rsidP="009865E9">
            <w:pPr>
              <w:tabs>
                <w:tab w:val="left" w:pos="34"/>
              </w:tabs>
              <w:spacing w:line="240" w:lineRule="atLeast"/>
              <w:ind w:left="317"/>
              <w:contextualSpacing/>
              <w:jc w:val="both"/>
              <w:rPr>
                <w:sz w:val="24"/>
                <w:szCs w:val="24"/>
              </w:rPr>
            </w:pPr>
            <w:r w:rsidRPr="009865E9">
              <w:rPr>
                <w:sz w:val="24"/>
                <w:szCs w:val="24"/>
              </w:rPr>
              <w:t>Информационный уголок для родителей</w:t>
            </w:r>
          </w:p>
          <w:p w:rsidR="001A29E9" w:rsidRPr="009865E9" w:rsidRDefault="001A29E9" w:rsidP="009865E9">
            <w:pPr>
              <w:tabs>
                <w:tab w:val="left" w:pos="34"/>
              </w:tabs>
              <w:spacing w:line="240" w:lineRule="atLeast"/>
              <w:ind w:left="317"/>
              <w:contextualSpacing/>
              <w:jc w:val="both"/>
              <w:rPr>
                <w:sz w:val="24"/>
                <w:szCs w:val="24"/>
              </w:rPr>
            </w:pPr>
            <w:r w:rsidRPr="009865E9">
              <w:rPr>
                <w:sz w:val="24"/>
                <w:szCs w:val="24"/>
              </w:rPr>
              <w:t>Выставки детского творчества</w:t>
            </w:r>
          </w:p>
          <w:p w:rsidR="001A29E9" w:rsidRPr="009865E9" w:rsidRDefault="001A29E9" w:rsidP="009865E9">
            <w:pPr>
              <w:tabs>
                <w:tab w:val="left" w:pos="34"/>
              </w:tabs>
              <w:spacing w:line="240" w:lineRule="atLeast"/>
              <w:ind w:left="317"/>
              <w:contextualSpacing/>
              <w:jc w:val="both"/>
              <w:rPr>
                <w:color w:val="000000"/>
                <w:sz w:val="24"/>
                <w:szCs w:val="24"/>
              </w:rPr>
            </w:pPr>
            <w:r w:rsidRPr="009865E9">
              <w:rPr>
                <w:sz w:val="24"/>
                <w:szCs w:val="24"/>
              </w:rPr>
              <w:t>Наглядно – информационный материал</w:t>
            </w:r>
          </w:p>
        </w:tc>
      </w:tr>
      <w:tr w:rsidR="001A29E9" w:rsidRPr="009865E9" w:rsidTr="00C3226F">
        <w:trPr>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Коридоры ДОУ</w:t>
            </w: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-выставки детских работ; совместных работ детей и родителей;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-визитная карточка ДОУ, знакомящая с работой детского сада;</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«Советы Доктора Айболита» для родителей воспитанников;</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-советы психолога, логопеда для родителей</w:t>
            </w: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Оформлены уголки: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«Визитная карточка ДОУ»</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 xml:space="preserve">«Советы психолога и логопеда»,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«Советы Доктора Айболита»</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«Охрана труда»,</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«Пожарная безопасность»,</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«Дорожная безопасность»,</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«Действия при ЧС»</w:t>
            </w:r>
          </w:p>
          <w:p w:rsidR="001A29E9" w:rsidRPr="009865E9" w:rsidRDefault="001A29E9" w:rsidP="009865E9">
            <w:pPr>
              <w:spacing w:before="100" w:beforeAutospacing="1"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Выставка детских работ</w:t>
            </w:r>
          </w:p>
          <w:p w:rsidR="001A29E9" w:rsidRPr="009865E9" w:rsidRDefault="001A29E9" w:rsidP="009865E9">
            <w:pPr>
              <w:spacing w:before="100" w:beforeAutospacing="1" w:after="100" w:afterAutospacing="1" w:line="240" w:lineRule="atLeast"/>
              <w:contextualSpacing/>
              <w:jc w:val="both"/>
              <w:rPr>
                <w:rFonts w:eastAsia="Times New Roman"/>
                <w:color w:val="000000"/>
                <w:sz w:val="24"/>
                <w:szCs w:val="24"/>
              </w:rPr>
            </w:pPr>
            <w:r w:rsidRPr="009865E9">
              <w:rPr>
                <w:rFonts w:eastAsia="Times New Roman"/>
                <w:color w:val="000000"/>
                <w:sz w:val="24"/>
                <w:szCs w:val="24"/>
              </w:rPr>
              <w:t xml:space="preserve">Развивающее оформление лестничных </w:t>
            </w:r>
            <w:r w:rsidRPr="009865E9">
              <w:rPr>
                <w:rFonts w:eastAsia="Times New Roman"/>
                <w:color w:val="000000"/>
                <w:sz w:val="24"/>
                <w:szCs w:val="24"/>
              </w:rPr>
              <w:lastRenderedPageBreak/>
              <w:t>пролетов по разделам (космос, учим буквы и цифры, ориентировка в пространстве, ПДД)</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color w:val="000000"/>
                <w:sz w:val="24"/>
                <w:szCs w:val="24"/>
              </w:rPr>
              <w:t>выставки детских рисунков и фото-отчетов о жизни групп</w:t>
            </w:r>
          </w:p>
        </w:tc>
      </w:tr>
      <w:tr w:rsidR="001A29E9" w:rsidRPr="009865E9" w:rsidTr="00C3226F">
        <w:trPr>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lastRenderedPageBreak/>
              <w:t>Участки для прогулок детей</w:t>
            </w: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-прогулки: игровая деятельность, развитие познавательной и трудовой деятельности, организованная и самостоятельная двигательная деятельность;</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-праздники и досуги</w:t>
            </w: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Малые архитектурные формы на участках: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качели, паровоз, домики, песочницы, столы,</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скамейки.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Спортивное оборудование.</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Цветники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Разметка «зебра» для изучения ПДД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 выносными дорожными знаками</w:t>
            </w:r>
          </w:p>
        </w:tc>
      </w:tr>
      <w:tr w:rsidR="001A29E9" w:rsidRPr="009865E9" w:rsidTr="00C3226F">
        <w:trPr>
          <w:trHeight w:val="1125"/>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Спортивная площадка на улице</w:t>
            </w: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-физкультурные занятия, праздники и досуги;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-отработка основных видов движений с использованием спортивного оборудования;</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-утренняя гимнастика (в теплый период года)</w:t>
            </w: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proofErr w:type="gramStart"/>
            <w:r w:rsidRPr="009865E9">
              <w:rPr>
                <w:rFonts w:eastAsia="Times New Roman"/>
                <w:sz w:val="24"/>
                <w:szCs w:val="24"/>
                <w:shd w:val="clear" w:color="auto" w:fill="FFFFFF"/>
              </w:rPr>
              <w:t>Спортивное оборудование: (лесенки, турники,</w:t>
            </w:r>
            <w:proofErr w:type="gramEnd"/>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shd w:val="clear" w:color="auto" w:fill="FFFFFF"/>
              </w:rPr>
              <w:t>цели для метания, скамейки, яма для прыжков,</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shd w:val="clear" w:color="auto" w:fill="FFFFFF"/>
              </w:rPr>
              <w:t>ворота для спортивных игр)</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shd w:val="clear" w:color="auto" w:fill="FFFFFF"/>
              </w:rPr>
              <w:t>Имеется выносное оборудование в т.ч. лыжи.</w:t>
            </w:r>
          </w:p>
        </w:tc>
      </w:tr>
      <w:tr w:rsidR="001A29E9" w:rsidRPr="009865E9" w:rsidTr="00C3226F">
        <w:trPr>
          <w:trHeight w:val="660"/>
          <w:tblCellSpacing w:w="0" w:type="dxa"/>
        </w:trPr>
        <w:tc>
          <w:tcPr>
            <w:tcW w:w="1901"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Цветники</w:t>
            </w:r>
          </w:p>
        </w:tc>
        <w:tc>
          <w:tcPr>
            <w:tcW w:w="3464" w:type="dxa"/>
            <w:tcBorders>
              <w:top w:val="outset" w:sz="6" w:space="0" w:color="00000A"/>
              <w:left w:val="outset" w:sz="6" w:space="0" w:color="00000A"/>
              <w:bottom w:val="outset" w:sz="6" w:space="0" w:color="00000A"/>
              <w:right w:val="outset" w:sz="6" w:space="0" w:color="00000A"/>
            </w:tcBorders>
            <w:shd w:val="clear" w:color="auto" w:fill="FFFFFF"/>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-развитие познавательной и трудовой деятельности детей;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-воспитание экологической культуры детей;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-создание эстетической и комфортной среды для всех участников педагогического процесса.</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tc>
        <w:tc>
          <w:tcPr>
            <w:tcW w:w="4961" w:type="dxa"/>
            <w:tcBorders>
              <w:top w:val="outset" w:sz="6" w:space="0" w:color="00000A"/>
              <w:left w:val="outset" w:sz="6" w:space="0" w:color="00000A"/>
              <w:bottom w:val="outset" w:sz="6" w:space="0" w:color="00000A"/>
              <w:right w:val="outset" w:sz="6" w:space="0" w:color="00000A"/>
            </w:tcBorders>
            <w:hideMark/>
          </w:tcPr>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Клумбы с </w:t>
            </w:r>
            <w:proofErr w:type="gramStart"/>
            <w:r w:rsidRPr="009865E9">
              <w:rPr>
                <w:rFonts w:eastAsia="Times New Roman"/>
                <w:sz w:val="24"/>
                <w:szCs w:val="24"/>
              </w:rPr>
              <w:t>многолетними</w:t>
            </w:r>
            <w:proofErr w:type="gramEnd"/>
            <w:r w:rsidRPr="009865E9">
              <w:rPr>
                <w:rFonts w:eastAsia="Times New Roman"/>
                <w:sz w:val="24"/>
                <w:szCs w:val="24"/>
              </w:rPr>
              <w:t xml:space="preserve"> и однолетними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растениями.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На территории ДОУ имеются различные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деревья (береза¸ ель, кустарники)</w:t>
            </w:r>
          </w:p>
        </w:tc>
      </w:tr>
    </w:tbl>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ind w:left="1440"/>
        <w:contextualSpacing/>
        <w:jc w:val="both"/>
        <w:rPr>
          <w:rFonts w:eastAsia="Times New Roman"/>
          <w:sz w:val="24"/>
          <w:szCs w:val="24"/>
        </w:rPr>
      </w:pPr>
      <w:r w:rsidRPr="009865E9">
        <w:rPr>
          <w:rFonts w:eastAsia="Times New Roman"/>
          <w:color w:val="000000"/>
          <w:sz w:val="24"/>
          <w:szCs w:val="24"/>
        </w:rPr>
        <w:t>.</w:t>
      </w:r>
    </w:p>
    <w:p w:rsidR="001A29E9" w:rsidRPr="009865E9" w:rsidRDefault="001A29E9" w:rsidP="009865E9">
      <w:pPr>
        <w:keepNext/>
        <w:pageBreakBefore/>
        <w:spacing w:before="100" w:beforeAutospacing="1" w:after="100" w:afterAutospacing="1" w:line="240" w:lineRule="atLeast"/>
        <w:ind w:firstLine="709"/>
        <w:contextualSpacing/>
        <w:jc w:val="center"/>
        <w:outlineLvl w:val="1"/>
        <w:rPr>
          <w:rFonts w:eastAsia="Times New Roman"/>
          <w:b/>
          <w:bCs/>
          <w:sz w:val="24"/>
          <w:szCs w:val="24"/>
        </w:rPr>
      </w:pPr>
      <w:r w:rsidRPr="009865E9">
        <w:rPr>
          <w:rFonts w:eastAsia="Times New Roman"/>
          <w:b/>
          <w:bCs/>
          <w:sz w:val="24"/>
          <w:szCs w:val="24"/>
          <w:lang w:val="en-US"/>
        </w:rPr>
        <w:lastRenderedPageBreak/>
        <w:t>IV</w:t>
      </w:r>
      <w:r w:rsidRPr="009865E9">
        <w:rPr>
          <w:rFonts w:eastAsia="Times New Roman"/>
          <w:b/>
          <w:bCs/>
          <w:sz w:val="24"/>
          <w:szCs w:val="24"/>
        </w:rPr>
        <w:t>. ДОПОЛНИТЕЛЬНЫЙ РАЗДЕЛ</w:t>
      </w:r>
    </w:p>
    <w:p w:rsidR="001A29E9" w:rsidRPr="009865E9" w:rsidRDefault="001A29E9" w:rsidP="009865E9">
      <w:pPr>
        <w:keepNext/>
        <w:spacing w:before="100" w:beforeAutospacing="1" w:after="100" w:afterAutospacing="1" w:line="240" w:lineRule="atLeast"/>
        <w:ind w:firstLine="709"/>
        <w:contextualSpacing/>
        <w:jc w:val="both"/>
        <w:outlineLvl w:val="1"/>
        <w:rPr>
          <w:rFonts w:eastAsia="Times New Roman"/>
          <w:b/>
          <w:bCs/>
          <w:sz w:val="24"/>
          <w:szCs w:val="24"/>
        </w:rPr>
      </w:pPr>
    </w:p>
    <w:p w:rsidR="001A29E9" w:rsidRPr="009865E9" w:rsidRDefault="001A29E9" w:rsidP="009865E9">
      <w:pPr>
        <w:keepNext/>
        <w:spacing w:before="100" w:beforeAutospacing="1" w:after="100" w:afterAutospacing="1" w:line="240" w:lineRule="atLeast"/>
        <w:ind w:firstLine="709"/>
        <w:contextualSpacing/>
        <w:jc w:val="both"/>
        <w:outlineLvl w:val="1"/>
        <w:rPr>
          <w:rFonts w:eastAsia="Times New Roman"/>
          <w:b/>
          <w:bCs/>
          <w:sz w:val="24"/>
          <w:szCs w:val="24"/>
        </w:rPr>
      </w:pPr>
      <w:r w:rsidRPr="009865E9">
        <w:rPr>
          <w:rFonts w:eastAsia="Times New Roman"/>
          <w:b/>
          <w:bCs/>
          <w:sz w:val="24"/>
          <w:szCs w:val="24"/>
        </w:rPr>
        <w:t>Краткая презентация программы</w:t>
      </w: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proofErr w:type="gramStart"/>
      <w:r w:rsidRPr="009865E9">
        <w:rPr>
          <w:rFonts w:eastAsia="Times New Roman"/>
          <w:b/>
          <w:bCs/>
          <w:sz w:val="24"/>
          <w:szCs w:val="24"/>
        </w:rPr>
        <w:t>Основная образовательная Программа</w:t>
      </w:r>
      <w:r w:rsidRPr="009865E9">
        <w:rPr>
          <w:rFonts w:eastAsia="Times New Roman"/>
          <w:sz w:val="24"/>
          <w:szCs w:val="24"/>
        </w:rPr>
        <w:t xml:space="preserve"> МБДОУ Курагинский детский сад № 15 </w:t>
      </w:r>
      <w:r w:rsidRPr="009865E9">
        <w:rPr>
          <w:color w:val="000000"/>
          <w:sz w:val="24"/>
          <w:szCs w:val="24"/>
        </w:rPr>
        <w:t>разработана и утверждена в соответствии с Федеральным государственным образовательным стандартом дошкольного образования, введенными в действие приказом №1155 от 17.10.2013 г., Министерства образования и науки РФ,  с учетом Примерной основной общеобразовательной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№2/15),</w:t>
      </w:r>
      <w:r w:rsidRPr="009865E9">
        <w:rPr>
          <w:rFonts w:eastAsia="Times New Roman"/>
          <w:sz w:val="24"/>
          <w:szCs w:val="24"/>
        </w:rPr>
        <w:t xml:space="preserve">  , с учетом особенностей</w:t>
      </w:r>
      <w:proofErr w:type="gramEnd"/>
      <w:r w:rsidRPr="009865E9">
        <w:rPr>
          <w:rFonts w:eastAsia="Times New Roman"/>
          <w:sz w:val="24"/>
          <w:szCs w:val="24"/>
        </w:rPr>
        <w:t xml:space="preserve"> расположения образовательного учреждения, региона и муниципалитета, образовательных потребностей и запросов воспитанников. </w:t>
      </w:r>
    </w:p>
    <w:p w:rsidR="001A29E9" w:rsidRPr="009865E9" w:rsidRDefault="001A29E9" w:rsidP="009865E9">
      <w:pPr>
        <w:spacing w:before="100" w:beforeAutospacing="1" w:after="100" w:afterAutospacing="1" w:line="240" w:lineRule="atLeast"/>
        <w:ind w:firstLine="709"/>
        <w:contextualSpacing/>
        <w:jc w:val="both"/>
        <w:rPr>
          <w:color w:val="000000"/>
          <w:sz w:val="24"/>
          <w:szCs w:val="24"/>
        </w:rPr>
      </w:pPr>
      <w:r w:rsidRPr="009865E9">
        <w:rPr>
          <w:color w:val="000000"/>
          <w:sz w:val="24"/>
          <w:szCs w:val="24"/>
        </w:rPr>
        <w:t xml:space="preserve">Программа определяет содержание и организацию образовательного процесса и направлена на создание условий развития ребенка дошкольного возраста,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9865E9">
        <w:rPr>
          <w:color w:val="000000"/>
          <w:sz w:val="24"/>
          <w:szCs w:val="24"/>
        </w:rPr>
        <w:t>со</w:t>
      </w:r>
      <w:proofErr w:type="gramEnd"/>
      <w:r w:rsidRPr="009865E9">
        <w:rPr>
          <w:color w:val="000000"/>
          <w:sz w:val="24"/>
          <w:szCs w:val="24"/>
        </w:rPr>
        <w:t xml:space="preserve"> взрослыми и сверстниками и соответствующими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1A29E9" w:rsidRPr="009865E9" w:rsidRDefault="001A29E9" w:rsidP="009865E9">
      <w:pPr>
        <w:spacing w:before="100" w:beforeAutospacing="1" w:after="100" w:afterAutospacing="1" w:line="240" w:lineRule="atLeast"/>
        <w:ind w:firstLine="709"/>
        <w:contextualSpacing/>
        <w:jc w:val="both"/>
        <w:rPr>
          <w:color w:val="000000"/>
          <w:sz w:val="24"/>
          <w:szCs w:val="24"/>
        </w:rPr>
      </w:pPr>
      <w:r w:rsidRPr="009865E9">
        <w:rPr>
          <w:color w:val="000000"/>
          <w:sz w:val="24"/>
          <w:szCs w:val="24"/>
        </w:rPr>
        <w:t xml:space="preserve"> Содержание Программы в соответствии с Федеральным государственным образовательным стандартом дошкольного образования включает в себя совокупность пяти образовательных областей, которые обеспечивают разностороннее развитие детей от 2 месяцев до 7 лет, с учетом их возрастных и индивидуальных особенностей по направлениям: социально-коммуникативное развитие, познавательное развитие, речевое развитие, художественно-эстетическое развитие, физическое развитие. </w:t>
      </w:r>
    </w:p>
    <w:p w:rsidR="001A29E9" w:rsidRPr="009865E9" w:rsidRDefault="001A29E9" w:rsidP="009865E9">
      <w:pPr>
        <w:spacing w:before="100" w:beforeAutospacing="1" w:after="100" w:afterAutospacing="1" w:line="240" w:lineRule="atLeast"/>
        <w:ind w:firstLine="709"/>
        <w:contextualSpacing/>
        <w:jc w:val="both"/>
        <w:rPr>
          <w:color w:val="000000"/>
          <w:sz w:val="24"/>
          <w:szCs w:val="24"/>
        </w:rPr>
      </w:pPr>
      <w:r w:rsidRPr="009865E9">
        <w:rPr>
          <w:color w:val="000000"/>
          <w:sz w:val="24"/>
          <w:szCs w:val="24"/>
        </w:rPr>
        <w:t xml:space="preserve">Программа состоит из обязательной части и части формируемой участниками образовательных отношений. </w:t>
      </w:r>
    </w:p>
    <w:p w:rsidR="001A29E9" w:rsidRPr="009865E9" w:rsidRDefault="001A29E9" w:rsidP="009865E9">
      <w:pPr>
        <w:spacing w:before="100" w:beforeAutospacing="1" w:after="100" w:afterAutospacing="1" w:line="240" w:lineRule="atLeast"/>
        <w:ind w:firstLine="709"/>
        <w:contextualSpacing/>
        <w:jc w:val="both"/>
        <w:rPr>
          <w:color w:val="000000"/>
          <w:sz w:val="24"/>
          <w:szCs w:val="24"/>
        </w:rPr>
      </w:pPr>
      <w:r w:rsidRPr="009865E9">
        <w:rPr>
          <w:color w:val="000000"/>
          <w:sz w:val="24"/>
          <w:szCs w:val="24"/>
        </w:rPr>
        <w:t xml:space="preserve"> Обязательная часть Программы представляет собой комплексный подход к содержанию образовательного процесса, обеспечивая развитие детей во всех пяти взаимодополняющих образовательных областях. В обязательной части образовательный процесс осуществляется на основе </w:t>
      </w:r>
      <w:r w:rsidRPr="009865E9">
        <w:rPr>
          <w:rFonts w:eastAsia="Times New Roman"/>
          <w:sz w:val="24"/>
          <w:szCs w:val="24"/>
        </w:rPr>
        <w:t>примерной образовательной программы дошкольного образования «Успех» / Под редакцией Н.В. Фединой</w:t>
      </w:r>
    </w:p>
    <w:p w:rsidR="001A29E9" w:rsidRPr="009865E9" w:rsidRDefault="001A29E9" w:rsidP="009865E9">
      <w:pPr>
        <w:spacing w:before="100" w:beforeAutospacing="1" w:after="100" w:afterAutospacing="1" w:line="240" w:lineRule="atLeast"/>
        <w:ind w:firstLine="709"/>
        <w:contextualSpacing/>
        <w:jc w:val="both"/>
        <w:rPr>
          <w:color w:val="000000"/>
          <w:sz w:val="24"/>
          <w:szCs w:val="24"/>
        </w:rPr>
      </w:pPr>
      <w:r w:rsidRPr="009865E9">
        <w:rPr>
          <w:color w:val="000000"/>
          <w:sz w:val="24"/>
          <w:szCs w:val="24"/>
        </w:rPr>
        <w:t xml:space="preserve">Часть, формируемая участниками образовательных отношений, сформирована на основе регионального компонента, и интеграции следующих парциальных программ, обеспечивающих реализацию  приоритетного направления ДОУ – речевое и социально – личностное развитие детей.  </w:t>
      </w:r>
    </w:p>
    <w:p w:rsidR="008708A0" w:rsidRPr="008708A0" w:rsidRDefault="001A29E9" w:rsidP="009865E9">
      <w:pPr>
        <w:spacing w:before="100" w:beforeAutospacing="1" w:after="100" w:afterAutospacing="1" w:line="240" w:lineRule="atLeast"/>
        <w:ind w:firstLine="709"/>
        <w:contextualSpacing/>
        <w:jc w:val="both"/>
        <w:rPr>
          <w:color w:val="000000"/>
          <w:sz w:val="24"/>
          <w:szCs w:val="24"/>
        </w:rPr>
      </w:pPr>
      <w:r w:rsidRPr="008708A0">
        <w:rPr>
          <w:color w:val="000000"/>
          <w:sz w:val="24"/>
          <w:szCs w:val="24"/>
        </w:rPr>
        <w:t xml:space="preserve"> - </w:t>
      </w:r>
      <w:proofErr w:type="spellStart"/>
      <w:r w:rsidR="008708A0" w:rsidRPr="008708A0">
        <w:rPr>
          <w:color w:val="000000"/>
          <w:sz w:val="24"/>
          <w:szCs w:val="24"/>
        </w:rPr>
        <w:t>Баряева</w:t>
      </w:r>
      <w:proofErr w:type="spellEnd"/>
      <w:r w:rsidR="008708A0" w:rsidRPr="008708A0">
        <w:rPr>
          <w:color w:val="000000"/>
          <w:sz w:val="24"/>
          <w:szCs w:val="24"/>
        </w:rPr>
        <w:t xml:space="preserve">, Л.Б. Программа воспитания и обучения дошкольников с интеллектуальной недостаточностью / </w:t>
      </w:r>
      <w:proofErr w:type="spellStart"/>
      <w:r w:rsidR="008708A0" w:rsidRPr="008708A0">
        <w:rPr>
          <w:color w:val="000000"/>
          <w:sz w:val="24"/>
          <w:szCs w:val="24"/>
        </w:rPr>
        <w:t>Л.Б.Баряева</w:t>
      </w:r>
      <w:proofErr w:type="spellEnd"/>
      <w:r w:rsidR="008708A0" w:rsidRPr="008708A0">
        <w:rPr>
          <w:color w:val="000000"/>
          <w:sz w:val="24"/>
          <w:szCs w:val="24"/>
        </w:rPr>
        <w:t xml:space="preserve">, О.П. </w:t>
      </w:r>
      <w:proofErr w:type="spellStart"/>
      <w:r w:rsidR="008708A0" w:rsidRPr="008708A0">
        <w:rPr>
          <w:color w:val="000000"/>
          <w:sz w:val="24"/>
          <w:szCs w:val="24"/>
        </w:rPr>
        <w:t>Гаврилушкина</w:t>
      </w:r>
      <w:proofErr w:type="spellEnd"/>
      <w:r w:rsidR="008708A0" w:rsidRPr="008708A0">
        <w:rPr>
          <w:color w:val="000000"/>
          <w:sz w:val="24"/>
          <w:szCs w:val="24"/>
        </w:rPr>
        <w:t>, А.Зарин, Н.Д. Соколова. - СПб</w:t>
      </w:r>
      <w:proofErr w:type="gramStart"/>
      <w:r w:rsidR="008708A0" w:rsidRPr="008708A0">
        <w:rPr>
          <w:color w:val="000000"/>
          <w:sz w:val="24"/>
          <w:szCs w:val="24"/>
        </w:rPr>
        <w:t xml:space="preserve">.: </w:t>
      </w:r>
      <w:proofErr w:type="gramEnd"/>
      <w:r w:rsidR="008708A0" w:rsidRPr="008708A0">
        <w:rPr>
          <w:color w:val="000000"/>
          <w:sz w:val="24"/>
          <w:szCs w:val="24"/>
        </w:rPr>
        <w:t xml:space="preserve">СОЮЗ.- 2001. – С. 320. </w:t>
      </w:r>
    </w:p>
    <w:p w:rsidR="001A29E9" w:rsidRPr="008708A0" w:rsidRDefault="008708A0" w:rsidP="009865E9">
      <w:pPr>
        <w:spacing w:before="100" w:beforeAutospacing="1" w:after="100" w:afterAutospacing="1" w:line="240" w:lineRule="atLeast"/>
        <w:ind w:firstLine="709"/>
        <w:contextualSpacing/>
        <w:jc w:val="both"/>
        <w:rPr>
          <w:rFonts w:eastAsia="Times New Roman"/>
          <w:sz w:val="24"/>
          <w:szCs w:val="24"/>
        </w:rPr>
      </w:pPr>
      <w:r w:rsidRPr="008708A0">
        <w:rPr>
          <w:color w:val="000000"/>
          <w:sz w:val="24"/>
          <w:szCs w:val="24"/>
        </w:rPr>
        <w:t xml:space="preserve"> - </w:t>
      </w:r>
      <w:r w:rsidR="001A29E9" w:rsidRPr="008708A0">
        <w:rPr>
          <w:rFonts w:eastAsia="Times New Roman"/>
          <w:sz w:val="24"/>
          <w:szCs w:val="24"/>
        </w:rPr>
        <w:t>Л.В.Коломийченко  Программа по социально-коммуникативному развитию «Дорогою добра».. -М</w:t>
      </w:r>
      <w:proofErr w:type="gramStart"/>
      <w:r w:rsidR="001A29E9" w:rsidRPr="008708A0">
        <w:rPr>
          <w:rFonts w:eastAsia="Times New Roman"/>
          <w:sz w:val="24"/>
          <w:szCs w:val="24"/>
        </w:rPr>
        <w:t>:Т</w:t>
      </w:r>
      <w:proofErr w:type="gramEnd"/>
      <w:r w:rsidR="001A29E9" w:rsidRPr="008708A0">
        <w:rPr>
          <w:rFonts w:eastAsia="Times New Roman"/>
          <w:sz w:val="24"/>
          <w:szCs w:val="24"/>
        </w:rPr>
        <w:t xml:space="preserve">Ц «Сфера», 2015 </w:t>
      </w:r>
    </w:p>
    <w:p w:rsidR="008708A0" w:rsidRPr="008708A0" w:rsidRDefault="001A29E9" w:rsidP="008708A0">
      <w:pPr>
        <w:spacing w:before="100" w:beforeAutospacing="1" w:after="100" w:afterAutospacing="1" w:line="240" w:lineRule="atLeast"/>
        <w:ind w:firstLine="709"/>
        <w:contextualSpacing/>
        <w:jc w:val="both"/>
        <w:rPr>
          <w:rFonts w:eastAsia="Times New Roman"/>
          <w:sz w:val="24"/>
          <w:szCs w:val="24"/>
        </w:rPr>
      </w:pPr>
      <w:r w:rsidRPr="008708A0">
        <w:rPr>
          <w:rFonts w:eastAsia="Times New Roman"/>
          <w:sz w:val="24"/>
          <w:szCs w:val="24"/>
        </w:rPr>
        <w:t xml:space="preserve"> - Авдеева Н.Н., Князева О.Л., </w:t>
      </w:r>
      <w:proofErr w:type="spellStart"/>
      <w:r w:rsidRPr="008708A0">
        <w:rPr>
          <w:rFonts w:eastAsia="Times New Roman"/>
          <w:sz w:val="24"/>
          <w:szCs w:val="24"/>
        </w:rPr>
        <w:t>Стеркина</w:t>
      </w:r>
      <w:proofErr w:type="spellEnd"/>
      <w:r w:rsidRPr="008708A0">
        <w:rPr>
          <w:rFonts w:eastAsia="Times New Roman"/>
          <w:sz w:val="24"/>
          <w:szCs w:val="24"/>
        </w:rPr>
        <w:t xml:space="preserve"> Р.Б.Основы безопасности детей дошкольного возраста. Программа. СПб</w:t>
      </w:r>
      <w:proofErr w:type="gramStart"/>
      <w:r w:rsidRPr="008708A0">
        <w:rPr>
          <w:rFonts w:eastAsia="Times New Roman"/>
          <w:sz w:val="24"/>
          <w:szCs w:val="24"/>
        </w:rPr>
        <w:t xml:space="preserve">.: </w:t>
      </w:r>
      <w:proofErr w:type="gramEnd"/>
      <w:r w:rsidRPr="008708A0">
        <w:rPr>
          <w:rFonts w:eastAsia="Times New Roman"/>
          <w:sz w:val="24"/>
          <w:szCs w:val="24"/>
        </w:rPr>
        <w:t>ДЕТСТВО-ПРЕСС, 2008.</w:t>
      </w:r>
    </w:p>
    <w:p w:rsidR="008708A0" w:rsidRPr="008708A0" w:rsidRDefault="008708A0" w:rsidP="008708A0">
      <w:pPr>
        <w:spacing w:before="100" w:beforeAutospacing="1" w:after="100" w:afterAutospacing="1" w:line="240" w:lineRule="atLeast"/>
        <w:ind w:firstLine="709"/>
        <w:contextualSpacing/>
        <w:jc w:val="both"/>
        <w:rPr>
          <w:rFonts w:eastAsia="Times New Roman"/>
          <w:sz w:val="24"/>
          <w:szCs w:val="24"/>
        </w:rPr>
      </w:pPr>
      <w:r w:rsidRPr="008708A0">
        <w:rPr>
          <w:color w:val="000000"/>
          <w:sz w:val="24"/>
          <w:szCs w:val="24"/>
        </w:rPr>
        <w:t xml:space="preserve"> - </w:t>
      </w:r>
      <w:proofErr w:type="spellStart"/>
      <w:r w:rsidRPr="008708A0">
        <w:rPr>
          <w:color w:val="000000"/>
          <w:sz w:val="24"/>
          <w:szCs w:val="24"/>
        </w:rPr>
        <w:t>Екжанова</w:t>
      </w:r>
      <w:proofErr w:type="spellEnd"/>
      <w:r w:rsidRPr="008708A0">
        <w:rPr>
          <w:color w:val="000000"/>
          <w:sz w:val="24"/>
          <w:szCs w:val="24"/>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8708A0">
        <w:rPr>
          <w:color w:val="000000"/>
          <w:sz w:val="24"/>
          <w:szCs w:val="24"/>
        </w:rPr>
        <w:t>Екжанова</w:t>
      </w:r>
      <w:proofErr w:type="spellEnd"/>
      <w:r w:rsidRPr="008708A0">
        <w:rPr>
          <w:color w:val="000000"/>
          <w:sz w:val="24"/>
          <w:szCs w:val="24"/>
        </w:rPr>
        <w:t xml:space="preserve">, Е.А. </w:t>
      </w:r>
      <w:proofErr w:type="spellStart"/>
      <w:r w:rsidRPr="008708A0">
        <w:rPr>
          <w:color w:val="000000"/>
          <w:sz w:val="24"/>
          <w:szCs w:val="24"/>
        </w:rPr>
        <w:t>Стребелева</w:t>
      </w:r>
      <w:proofErr w:type="spellEnd"/>
      <w:r w:rsidRPr="008708A0">
        <w:rPr>
          <w:color w:val="000000"/>
          <w:sz w:val="24"/>
          <w:szCs w:val="24"/>
        </w:rPr>
        <w:t xml:space="preserve">. - 3-е изд. - М.: Просвещение.- 2011. – С. 272. </w:t>
      </w:r>
    </w:p>
    <w:p w:rsidR="001A29E9" w:rsidRPr="009865E9" w:rsidRDefault="001A29E9" w:rsidP="009865E9">
      <w:pPr>
        <w:spacing w:before="100" w:beforeAutospacing="1" w:after="100" w:afterAutospacing="1" w:line="240" w:lineRule="atLeast"/>
        <w:ind w:firstLine="709"/>
        <w:contextualSpacing/>
        <w:jc w:val="both"/>
        <w:rPr>
          <w:color w:val="000000"/>
          <w:sz w:val="24"/>
          <w:szCs w:val="24"/>
        </w:rPr>
      </w:pPr>
      <w:r w:rsidRPr="009865E9">
        <w:rPr>
          <w:color w:val="000000"/>
          <w:sz w:val="24"/>
          <w:szCs w:val="24"/>
        </w:rPr>
        <w:t xml:space="preserve">В </w:t>
      </w:r>
      <w:proofErr w:type="gramStart"/>
      <w:r w:rsidRPr="009865E9">
        <w:rPr>
          <w:color w:val="000000"/>
          <w:sz w:val="24"/>
          <w:szCs w:val="24"/>
        </w:rPr>
        <w:t>части, формируемой участниками образовательных отношений образовательная деятельность строится</w:t>
      </w:r>
      <w:proofErr w:type="gramEnd"/>
      <w:r w:rsidRPr="009865E9">
        <w:rPr>
          <w:color w:val="000000"/>
          <w:sz w:val="24"/>
          <w:szCs w:val="24"/>
        </w:rPr>
        <w:t xml:space="preserve"> на использовании педагогических технологий позитивной социализации дошкольников и личностно-ориентированных технологий, направленных на партнерство, сотрудничество, сотворчество педагога и ребенка. </w:t>
      </w:r>
    </w:p>
    <w:p w:rsidR="001A29E9" w:rsidRPr="009865E9" w:rsidRDefault="001A29E9" w:rsidP="009865E9">
      <w:pPr>
        <w:spacing w:before="100" w:beforeAutospacing="1" w:after="100" w:afterAutospacing="1" w:line="240" w:lineRule="atLeast"/>
        <w:ind w:firstLine="709"/>
        <w:contextualSpacing/>
        <w:jc w:val="both"/>
        <w:rPr>
          <w:color w:val="000000"/>
          <w:sz w:val="24"/>
          <w:szCs w:val="24"/>
        </w:rPr>
      </w:pPr>
      <w:r w:rsidRPr="009865E9">
        <w:rPr>
          <w:color w:val="000000"/>
          <w:sz w:val="24"/>
          <w:szCs w:val="24"/>
        </w:rPr>
        <w:t xml:space="preserve">Обе части Программы являются взаимодополняющими и необходимыми, с точки </w:t>
      </w:r>
      <w:proofErr w:type="gramStart"/>
      <w:r w:rsidRPr="009865E9">
        <w:rPr>
          <w:color w:val="000000"/>
          <w:sz w:val="24"/>
          <w:szCs w:val="24"/>
        </w:rPr>
        <w:t>зрения реализации требований федерального государственного образовательного стандарта дошкольного образования</w:t>
      </w:r>
      <w:proofErr w:type="gramEnd"/>
      <w:r w:rsidRPr="009865E9">
        <w:rPr>
          <w:color w:val="000000"/>
          <w:sz w:val="24"/>
          <w:szCs w:val="24"/>
        </w:rPr>
        <w:t xml:space="preserve">. </w:t>
      </w: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lastRenderedPageBreak/>
        <w:t xml:space="preserve">Основными участниками реализации программы являются: дети раннего и дошкольного возраста, </w:t>
      </w:r>
      <w:r w:rsidR="00413282">
        <w:rPr>
          <w:rFonts w:eastAsia="Times New Roman"/>
          <w:sz w:val="24"/>
          <w:szCs w:val="24"/>
        </w:rPr>
        <w:t xml:space="preserve">имеющие интеллектуальные проблемы развития, их </w:t>
      </w:r>
      <w:r w:rsidRPr="009865E9">
        <w:rPr>
          <w:rFonts w:eastAsia="Times New Roman"/>
          <w:sz w:val="24"/>
          <w:szCs w:val="24"/>
        </w:rPr>
        <w:t xml:space="preserve">родители (законные представители), педагоги. </w:t>
      </w: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Программа учитывает индивидуальные потребности детей с</w:t>
      </w:r>
      <w:r w:rsidR="00C3087B">
        <w:rPr>
          <w:rFonts w:eastAsia="Times New Roman"/>
          <w:sz w:val="24"/>
          <w:szCs w:val="24"/>
        </w:rPr>
        <w:t xml:space="preserve"> интеллектуальными нарушениями легкой степени в возрасте от</w:t>
      </w:r>
      <w:r w:rsidRPr="009865E9">
        <w:rPr>
          <w:rFonts w:eastAsia="Times New Roman"/>
          <w:sz w:val="24"/>
          <w:szCs w:val="24"/>
        </w:rPr>
        <w:t xml:space="preserve"> 1.5 до 7 лет связанные с состоянием здоровья, уровнем психического и речевого развития, определяющие особые условия получения ими образования. </w:t>
      </w: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Программа ориентирована на категории детей по возрастным группам: </w:t>
      </w: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1 младшая группа (дети от 1,5 до 3 лет);</w:t>
      </w: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2 младшая группа (дети от 3 до 4 лет);</w:t>
      </w: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Средняя группа (дети от 4 до 5 лет);</w:t>
      </w: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Старшая группа (дети от 5 до 6 лет);</w:t>
      </w: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Подготовительная группа (дети от 6 до 7 лет)</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sz w:val="24"/>
          <w:szCs w:val="24"/>
        </w:rPr>
        <w:t xml:space="preserve">Воспитание и обучение в детском саду носит общедоступный характер и ведется на русском языке.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1A29E9" w:rsidRPr="009865E9" w:rsidRDefault="001A29E9" w:rsidP="009865E9">
      <w:pPr>
        <w:spacing w:before="100" w:beforeAutospacing="1" w:after="100" w:afterAutospacing="1" w:line="240" w:lineRule="atLeast"/>
        <w:ind w:firstLine="709"/>
        <w:contextualSpacing/>
        <w:jc w:val="both"/>
        <w:rPr>
          <w:rFonts w:eastAsia="Times New Roman"/>
          <w:b/>
          <w:bCs/>
          <w:sz w:val="24"/>
          <w:szCs w:val="24"/>
        </w:rPr>
      </w:pPr>
      <w:r w:rsidRPr="009865E9">
        <w:rPr>
          <w:rFonts w:eastAsia="Times New Roman"/>
          <w:sz w:val="24"/>
          <w:szCs w:val="24"/>
        </w:rPr>
        <w:t xml:space="preserve"> Основной целью взаимодействия с семьями воспитанников является создание единого пространства семья – детский сад, как пространства развития ребенка. Содержание работы с родителями воспитанников распределяется по следующим направлениям:  </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bCs/>
          <w:sz w:val="24"/>
          <w:szCs w:val="24"/>
          <w:u w:val="single"/>
        </w:rPr>
        <w:t xml:space="preserve"> - Информационно – аналитический блок</w:t>
      </w:r>
      <w:r w:rsidRPr="009865E9">
        <w:rPr>
          <w:rFonts w:eastAsia="Times New Roman"/>
          <w:bCs/>
          <w:sz w:val="24"/>
          <w:szCs w:val="24"/>
        </w:rPr>
        <w:t xml:space="preserve"> - </w:t>
      </w:r>
      <w:r w:rsidRPr="009865E9">
        <w:rPr>
          <w:rFonts w:eastAsia="Times New Roman"/>
          <w:sz w:val="24"/>
          <w:szCs w:val="24"/>
        </w:rPr>
        <w:t>Выявление интересов, потребностей, запросов родителей, уровня педагогической грамотности</w:t>
      </w:r>
      <w:proofErr w:type="gramStart"/>
      <w:r w:rsidRPr="009865E9">
        <w:rPr>
          <w:rFonts w:eastAsia="Times New Roman"/>
          <w:sz w:val="24"/>
          <w:szCs w:val="24"/>
        </w:rPr>
        <w:t>.</w:t>
      </w:r>
      <w:proofErr w:type="gramEnd"/>
      <w:r w:rsidRPr="009865E9">
        <w:rPr>
          <w:rFonts w:eastAsia="Times New Roman"/>
          <w:sz w:val="24"/>
          <w:szCs w:val="24"/>
        </w:rPr>
        <w:t xml:space="preserve"> (</w:t>
      </w:r>
      <w:proofErr w:type="gramStart"/>
      <w:r w:rsidRPr="009865E9">
        <w:rPr>
          <w:rFonts w:eastAsia="Times New Roman"/>
          <w:sz w:val="24"/>
          <w:szCs w:val="24"/>
        </w:rPr>
        <w:t>а</w:t>
      </w:r>
      <w:proofErr w:type="gramEnd"/>
      <w:r w:rsidRPr="009865E9">
        <w:rPr>
          <w:rFonts w:eastAsia="Times New Roman"/>
          <w:sz w:val="24"/>
          <w:szCs w:val="24"/>
        </w:rPr>
        <w:t>нкетирование, опрос, наблюдение. беседы, «Дни открытых дверей)</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bCs/>
          <w:sz w:val="24"/>
          <w:szCs w:val="24"/>
          <w:u w:val="single"/>
        </w:rPr>
        <w:t xml:space="preserve"> - Информационно - просветительский блок</w:t>
      </w:r>
      <w:r w:rsidRPr="009865E9">
        <w:rPr>
          <w:rFonts w:eastAsia="Times New Roman"/>
          <w:bCs/>
          <w:sz w:val="24"/>
          <w:szCs w:val="24"/>
        </w:rPr>
        <w:t xml:space="preserve"> - </w:t>
      </w:r>
      <w:r w:rsidRPr="009865E9">
        <w:rPr>
          <w:rFonts w:eastAsia="Times New Roman"/>
          <w:sz w:val="24"/>
          <w:szCs w:val="24"/>
        </w:rPr>
        <w:t xml:space="preserve">Повышение уровня общей культуры и социальной активности родителей. Информация передается при непосредственном общении родителей, педагогов, детей в ходе бесед, консультаций, мастер-классов, собраний и опосредованно через буклеты, памятки, наглядная информация, выставки детских работ, «Родительская почта» Тематические выставки, «консультационный пункт», использование обратной связи на сайте ДОУ и социальных сетях, система </w:t>
      </w:r>
      <w:proofErr w:type="spellStart"/>
      <w:r w:rsidRPr="009865E9">
        <w:rPr>
          <w:rFonts w:eastAsia="Times New Roman"/>
          <w:sz w:val="24"/>
          <w:szCs w:val="24"/>
          <w:lang w:val="en-US"/>
        </w:rPr>
        <w:t>Viber</w:t>
      </w:r>
      <w:proofErr w:type="spellEnd"/>
      <w:r w:rsidRPr="009865E9">
        <w:rPr>
          <w:rFonts w:eastAsia="Times New Roman"/>
          <w:sz w:val="24"/>
          <w:szCs w:val="24"/>
        </w:rPr>
        <w:t>,  презентации.</w:t>
      </w:r>
    </w:p>
    <w:p w:rsidR="001A29E9" w:rsidRPr="009865E9" w:rsidRDefault="001A29E9" w:rsidP="009865E9">
      <w:pPr>
        <w:spacing w:before="100" w:beforeAutospacing="1" w:after="100" w:afterAutospacing="1" w:line="240" w:lineRule="atLeast"/>
        <w:contextualSpacing/>
        <w:jc w:val="both"/>
        <w:rPr>
          <w:rFonts w:eastAsia="Times New Roman"/>
          <w:sz w:val="24"/>
          <w:szCs w:val="24"/>
        </w:rPr>
      </w:pPr>
      <w:r w:rsidRPr="009865E9">
        <w:rPr>
          <w:rFonts w:eastAsia="Times New Roman"/>
          <w:bCs/>
          <w:sz w:val="24"/>
          <w:szCs w:val="24"/>
          <w:u w:val="single"/>
        </w:rPr>
        <w:t xml:space="preserve"> - Интегрированный блок</w:t>
      </w:r>
      <w:r w:rsidRPr="009865E9">
        <w:rPr>
          <w:rFonts w:eastAsia="Times New Roman"/>
          <w:sz w:val="24"/>
          <w:szCs w:val="24"/>
        </w:rPr>
        <w:t xml:space="preserve"> (совместная деятельность) - Установление эмоционального контакта между педагогами, родителями и детьми, создание атмосферы совместного творчества, повышение культурного уровня. (Конкурсы, соревнования, праздники в детском саду, вечера вопросов и ответов, акции, совместные выезды на природу, посещение театра, музея детьми, педагогами).</w:t>
      </w: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r w:rsidRPr="009865E9">
        <w:rPr>
          <w:rFonts w:eastAsia="Times New Roman"/>
          <w:sz w:val="24"/>
          <w:szCs w:val="24"/>
        </w:rPr>
        <w:t xml:space="preserve">Взаимодействие достигается за счет включения родителей как субъектов образовательного процесса в события на уровне группы и учреждения. </w:t>
      </w:r>
    </w:p>
    <w:p w:rsidR="001A29E9" w:rsidRPr="009865E9" w:rsidRDefault="001A29E9" w:rsidP="009865E9">
      <w:pPr>
        <w:spacing w:before="100" w:beforeAutospacing="1" w:after="100" w:afterAutospacing="1" w:line="240" w:lineRule="atLeast"/>
        <w:ind w:firstLine="890"/>
        <w:contextualSpacing/>
        <w:jc w:val="both"/>
        <w:rPr>
          <w:rFonts w:eastAsia="Times New Roman"/>
          <w:sz w:val="24"/>
          <w:szCs w:val="24"/>
        </w:rPr>
      </w:pPr>
      <w:r w:rsidRPr="009865E9">
        <w:rPr>
          <w:rFonts w:eastAsia="Times New Roman"/>
          <w:sz w:val="24"/>
          <w:szCs w:val="24"/>
        </w:rPr>
        <w:t>Таким образом, коллектив ДОУ использует различные формы работы с родителями воспитанников в зависимости от целей, задач и объема работы необходимой для их реализации.</w:t>
      </w:r>
    </w:p>
    <w:p w:rsidR="001A29E9" w:rsidRPr="009865E9" w:rsidRDefault="001A29E9" w:rsidP="009865E9">
      <w:pPr>
        <w:spacing w:before="100" w:beforeAutospacing="1" w:after="100" w:afterAutospacing="1" w:line="240" w:lineRule="atLeast"/>
        <w:ind w:firstLine="567"/>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p>
    <w:p w:rsidR="001A29E9" w:rsidRPr="009865E9" w:rsidRDefault="001A29E9" w:rsidP="009865E9">
      <w:pPr>
        <w:spacing w:before="100" w:beforeAutospacing="1" w:after="100" w:afterAutospacing="1" w:line="240" w:lineRule="atLeast"/>
        <w:ind w:firstLine="709"/>
        <w:contextualSpacing/>
        <w:jc w:val="both"/>
        <w:rPr>
          <w:rFonts w:eastAsia="Times New Roman"/>
          <w:sz w:val="24"/>
          <w:szCs w:val="24"/>
        </w:rPr>
      </w:pPr>
    </w:p>
    <w:p w:rsidR="001A29E9" w:rsidRDefault="001A29E9" w:rsidP="009865E9">
      <w:pPr>
        <w:spacing w:before="100" w:beforeAutospacing="1" w:after="100" w:afterAutospacing="1" w:line="240" w:lineRule="atLeast"/>
        <w:ind w:firstLine="709"/>
        <w:contextualSpacing/>
        <w:jc w:val="both"/>
        <w:rPr>
          <w:rFonts w:eastAsia="Times New Roman"/>
          <w:sz w:val="24"/>
          <w:szCs w:val="24"/>
        </w:rPr>
      </w:pPr>
    </w:p>
    <w:p w:rsidR="00110BFA" w:rsidRDefault="00110BFA" w:rsidP="009865E9">
      <w:pPr>
        <w:spacing w:before="100" w:beforeAutospacing="1" w:after="100" w:afterAutospacing="1" w:line="240" w:lineRule="atLeast"/>
        <w:ind w:firstLine="709"/>
        <w:contextualSpacing/>
        <w:jc w:val="both"/>
        <w:rPr>
          <w:rFonts w:eastAsia="Times New Roman"/>
          <w:sz w:val="24"/>
          <w:szCs w:val="24"/>
        </w:rPr>
      </w:pPr>
    </w:p>
    <w:p w:rsidR="00110BFA" w:rsidRDefault="00110BFA" w:rsidP="009865E9">
      <w:pPr>
        <w:spacing w:before="100" w:beforeAutospacing="1" w:after="100" w:afterAutospacing="1" w:line="240" w:lineRule="atLeast"/>
        <w:ind w:firstLine="709"/>
        <w:contextualSpacing/>
        <w:jc w:val="both"/>
        <w:rPr>
          <w:rFonts w:eastAsia="Times New Roman"/>
          <w:sz w:val="24"/>
          <w:szCs w:val="24"/>
        </w:rPr>
      </w:pPr>
    </w:p>
    <w:p w:rsidR="00110BFA" w:rsidRDefault="00110BFA" w:rsidP="009865E9">
      <w:pPr>
        <w:spacing w:before="100" w:beforeAutospacing="1" w:after="100" w:afterAutospacing="1" w:line="240" w:lineRule="atLeast"/>
        <w:ind w:firstLine="709"/>
        <w:contextualSpacing/>
        <w:jc w:val="both"/>
        <w:rPr>
          <w:rFonts w:eastAsia="Times New Roman"/>
          <w:sz w:val="24"/>
          <w:szCs w:val="24"/>
        </w:rPr>
      </w:pPr>
    </w:p>
    <w:p w:rsidR="00110BFA" w:rsidRDefault="00110BFA" w:rsidP="009865E9">
      <w:pPr>
        <w:spacing w:before="100" w:beforeAutospacing="1" w:after="100" w:afterAutospacing="1" w:line="240" w:lineRule="atLeast"/>
        <w:ind w:firstLine="709"/>
        <w:contextualSpacing/>
        <w:jc w:val="both"/>
        <w:rPr>
          <w:rFonts w:eastAsia="Times New Roman"/>
          <w:sz w:val="24"/>
          <w:szCs w:val="24"/>
        </w:rPr>
      </w:pPr>
    </w:p>
    <w:p w:rsidR="00110BFA" w:rsidRDefault="00110BFA" w:rsidP="009865E9">
      <w:pPr>
        <w:spacing w:before="100" w:beforeAutospacing="1" w:after="100" w:afterAutospacing="1" w:line="240" w:lineRule="atLeast"/>
        <w:ind w:firstLine="709"/>
        <w:contextualSpacing/>
        <w:jc w:val="both"/>
        <w:rPr>
          <w:rFonts w:eastAsia="Times New Roman"/>
          <w:sz w:val="24"/>
          <w:szCs w:val="24"/>
        </w:rPr>
      </w:pPr>
    </w:p>
    <w:p w:rsidR="00110BFA" w:rsidRDefault="00110BFA" w:rsidP="009865E9">
      <w:pPr>
        <w:spacing w:before="100" w:beforeAutospacing="1" w:after="100" w:afterAutospacing="1" w:line="240" w:lineRule="atLeast"/>
        <w:ind w:firstLine="709"/>
        <w:contextualSpacing/>
        <w:jc w:val="both"/>
        <w:rPr>
          <w:rFonts w:eastAsia="Times New Roman"/>
          <w:sz w:val="24"/>
          <w:szCs w:val="24"/>
        </w:rPr>
      </w:pPr>
    </w:p>
    <w:p w:rsidR="006030D3" w:rsidRPr="009865E9" w:rsidRDefault="006030D3" w:rsidP="009865E9">
      <w:pPr>
        <w:spacing w:line="240" w:lineRule="atLeast"/>
        <w:contextualSpacing/>
        <w:rPr>
          <w:sz w:val="24"/>
          <w:szCs w:val="24"/>
        </w:rPr>
      </w:pPr>
    </w:p>
    <w:sectPr w:rsidR="006030D3" w:rsidRPr="009865E9" w:rsidSect="00FB1CCE">
      <w:pgSz w:w="11900" w:h="16838"/>
      <w:pgMar w:top="1112" w:right="726" w:bottom="993" w:left="1440" w:header="0" w:footer="0" w:gutter="0"/>
      <w:cols w:space="720" w:equalWidth="0">
        <w:col w:w="974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color w:val="000000"/>
        <w:sz w:val="20"/>
        <w:szCs w:val="2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5"/>
    <w:multiLevelType w:val="multilevel"/>
    <w:tmpl w:val="00000005"/>
    <w:name w:val="WW8Num4"/>
    <w:lvl w:ilvl="0">
      <w:start w:val="1"/>
      <w:numFmt w:val="bullet"/>
      <w:lvlText w:val=""/>
      <w:lvlJc w:val="left"/>
      <w:pPr>
        <w:tabs>
          <w:tab w:val="num" w:pos="720"/>
        </w:tabs>
        <w:ind w:left="720" w:hanging="360"/>
      </w:pPr>
      <w:rPr>
        <w:rFonts w:ascii="Symbol" w:hAnsi="Symbol" w:cs="Symbol"/>
        <w:color w:val="000000"/>
        <w:sz w:val="20"/>
        <w:szCs w:val="2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color w:val="000000"/>
        <w:sz w:val="20"/>
        <w:szCs w:val="2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color w:val="000000"/>
        <w:sz w:val="20"/>
        <w:lang w:val="ru-RU"/>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color w:val="000000"/>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9"/>
    <w:lvl w:ilvl="0">
      <w:start w:val="1"/>
      <w:numFmt w:val="bullet"/>
      <w:lvlText w:val=""/>
      <w:lvlJc w:val="left"/>
      <w:pPr>
        <w:tabs>
          <w:tab w:val="num" w:pos="720"/>
        </w:tabs>
        <w:ind w:left="720" w:hanging="360"/>
      </w:pPr>
      <w:rPr>
        <w:rFonts w:ascii="Symbol" w:hAnsi="Symbol" w:cs="Symbol"/>
        <w:color w:val="000000"/>
        <w:sz w:val="20"/>
        <w:szCs w:val="24"/>
        <w:lang w:val="ru-RU"/>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B"/>
    <w:multiLevelType w:val="multilevel"/>
    <w:tmpl w:val="0000000B"/>
    <w:name w:val="WW8Num10"/>
    <w:lvl w:ilvl="0">
      <w:start w:val="1"/>
      <w:numFmt w:val="bullet"/>
      <w:lvlText w:val=""/>
      <w:lvlJc w:val="left"/>
      <w:pPr>
        <w:tabs>
          <w:tab w:val="num" w:pos="720"/>
        </w:tabs>
        <w:ind w:left="720" w:hanging="360"/>
      </w:pPr>
      <w:rPr>
        <w:rFonts w:ascii="Symbol" w:hAnsi="Symbol" w:cs="Symbol"/>
        <w:color w:val="000000"/>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multilevel"/>
    <w:tmpl w:val="0000000C"/>
    <w:name w:val="WW8Num11"/>
    <w:lvl w:ilvl="0">
      <w:start w:val="1"/>
      <w:numFmt w:val="bullet"/>
      <w:lvlText w:val=""/>
      <w:lvlJc w:val="left"/>
      <w:pPr>
        <w:tabs>
          <w:tab w:val="num" w:pos="720"/>
        </w:tabs>
        <w:ind w:left="720" w:hanging="360"/>
      </w:pPr>
      <w:rPr>
        <w:rFonts w:ascii="Symbol" w:hAnsi="Symbol" w:cs="Symbol"/>
        <w:color w:val="000000"/>
        <w:sz w:val="20"/>
        <w:szCs w:val="2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D"/>
    <w:multiLevelType w:val="multilevel"/>
    <w:tmpl w:val="0000000D"/>
    <w:name w:val="WW8Num12"/>
    <w:lvl w:ilvl="0">
      <w:start w:val="1"/>
      <w:numFmt w:val="bullet"/>
      <w:lvlText w:val=""/>
      <w:lvlJc w:val="left"/>
      <w:pPr>
        <w:tabs>
          <w:tab w:val="num" w:pos="720"/>
        </w:tabs>
        <w:ind w:left="720" w:hanging="360"/>
      </w:pPr>
      <w:rPr>
        <w:rFonts w:ascii="Symbol" w:hAnsi="Symbol" w:cs="OpenSymbol"/>
        <w:color w:val="333333"/>
      </w:rPr>
    </w:lvl>
    <w:lvl w:ilvl="1">
      <w:start w:val="1"/>
      <w:numFmt w:val="bullet"/>
      <w:lvlText w:val=""/>
      <w:lvlJc w:val="left"/>
      <w:pPr>
        <w:tabs>
          <w:tab w:val="num" w:pos="1080"/>
        </w:tabs>
        <w:ind w:left="1080" w:hanging="360"/>
      </w:pPr>
      <w:rPr>
        <w:rFonts w:ascii="Symbol" w:hAnsi="Symbol" w:cs="OpenSymbol"/>
        <w:color w:val="333333"/>
      </w:rPr>
    </w:lvl>
    <w:lvl w:ilvl="2">
      <w:start w:val="1"/>
      <w:numFmt w:val="bullet"/>
      <w:lvlText w:val=""/>
      <w:lvlJc w:val="left"/>
      <w:pPr>
        <w:tabs>
          <w:tab w:val="num" w:pos="1440"/>
        </w:tabs>
        <w:ind w:left="1440" w:hanging="360"/>
      </w:pPr>
      <w:rPr>
        <w:rFonts w:ascii="Symbol" w:hAnsi="Symbol" w:cs="OpenSymbol"/>
        <w:color w:val="333333"/>
      </w:rPr>
    </w:lvl>
    <w:lvl w:ilvl="3">
      <w:start w:val="1"/>
      <w:numFmt w:val="bullet"/>
      <w:lvlText w:val=""/>
      <w:lvlJc w:val="left"/>
      <w:pPr>
        <w:tabs>
          <w:tab w:val="num" w:pos="1800"/>
        </w:tabs>
        <w:ind w:left="1800" w:hanging="360"/>
      </w:pPr>
      <w:rPr>
        <w:rFonts w:ascii="Symbol" w:hAnsi="Symbol" w:cs="OpenSymbol"/>
        <w:color w:val="333333"/>
      </w:rPr>
    </w:lvl>
    <w:lvl w:ilvl="4">
      <w:start w:val="1"/>
      <w:numFmt w:val="bullet"/>
      <w:lvlText w:val=""/>
      <w:lvlJc w:val="left"/>
      <w:pPr>
        <w:tabs>
          <w:tab w:val="num" w:pos="2160"/>
        </w:tabs>
        <w:ind w:left="2160" w:hanging="360"/>
      </w:pPr>
      <w:rPr>
        <w:rFonts w:ascii="Symbol" w:hAnsi="Symbol" w:cs="OpenSymbol"/>
        <w:color w:val="333333"/>
      </w:rPr>
    </w:lvl>
    <w:lvl w:ilvl="5">
      <w:start w:val="1"/>
      <w:numFmt w:val="bullet"/>
      <w:lvlText w:val=""/>
      <w:lvlJc w:val="left"/>
      <w:pPr>
        <w:tabs>
          <w:tab w:val="num" w:pos="2520"/>
        </w:tabs>
        <w:ind w:left="2520" w:hanging="360"/>
      </w:pPr>
      <w:rPr>
        <w:rFonts w:ascii="Symbol" w:hAnsi="Symbol" w:cs="OpenSymbol"/>
        <w:color w:val="333333"/>
      </w:rPr>
    </w:lvl>
    <w:lvl w:ilvl="6">
      <w:start w:val="1"/>
      <w:numFmt w:val="bullet"/>
      <w:lvlText w:val=""/>
      <w:lvlJc w:val="left"/>
      <w:pPr>
        <w:tabs>
          <w:tab w:val="num" w:pos="2880"/>
        </w:tabs>
        <w:ind w:left="2880" w:hanging="360"/>
      </w:pPr>
      <w:rPr>
        <w:rFonts w:ascii="Symbol" w:hAnsi="Symbol" w:cs="OpenSymbol"/>
        <w:color w:val="333333"/>
      </w:rPr>
    </w:lvl>
    <w:lvl w:ilvl="7">
      <w:start w:val="1"/>
      <w:numFmt w:val="bullet"/>
      <w:lvlText w:val=""/>
      <w:lvlJc w:val="left"/>
      <w:pPr>
        <w:tabs>
          <w:tab w:val="num" w:pos="3240"/>
        </w:tabs>
        <w:ind w:left="3240" w:hanging="360"/>
      </w:pPr>
      <w:rPr>
        <w:rFonts w:ascii="Symbol" w:hAnsi="Symbol" w:cs="OpenSymbol"/>
        <w:color w:val="333333"/>
      </w:rPr>
    </w:lvl>
    <w:lvl w:ilvl="8">
      <w:start w:val="1"/>
      <w:numFmt w:val="bullet"/>
      <w:lvlText w:val=""/>
      <w:lvlJc w:val="left"/>
      <w:pPr>
        <w:tabs>
          <w:tab w:val="num" w:pos="3600"/>
        </w:tabs>
        <w:ind w:left="3600" w:hanging="360"/>
      </w:pPr>
      <w:rPr>
        <w:rFonts w:ascii="Symbol" w:hAnsi="Symbol" w:cs="OpenSymbol"/>
        <w:color w:val="333333"/>
      </w:rPr>
    </w:lvl>
  </w:abstractNum>
  <w:abstractNum w:abstractNumId="10">
    <w:nsid w:val="0000001C"/>
    <w:multiLevelType w:val="hybridMultilevel"/>
    <w:tmpl w:val="F7820172"/>
    <w:lvl w:ilvl="0" w:tplc="AA5887EA">
      <w:start w:val="1"/>
      <w:numFmt w:val="bullet"/>
      <w:lvlText w:val=""/>
      <w:lvlJc w:val="left"/>
    </w:lvl>
    <w:lvl w:ilvl="1" w:tplc="91500E38">
      <w:numFmt w:val="decimal"/>
      <w:lvlText w:val=""/>
      <w:lvlJc w:val="left"/>
    </w:lvl>
    <w:lvl w:ilvl="2" w:tplc="BBECFE82">
      <w:numFmt w:val="decimal"/>
      <w:lvlText w:val=""/>
      <w:lvlJc w:val="left"/>
    </w:lvl>
    <w:lvl w:ilvl="3" w:tplc="8E586C0E">
      <w:numFmt w:val="decimal"/>
      <w:lvlText w:val=""/>
      <w:lvlJc w:val="left"/>
    </w:lvl>
    <w:lvl w:ilvl="4" w:tplc="D64EF19E">
      <w:numFmt w:val="decimal"/>
      <w:lvlText w:val=""/>
      <w:lvlJc w:val="left"/>
    </w:lvl>
    <w:lvl w:ilvl="5" w:tplc="E7EA8420">
      <w:numFmt w:val="decimal"/>
      <w:lvlText w:val=""/>
      <w:lvlJc w:val="left"/>
    </w:lvl>
    <w:lvl w:ilvl="6" w:tplc="29E0BB24">
      <w:numFmt w:val="decimal"/>
      <w:lvlText w:val=""/>
      <w:lvlJc w:val="left"/>
    </w:lvl>
    <w:lvl w:ilvl="7" w:tplc="D7FA3E68">
      <w:numFmt w:val="decimal"/>
      <w:lvlText w:val=""/>
      <w:lvlJc w:val="left"/>
    </w:lvl>
    <w:lvl w:ilvl="8" w:tplc="9D86CDE4">
      <w:numFmt w:val="decimal"/>
      <w:lvlText w:val=""/>
      <w:lvlJc w:val="left"/>
    </w:lvl>
  </w:abstractNum>
  <w:abstractNum w:abstractNumId="11">
    <w:nsid w:val="0000003A"/>
    <w:multiLevelType w:val="hybridMultilevel"/>
    <w:tmpl w:val="D8B2E556"/>
    <w:lvl w:ilvl="0" w:tplc="10000F46">
      <w:start w:val="1"/>
      <w:numFmt w:val="bullet"/>
      <w:lvlText w:val="-"/>
      <w:lvlJc w:val="left"/>
    </w:lvl>
    <w:lvl w:ilvl="1" w:tplc="75A83492">
      <w:numFmt w:val="decimal"/>
      <w:lvlText w:val=""/>
      <w:lvlJc w:val="left"/>
    </w:lvl>
    <w:lvl w:ilvl="2" w:tplc="26C2491E">
      <w:numFmt w:val="decimal"/>
      <w:lvlText w:val=""/>
      <w:lvlJc w:val="left"/>
    </w:lvl>
    <w:lvl w:ilvl="3" w:tplc="9970C3E6">
      <w:numFmt w:val="decimal"/>
      <w:lvlText w:val=""/>
      <w:lvlJc w:val="left"/>
    </w:lvl>
    <w:lvl w:ilvl="4" w:tplc="F9642884">
      <w:numFmt w:val="decimal"/>
      <w:lvlText w:val=""/>
      <w:lvlJc w:val="left"/>
    </w:lvl>
    <w:lvl w:ilvl="5" w:tplc="A3BC08A6">
      <w:numFmt w:val="decimal"/>
      <w:lvlText w:val=""/>
      <w:lvlJc w:val="left"/>
    </w:lvl>
    <w:lvl w:ilvl="6" w:tplc="028C357A">
      <w:numFmt w:val="decimal"/>
      <w:lvlText w:val=""/>
      <w:lvlJc w:val="left"/>
    </w:lvl>
    <w:lvl w:ilvl="7" w:tplc="052848D2">
      <w:numFmt w:val="decimal"/>
      <w:lvlText w:val=""/>
      <w:lvlJc w:val="left"/>
    </w:lvl>
    <w:lvl w:ilvl="8" w:tplc="F6001C9E">
      <w:numFmt w:val="decimal"/>
      <w:lvlText w:val=""/>
      <w:lvlJc w:val="left"/>
    </w:lvl>
  </w:abstractNum>
  <w:abstractNum w:abstractNumId="12">
    <w:nsid w:val="00000094"/>
    <w:multiLevelType w:val="hybridMultilevel"/>
    <w:tmpl w:val="6816A4B0"/>
    <w:lvl w:ilvl="0" w:tplc="9A4CC116">
      <w:start w:val="1"/>
      <w:numFmt w:val="bullet"/>
      <w:lvlText w:val="У"/>
      <w:lvlJc w:val="left"/>
    </w:lvl>
    <w:lvl w:ilvl="1" w:tplc="0F22C88A">
      <w:numFmt w:val="decimal"/>
      <w:lvlText w:val=""/>
      <w:lvlJc w:val="left"/>
    </w:lvl>
    <w:lvl w:ilvl="2" w:tplc="056AF5CE">
      <w:numFmt w:val="decimal"/>
      <w:lvlText w:val=""/>
      <w:lvlJc w:val="left"/>
    </w:lvl>
    <w:lvl w:ilvl="3" w:tplc="A008C0D4">
      <w:numFmt w:val="decimal"/>
      <w:lvlText w:val=""/>
      <w:lvlJc w:val="left"/>
    </w:lvl>
    <w:lvl w:ilvl="4" w:tplc="FE8CF26C">
      <w:numFmt w:val="decimal"/>
      <w:lvlText w:val=""/>
      <w:lvlJc w:val="left"/>
    </w:lvl>
    <w:lvl w:ilvl="5" w:tplc="A72A8AFA">
      <w:numFmt w:val="decimal"/>
      <w:lvlText w:val=""/>
      <w:lvlJc w:val="left"/>
    </w:lvl>
    <w:lvl w:ilvl="6" w:tplc="0FC65E98">
      <w:numFmt w:val="decimal"/>
      <w:lvlText w:val=""/>
      <w:lvlJc w:val="left"/>
    </w:lvl>
    <w:lvl w:ilvl="7" w:tplc="72C42264">
      <w:numFmt w:val="decimal"/>
      <w:lvlText w:val=""/>
      <w:lvlJc w:val="left"/>
    </w:lvl>
    <w:lvl w:ilvl="8" w:tplc="DD244BEA">
      <w:numFmt w:val="decimal"/>
      <w:lvlText w:val=""/>
      <w:lvlJc w:val="left"/>
    </w:lvl>
  </w:abstractNum>
  <w:abstractNum w:abstractNumId="13">
    <w:nsid w:val="00000099"/>
    <w:multiLevelType w:val="hybridMultilevel"/>
    <w:tmpl w:val="E9167EDE"/>
    <w:lvl w:ilvl="0" w:tplc="79262C76">
      <w:start w:val="1"/>
      <w:numFmt w:val="bullet"/>
      <w:lvlText w:val="к"/>
      <w:lvlJc w:val="left"/>
    </w:lvl>
    <w:lvl w:ilvl="1" w:tplc="10000F46">
      <w:start w:val="1"/>
      <w:numFmt w:val="bullet"/>
      <w:lvlText w:val="-"/>
      <w:lvlJc w:val="left"/>
    </w:lvl>
    <w:lvl w:ilvl="2" w:tplc="46580A0E">
      <w:start w:val="1"/>
      <w:numFmt w:val="bullet"/>
      <w:lvlText w:val="-"/>
      <w:lvlJc w:val="left"/>
    </w:lvl>
    <w:lvl w:ilvl="3" w:tplc="0F881822">
      <w:numFmt w:val="decimal"/>
      <w:lvlText w:val=""/>
      <w:lvlJc w:val="left"/>
    </w:lvl>
    <w:lvl w:ilvl="4" w:tplc="2FEAB3CE">
      <w:numFmt w:val="decimal"/>
      <w:lvlText w:val=""/>
      <w:lvlJc w:val="left"/>
    </w:lvl>
    <w:lvl w:ilvl="5" w:tplc="8E142CA2">
      <w:numFmt w:val="decimal"/>
      <w:lvlText w:val=""/>
      <w:lvlJc w:val="left"/>
    </w:lvl>
    <w:lvl w:ilvl="6" w:tplc="CFE29EB4">
      <w:numFmt w:val="decimal"/>
      <w:lvlText w:val=""/>
      <w:lvlJc w:val="left"/>
    </w:lvl>
    <w:lvl w:ilvl="7" w:tplc="CE9CBDBC">
      <w:numFmt w:val="decimal"/>
      <w:lvlText w:val=""/>
      <w:lvlJc w:val="left"/>
    </w:lvl>
    <w:lvl w:ilvl="8" w:tplc="5B2AD98A">
      <w:numFmt w:val="decimal"/>
      <w:lvlText w:val=""/>
      <w:lvlJc w:val="left"/>
    </w:lvl>
  </w:abstractNum>
  <w:abstractNum w:abstractNumId="14">
    <w:nsid w:val="0000012F"/>
    <w:multiLevelType w:val="hybridMultilevel"/>
    <w:tmpl w:val="D904092A"/>
    <w:lvl w:ilvl="0" w:tplc="D9CE57E4">
      <w:start w:val="1"/>
      <w:numFmt w:val="bullet"/>
      <w:lvlText w:val="и"/>
      <w:lvlJc w:val="left"/>
    </w:lvl>
    <w:lvl w:ilvl="1" w:tplc="2CCC0F78">
      <w:start w:val="1"/>
      <w:numFmt w:val="bullet"/>
      <w:lvlText w:val="-"/>
      <w:lvlJc w:val="left"/>
    </w:lvl>
    <w:lvl w:ilvl="2" w:tplc="E388731C">
      <w:numFmt w:val="decimal"/>
      <w:lvlText w:val=""/>
      <w:lvlJc w:val="left"/>
    </w:lvl>
    <w:lvl w:ilvl="3" w:tplc="75CED032">
      <w:numFmt w:val="decimal"/>
      <w:lvlText w:val=""/>
      <w:lvlJc w:val="left"/>
    </w:lvl>
    <w:lvl w:ilvl="4" w:tplc="B89A8B6E">
      <w:numFmt w:val="decimal"/>
      <w:lvlText w:val=""/>
      <w:lvlJc w:val="left"/>
    </w:lvl>
    <w:lvl w:ilvl="5" w:tplc="6672C002">
      <w:numFmt w:val="decimal"/>
      <w:lvlText w:val=""/>
      <w:lvlJc w:val="left"/>
    </w:lvl>
    <w:lvl w:ilvl="6" w:tplc="BC20A7FC">
      <w:numFmt w:val="decimal"/>
      <w:lvlText w:val=""/>
      <w:lvlJc w:val="left"/>
    </w:lvl>
    <w:lvl w:ilvl="7" w:tplc="19F422B6">
      <w:numFmt w:val="decimal"/>
      <w:lvlText w:val=""/>
      <w:lvlJc w:val="left"/>
    </w:lvl>
    <w:lvl w:ilvl="8" w:tplc="0BAADC6E">
      <w:numFmt w:val="decimal"/>
      <w:lvlText w:val=""/>
      <w:lvlJc w:val="left"/>
    </w:lvl>
  </w:abstractNum>
  <w:abstractNum w:abstractNumId="15">
    <w:nsid w:val="0000014F"/>
    <w:multiLevelType w:val="hybridMultilevel"/>
    <w:tmpl w:val="9FA89DE8"/>
    <w:lvl w:ilvl="0" w:tplc="4600E79C">
      <w:start w:val="1"/>
      <w:numFmt w:val="bullet"/>
      <w:lvlText w:val=""/>
      <w:lvlJc w:val="left"/>
    </w:lvl>
    <w:lvl w:ilvl="1" w:tplc="DA8A660E">
      <w:numFmt w:val="decimal"/>
      <w:lvlText w:val=""/>
      <w:lvlJc w:val="left"/>
    </w:lvl>
    <w:lvl w:ilvl="2" w:tplc="7E70079C">
      <w:numFmt w:val="decimal"/>
      <w:lvlText w:val=""/>
      <w:lvlJc w:val="left"/>
    </w:lvl>
    <w:lvl w:ilvl="3" w:tplc="36C44C70">
      <w:numFmt w:val="decimal"/>
      <w:lvlText w:val=""/>
      <w:lvlJc w:val="left"/>
    </w:lvl>
    <w:lvl w:ilvl="4" w:tplc="EB2EF892">
      <w:numFmt w:val="decimal"/>
      <w:lvlText w:val=""/>
      <w:lvlJc w:val="left"/>
    </w:lvl>
    <w:lvl w:ilvl="5" w:tplc="B6E29E6E">
      <w:numFmt w:val="decimal"/>
      <w:lvlText w:val=""/>
      <w:lvlJc w:val="left"/>
    </w:lvl>
    <w:lvl w:ilvl="6" w:tplc="6588A144">
      <w:numFmt w:val="decimal"/>
      <w:lvlText w:val=""/>
      <w:lvlJc w:val="left"/>
    </w:lvl>
    <w:lvl w:ilvl="7" w:tplc="1F009F56">
      <w:numFmt w:val="decimal"/>
      <w:lvlText w:val=""/>
      <w:lvlJc w:val="left"/>
    </w:lvl>
    <w:lvl w:ilvl="8" w:tplc="16BEC274">
      <w:numFmt w:val="decimal"/>
      <w:lvlText w:val=""/>
      <w:lvlJc w:val="left"/>
    </w:lvl>
  </w:abstractNum>
  <w:abstractNum w:abstractNumId="16">
    <w:nsid w:val="000001F7"/>
    <w:multiLevelType w:val="hybridMultilevel"/>
    <w:tmpl w:val="C5E69124"/>
    <w:lvl w:ilvl="0" w:tplc="83B0771C">
      <w:start w:val="1"/>
      <w:numFmt w:val="bullet"/>
      <w:lvlText w:val="•"/>
      <w:lvlJc w:val="left"/>
    </w:lvl>
    <w:lvl w:ilvl="1" w:tplc="0FD82E9C">
      <w:numFmt w:val="decimal"/>
      <w:lvlText w:val=""/>
      <w:lvlJc w:val="left"/>
    </w:lvl>
    <w:lvl w:ilvl="2" w:tplc="82AEC4A2">
      <w:numFmt w:val="decimal"/>
      <w:lvlText w:val=""/>
      <w:lvlJc w:val="left"/>
    </w:lvl>
    <w:lvl w:ilvl="3" w:tplc="2F96FA9E">
      <w:numFmt w:val="decimal"/>
      <w:lvlText w:val=""/>
      <w:lvlJc w:val="left"/>
    </w:lvl>
    <w:lvl w:ilvl="4" w:tplc="1C72B9A4">
      <w:numFmt w:val="decimal"/>
      <w:lvlText w:val=""/>
      <w:lvlJc w:val="left"/>
    </w:lvl>
    <w:lvl w:ilvl="5" w:tplc="50006952">
      <w:numFmt w:val="decimal"/>
      <w:lvlText w:val=""/>
      <w:lvlJc w:val="left"/>
    </w:lvl>
    <w:lvl w:ilvl="6" w:tplc="F63AA4C6">
      <w:numFmt w:val="decimal"/>
      <w:lvlText w:val=""/>
      <w:lvlJc w:val="left"/>
    </w:lvl>
    <w:lvl w:ilvl="7" w:tplc="C2BE6CD8">
      <w:numFmt w:val="decimal"/>
      <w:lvlText w:val=""/>
      <w:lvlJc w:val="left"/>
    </w:lvl>
    <w:lvl w:ilvl="8" w:tplc="2076D2B2">
      <w:numFmt w:val="decimal"/>
      <w:lvlText w:val=""/>
      <w:lvlJc w:val="left"/>
    </w:lvl>
  </w:abstractNum>
  <w:abstractNum w:abstractNumId="17">
    <w:nsid w:val="00000260"/>
    <w:multiLevelType w:val="hybridMultilevel"/>
    <w:tmpl w:val="FFCAA00A"/>
    <w:lvl w:ilvl="0" w:tplc="45320774">
      <w:start w:val="1"/>
      <w:numFmt w:val="bullet"/>
      <w:lvlText w:val=""/>
      <w:lvlJc w:val="left"/>
    </w:lvl>
    <w:lvl w:ilvl="1" w:tplc="512C7A2A">
      <w:numFmt w:val="decimal"/>
      <w:lvlText w:val=""/>
      <w:lvlJc w:val="left"/>
    </w:lvl>
    <w:lvl w:ilvl="2" w:tplc="253E2810">
      <w:numFmt w:val="decimal"/>
      <w:lvlText w:val=""/>
      <w:lvlJc w:val="left"/>
    </w:lvl>
    <w:lvl w:ilvl="3" w:tplc="6F323226">
      <w:numFmt w:val="decimal"/>
      <w:lvlText w:val=""/>
      <w:lvlJc w:val="left"/>
    </w:lvl>
    <w:lvl w:ilvl="4" w:tplc="34FC2754">
      <w:numFmt w:val="decimal"/>
      <w:lvlText w:val=""/>
      <w:lvlJc w:val="left"/>
    </w:lvl>
    <w:lvl w:ilvl="5" w:tplc="1CEE48E8">
      <w:numFmt w:val="decimal"/>
      <w:lvlText w:val=""/>
      <w:lvlJc w:val="left"/>
    </w:lvl>
    <w:lvl w:ilvl="6" w:tplc="678E3C9C">
      <w:numFmt w:val="decimal"/>
      <w:lvlText w:val=""/>
      <w:lvlJc w:val="left"/>
    </w:lvl>
    <w:lvl w:ilvl="7" w:tplc="8A14C784">
      <w:numFmt w:val="decimal"/>
      <w:lvlText w:val=""/>
      <w:lvlJc w:val="left"/>
    </w:lvl>
    <w:lvl w:ilvl="8" w:tplc="9E048ED6">
      <w:numFmt w:val="decimal"/>
      <w:lvlText w:val=""/>
      <w:lvlJc w:val="left"/>
    </w:lvl>
  </w:abstractNum>
  <w:abstractNum w:abstractNumId="18">
    <w:nsid w:val="000002B2"/>
    <w:multiLevelType w:val="hybridMultilevel"/>
    <w:tmpl w:val="9864D036"/>
    <w:lvl w:ilvl="0" w:tplc="29F05F7C">
      <w:start w:val="1"/>
      <w:numFmt w:val="bullet"/>
      <w:lvlText w:val="•"/>
      <w:lvlJc w:val="left"/>
    </w:lvl>
    <w:lvl w:ilvl="1" w:tplc="79901B96">
      <w:numFmt w:val="decimal"/>
      <w:lvlText w:val=""/>
      <w:lvlJc w:val="left"/>
    </w:lvl>
    <w:lvl w:ilvl="2" w:tplc="A0D6D6DE">
      <w:numFmt w:val="decimal"/>
      <w:lvlText w:val=""/>
      <w:lvlJc w:val="left"/>
    </w:lvl>
    <w:lvl w:ilvl="3" w:tplc="85DCE92C">
      <w:numFmt w:val="decimal"/>
      <w:lvlText w:val=""/>
      <w:lvlJc w:val="left"/>
    </w:lvl>
    <w:lvl w:ilvl="4" w:tplc="DE980A94">
      <w:numFmt w:val="decimal"/>
      <w:lvlText w:val=""/>
      <w:lvlJc w:val="left"/>
    </w:lvl>
    <w:lvl w:ilvl="5" w:tplc="3EE674DE">
      <w:numFmt w:val="decimal"/>
      <w:lvlText w:val=""/>
      <w:lvlJc w:val="left"/>
    </w:lvl>
    <w:lvl w:ilvl="6" w:tplc="E2429A96">
      <w:numFmt w:val="decimal"/>
      <w:lvlText w:val=""/>
      <w:lvlJc w:val="left"/>
    </w:lvl>
    <w:lvl w:ilvl="7" w:tplc="010ED88C">
      <w:numFmt w:val="decimal"/>
      <w:lvlText w:val=""/>
      <w:lvlJc w:val="left"/>
    </w:lvl>
    <w:lvl w:ilvl="8" w:tplc="242276D4">
      <w:numFmt w:val="decimal"/>
      <w:lvlText w:val=""/>
      <w:lvlJc w:val="left"/>
    </w:lvl>
  </w:abstractNum>
  <w:abstractNum w:abstractNumId="19">
    <w:nsid w:val="000002EC"/>
    <w:multiLevelType w:val="hybridMultilevel"/>
    <w:tmpl w:val="F8207846"/>
    <w:lvl w:ilvl="0" w:tplc="B7583C8E">
      <w:start w:val="1"/>
      <w:numFmt w:val="bullet"/>
      <w:lvlText w:val="•"/>
      <w:lvlJc w:val="left"/>
    </w:lvl>
    <w:lvl w:ilvl="1" w:tplc="62328A34">
      <w:numFmt w:val="decimal"/>
      <w:lvlText w:val=""/>
      <w:lvlJc w:val="left"/>
    </w:lvl>
    <w:lvl w:ilvl="2" w:tplc="74DC902A">
      <w:numFmt w:val="decimal"/>
      <w:lvlText w:val=""/>
      <w:lvlJc w:val="left"/>
    </w:lvl>
    <w:lvl w:ilvl="3" w:tplc="453216FE">
      <w:numFmt w:val="decimal"/>
      <w:lvlText w:val=""/>
      <w:lvlJc w:val="left"/>
    </w:lvl>
    <w:lvl w:ilvl="4" w:tplc="5316F754">
      <w:numFmt w:val="decimal"/>
      <w:lvlText w:val=""/>
      <w:lvlJc w:val="left"/>
    </w:lvl>
    <w:lvl w:ilvl="5" w:tplc="EBA0F866">
      <w:numFmt w:val="decimal"/>
      <w:lvlText w:val=""/>
      <w:lvlJc w:val="left"/>
    </w:lvl>
    <w:lvl w:ilvl="6" w:tplc="E64206CE">
      <w:numFmt w:val="decimal"/>
      <w:lvlText w:val=""/>
      <w:lvlJc w:val="left"/>
    </w:lvl>
    <w:lvl w:ilvl="7" w:tplc="45368E2E">
      <w:numFmt w:val="decimal"/>
      <w:lvlText w:val=""/>
      <w:lvlJc w:val="left"/>
    </w:lvl>
    <w:lvl w:ilvl="8" w:tplc="263AD5C6">
      <w:numFmt w:val="decimal"/>
      <w:lvlText w:val=""/>
      <w:lvlJc w:val="left"/>
    </w:lvl>
  </w:abstractNum>
  <w:abstractNum w:abstractNumId="20">
    <w:nsid w:val="000002EE"/>
    <w:multiLevelType w:val="hybridMultilevel"/>
    <w:tmpl w:val="581A3E42"/>
    <w:lvl w:ilvl="0" w:tplc="C6E862F8">
      <w:start w:val="1"/>
      <w:numFmt w:val="bullet"/>
      <w:lvlText w:val="-"/>
      <w:lvlJc w:val="left"/>
    </w:lvl>
    <w:lvl w:ilvl="1" w:tplc="2CB69F42">
      <w:numFmt w:val="decimal"/>
      <w:lvlText w:val=""/>
      <w:lvlJc w:val="left"/>
    </w:lvl>
    <w:lvl w:ilvl="2" w:tplc="390C0D68">
      <w:numFmt w:val="decimal"/>
      <w:lvlText w:val=""/>
      <w:lvlJc w:val="left"/>
    </w:lvl>
    <w:lvl w:ilvl="3" w:tplc="BF608208">
      <w:numFmt w:val="decimal"/>
      <w:lvlText w:val=""/>
      <w:lvlJc w:val="left"/>
    </w:lvl>
    <w:lvl w:ilvl="4" w:tplc="084A76A2">
      <w:numFmt w:val="decimal"/>
      <w:lvlText w:val=""/>
      <w:lvlJc w:val="left"/>
    </w:lvl>
    <w:lvl w:ilvl="5" w:tplc="C130EFE2">
      <w:numFmt w:val="decimal"/>
      <w:lvlText w:val=""/>
      <w:lvlJc w:val="left"/>
    </w:lvl>
    <w:lvl w:ilvl="6" w:tplc="5FE684D0">
      <w:numFmt w:val="decimal"/>
      <w:lvlText w:val=""/>
      <w:lvlJc w:val="left"/>
    </w:lvl>
    <w:lvl w:ilvl="7" w:tplc="BACCA080">
      <w:numFmt w:val="decimal"/>
      <w:lvlText w:val=""/>
      <w:lvlJc w:val="left"/>
    </w:lvl>
    <w:lvl w:ilvl="8" w:tplc="B6405BD2">
      <w:numFmt w:val="decimal"/>
      <w:lvlText w:val=""/>
      <w:lvlJc w:val="left"/>
    </w:lvl>
  </w:abstractNum>
  <w:abstractNum w:abstractNumId="21">
    <w:nsid w:val="00000314"/>
    <w:multiLevelType w:val="hybridMultilevel"/>
    <w:tmpl w:val="73BA1696"/>
    <w:lvl w:ilvl="0" w:tplc="BED44C0C">
      <w:start w:val="1"/>
      <w:numFmt w:val="bullet"/>
      <w:lvlText w:val="-"/>
      <w:lvlJc w:val="left"/>
    </w:lvl>
    <w:lvl w:ilvl="1" w:tplc="C80CF91A">
      <w:numFmt w:val="decimal"/>
      <w:lvlText w:val=""/>
      <w:lvlJc w:val="left"/>
    </w:lvl>
    <w:lvl w:ilvl="2" w:tplc="E54884B4">
      <w:numFmt w:val="decimal"/>
      <w:lvlText w:val=""/>
      <w:lvlJc w:val="left"/>
    </w:lvl>
    <w:lvl w:ilvl="3" w:tplc="93EAE5F6">
      <w:numFmt w:val="decimal"/>
      <w:lvlText w:val=""/>
      <w:lvlJc w:val="left"/>
    </w:lvl>
    <w:lvl w:ilvl="4" w:tplc="CD4ED3F8">
      <w:numFmt w:val="decimal"/>
      <w:lvlText w:val=""/>
      <w:lvlJc w:val="left"/>
    </w:lvl>
    <w:lvl w:ilvl="5" w:tplc="752EE41C">
      <w:numFmt w:val="decimal"/>
      <w:lvlText w:val=""/>
      <w:lvlJc w:val="left"/>
    </w:lvl>
    <w:lvl w:ilvl="6" w:tplc="C64E52CA">
      <w:numFmt w:val="decimal"/>
      <w:lvlText w:val=""/>
      <w:lvlJc w:val="left"/>
    </w:lvl>
    <w:lvl w:ilvl="7" w:tplc="9306EA8E">
      <w:numFmt w:val="decimal"/>
      <w:lvlText w:val=""/>
      <w:lvlJc w:val="left"/>
    </w:lvl>
    <w:lvl w:ilvl="8" w:tplc="EBF0D8AA">
      <w:numFmt w:val="decimal"/>
      <w:lvlText w:val=""/>
      <w:lvlJc w:val="left"/>
    </w:lvl>
  </w:abstractNum>
  <w:abstractNum w:abstractNumId="22">
    <w:nsid w:val="0000046B"/>
    <w:multiLevelType w:val="hybridMultilevel"/>
    <w:tmpl w:val="21B229D2"/>
    <w:lvl w:ilvl="0" w:tplc="CCF0A7EC">
      <w:start w:val="1"/>
      <w:numFmt w:val="bullet"/>
      <w:lvlText w:val="в"/>
      <w:lvlJc w:val="left"/>
    </w:lvl>
    <w:lvl w:ilvl="1" w:tplc="B5EE0766">
      <w:numFmt w:val="decimal"/>
      <w:lvlText w:val=""/>
      <w:lvlJc w:val="left"/>
    </w:lvl>
    <w:lvl w:ilvl="2" w:tplc="43A474BC">
      <w:numFmt w:val="decimal"/>
      <w:lvlText w:val=""/>
      <w:lvlJc w:val="left"/>
    </w:lvl>
    <w:lvl w:ilvl="3" w:tplc="DAA8108C">
      <w:numFmt w:val="decimal"/>
      <w:lvlText w:val=""/>
      <w:lvlJc w:val="left"/>
    </w:lvl>
    <w:lvl w:ilvl="4" w:tplc="4BEAD326">
      <w:numFmt w:val="decimal"/>
      <w:lvlText w:val=""/>
      <w:lvlJc w:val="left"/>
    </w:lvl>
    <w:lvl w:ilvl="5" w:tplc="E97AA2CE">
      <w:numFmt w:val="decimal"/>
      <w:lvlText w:val=""/>
      <w:lvlJc w:val="left"/>
    </w:lvl>
    <w:lvl w:ilvl="6" w:tplc="64962A00">
      <w:numFmt w:val="decimal"/>
      <w:lvlText w:val=""/>
      <w:lvlJc w:val="left"/>
    </w:lvl>
    <w:lvl w:ilvl="7" w:tplc="C56A178C">
      <w:numFmt w:val="decimal"/>
      <w:lvlText w:val=""/>
      <w:lvlJc w:val="left"/>
    </w:lvl>
    <w:lvl w:ilvl="8" w:tplc="ADB8F05E">
      <w:numFmt w:val="decimal"/>
      <w:lvlText w:val=""/>
      <w:lvlJc w:val="left"/>
    </w:lvl>
  </w:abstractNum>
  <w:abstractNum w:abstractNumId="23">
    <w:nsid w:val="00000502"/>
    <w:multiLevelType w:val="hybridMultilevel"/>
    <w:tmpl w:val="8D24FF64"/>
    <w:lvl w:ilvl="0" w:tplc="575CF756">
      <w:start w:val="1"/>
      <w:numFmt w:val="bullet"/>
      <w:lvlText w:val="В"/>
      <w:lvlJc w:val="left"/>
    </w:lvl>
    <w:lvl w:ilvl="1" w:tplc="2A74F532">
      <w:numFmt w:val="decimal"/>
      <w:lvlText w:val=""/>
      <w:lvlJc w:val="left"/>
    </w:lvl>
    <w:lvl w:ilvl="2" w:tplc="123864BA">
      <w:numFmt w:val="decimal"/>
      <w:lvlText w:val=""/>
      <w:lvlJc w:val="left"/>
    </w:lvl>
    <w:lvl w:ilvl="3" w:tplc="AEB8510A">
      <w:numFmt w:val="decimal"/>
      <w:lvlText w:val=""/>
      <w:lvlJc w:val="left"/>
    </w:lvl>
    <w:lvl w:ilvl="4" w:tplc="4C8059EE">
      <w:numFmt w:val="decimal"/>
      <w:lvlText w:val=""/>
      <w:lvlJc w:val="left"/>
    </w:lvl>
    <w:lvl w:ilvl="5" w:tplc="99DADC0A">
      <w:numFmt w:val="decimal"/>
      <w:lvlText w:val=""/>
      <w:lvlJc w:val="left"/>
    </w:lvl>
    <w:lvl w:ilvl="6" w:tplc="0916E5D8">
      <w:numFmt w:val="decimal"/>
      <w:lvlText w:val=""/>
      <w:lvlJc w:val="left"/>
    </w:lvl>
    <w:lvl w:ilvl="7" w:tplc="1A440DBC">
      <w:numFmt w:val="decimal"/>
      <w:lvlText w:val=""/>
      <w:lvlJc w:val="left"/>
    </w:lvl>
    <w:lvl w:ilvl="8" w:tplc="6A9A2916">
      <w:numFmt w:val="decimal"/>
      <w:lvlText w:val=""/>
      <w:lvlJc w:val="left"/>
    </w:lvl>
  </w:abstractNum>
  <w:abstractNum w:abstractNumId="24">
    <w:nsid w:val="0000054B"/>
    <w:multiLevelType w:val="hybridMultilevel"/>
    <w:tmpl w:val="419C6E96"/>
    <w:lvl w:ilvl="0" w:tplc="DD40739A">
      <w:start w:val="1"/>
      <w:numFmt w:val="bullet"/>
      <w:lvlText w:val="-"/>
      <w:lvlJc w:val="left"/>
    </w:lvl>
    <w:lvl w:ilvl="1" w:tplc="46E40C08">
      <w:numFmt w:val="decimal"/>
      <w:lvlText w:val=""/>
      <w:lvlJc w:val="left"/>
    </w:lvl>
    <w:lvl w:ilvl="2" w:tplc="F9106208">
      <w:numFmt w:val="decimal"/>
      <w:lvlText w:val=""/>
      <w:lvlJc w:val="left"/>
    </w:lvl>
    <w:lvl w:ilvl="3" w:tplc="61766374">
      <w:numFmt w:val="decimal"/>
      <w:lvlText w:val=""/>
      <w:lvlJc w:val="left"/>
    </w:lvl>
    <w:lvl w:ilvl="4" w:tplc="F74A5CB6">
      <w:numFmt w:val="decimal"/>
      <w:lvlText w:val=""/>
      <w:lvlJc w:val="left"/>
    </w:lvl>
    <w:lvl w:ilvl="5" w:tplc="40882A82">
      <w:numFmt w:val="decimal"/>
      <w:lvlText w:val=""/>
      <w:lvlJc w:val="left"/>
    </w:lvl>
    <w:lvl w:ilvl="6" w:tplc="474ECE2A">
      <w:numFmt w:val="decimal"/>
      <w:lvlText w:val=""/>
      <w:lvlJc w:val="left"/>
    </w:lvl>
    <w:lvl w:ilvl="7" w:tplc="A3880B14">
      <w:numFmt w:val="decimal"/>
      <w:lvlText w:val=""/>
      <w:lvlJc w:val="left"/>
    </w:lvl>
    <w:lvl w:ilvl="8" w:tplc="4B12548C">
      <w:numFmt w:val="decimal"/>
      <w:lvlText w:val=""/>
      <w:lvlJc w:val="left"/>
    </w:lvl>
  </w:abstractNum>
  <w:abstractNum w:abstractNumId="25">
    <w:nsid w:val="00000603"/>
    <w:multiLevelType w:val="hybridMultilevel"/>
    <w:tmpl w:val="5FE07CA8"/>
    <w:lvl w:ilvl="0" w:tplc="9DC2B12A">
      <w:start w:val="1"/>
      <w:numFmt w:val="bullet"/>
      <w:lvlText w:val="-"/>
      <w:lvlJc w:val="left"/>
    </w:lvl>
    <w:lvl w:ilvl="1" w:tplc="228E0ACA">
      <w:numFmt w:val="decimal"/>
      <w:lvlText w:val=""/>
      <w:lvlJc w:val="left"/>
    </w:lvl>
    <w:lvl w:ilvl="2" w:tplc="46A82D4A">
      <w:numFmt w:val="decimal"/>
      <w:lvlText w:val=""/>
      <w:lvlJc w:val="left"/>
    </w:lvl>
    <w:lvl w:ilvl="3" w:tplc="C628730E">
      <w:numFmt w:val="decimal"/>
      <w:lvlText w:val=""/>
      <w:lvlJc w:val="left"/>
    </w:lvl>
    <w:lvl w:ilvl="4" w:tplc="520615EC">
      <w:numFmt w:val="decimal"/>
      <w:lvlText w:val=""/>
      <w:lvlJc w:val="left"/>
    </w:lvl>
    <w:lvl w:ilvl="5" w:tplc="5C92D77C">
      <w:numFmt w:val="decimal"/>
      <w:lvlText w:val=""/>
      <w:lvlJc w:val="left"/>
    </w:lvl>
    <w:lvl w:ilvl="6" w:tplc="53B81A56">
      <w:numFmt w:val="decimal"/>
      <w:lvlText w:val=""/>
      <w:lvlJc w:val="left"/>
    </w:lvl>
    <w:lvl w:ilvl="7" w:tplc="ADDA33F6">
      <w:numFmt w:val="decimal"/>
      <w:lvlText w:val=""/>
      <w:lvlJc w:val="left"/>
    </w:lvl>
    <w:lvl w:ilvl="8" w:tplc="D646C554">
      <w:numFmt w:val="decimal"/>
      <w:lvlText w:val=""/>
      <w:lvlJc w:val="left"/>
    </w:lvl>
  </w:abstractNum>
  <w:abstractNum w:abstractNumId="26">
    <w:nsid w:val="00000634"/>
    <w:multiLevelType w:val="hybridMultilevel"/>
    <w:tmpl w:val="451EE5DC"/>
    <w:lvl w:ilvl="0" w:tplc="AAE81648">
      <w:start w:val="1"/>
      <w:numFmt w:val="bullet"/>
      <w:lvlText w:val="•"/>
      <w:lvlJc w:val="left"/>
    </w:lvl>
    <w:lvl w:ilvl="1" w:tplc="4AD89254">
      <w:numFmt w:val="decimal"/>
      <w:lvlText w:val=""/>
      <w:lvlJc w:val="left"/>
    </w:lvl>
    <w:lvl w:ilvl="2" w:tplc="313E6974">
      <w:numFmt w:val="decimal"/>
      <w:lvlText w:val=""/>
      <w:lvlJc w:val="left"/>
    </w:lvl>
    <w:lvl w:ilvl="3" w:tplc="2236C246">
      <w:numFmt w:val="decimal"/>
      <w:lvlText w:val=""/>
      <w:lvlJc w:val="left"/>
    </w:lvl>
    <w:lvl w:ilvl="4" w:tplc="70CE2056">
      <w:numFmt w:val="decimal"/>
      <w:lvlText w:val=""/>
      <w:lvlJc w:val="left"/>
    </w:lvl>
    <w:lvl w:ilvl="5" w:tplc="D6F62048">
      <w:numFmt w:val="decimal"/>
      <w:lvlText w:val=""/>
      <w:lvlJc w:val="left"/>
    </w:lvl>
    <w:lvl w:ilvl="6" w:tplc="D73A8B2A">
      <w:numFmt w:val="decimal"/>
      <w:lvlText w:val=""/>
      <w:lvlJc w:val="left"/>
    </w:lvl>
    <w:lvl w:ilvl="7" w:tplc="5ABC447E">
      <w:numFmt w:val="decimal"/>
      <w:lvlText w:val=""/>
      <w:lvlJc w:val="left"/>
    </w:lvl>
    <w:lvl w:ilvl="8" w:tplc="02E42FE0">
      <w:numFmt w:val="decimal"/>
      <w:lvlText w:val=""/>
      <w:lvlJc w:val="left"/>
    </w:lvl>
  </w:abstractNum>
  <w:abstractNum w:abstractNumId="27">
    <w:nsid w:val="00000672"/>
    <w:multiLevelType w:val="hybridMultilevel"/>
    <w:tmpl w:val="D2302206"/>
    <w:lvl w:ilvl="0" w:tplc="ABBE09F0">
      <w:start w:val="1"/>
      <w:numFmt w:val="bullet"/>
      <w:lvlText w:val="в"/>
      <w:lvlJc w:val="left"/>
    </w:lvl>
    <w:lvl w:ilvl="1" w:tplc="7E481C66">
      <w:numFmt w:val="decimal"/>
      <w:lvlText w:val=""/>
      <w:lvlJc w:val="left"/>
    </w:lvl>
    <w:lvl w:ilvl="2" w:tplc="EFFC189C">
      <w:numFmt w:val="decimal"/>
      <w:lvlText w:val=""/>
      <w:lvlJc w:val="left"/>
    </w:lvl>
    <w:lvl w:ilvl="3" w:tplc="62BE8760">
      <w:numFmt w:val="decimal"/>
      <w:lvlText w:val=""/>
      <w:lvlJc w:val="left"/>
    </w:lvl>
    <w:lvl w:ilvl="4" w:tplc="CF940BF4">
      <w:numFmt w:val="decimal"/>
      <w:lvlText w:val=""/>
      <w:lvlJc w:val="left"/>
    </w:lvl>
    <w:lvl w:ilvl="5" w:tplc="0E8C88CC">
      <w:numFmt w:val="decimal"/>
      <w:lvlText w:val=""/>
      <w:lvlJc w:val="left"/>
    </w:lvl>
    <w:lvl w:ilvl="6" w:tplc="832CAAD2">
      <w:numFmt w:val="decimal"/>
      <w:lvlText w:val=""/>
      <w:lvlJc w:val="left"/>
    </w:lvl>
    <w:lvl w:ilvl="7" w:tplc="B9407E36">
      <w:numFmt w:val="decimal"/>
      <w:lvlText w:val=""/>
      <w:lvlJc w:val="left"/>
    </w:lvl>
    <w:lvl w:ilvl="8" w:tplc="6F547F4C">
      <w:numFmt w:val="decimal"/>
      <w:lvlText w:val=""/>
      <w:lvlJc w:val="left"/>
    </w:lvl>
  </w:abstractNum>
  <w:abstractNum w:abstractNumId="28">
    <w:nsid w:val="000006BB"/>
    <w:multiLevelType w:val="hybridMultilevel"/>
    <w:tmpl w:val="35E2A9F2"/>
    <w:lvl w:ilvl="0" w:tplc="1BE22620">
      <w:start w:val="5"/>
      <w:numFmt w:val="decimal"/>
      <w:lvlText w:val="%1."/>
      <w:lvlJc w:val="left"/>
    </w:lvl>
    <w:lvl w:ilvl="1" w:tplc="1CAAEF82">
      <w:numFmt w:val="decimal"/>
      <w:lvlText w:val=""/>
      <w:lvlJc w:val="left"/>
    </w:lvl>
    <w:lvl w:ilvl="2" w:tplc="F318752A">
      <w:numFmt w:val="decimal"/>
      <w:lvlText w:val=""/>
      <w:lvlJc w:val="left"/>
    </w:lvl>
    <w:lvl w:ilvl="3" w:tplc="49DCD624">
      <w:numFmt w:val="decimal"/>
      <w:lvlText w:val=""/>
      <w:lvlJc w:val="left"/>
    </w:lvl>
    <w:lvl w:ilvl="4" w:tplc="CD4C74A8">
      <w:numFmt w:val="decimal"/>
      <w:lvlText w:val=""/>
      <w:lvlJc w:val="left"/>
    </w:lvl>
    <w:lvl w:ilvl="5" w:tplc="BC2C5C8C">
      <w:numFmt w:val="decimal"/>
      <w:lvlText w:val=""/>
      <w:lvlJc w:val="left"/>
    </w:lvl>
    <w:lvl w:ilvl="6" w:tplc="F9D2950E">
      <w:numFmt w:val="decimal"/>
      <w:lvlText w:val=""/>
      <w:lvlJc w:val="left"/>
    </w:lvl>
    <w:lvl w:ilvl="7" w:tplc="E34C71F8">
      <w:numFmt w:val="decimal"/>
      <w:lvlText w:val=""/>
      <w:lvlJc w:val="left"/>
    </w:lvl>
    <w:lvl w:ilvl="8" w:tplc="AF2A67D6">
      <w:numFmt w:val="decimal"/>
      <w:lvlText w:val=""/>
      <w:lvlJc w:val="left"/>
    </w:lvl>
  </w:abstractNum>
  <w:abstractNum w:abstractNumId="29">
    <w:nsid w:val="000006DE"/>
    <w:multiLevelType w:val="hybridMultilevel"/>
    <w:tmpl w:val="C52A7A16"/>
    <w:lvl w:ilvl="0" w:tplc="1206C742">
      <w:start w:val="1"/>
      <w:numFmt w:val="bullet"/>
      <w:lvlText w:val="а"/>
      <w:lvlJc w:val="left"/>
    </w:lvl>
    <w:lvl w:ilvl="1" w:tplc="A100F36E">
      <w:start w:val="1"/>
      <w:numFmt w:val="bullet"/>
      <w:lvlText w:val="•"/>
      <w:lvlJc w:val="left"/>
    </w:lvl>
    <w:lvl w:ilvl="2" w:tplc="64F807D0">
      <w:numFmt w:val="decimal"/>
      <w:lvlText w:val=""/>
      <w:lvlJc w:val="left"/>
    </w:lvl>
    <w:lvl w:ilvl="3" w:tplc="1F428EB2">
      <w:numFmt w:val="decimal"/>
      <w:lvlText w:val=""/>
      <w:lvlJc w:val="left"/>
    </w:lvl>
    <w:lvl w:ilvl="4" w:tplc="CB4E0240">
      <w:numFmt w:val="decimal"/>
      <w:lvlText w:val=""/>
      <w:lvlJc w:val="left"/>
    </w:lvl>
    <w:lvl w:ilvl="5" w:tplc="9B408336">
      <w:numFmt w:val="decimal"/>
      <w:lvlText w:val=""/>
      <w:lvlJc w:val="left"/>
    </w:lvl>
    <w:lvl w:ilvl="6" w:tplc="232815BA">
      <w:numFmt w:val="decimal"/>
      <w:lvlText w:val=""/>
      <w:lvlJc w:val="left"/>
    </w:lvl>
    <w:lvl w:ilvl="7" w:tplc="F112E994">
      <w:numFmt w:val="decimal"/>
      <w:lvlText w:val=""/>
      <w:lvlJc w:val="left"/>
    </w:lvl>
    <w:lvl w:ilvl="8" w:tplc="64240EFE">
      <w:numFmt w:val="decimal"/>
      <w:lvlText w:val=""/>
      <w:lvlJc w:val="left"/>
    </w:lvl>
  </w:abstractNum>
  <w:abstractNum w:abstractNumId="30">
    <w:nsid w:val="000006E9"/>
    <w:multiLevelType w:val="hybridMultilevel"/>
    <w:tmpl w:val="C2000CAC"/>
    <w:lvl w:ilvl="0" w:tplc="BED44C0C">
      <w:start w:val="1"/>
      <w:numFmt w:val="bullet"/>
      <w:lvlText w:val="-"/>
      <w:lvlJc w:val="left"/>
    </w:lvl>
    <w:lvl w:ilvl="1" w:tplc="D5E65D4E">
      <w:numFmt w:val="decimal"/>
      <w:lvlText w:val=""/>
      <w:lvlJc w:val="left"/>
    </w:lvl>
    <w:lvl w:ilvl="2" w:tplc="D7C8B224">
      <w:numFmt w:val="decimal"/>
      <w:lvlText w:val=""/>
      <w:lvlJc w:val="left"/>
    </w:lvl>
    <w:lvl w:ilvl="3" w:tplc="8FF668D4">
      <w:numFmt w:val="decimal"/>
      <w:lvlText w:val=""/>
      <w:lvlJc w:val="left"/>
    </w:lvl>
    <w:lvl w:ilvl="4" w:tplc="F6BE7080">
      <w:numFmt w:val="decimal"/>
      <w:lvlText w:val=""/>
      <w:lvlJc w:val="left"/>
    </w:lvl>
    <w:lvl w:ilvl="5" w:tplc="74845570">
      <w:numFmt w:val="decimal"/>
      <w:lvlText w:val=""/>
      <w:lvlJc w:val="left"/>
    </w:lvl>
    <w:lvl w:ilvl="6" w:tplc="FF6C874C">
      <w:numFmt w:val="decimal"/>
      <w:lvlText w:val=""/>
      <w:lvlJc w:val="left"/>
    </w:lvl>
    <w:lvl w:ilvl="7" w:tplc="EDB83DAA">
      <w:numFmt w:val="decimal"/>
      <w:lvlText w:val=""/>
      <w:lvlJc w:val="left"/>
    </w:lvl>
    <w:lvl w:ilvl="8" w:tplc="08AE55F4">
      <w:numFmt w:val="decimal"/>
      <w:lvlText w:val=""/>
      <w:lvlJc w:val="left"/>
    </w:lvl>
  </w:abstractNum>
  <w:abstractNum w:abstractNumId="31">
    <w:nsid w:val="0000075D"/>
    <w:multiLevelType w:val="hybridMultilevel"/>
    <w:tmpl w:val="22CA2968"/>
    <w:lvl w:ilvl="0" w:tplc="CD8CF2F0">
      <w:start w:val="1"/>
      <w:numFmt w:val="bullet"/>
      <w:lvlText w:val="с"/>
      <w:lvlJc w:val="left"/>
    </w:lvl>
    <w:lvl w:ilvl="1" w:tplc="676869C4">
      <w:numFmt w:val="decimal"/>
      <w:lvlText w:val=""/>
      <w:lvlJc w:val="left"/>
    </w:lvl>
    <w:lvl w:ilvl="2" w:tplc="FE4EACFA">
      <w:numFmt w:val="decimal"/>
      <w:lvlText w:val=""/>
      <w:lvlJc w:val="left"/>
    </w:lvl>
    <w:lvl w:ilvl="3" w:tplc="8B584C7E">
      <w:numFmt w:val="decimal"/>
      <w:lvlText w:val=""/>
      <w:lvlJc w:val="left"/>
    </w:lvl>
    <w:lvl w:ilvl="4" w:tplc="D630717A">
      <w:numFmt w:val="decimal"/>
      <w:lvlText w:val=""/>
      <w:lvlJc w:val="left"/>
    </w:lvl>
    <w:lvl w:ilvl="5" w:tplc="F1B083F6">
      <w:numFmt w:val="decimal"/>
      <w:lvlText w:val=""/>
      <w:lvlJc w:val="left"/>
    </w:lvl>
    <w:lvl w:ilvl="6" w:tplc="DCA06234">
      <w:numFmt w:val="decimal"/>
      <w:lvlText w:val=""/>
      <w:lvlJc w:val="left"/>
    </w:lvl>
    <w:lvl w:ilvl="7" w:tplc="F31C2394">
      <w:numFmt w:val="decimal"/>
      <w:lvlText w:val=""/>
      <w:lvlJc w:val="left"/>
    </w:lvl>
    <w:lvl w:ilvl="8" w:tplc="67385C06">
      <w:numFmt w:val="decimal"/>
      <w:lvlText w:val=""/>
      <w:lvlJc w:val="left"/>
    </w:lvl>
  </w:abstractNum>
  <w:abstractNum w:abstractNumId="32">
    <w:nsid w:val="000007DB"/>
    <w:multiLevelType w:val="hybridMultilevel"/>
    <w:tmpl w:val="9A1488E4"/>
    <w:lvl w:ilvl="0" w:tplc="1AD01A58">
      <w:start w:val="1"/>
      <w:numFmt w:val="bullet"/>
      <w:lvlText w:val="-"/>
      <w:lvlJc w:val="left"/>
    </w:lvl>
    <w:lvl w:ilvl="1" w:tplc="EA8CAF0C">
      <w:numFmt w:val="decimal"/>
      <w:lvlText w:val=""/>
      <w:lvlJc w:val="left"/>
    </w:lvl>
    <w:lvl w:ilvl="2" w:tplc="DFAEA920">
      <w:numFmt w:val="decimal"/>
      <w:lvlText w:val=""/>
      <w:lvlJc w:val="left"/>
    </w:lvl>
    <w:lvl w:ilvl="3" w:tplc="CBF27D06">
      <w:numFmt w:val="decimal"/>
      <w:lvlText w:val=""/>
      <w:lvlJc w:val="left"/>
    </w:lvl>
    <w:lvl w:ilvl="4" w:tplc="B25CF136">
      <w:numFmt w:val="decimal"/>
      <w:lvlText w:val=""/>
      <w:lvlJc w:val="left"/>
    </w:lvl>
    <w:lvl w:ilvl="5" w:tplc="3B2A1D42">
      <w:numFmt w:val="decimal"/>
      <w:lvlText w:val=""/>
      <w:lvlJc w:val="left"/>
    </w:lvl>
    <w:lvl w:ilvl="6" w:tplc="B1B88820">
      <w:numFmt w:val="decimal"/>
      <w:lvlText w:val=""/>
      <w:lvlJc w:val="left"/>
    </w:lvl>
    <w:lvl w:ilvl="7" w:tplc="9BE6615A">
      <w:numFmt w:val="decimal"/>
      <w:lvlText w:val=""/>
      <w:lvlJc w:val="left"/>
    </w:lvl>
    <w:lvl w:ilvl="8" w:tplc="335CBF3C">
      <w:numFmt w:val="decimal"/>
      <w:lvlText w:val=""/>
      <w:lvlJc w:val="left"/>
    </w:lvl>
  </w:abstractNum>
  <w:abstractNum w:abstractNumId="33">
    <w:nsid w:val="00000828"/>
    <w:multiLevelType w:val="hybridMultilevel"/>
    <w:tmpl w:val="3C585EAE"/>
    <w:lvl w:ilvl="0" w:tplc="CE841A16">
      <w:start w:val="1"/>
      <w:numFmt w:val="bullet"/>
      <w:lvlText w:val="•"/>
      <w:lvlJc w:val="left"/>
    </w:lvl>
    <w:lvl w:ilvl="1" w:tplc="454CD7E6">
      <w:numFmt w:val="decimal"/>
      <w:lvlText w:val=""/>
      <w:lvlJc w:val="left"/>
    </w:lvl>
    <w:lvl w:ilvl="2" w:tplc="304C3008">
      <w:numFmt w:val="decimal"/>
      <w:lvlText w:val=""/>
      <w:lvlJc w:val="left"/>
    </w:lvl>
    <w:lvl w:ilvl="3" w:tplc="E822F788">
      <w:numFmt w:val="decimal"/>
      <w:lvlText w:val=""/>
      <w:lvlJc w:val="left"/>
    </w:lvl>
    <w:lvl w:ilvl="4" w:tplc="C7A6D540">
      <w:numFmt w:val="decimal"/>
      <w:lvlText w:val=""/>
      <w:lvlJc w:val="left"/>
    </w:lvl>
    <w:lvl w:ilvl="5" w:tplc="AF7CC97E">
      <w:numFmt w:val="decimal"/>
      <w:lvlText w:val=""/>
      <w:lvlJc w:val="left"/>
    </w:lvl>
    <w:lvl w:ilvl="6" w:tplc="97589BC2">
      <w:numFmt w:val="decimal"/>
      <w:lvlText w:val=""/>
      <w:lvlJc w:val="left"/>
    </w:lvl>
    <w:lvl w:ilvl="7" w:tplc="E3EA4794">
      <w:numFmt w:val="decimal"/>
      <w:lvlText w:val=""/>
      <w:lvlJc w:val="left"/>
    </w:lvl>
    <w:lvl w:ilvl="8" w:tplc="643245A0">
      <w:numFmt w:val="decimal"/>
      <w:lvlText w:val=""/>
      <w:lvlJc w:val="left"/>
    </w:lvl>
  </w:abstractNum>
  <w:abstractNum w:abstractNumId="34">
    <w:nsid w:val="000008AC"/>
    <w:multiLevelType w:val="hybridMultilevel"/>
    <w:tmpl w:val="26A042AE"/>
    <w:lvl w:ilvl="0" w:tplc="63BEEFF2">
      <w:start w:val="1"/>
      <w:numFmt w:val="bullet"/>
      <w:lvlText w:val="В"/>
      <w:lvlJc w:val="left"/>
    </w:lvl>
    <w:lvl w:ilvl="1" w:tplc="AAA6515E">
      <w:numFmt w:val="decimal"/>
      <w:lvlText w:val=""/>
      <w:lvlJc w:val="left"/>
    </w:lvl>
    <w:lvl w:ilvl="2" w:tplc="DCCC38C0">
      <w:numFmt w:val="decimal"/>
      <w:lvlText w:val=""/>
      <w:lvlJc w:val="left"/>
    </w:lvl>
    <w:lvl w:ilvl="3" w:tplc="787ED866">
      <w:numFmt w:val="decimal"/>
      <w:lvlText w:val=""/>
      <w:lvlJc w:val="left"/>
    </w:lvl>
    <w:lvl w:ilvl="4" w:tplc="6CC64C62">
      <w:numFmt w:val="decimal"/>
      <w:lvlText w:val=""/>
      <w:lvlJc w:val="left"/>
    </w:lvl>
    <w:lvl w:ilvl="5" w:tplc="DE98FED6">
      <w:numFmt w:val="decimal"/>
      <w:lvlText w:val=""/>
      <w:lvlJc w:val="left"/>
    </w:lvl>
    <w:lvl w:ilvl="6" w:tplc="E1D41178">
      <w:numFmt w:val="decimal"/>
      <w:lvlText w:val=""/>
      <w:lvlJc w:val="left"/>
    </w:lvl>
    <w:lvl w:ilvl="7" w:tplc="7DA4A292">
      <w:numFmt w:val="decimal"/>
      <w:lvlText w:val=""/>
      <w:lvlJc w:val="left"/>
    </w:lvl>
    <w:lvl w:ilvl="8" w:tplc="252EBAC6">
      <w:numFmt w:val="decimal"/>
      <w:lvlText w:val=""/>
      <w:lvlJc w:val="left"/>
    </w:lvl>
  </w:abstractNum>
  <w:abstractNum w:abstractNumId="35">
    <w:nsid w:val="0000093B"/>
    <w:multiLevelType w:val="hybridMultilevel"/>
    <w:tmpl w:val="B680C6F4"/>
    <w:lvl w:ilvl="0" w:tplc="301A9D2C">
      <w:start w:val="1"/>
      <w:numFmt w:val="bullet"/>
      <w:lvlText w:val="-"/>
      <w:lvlJc w:val="left"/>
    </w:lvl>
    <w:lvl w:ilvl="1" w:tplc="23D2ABAC">
      <w:numFmt w:val="decimal"/>
      <w:lvlText w:val=""/>
      <w:lvlJc w:val="left"/>
    </w:lvl>
    <w:lvl w:ilvl="2" w:tplc="7FC2B2F6">
      <w:numFmt w:val="decimal"/>
      <w:lvlText w:val=""/>
      <w:lvlJc w:val="left"/>
    </w:lvl>
    <w:lvl w:ilvl="3" w:tplc="0DA4BD5E">
      <w:numFmt w:val="decimal"/>
      <w:lvlText w:val=""/>
      <w:lvlJc w:val="left"/>
    </w:lvl>
    <w:lvl w:ilvl="4" w:tplc="72303178">
      <w:numFmt w:val="decimal"/>
      <w:lvlText w:val=""/>
      <w:lvlJc w:val="left"/>
    </w:lvl>
    <w:lvl w:ilvl="5" w:tplc="2BC818B8">
      <w:numFmt w:val="decimal"/>
      <w:lvlText w:val=""/>
      <w:lvlJc w:val="left"/>
    </w:lvl>
    <w:lvl w:ilvl="6" w:tplc="90DE13FC">
      <w:numFmt w:val="decimal"/>
      <w:lvlText w:val=""/>
      <w:lvlJc w:val="left"/>
    </w:lvl>
    <w:lvl w:ilvl="7" w:tplc="EB26A872">
      <w:numFmt w:val="decimal"/>
      <w:lvlText w:val=""/>
      <w:lvlJc w:val="left"/>
    </w:lvl>
    <w:lvl w:ilvl="8" w:tplc="AE1AD00E">
      <w:numFmt w:val="decimal"/>
      <w:lvlText w:val=""/>
      <w:lvlJc w:val="left"/>
    </w:lvl>
  </w:abstractNum>
  <w:abstractNum w:abstractNumId="36">
    <w:nsid w:val="00000A1D"/>
    <w:multiLevelType w:val="hybridMultilevel"/>
    <w:tmpl w:val="E79E55E2"/>
    <w:lvl w:ilvl="0" w:tplc="4D5E909A">
      <w:start w:val="1"/>
      <w:numFmt w:val="bullet"/>
      <w:lvlText w:val="-"/>
      <w:lvlJc w:val="left"/>
    </w:lvl>
    <w:lvl w:ilvl="1" w:tplc="EB68859E">
      <w:numFmt w:val="decimal"/>
      <w:lvlText w:val=""/>
      <w:lvlJc w:val="left"/>
    </w:lvl>
    <w:lvl w:ilvl="2" w:tplc="725EFA40">
      <w:numFmt w:val="decimal"/>
      <w:lvlText w:val=""/>
      <w:lvlJc w:val="left"/>
    </w:lvl>
    <w:lvl w:ilvl="3" w:tplc="0CC401AA">
      <w:numFmt w:val="decimal"/>
      <w:lvlText w:val=""/>
      <w:lvlJc w:val="left"/>
    </w:lvl>
    <w:lvl w:ilvl="4" w:tplc="5442C628">
      <w:numFmt w:val="decimal"/>
      <w:lvlText w:val=""/>
      <w:lvlJc w:val="left"/>
    </w:lvl>
    <w:lvl w:ilvl="5" w:tplc="7FD8EDA6">
      <w:numFmt w:val="decimal"/>
      <w:lvlText w:val=""/>
      <w:lvlJc w:val="left"/>
    </w:lvl>
    <w:lvl w:ilvl="6" w:tplc="7ADAA29C">
      <w:numFmt w:val="decimal"/>
      <w:lvlText w:val=""/>
      <w:lvlJc w:val="left"/>
    </w:lvl>
    <w:lvl w:ilvl="7" w:tplc="CAB4E686">
      <w:numFmt w:val="decimal"/>
      <w:lvlText w:val=""/>
      <w:lvlJc w:val="left"/>
    </w:lvl>
    <w:lvl w:ilvl="8" w:tplc="69FEAD98">
      <w:numFmt w:val="decimal"/>
      <w:lvlText w:val=""/>
      <w:lvlJc w:val="left"/>
    </w:lvl>
  </w:abstractNum>
  <w:abstractNum w:abstractNumId="37">
    <w:nsid w:val="00000A6E"/>
    <w:multiLevelType w:val="hybridMultilevel"/>
    <w:tmpl w:val="D8C81B96"/>
    <w:lvl w:ilvl="0" w:tplc="A2203606">
      <w:start w:val="1"/>
      <w:numFmt w:val="bullet"/>
      <w:lvlText w:val=""/>
      <w:lvlJc w:val="left"/>
    </w:lvl>
    <w:lvl w:ilvl="1" w:tplc="EE9EA6B8">
      <w:numFmt w:val="decimal"/>
      <w:lvlText w:val=""/>
      <w:lvlJc w:val="left"/>
    </w:lvl>
    <w:lvl w:ilvl="2" w:tplc="71B49932">
      <w:numFmt w:val="decimal"/>
      <w:lvlText w:val=""/>
      <w:lvlJc w:val="left"/>
    </w:lvl>
    <w:lvl w:ilvl="3" w:tplc="A0B4A4AC">
      <w:numFmt w:val="decimal"/>
      <w:lvlText w:val=""/>
      <w:lvlJc w:val="left"/>
    </w:lvl>
    <w:lvl w:ilvl="4" w:tplc="0BE0D4DA">
      <w:numFmt w:val="decimal"/>
      <w:lvlText w:val=""/>
      <w:lvlJc w:val="left"/>
    </w:lvl>
    <w:lvl w:ilvl="5" w:tplc="4D6CAFF6">
      <w:numFmt w:val="decimal"/>
      <w:lvlText w:val=""/>
      <w:lvlJc w:val="left"/>
    </w:lvl>
    <w:lvl w:ilvl="6" w:tplc="168E9032">
      <w:numFmt w:val="decimal"/>
      <w:lvlText w:val=""/>
      <w:lvlJc w:val="left"/>
    </w:lvl>
    <w:lvl w:ilvl="7" w:tplc="4162B2AA">
      <w:numFmt w:val="decimal"/>
      <w:lvlText w:val=""/>
      <w:lvlJc w:val="left"/>
    </w:lvl>
    <w:lvl w:ilvl="8" w:tplc="BF50FB72">
      <w:numFmt w:val="decimal"/>
      <w:lvlText w:val=""/>
      <w:lvlJc w:val="left"/>
    </w:lvl>
  </w:abstractNum>
  <w:abstractNum w:abstractNumId="38">
    <w:nsid w:val="00000B31"/>
    <w:multiLevelType w:val="hybridMultilevel"/>
    <w:tmpl w:val="F0520324"/>
    <w:lvl w:ilvl="0" w:tplc="E042ECD2">
      <w:start w:val="1"/>
      <w:numFmt w:val="bullet"/>
      <w:lvlText w:val=""/>
      <w:lvlJc w:val="left"/>
    </w:lvl>
    <w:lvl w:ilvl="1" w:tplc="BFA2603A">
      <w:numFmt w:val="decimal"/>
      <w:lvlText w:val=""/>
      <w:lvlJc w:val="left"/>
    </w:lvl>
    <w:lvl w:ilvl="2" w:tplc="0BA65EB0">
      <w:numFmt w:val="decimal"/>
      <w:lvlText w:val=""/>
      <w:lvlJc w:val="left"/>
    </w:lvl>
    <w:lvl w:ilvl="3" w:tplc="1B32A0E4">
      <w:numFmt w:val="decimal"/>
      <w:lvlText w:val=""/>
      <w:lvlJc w:val="left"/>
    </w:lvl>
    <w:lvl w:ilvl="4" w:tplc="B68216EE">
      <w:numFmt w:val="decimal"/>
      <w:lvlText w:val=""/>
      <w:lvlJc w:val="left"/>
    </w:lvl>
    <w:lvl w:ilvl="5" w:tplc="F1D4092E">
      <w:numFmt w:val="decimal"/>
      <w:lvlText w:val=""/>
      <w:lvlJc w:val="left"/>
    </w:lvl>
    <w:lvl w:ilvl="6" w:tplc="754C4F6E">
      <w:numFmt w:val="decimal"/>
      <w:lvlText w:val=""/>
      <w:lvlJc w:val="left"/>
    </w:lvl>
    <w:lvl w:ilvl="7" w:tplc="86CCC00C">
      <w:numFmt w:val="decimal"/>
      <w:lvlText w:val=""/>
      <w:lvlJc w:val="left"/>
    </w:lvl>
    <w:lvl w:ilvl="8" w:tplc="2A56965C">
      <w:numFmt w:val="decimal"/>
      <w:lvlText w:val=""/>
      <w:lvlJc w:val="left"/>
    </w:lvl>
  </w:abstractNum>
  <w:abstractNum w:abstractNumId="39">
    <w:nsid w:val="00000B7F"/>
    <w:multiLevelType w:val="hybridMultilevel"/>
    <w:tmpl w:val="94BA1E1E"/>
    <w:lvl w:ilvl="0" w:tplc="DEE6C7E8">
      <w:start w:val="1"/>
      <w:numFmt w:val="bullet"/>
      <w:lvlText w:val="В"/>
      <w:lvlJc w:val="left"/>
    </w:lvl>
    <w:lvl w:ilvl="1" w:tplc="AEAA3728">
      <w:numFmt w:val="decimal"/>
      <w:lvlText w:val=""/>
      <w:lvlJc w:val="left"/>
    </w:lvl>
    <w:lvl w:ilvl="2" w:tplc="6ACA332C">
      <w:numFmt w:val="decimal"/>
      <w:lvlText w:val=""/>
      <w:lvlJc w:val="left"/>
    </w:lvl>
    <w:lvl w:ilvl="3" w:tplc="75326CF0">
      <w:numFmt w:val="decimal"/>
      <w:lvlText w:val=""/>
      <w:lvlJc w:val="left"/>
    </w:lvl>
    <w:lvl w:ilvl="4" w:tplc="9128268C">
      <w:numFmt w:val="decimal"/>
      <w:lvlText w:val=""/>
      <w:lvlJc w:val="left"/>
    </w:lvl>
    <w:lvl w:ilvl="5" w:tplc="50289D5C">
      <w:numFmt w:val="decimal"/>
      <w:lvlText w:val=""/>
      <w:lvlJc w:val="left"/>
    </w:lvl>
    <w:lvl w:ilvl="6" w:tplc="498AC12E">
      <w:numFmt w:val="decimal"/>
      <w:lvlText w:val=""/>
      <w:lvlJc w:val="left"/>
    </w:lvl>
    <w:lvl w:ilvl="7" w:tplc="902435B6">
      <w:numFmt w:val="decimal"/>
      <w:lvlText w:val=""/>
      <w:lvlJc w:val="left"/>
    </w:lvl>
    <w:lvl w:ilvl="8" w:tplc="FD207530">
      <w:numFmt w:val="decimal"/>
      <w:lvlText w:val=""/>
      <w:lvlJc w:val="left"/>
    </w:lvl>
  </w:abstractNum>
  <w:abstractNum w:abstractNumId="40">
    <w:nsid w:val="00000B9B"/>
    <w:multiLevelType w:val="hybridMultilevel"/>
    <w:tmpl w:val="94CE184A"/>
    <w:lvl w:ilvl="0" w:tplc="3F540C02">
      <w:start w:val="1"/>
      <w:numFmt w:val="bullet"/>
      <w:lvlText w:val="-"/>
      <w:lvlJc w:val="left"/>
    </w:lvl>
    <w:lvl w:ilvl="1" w:tplc="FF8AD46E">
      <w:numFmt w:val="decimal"/>
      <w:lvlText w:val=""/>
      <w:lvlJc w:val="left"/>
    </w:lvl>
    <w:lvl w:ilvl="2" w:tplc="29D08F82">
      <w:numFmt w:val="decimal"/>
      <w:lvlText w:val=""/>
      <w:lvlJc w:val="left"/>
    </w:lvl>
    <w:lvl w:ilvl="3" w:tplc="D4788074">
      <w:numFmt w:val="decimal"/>
      <w:lvlText w:val=""/>
      <w:lvlJc w:val="left"/>
    </w:lvl>
    <w:lvl w:ilvl="4" w:tplc="6C78BDC6">
      <w:numFmt w:val="decimal"/>
      <w:lvlText w:val=""/>
      <w:lvlJc w:val="left"/>
    </w:lvl>
    <w:lvl w:ilvl="5" w:tplc="F30A9206">
      <w:numFmt w:val="decimal"/>
      <w:lvlText w:val=""/>
      <w:lvlJc w:val="left"/>
    </w:lvl>
    <w:lvl w:ilvl="6" w:tplc="8C38CEAE">
      <w:numFmt w:val="decimal"/>
      <w:lvlText w:val=""/>
      <w:lvlJc w:val="left"/>
    </w:lvl>
    <w:lvl w:ilvl="7" w:tplc="5FD6E928">
      <w:numFmt w:val="decimal"/>
      <w:lvlText w:val=""/>
      <w:lvlJc w:val="left"/>
    </w:lvl>
    <w:lvl w:ilvl="8" w:tplc="5AF03CAA">
      <w:numFmt w:val="decimal"/>
      <w:lvlText w:val=""/>
      <w:lvlJc w:val="left"/>
    </w:lvl>
  </w:abstractNum>
  <w:abstractNum w:abstractNumId="41">
    <w:nsid w:val="00000D1F"/>
    <w:multiLevelType w:val="hybridMultilevel"/>
    <w:tmpl w:val="DE04D16C"/>
    <w:lvl w:ilvl="0" w:tplc="CEBEE1F8">
      <w:start w:val="1"/>
      <w:numFmt w:val="bullet"/>
      <w:lvlText w:val="в"/>
      <w:lvlJc w:val="left"/>
    </w:lvl>
    <w:lvl w:ilvl="1" w:tplc="7EFE4A7A">
      <w:start w:val="1"/>
      <w:numFmt w:val="bullet"/>
      <w:lvlText w:val="-"/>
      <w:lvlJc w:val="left"/>
    </w:lvl>
    <w:lvl w:ilvl="2" w:tplc="8376ACE6">
      <w:numFmt w:val="decimal"/>
      <w:lvlText w:val=""/>
      <w:lvlJc w:val="left"/>
    </w:lvl>
    <w:lvl w:ilvl="3" w:tplc="66E261A2">
      <w:numFmt w:val="decimal"/>
      <w:lvlText w:val=""/>
      <w:lvlJc w:val="left"/>
    </w:lvl>
    <w:lvl w:ilvl="4" w:tplc="EE8C0C82">
      <w:numFmt w:val="decimal"/>
      <w:lvlText w:val=""/>
      <w:lvlJc w:val="left"/>
    </w:lvl>
    <w:lvl w:ilvl="5" w:tplc="4AEEFB58">
      <w:numFmt w:val="decimal"/>
      <w:lvlText w:val=""/>
      <w:lvlJc w:val="left"/>
    </w:lvl>
    <w:lvl w:ilvl="6" w:tplc="FD94DB02">
      <w:numFmt w:val="decimal"/>
      <w:lvlText w:val=""/>
      <w:lvlJc w:val="left"/>
    </w:lvl>
    <w:lvl w:ilvl="7" w:tplc="608E9D9C">
      <w:numFmt w:val="decimal"/>
      <w:lvlText w:val=""/>
      <w:lvlJc w:val="left"/>
    </w:lvl>
    <w:lvl w:ilvl="8" w:tplc="183E6384">
      <w:numFmt w:val="decimal"/>
      <w:lvlText w:val=""/>
      <w:lvlJc w:val="left"/>
    </w:lvl>
  </w:abstractNum>
  <w:abstractNum w:abstractNumId="42">
    <w:nsid w:val="00000DC7"/>
    <w:multiLevelType w:val="hybridMultilevel"/>
    <w:tmpl w:val="C082C398"/>
    <w:lvl w:ilvl="0" w:tplc="1338A548">
      <w:start w:val="1"/>
      <w:numFmt w:val="bullet"/>
      <w:lvlText w:val="•"/>
      <w:lvlJc w:val="left"/>
    </w:lvl>
    <w:lvl w:ilvl="1" w:tplc="5FFCB4C2">
      <w:numFmt w:val="decimal"/>
      <w:lvlText w:val=""/>
      <w:lvlJc w:val="left"/>
    </w:lvl>
    <w:lvl w:ilvl="2" w:tplc="082CFF44">
      <w:numFmt w:val="decimal"/>
      <w:lvlText w:val=""/>
      <w:lvlJc w:val="left"/>
    </w:lvl>
    <w:lvl w:ilvl="3" w:tplc="7E9A5048">
      <w:numFmt w:val="decimal"/>
      <w:lvlText w:val=""/>
      <w:lvlJc w:val="left"/>
    </w:lvl>
    <w:lvl w:ilvl="4" w:tplc="2FEE2E64">
      <w:numFmt w:val="decimal"/>
      <w:lvlText w:val=""/>
      <w:lvlJc w:val="left"/>
    </w:lvl>
    <w:lvl w:ilvl="5" w:tplc="2064EDFC">
      <w:numFmt w:val="decimal"/>
      <w:lvlText w:val=""/>
      <w:lvlJc w:val="left"/>
    </w:lvl>
    <w:lvl w:ilvl="6" w:tplc="643CBCFC">
      <w:numFmt w:val="decimal"/>
      <w:lvlText w:val=""/>
      <w:lvlJc w:val="left"/>
    </w:lvl>
    <w:lvl w:ilvl="7" w:tplc="907424FE">
      <w:numFmt w:val="decimal"/>
      <w:lvlText w:val=""/>
      <w:lvlJc w:val="left"/>
    </w:lvl>
    <w:lvl w:ilvl="8" w:tplc="7E20253E">
      <w:numFmt w:val="decimal"/>
      <w:lvlText w:val=""/>
      <w:lvlJc w:val="left"/>
    </w:lvl>
  </w:abstractNum>
  <w:abstractNum w:abstractNumId="43">
    <w:nsid w:val="00000DE9"/>
    <w:multiLevelType w:val="hybridMultilevel"/>
    <w:tmpl w:val="1CA2CDDE"/>
    <w:lvl w:ilvl="0" w:tplc="386CCFC2">
      <w:start w:val="2"/>
      <w:numFmt w:val="decimal"/>
      <w:lvlText w:val="%1)"/>
      <w:lvlJc w:val="left"/>
    </w:lvl>
    <w:lvl w:ilvl="1" w:tplc="BAD4037E">
      <w:numFmt w:val="decimal"/>
      <w:lvlText w:val=""/>
      <w:lvlJc w:val="left"/>
    </w:lvl>
    <w:lvl w:ilvl="2" w:tplc="3BACBBAA">
      <w:numFmt w:val="decimal"/>
      <w:lvlText w:val=""/>
      <w:lvlJc w:val="left"/>
    </w:lvl>
    <w:lvl w:ilvl="3" w:tplc="FF367D5A">
      <w:numFmt w:val="decimal"/>
      <w:lvlText w:val=""/>
      <w:lvlJc w:val="left"/>
    </w:lvl>
    <w:lvl w:ilvl="4" w:tplc="55401268">
      <w:numFmt w:val="decimal"/>
      <w:lvlText w:val=""/>
      <w:lvlJc w:val="left"/>
    </w:lvl>
    <w:lvl w:ilvl="5" w:tplc="9A58C19A">
      <w:numFmt w:val="decimal"/>
      <w:lvlText w:val=""/>
      <w:lvlJc w:val="left"/>
    </w:lvl>
    <w:lvl w:ilvl="6" w:tplc="E12A8AC4">
      <w:numFmt w:val="decimal"/>
      <w:lvlText w:val=""/>
      <w:lvlJc w:val="left"/>
    </w:lvl>
    <w:lvl w:ilvl="7" w:tplc="F95E35B6">
      <w:numFmt w:val="decimal"/>
      <w:lvlText w:val=""/>
      <w:lvlJc w:val="left"/>
    </w:lvl>
    <w:lvl w:ilvl="8" w:tplc="E1C61268">
      <w:numFmt w:val="decimal"/>
      <w:lvlText w:val=""/>
      <w:lvlJc w:val="left"/>
    </w:lvl>
  </w:abstractNum>
  <w:abstractNum w:abstractNumId="44">
    <w:nsid w:val="00000E5C"/>
    <w:multiLevelType w:val="hybridMultilevel"/>
    <w:tmpl w:val="C144BE2E"/>
    <w:lvl w:ilvl="0" w:tplc="814221C0">
      <w:start w:val="2"/>
      <w:numFmt w:val="decimal"/>
      <w:lvlText w:val="%1)."/>
      <w:lvlJc w:val="left"/>
    </w:lvl>
    <w:lvl w:ilvl="1" w:tplc="28163D04">
      <w:numFmt w:val="decimal"/>
      <w:lvlText w:val=""/>
      <w:lvlJc w:val="left"/>
    </w:lvl>
    <w:lvl w:ilvl="2" w:tplc="5680D938">
      <w:numFmt w:val="decimal"/>
      <w:lvlText w:val=""/>
      <w:lvlJc w:val="left"/>
    </w:lvl>
    <w:lvl w:ilvl="3" w:tplc="C8DAE2EC">
      <w:numFmt w:val="decimal"/>
      <w:lvlText w:val=""/>
      <w:lvlJc w:val="left"/>
    </w:lvl>
    <w:lvl w:ilvl="4" w:tplc="F550C4E4">
      <w:numFmt w:val="decimal"/>
      <w:lvlText w:val=""/>
      <w:lvlJc w:val="left"/>
    </w:lvl>
    <w:lvl w:ilvl="5" w:tplc="FC9C802C">
      <w:numFmt w:val="decimal"/>
      <w:lvlText w:val=""/>
      <w:lvlJc w:val="left"/>
    </w:lvl>
    <w:lvl w:ilvl="6" w:tplc="B3F427B8">
      <w:numFmt w:val="decimal"/>
      <w:lvlText w:val=""/>
      <w:lvlJc w:val="left"/>
    </w:lvl>
    <w:lvl w:ilvl="7" w:tplc="0DB6519E">
      <w:numFmt w:val="decimal"/>
      <w:lvlText w:val=""/>
      <w:lvlJc w:val="left"/>
    </w:lvl>
    <w:lvl w:ilvl="8" w:tplc="6E86A600">
      <w:numFmt w:val="decimal"/>
      <w:lvlText w:val=""/>
      <w:lvlJc w:val="left"/>
    </w:lvl>
  </w:abstractNum>
  <w:abstractNum w:abstractNumId="45">
    <w:nsid w:val="00000EF5"/>
    <w:multiLevelType w:val="hybridMultilevel"/>
    <w:tmpl w:val="C0EA6424"/>
    <w:lvl w:ilvl="0" w:tplc="1EEA4AC8">
      <w:start w:val="1"/>
      <w:numFmt w:val="bullet"/>
      <w:lvlText w:val="-"/>
      <w:lvlJc w:val="left"/>
    </w:lvl>
    <w:lvl w:ilvl="1" w:tplc="49720A9E">
      <w:numFmt w:val="decimal"/>
      <w:lvlText w:val=""/>
      <w:lvlJc w:val="left"/>
    </w:lvl>
    <w:lvl w:ilvl="2" w:tplc="C7604FAA">
      <w:numFmt w:val="decimal"/>
      <w:lvlText w:val=""/>
      <w:lvlJc w:val="left"/>
    </w:lvl>
    <w:lvl w:ilvl="3" w:tplc="9A4E4B36">
      <w:numFmt w:val="decimal"/>
      <w:lvlText w:val=""/>
      <w:lvlJc w:val="left"/>
    </w:lvl>
    <w:lvl w:ilvl="4" w:tplc="B464EC96">
      <w:numFmt w:val="decimal"/>
      <w:lvlText w:val=""/>
      <w:lvlJc w:val="left"/>
    </w:lvl>
    <w:lvl w:ilvl="5" w:tplc="EEA8322C">
      <w:numFmt w:val="decimal"/>
      <w:lvlText w:val=""/>
      <w:lvlJc w:val="left"/>
    </w:lvl>
    <w:lvl w:ilvl="6" w:tplc="27403C22">
      <w:numFmt w:val="decimal"/>
      <w:lvlText w:val=""/>
      <w:lvlJc w:val="left"/>
    </w:lvl>
    <w:lvl w:ilvl="7" w:tplc="2DF6BE0E">
      <w:numFmt w:val="decimal"/>
      <w:lvlText w:val=""/>
      <w:lvlJc w:val="left"/>
    </w:lvl>
    <w:lvl w:ilvl="8" w:tplc="D8EA2EC4">
      <w:numFmt w:val="decimal"/>
      <w:lvlText w:val=""/>
      <w:lvlJc w:val="left"/>
    </w:lvl>
  </w:abstractNum>
  <w:abstractNum w:abstractNumId="46">
    <w:nsid w:val="00000EF7"/>
    <w:multiLevelType w:val="hybridMultilevel"/>
    <w:tmpl w:val="63AE9DA6"/>
    <w:lvl w:ilvl="0" w:tplc="618A8AA2">
      <w:start w:val="1"/>
      <w:numFmt w:val="bullet"/>
      <w:lvlText w:val="В"/>
      <w:lvlJc w:val="left"/>
    </w:lvl>
    <w:lvl w:ilvl="1" w:tplc="F0C20804">
      <w:numFmt w:val="decimal"/>
      <w:lvlText w:val=""/>
      <w:lvlJc w:val="left"/>
    </w:lvl>
    <w:lvl w:ilvl="2" w:tplc="E6AAB32E">
      <w:numFmt w:val="decimal"/>
      <w:lvlText w:val=""/>
      <w:lvlJc w:val="left"/>
    </w:lvl>
    <w:lvl w:ilvl="3" w:tplc="6C5ED7F4">
      <w:numFmt w:val="decimal"/>
      <w:lvlText w:val=""/>
      <w:lvlJc w:val="left"/>
    </w:lvl>
    <w:lvl w:ilvl="4" w:tplc="39B2F05E">
      <w:numFmt w:val="decimal"/>
      <w:lvlText w:val=""/>
      <w:lvlJc w:val="left"/>
    </w:lvl>
    <w:lvl w:ilvl="5" w:tplc="F81E1E96">
      <w:numFmt w:val="decimal"/>
      <w:lvlText w:val=""/>
      <w:lvlJc w:val="left"/>
    </w:lvl>
    <w:lvl w:ilvl="6" w:tplc="BCB2B02C">
      <w:numFmt w:val="decimal"/>
      <w:lvlText w:val=""/>
      <w:lvlJc w:val="left"/>
    </w:lvl>
    <w:lvl w:ilvl="7" w:tplc="0C8A46E0">
      <w:numFmt w:val="decimal"/>
      <w:lvlText w:val=""/>
      <w:lvlJc w:val="left"/>
    </w:lvl>
    <w:lvl w:ilvl="8" w:tplc="706E8D74">
      <w:numFmt w:val="decimal"/>
      <w:lvlText w:val=""/>
      <w:lvlJc w:val="left"/>
    </w:lvl>
  </w:abstractNum>
  <w:abstractNum w:abstractNumId="47">
    <w:nsid w:val="00000F26"/>
    <w:multiLevelType w:val="hybridMultilevel"/>
    <w:tmpl w:val="75CC8798"/>
    <w:lvl w:ilvl="0" w:tplc="6360C8E2">
      <w:start w:val="1"/>
      <w:numFmt w:val="bullet"/>
      <w:lvlText w:val="В"/>
      <w:lvlJc w:val="left"/>
    </w:lvl>
    <w:lvl w:ilvl="1" w:tplc="41189024">
      <w:numFmt w:val="decimal"/>
      <w:lvlText w:val=""/>
      <w:lvlJc w:val="left"/>
    </w:lvl>
    <w:lvl w:ilvl="2" w:tplc="4A564D6E">
      <w:numFmt w:val="decimal"/>
      <w:lvlText w:val=""/>
      <w:lvlJc w:val="left"/>
    </w:lvl>
    <w:lvl w:ilvl="3" w:tplc="D2D25358">
      <w:numFmt w:val="decimal"/>
      <w:lvlText w:val=""/>
      <w:lvlJc w:val="left"/>
    </w:lvl>
    <w:lvl w:ilvl="4" w:tplc="E19467C6">
      <w:numFmt w:val="decimal"/>
      <w:lvlText w:val=""/>
      <w:lvlJc w:val="left"/>
    </w:lvl>
    <w:lvl w:ilvl="5" w:tplc="8A822776">
      <w:numFmt w:val="decimal"/>
      <w:lvlText w:val=""/>
      <w:lvlJc w:val="left"/>
    </w:lvl>
    <w:lvl w:ilvl="6" w:tplc="2BD28FF4">
      <w:numFmt w:val="decimal"/>
      <w:lvlText w:val=""/>
      <w:lvlJc w:val="left"/>
    </w:lvl>
    <w:lvl w:ilvl="7" w:tplc="15329E2C">
      <w:numFmt w:val="decimal"/>
      <w:lvlText w:val=""/>
      <w:lvlJc w:val="left"/>
    </w:lvl>
    <w:lvl w:ilvl="8" w:tplc="A4FA7764">
      <w:numFmt w:val="decimal"/>
      <w:lvlText w:val=""/>
      <w:lvlJc w:val="left"/>
    </w:lvl>
  </w:abstractNum>
  <w:abstractNum w:abstractNumId="48">
    <w:nsid w:val="00000FF4"/>
    <w:multiLevelType w:val="hybridMultilevel"/>
    <w:tmpl w:val="2CFC2D72"/>
    <w:lvl w:ilvl="0" w:tplc="DF905B68">
      <w:start w:val="1"/>
      <w:numFmt w:val="bullet"/>
      <w:lvlText w:val="•"/>
      <w:lvlJc w:val="left"/>
    </w:lvl>
    <w:lvl w:ilvl="1" w:tplc="2EF62046">
      <w:numFmt w:val="decimal"/>
      <w:lvlText w:val=""/>
      <w:lvlJc w:val="left"/>
    </w:lvl>
    <w:lvl w:ilvl="2" w:tplc="A0209354">
      <w:numFmt w:val="decimal"/>
      <w:lvlText w:val=""/>
      <w:lvlJc w:val="left"/>
    </w:lvl>
    <w:lvl w:ilvl="3" w:tplc="656C49B2">
      <w:numFmt w:val="decimal"/>
      <w:lvlText w:val=""/>
      <w:lvlJc w:val="left"/>
    </w:lvl>
    <w:lvl w:ilvl="4" w:tplc="C6AEA370">
      <w:numFmt w:val="decimal"/>
      <w:lvlText w:val=""/>
      <w:lvlJc w:val="left"/>
    </w:lvl>
    <w:lvl w:ilvl="5" w:tplc="7430C998">
      <w:numFmt w:val="decimal"/>
      <w:lvlText w:val=""/>
      <w:lvlJc w:val="left"/>
    </w:lvl>
    <w:lvl w:ilvl="6" w:tplc="5DC84C1C">
      <w:numFmt w:val="decimal"/>
      <w:lvlText w:val=""/>
      <w:lvlJc w:val="left"/>
    </w:lvl>
    <w:lvl w:ilvl="7" w:tplc="3CE6AAF2">
      <w:numFmt w:val="decimal"/>
      <w:lvlText w:val=""/>
      <w:lvlJc w:val="left"/>
    </w:lvl>
    <w:lvl w:ilvl="8" w:tplc="AE50D1A8">
      <w:numFmt w:val="decimal"/>
      <w:lvlText w:val=""/>
      <w:lvlJc w:val="left"/>
    </w:lvl>
  </w:abstractNum>
  <w:abstractNum w:abstractNumId="49">
    <w:nsid w:val="0000105A"/>
    <w:multiLevelType w:val="hybridMultilevel"/>
    <w:tmpl w:val="55C83058"/>
    <w:lvl w:ilvl="0" w:tplc="00F4D1FE">
      <w:start w:val="1"/>
      <w:numFmt w:val="bullet"/>
      <w:lvlText w:val="-"/>
      <w:lvlJc w:val="left"/>
    </w:lvl>
    <w:lvl w:ilvl="1" w:tplc="8968C062">
      <w:numFmt w:val="decimal"/>
      <w:lvlText w:val=""/>
      <w:lvlJc w:val="left"/>
    </w:lvl>
    <w:lvl w:ilvl="2" w:tplc="134ED4C8">
      <w:numFmt w:val="decimal"/>
      <w:lvlText w:val=""/>
      <w:lvlJc w:val="left"/>
    </w:lvl>
    <w:lvl w:ilvl="3" w:tplc="85F0CF4C">
      <w:numFmt w:val="decimal"/>
      <w:lvlText w:val=""/>
      <w:lvlJc w:val="left"/>
    </w:lvl>
    <w:lvl w:ilvl="4" w:tplc="3F46CB7A">
      <w:numFmt w:val="decimal"/>
      <w:lvlText w:val=""/>
      <w:lvlJc w:val="left"/>
    </w:lvl>
    <w:lvl w:ilvl="5" w:tplc="B470B858">
      <w:numFmt w:val="decimal"/>
      <w:lvlText w:val=""/>
      <w:lvlJc w:val="left"/>
    </w:lvl>
    <w:lvl w:ilvl="6" w:tplc="77A699BC">
      <w:numFmt w:val="decimal"/>
      <w:lvlText w:val=""/>
      <w:lvlJc w:val="left"/>
    </w:lvl>
    <w:lvl w:ilvl="7" w:tplc="460ED668">
      <w:numFmt w:val="decimal"/>
      <w:lvlText w:val=""/>
      <w:lvlJc w:val="left"/>
    </w:lvl>
    <w:lvl w:ilvl="8" w:tplc="DE3C5C7E">
      <w:numFmt w:val="decimal"/>
      <w:lvlText w:val=""/>
      <w:lvlJc w:val="left"/>
    </w:lvl>
  </w:abstractNum>
  <w:abstractNum w:abstractNumId="50">
    <w:nsid w:val="00001075"/>
    <w:multiLevelType w:val="hybridMultilevel"/>
    <w:tmpl w:val="2ADCA99E"/>
    <w:lvl w:ilvl="0" w:tplc="BB842F42">
      <w:start w:val="1"/>
      <w:numFmt w:val="bullet"/>
      <w:lvlText w:val="и"/>
      <w:lvlJc w:val="left"/>
    </w:lvl>
    <w:lvl w:ilvl="1" w:tplc="7B5C195A">
      <w:start w:val="1"/>
      <w:numFmt w:val="decimal"/>
      <w:lvlText w:val="%2)"/>
      <w:lvlJc w:val="left"/>
    </w:lvl>
    <w:lvl w:ilvl="2" w:tplc="ED1E5EDC">
      <w:numFmt w:val="decimal"/>
      <w:lvlText w:val=""/>
      <w:lvlJc w:val="left"/>
    </w:lvl>
    <w:lvl w:ilvl="3" w:tplc="8F703E40">
      <w:numFmt w:val="decimal"/>
      <w:lvlText w:val=""/>
      <w:lvlJc w:val="left"/>
    </w:lvl>
    <w:lvl w:ilvl="4" w:tplc="88EE7F84">
      <w:numFmt w:val="decimal"/>
      <w:lvlText w:val=""/>
      <w:lvlJc w:val="left"/>
    </w:lvl>
    <w:lvl w:ilvl="5" w:tplc="81006D80">
      <w:numFmt w:val="decimal"/>
      <w:lvlText w:val=""/>
      <w:lvlJc w:val="left"/>
    </w:lvl>
    <w:lvl w:ilvl="6" w:tplc="54584D64">
      <w:numFmt w:val="decimal"/>
      <w:lvlText w:val=""/>
      <w:lvlJc w:val="left"/>
    </w:lvl>
    <w:lvl w:ilvl="7" w:tplc="70AAC790">
      <w:numFmt w:val="decimal"/>
      <w:lvlText w:val=""/>
      <w:lvlJc w:val="left"/>
    </w:lvl>
    <w:lvl w:ilvl="8" w:tplc="89364DE0">
      <w:numFmt w:val="decimal"/>
      <w:lvlText w:val=""/>
      <w:lvlJc w:val="left"/>
    </w:lvl>
  </w:abstractNum>
  <w:abstractNum w:abstractNumId="51">
    <w:nsid w:val="000011B8"/>
    <w:multiLevelType w:val="hybridMultilevel"/>
    <w:tmpl w:val="F3BAD9FE"/>
    <w:lvl w:ilvl="0" w:tplc="A1EA38CA">
      <w:start w:val="1"/>
      <w:numFmt w:val="bullet"/>
      <w:lvlText w:val="•"/>
      <w:lvlJc w:val="left"/>
    </w:lvl>
    <w:lvl w:ilvl="1" w:tplc="29A2A9AA">
      <w:numFmt w:val="decimal"/>
      <w:lvlText w:val=""/>
      <w:lvlJc w:val="left"/>
    </w:lvl>
    <w:lvl w:ilvl="2" w:tplc="67464C66">
      <w:numFmt w:val="decimal"/>
      <w:lvlText w:val=""/>
      <w:lvlJc w:val="left"/>
    </w:lvl>
    <w:lvl w:ilvl="3" w:tplc="3C40E9E2">
      <w:numFmt w:val="decimal"/>
      <w:lvlText w:val=""/>
      <w:lvlJc w:val="left"/>
    </w:lvl>
    <w:lvl w:ilvl="4" w:tplc="34B8D52E">
      <w:numFmt w:val="decimal"/>
      <w:lvlText w:val=""/>
      <w:lvlJc w:val="left"/>
    </w:lvl>
    <w:lvl w:ilvl="5" w:tplc="F64E8FBA">
      <w:numFmt w:val="decimal"/>
      <w:lvlText w:val=""/>
      <w:lvlJc w:val="left"/>
    </w:lvl>
    <w:lvl w:ilvl="6" w:tplc="3B941052">
      <w:numFmt w:val="decimal"/>
      <w:lvlText w:val=""/>
      <w:lvlJc w:val="left"/>
    </w:lvl>
    <w:lvl w:ilvl="7" w:tplc="948A093C">
      <w:numFmt w:val="decimal"/>
      <w:lvlText w:val=""/>
      <w:lvlJc w:val="left"/>
    </w:lvl>
    <w:lvl w:ilvl="8" w:tplc="8154FD42">
      <w:numFmt w:val="decimal"/>
      <w:lvlText w:val=""/>
      <w:lvlJc w:val="left"/>
    </w:lvl>
  </w:abstractNum>
  <w:abstractNum w:abstractNumId="52">
    <w:nsid w:val="000011D5"/>
    <w:multiLevelType w:val="hybridMultilevel"/>
    <w:tmpl w:val="36DE68A8"/>
    <w:lvl w:ilvl="0" w:tplc="895C256A">
      <w:start w:val="1"/>
      <w:numFmt w:val="bullet"/>
      <w:lvlText w:val="-"/>
      <w:lvlJc w:val="left"/>
    </w:lvl>
    <w:lvl w:ilvl="1" w:tplc="DC5C34F8">
      <w:numFmt w:val="decimal"/>
      <w:lvlText w:val=""/>
      <w:lvlJc w:val="left"/>
    </w:lvl>
    <w:lvl w:ilvl="2" w:tplc="84E24790">
      <w:numFmt w:val="decimal"/>
      <w:lvlText w:val=""/>
      <w:lvlJc w:val="left"/>
    </w:lvl>
    <w:lvl w:ilvl="3" w:tplc="F12E22AC">
      <w:numFmt w:val="decimal"/>
      <w:lvlText w:val=""/>
      <w:lvlJc w:val="left"/>
    </w:lvl>
    <w:lvl w:ilvl="4" w:tplc="6E38C67A">
      <w:numFmt w:val="decimal"/>
      <w:lvlText w:val=""/>
      <w:lvlJc w:val="left"/>
    </w:lvl>
    <w:lvl w:ilvl="5" w:tplc="F38CFB7C">
      <w:numFmt w:val="decimal"/>
      <w:lvlText w:val=""/>
      <w:lvlJc w:val="left"/>
    </w:lvl>
    <w:lvl w:ilvl="6" w:tplc="4DB44D16">
      <w:numFmt w:val="decimal"/>
      <w:lvlText w:val=""/>
      <w:lvlJc w:val="left"/>
    </w:lvl>
    <w:lvl w:ilvl="7" w:tplc="DC845252">
      <w:numFmt w:val="decimal"/>
      <w:lvlText w:val=""/>
      <w:lvlJc w:val="left"/>
    </w:lvl>
    <w:lvl w:ilvl="8" w:tplc="A84C1CE8">
      <w:numFmt w:val="decimal"/>
      <w:lvlText w:val=""/>
      <w:lvlJc w:val="left"/>
    </w:lvl>
  </w:abstractNum>
  <w:abstractNum w:abstractNumId="53">
    <w:nsid w:val="00001249"/>
    <w:multiLevelType w:val="hybridMultilevel"/>
    <w:tmpl w:val="8C367774"/>
    <w:lvl w:ilvl="0" w:tplc="20A600AE">
      <w:start w:val="1"/>
      <w:numFmt w:val="bullet"/>
      <w:lvlText w:val="•"/>
      <w:lvlJc w:val="left"/>
    </w:lvl>
    <w:lvl w:ilvl="1" w:tplc="553C52D2">
      <w:numFmt w:val="decimal"/>
      <w:lvlText w:val=""/>
      <w:lvlJc w:val="left"/>
    </w:lvl>
    <w:lvl w:ilvl="2" w:tplc="9CE8E840">
      <w:numFmt w:val="decimal"/>
      <w:lvlText w:val=""/>
      <w:lvlJc w:val="left"/>
    </w:lvl>
    <w:lvl w:ilvl="3" w:tplc="98125E74">
      <w:numFmt w:val="decimal"/>
      <w:lvlText w:val=""/>
      <w:lvlJc w:val="left"/>
    </w:lvl>
    <w:lvl w:ilvl="4" w:tplc="E428638A">
      <w:numFmt w:val="decimal"/>
      <w:lvlText w:val=""/>
      <w:lvlJc w:val="left"/>
    </w:lvl>
    <w:lvl w:ilvl="5" w:tplc="FCCCC1A6">
      <w:numFmt w:val="decimal"/>
      <w:lvlText w:val=""/>
      <w:lvlJc w:val="left"/>
    </w:lvl>
    <w:lvl w:ilvl="6" w:tplc="820A6102">
      <w:numFmt w:val="decimal"/>
      <w:lvlText w:val=""/>
      <w:lvlJc w:val="left"/>
    </w:lvl>
    <w:lvl w:ilvl="7" w:tplc="E02E0534">
      <w:numFmt w:val="decimal"/>
      <w:lvlText w:val=""/>
      <w:lvlJc w:val="left"/>
    </w:lvl>
    <w:lvl w:ilvl="8" w:tplc="F0E89E52">
      <w:numFmt w:val="decimal"/>
      <w:lvlText w:val=""/>
      <w:lvlJc w:val="left"/>
    </w:lvl>
  </w:abstractNum>
  <w:abstractNum w:abstractNumId="54">
    <w:nsid w:val="00001350"/>
    <w:multiLevelType w:val="hybridMultilevel"/>
    <w:tmpl w:val="D16EDF50"/>
    <w:lvl w:ilvl="0" w:tplc="BF8868C2">
      <w:start w:val="1"/>
      <w:numFmt w:val="bullet"/>
      <w:lvlText w:val="-"/>
      <w:lvlJc w:val="left"/>
    </w:lvl>
    <w:lvl w:ilvl="1" w:tplc="63A29A32">
      <w:numFmt w:val="decimal"/>
      <w:lvlText w:val=""/>
      <w:lvlJc w:val="left"/>
    </w:lvl>
    <w:lvl w:ilvl="2" w:tplc="0BA295B0">
      <w:numFmt w:val="decimal"/>
      <w:lvlText w:val=""/>
      <w:lvlJc w:val="left"/>
    </w:lvl>
    <w:lvl w:ilvl="3" w:tplc="E6922108">
      <w:numFmt w:val="decimal"/>
      <w:lvlText w:val=""/>
      <w:lvlJc w:val="left"/>
    </w:lvl>
    <w:lvl w:ilvl="4" w:tplc="B25C0E28">
      <w:numFmt w:val="decimal"/>
      <w:lvlText w:val=""/>
      <w:lvlJc w:val="left"/>
    </w:lvl>
    <w:lvl w:ilvl="5" w:tplc="93440BD0">
      <w:numFmt w:val="decimal"/>
      <w:lvlText w:val=""/>
      <w:lvlJc w:val="left"/>
    </w:lvl>
    <w:lvl w:ilvl="6" w:tplc="6B5C4022">
      <w:numFmt w:val="decimal"/>
      <w:lvlText w:val=""/>
      <w:lvlJc w:val="left"/>
    </w:lvl>
    <w:lvl w:ilvl="7" w:tplc="CA3E5A18">
      <w:numFmt w:val="decimal"/>
      <w:lvlText w:val=""/>
      <w:lvlJc w:val="left"/>
    </w:lvl>
    <w:lvl w:ilvl="8" w:tplc="C4928800">
      <w:numFmt w:val="decimal"/>
      <w:lvlText w:val=""/>
      <w:lvlJc w:val="left"/>
    </w:lvl>
  </w:abstractNum>
  <w:abstractNum w:abstractNumId="55">
    <w:nsid w:val="0000136F"/>
    <w:multiLevelType w:val="hybridMultilevel"/>
    <w:tmpl w:val="195C4054"/>
    <w:lvl w:ilvl="0" w:tplc="39EC60D8">
      <w:start w:val="1"/>
      <w:numFmt w:val="bullet"/>
      <w:lvlText w:val="в"/>
      <w:lvlJc w:val="left"/>
    </w:lvl>
    <w:lvl w:ilvl="1" w:tplc="9CEA3410">
      <w:start w:val="1"/>
      <w:numFmt w:val="bullet"/>
      <w:lvlText w:val="-"/>
      <w:lvlJc w:val="left"/>
    </w:lvl>
    <w:lvl w:ilvl="2" w:tplc="9BAC9390">
      <w:numFmt w:val="decimal"/>
      <w:lvlText w:val=""/>
      <w:lvlJc w:val="left"/>
    </w:lvl>
    <w:lvl w:ilvl="3" w:tplc="A6F6AE14">
      <w:numFmt w:val="decimal"/>
      <w:lvlText w:val=""/>
      <w:lvlJc w:val="left"/>
    </w:lvl>
    <w:lvl w:ilvl="4" w:tplc="D028402E">
      <w:numFmt w:val="decimal"/>
      <w:lvlText w:val=""/>
      <w:lvlJc w:val="left"/>
    </w:lvl>
    <w:lvl w:ilvl="5" w:tplc="6F5E098A">
      <w:numFmt w:val="decimal"/>
      <w:lvlText w:val=""/>
      <w:lvlJc w:val="left"/>
    </w:lvl>
    <w:lvl w:ilvl="6" w:tplc="463E21F2">
      <w:numFmt w:val="decimal"/>
      <w:lvlText w:val=""/>
      <w:lvlJc w:val="left"/>
    </w:lvl>
    <w:lvl w:ilvl="7" w:tplc="B748B32C">
      <w:numFmt w:val="decimal"/>
      <w:lvlText w:val=""/>
      <w:lvlJc w:val="left"/>
    </w:lvl>
    <w:lvl w:ilvl="8" w:tplc="26FCD6C2">
      <w:numFmt w:val="decimal"/>
      <w:lvlText w:val=""/>
      <w:lvlJc w:val="left"/>
    </w:lvl>
  </w:abstractNum>
  <w:abstractNum w:abstractNumId="56">
    <w:nsid w:val="000013B9"/>
    <w:multiLevelType w:val="hybridMultilevel"/>
    <w:tmpl w:val="11228F5E"/>
    <w:lvl w:ilvl="0" w:tplc="79E27148">
      <w:start w:val="1"/>
      <w:numFmt w:val="bullet"/>
      <w:lvlText w:val="•"/>
      <w:lvlJc w:val="left"/>
    </w:lvl>
    <w:lvl w:ilvl="1" w:tplc="7AB4C01A">
      <w:numFmt w:val="decimal"/>
      <w:lvlText w:val=""/>
      <w:lvlJc w:val="left"/>
    </w:lvl>
    <w:lvl w:ilvl="2" w:tplc="3A5E82F2">
      <w:numFmt w:val="decimal"/>
      <w:lvlText w:val=""/>
      <w:lvlJc w:val="left"/>
    </w:lvl>
    <w:lvl w:ilvl="3" w:tplc="E482F07E">
      <w:numFmt w:val="decimal"/>
      <w:lvlText w:val=""/>
      <w:lvlJc w:val="left"/>
    </w:lvl>
    <w:lvl w:ilvl="4" w:tplc="90B03C2A">
      <w:numFmt w:val="decimal"/>
      <w:lvlText w:val=""/>
      <w:lvlJc w:val="left"/>
    </w:lvl>
    <w:lvl w:ilvl="5" w:tplc="925AF19A">
      <w:numFmt w:val="decimal"/>
      <w:lvlText w:val=""/>
      <w:lvlJc w:val="left"/>
    </w:lvl>
    <w:lvl w:ilvl="6" w:tplc="60007844">
      <w:numFmt w:val="decimal"/>
      <w:lvlText w:val=""/>
      <w:lvlJc w:val="left"/>
    </w:lvl>
    <w:lvl w:ilvl="7" w:tplc="51C8F14C">
      <w:numFmt w:val="decimal"/>
      <w:lvlText w:val=""/>
      <w:lvlJc w:val="left"/>
    </w:lvl>
    <w:lvl w:ilvl="8" w:tplc="74C07AB8">
      <w:numFmt w:val="decimal"/>
      <w:lvlText w:val=""/>
      <w:lvlJc w:val="left"/>
    </w:lvl>
  </w:abstractNum>
  <w:abstractNum w:abstractNumId="57">
    <w:nsid w:val="000013CF"/>
    <w:multiLevelType w:val="hybridMultilevel"/>
    <w:tmpl w:val="E5BAB47C"/>
    <w:lvl w:ilvl="0" w:tplc="78C23646">
      <w:start w:val="1"/>
      <w:numFmt w:val="bullet"/>
      <w:lvlText w:val="-"/>
      <w:lvlJc w:val="left"/>
    </w:lvl>
    <w:lvl w:ilvl="1" w:tplc="801C34CA">
      <w:numFmt w:val="decimal"/>
      <w:lvlText w:val=""/>
      <w:lvlJc w:val="left"/>
    </w:lvl>
    <w:lvl w:ilvl="2" w:tplc="866A108E">
      <w:numFmt w:val="decimal"/>
      <w:lvlText w:val=""/>
      <w:lvlJc w:val="left"/>
    </w:lvl>
    <w:lvl w:ilvl="3" w:tplc="9F5C3DA4">
      <w:numFmt w:val="decimal"/>
      <w:lvlText w:val=""/>
      <w:lvlJc w:val="left"/>
    </w:lvl>
    <w:lvl w:ilvl="4" w:tplc="2F261AEC">
      <w:numFmt w:val="decimal"/>
      <w:lvlText w:val=""/>
      <w:lvlJc w:val="left"/>
    </w:lvl>
    <w:lvl w:ilvl="5" w:tplc="4DDC5FB4">
      <w:numFmt w:val="decimal"/>
      <w:lvlText w:val=""/>
      <w:lvlJc w:val="left"/>
    </w:lvl>
    <w:lvl w:ilvl="6" w:tplc="D02CCF2A">
      <w:numFmt w:val="decimal"/>
      <w:lvlText w:val=""/>
      <w:lvlJc w:val="left"/>
    </w:lvl>
    <w:lvl w:ilvl="7" w:tplc="3B98B08C">
      <w:numFmt w:val="decimal"/>
      <w:lvlText w:val=""/>
      <w:lvlJc w:val="left"/>
    </w:lvl>
    <w:lvl w:ilvl="8" w:tplc="9BA20E04">
      <w:numFmt w:val="decimal"/>
      <w:lvlText w:val=""/>
      <w:lvlJc w:val="left"/>
    </w:lvl>
  </w:abstractNum>
  <w:abstractNum w:abstractNumId="58">
    <w:nsid w:val="0000151A"/>
    <w:multiLevelType w:val="hybridMultilevel"/>
    <w:tmpl w:val="F6908F7C"/>
    <w:lvl w:ilvl="0" w:tplc="13A4FE08">
      <w:start w:val="1"/>
      <w:numFmt w:val="bullet"/>
      <w:lvlText w:val=""/>
      <w:lvlJc w:val="left"/>
    </w:lvl>
    <w:lvl w:ilvl="1" w:tplc="398E5C3A">
      <w:numFmt w:val="decimal"/>
      <w:lvlText w:val=""/>
      <w:lvlJc w:val="left"/>
    </w:lvl>
    <w:lvl w:ilvl="2" w:tplc="A9AE1204">
      <w:numFmt w:val="decimal"/>
      <w:lvlText w:val=""/>
      <w:lvlJc w:val="left"/>
    </w:lvl>
    <w:lvl w:ilvl="3" w:tplc="96D4F27E">
      <w:numFmt w:val="decimal"/>
      <w:lvlText w:val=""/>
      <w:lvlJc w:val="left"/>
    </w:lvl>
    <w:lvl w:ilvl="4" w:tplc="50985C3E">
      <w:numFmt w:val="decimal"/>
      <w:lvlText w:val=""/>
      <w:lvlJc w:val="left"/>
    </w:lvl>
    <w:lvl w:ilvl="5" w:tplc="1966C240">
      <w:numFmt w:val="decimal"/>
      <w:lvlText w:val=""/>
      <w:lvlJc w:val="left"/>
    </w:lvl>
    <w:lvl w:ilvl="6" w:tplc="BC1636C4">
      <w:numFmt w:val="decimal"/>
      <w:lvlText w:val=""/>
      <w:lvlJc w:val="left"/>
    </w:lvl>
    <w:lvl w:ilvl="7" w:tplc="7188E400">
      <w:numFmt w:val="decimal"/>
      <w:lvlText w:val=""/>
      <w:lvlJc w:val="left"/>
    </w:lvl>
    <w:lvl w:ilvl="8" w:tplc="90E04AA6">
      <w:numFmt w:val="decimal"/>
      <w:lvlText w:val=""/>
      <w:lvlJc w:val="left"/>
    </w:lvl>
  </w:abstractNum>
  <w:abstractNum w:abstractNumId="59">
    <w:nsid w:val="0000154E"/>
    <w:multiLevelType w:val="hybridMultilevel"/>
    <w:tmpl w:val="00F4E4B8"/>
    <w:lvl w:ilvl="0" w:tplc="EF66C8B0">
      <w:start w:val="1"/>
      <w:numFmt w:val="bullet"/>
      <w:lvlText w:val="В"/>
      <w:lvlJc w:val="left"/>
    </w:lvl>
    <w:lvl w:ilvl="1" w:tplc="7B40EA72">
      <w:numFmt w:val="decimal"/>
      <w:lvlText w:val=""/>
      <w:lvlJc w:val="left"/>
    </w:lvl>
    <w:lvl w:ilvl="2" w:tplc="BDBC7D80">
      <w:numFmt w:val="decimal"/>
      <w:lvlText w:val=""/>
      <w:lvlJc w:val="left"/>
    </w:lvl>
    <w:lvl w:ilvl="3" w:tplc="21F627C2">
      <w:numFmt w:val="decimal"/>
      <w:lvlText w:val=""/>
      <w:lvlJc w:val="left"/>
    </w:lvl>
    <w:lvl w:ilvl="4" w:tplc="805A6364">
      <w:numFmt w:val="decimal"/>
      <w:lvlText w:val=""/>
      <w:lvlJc w:val="left"/>
    </w:lvl>
    <w:lvl w:ilvl="5" w:tplc="5AB43314">
      <w:numFmt w:val="decimal"/>
      <w:lvlText w:val=""/>
      <w:lvlJc w:val="left"/>
    </w:lvl>
    <w:lvl w:ilvl="6" w:tplc="F9BC56FE">
      <w:numFmt w:val="decimal"/>
      <w:lvlText w:val=""/>
      <w:lvlJc w:val="left"/>
    </w:lvl>
    <w:lvl w:ilvl="7" w:tplc="B81A52FA">
      <w:numFmt w:val="decimal"/>
      <w:lvlText w:val=""/>
      <w:lvlJc w:val="left"/>
    </w:lvl>
    <w:lvl w:ilvl="8" w:tplc="BC0C9380">
      <w:numFmt w:val="decimal"/>
      <w:lvlText w:val=""/>
      <w:lvlJc w:val="left"/>
    </w:lvl>
  </w:abstractNum>
  <w:abstractNum w:abstractNumId="60">
    <w:nsid w:val="000015BD"/>
    <w:multiLevelType w:val="hybridMultilevel"/>
    <w:tmpl w:val="11B81D4A"/>
    <w:lvl w:ilvl="0" w:tplc="E8BCFD22">
      <w:start w:val="1"/>
      <w:numFmt w:val="bullet"/>
      <w:lvlText w:val=""/>
      <w:lvlJc w:val="left"/>
    </w:lvl>
    <w:lvl w:ilvl="1" w:tplc="CFF22B02">
      <w:numFmt w:val="decimal"/>
      <w:lvlText w:val=""/>
      <w:lvlJc w:val="left"/>
    </w:lvl>
    <w:lvl w:ilvl="2" w:tplc="3ADC73AC">
      <w:numFmt w:val="decimal"/>
      <w:lvlText w:val=""/>
      <w:lvlJc w:val="left"/>
    </w:lvl>
    <w:lvl w:ilvl="3" w:tplc="FC1EA3A8">
      <w:numFmt w:val="decimal"/>
      <w:lvlText w:val=""/>
      <w:lvlJc w:val="left"/>
    </w:lvl>
    <w:lvl w:ilvl="4" w:tplc="F7704B30">
      <w:numFmt w:val="decimal"/>
      <w:lvlText w:val=""/>
      <w:lvlJc w:val="left"/>
    </w:lvl>
    <w:lvl w:ilvl="5" w:tplc="CF301354">
      <w:numFmt w:val="decimal"/>
      <w:lvlText w:val=""/>
      <w:lvlJc w:val="left"/>
    </w:lvl>
    <w:lvl w:ilvl="6" w:tplc="038EADB2">
      <w:numFmt w:val="decimal"/>
      <w:lvlText w:val=""/>
      <w:lvlJc w:val="left"/>
    </w:lvl>
    <w:lvl w:ilvl="7" w:tplc="020C08DA">
      <w:numFmt w:val="decimal"/>
      <w:lvlText w:val=""/>
      <w:lvlJc w:val="left"/>
    </w:lvl>
    <w:lvl w:ilvl="8" w:tplc="10ACF106">
      <w:numFmt w:val="decimal"/>
      <w:lvlText w:val=""/>
      <w:lvlJc w:val="left"/>
    </w:lvl>
  </w:abstractNum>
  <w:abstractNum w:abstractNumId="61">
    <w:nsid w:val="000015D5"/>
    <w:multiLevelType w:val="hybridMultilevel"/>
    <w:tmpl w:val="5FF490A8"/>
    <w:lvl w:ilvl="0" w:tplc="2280E91E">
      <w:start w:val="1"/>
      <w:numFmt w:val="bullet"/>
      <w:lvlText w:val="в"/>
      <w:lvlJc w:val="left"/>
    </w:lvl>
    <w:lvl w:ilvl="1" w:tplc="CAA0EF42">
      <w:start w:val="1"/>
      <w:numFmt w:val="bullet"/>
      <w:lvlText w:val="У"/>
      <w:lvlJc w:val="left"/>
    </w:lvl>
    <w:lvl w:ilvl="2" w:tplc="48EAB3BE">
      <w:numFmt w:val="decimal"/>
      <w:lvlText w:val=""/>
      <w:lvlJc w:val="left"/>
    </w:lvl>
    <w:lvl w:ilvl="3" w:tplc="0C021D1E">
      <w:numFmt w:val="decimal"/>
      <w:lvlText w:val=""/>
      <w:lvlJc w:val="left"/>
    </w:lvl>
    <w:lvl w:ilvl="4" w:tplc="886AE67E">
      <w:numFmt w:val="decimal"/>
      <w:lvlText w:val=""/>
      <w:lvlJc w:val="left"/>
    </w:lvl>
    <w:lvl w:ilvl="5" w:tplc="1FE4D6CC">
      <w:numFmt w:val="decimal"/>
      <w:lvlText w:val=""/>
      <w:lvlJc w:val="left"/>
    </w:lvl>
    <w:lvl w:ilvl="6" w:tplc="D2DE0C52">
      <w:numFmt w:val="decimal"/>
      <w:lvlText w:val=""/>
      <w:lvlJc w:val="left"/>
    </w:lvl>
    <w:lvl w:ilvl="7" w:tplc="E858F9FA">
      <w:numFmt w:val="decimal"/>
      <w:lvlText w:val=""/>
      <w:lvlJc w:val="left"/>
    </w:lvl>
    <w:lvl w:ilvl="8" w:tplc="AB86B646">
      <w:numFmt w:val="decimal"/>
      <w:lvlText w:val=""/>
      <w:lvlJc w:val="left"/>
    </w:lvl>
  </w:abstractNum>
  <w:abstractNum w:abstractNumId="62">
    <w:nsid w:val="000015E1"/>
    <w:multiLevelType w:val="hybridMultilevel"/>
    <w:tmpl w:val="2C44A442"/>
    <w:lvl w:ilvl="0" w:tplc="F4447F6C">
      <w:start w:val="1"/>
      <w:numFmt w:val="bullet"/>
      <w:lvlText w:val="В"/>
      <w:lvlJc w:val="left"/>
    </w:lvl>
    <w:lvl w:ilvl="1" w:tplc="BA027008">
      <w:start w:val="1"/>
      <w:numFmt w:val="bullet"/>
      <w:lvlText w:val="•"/>
      <w:lvlJc w:val="left"/>
    </w:lvl>
    <w:lvl w:ilvl="2" w:tplc="73C03056">
      <w:numFmt w:val="decimal"/>
      <w:lvlText w:val=""/>
      <w:lvlJc w:val="left"/>
    </w:lvl>
    <w:lvl w:ilvl="3" w:tplc="D3505E88">
      <w:numFmt w:val="decimal"/>
      <w:lvlText w:val=""/>
      <w:lvlJc w:val="left"/>
    </w:lvl>
    <w:lvl w:ilvl="4" w:tplc="03701F76">
      <w:numFmt w:val="decimal"/>
      <w:lvlText w:val=""/>
      <w:lvlJc w:val="left"/>
    </w:lvl>
    <w:lvl w:ilvl="5" w:tplc="625CDDF4">
      <w:numFmt w:val="decimal"/>
      <w:lvlText w:val=""/>
      <w:lvlJc w:val="left"/>
    </w:lvl>
    <w:lvl w:ilvl="6" w:tplc="88849826">
      <w:numFmt w:val="decimal"/>
      <w:lvlText w:val=""/>
      <w:lvlJc w:val="left"/>
    </w:lvl>
    <w:lvl w:ilvl="7" w:tplc="558E9DE6">
      <w:numFmt w:val="decimal"/>
      <w:lvlText w:val=""/>
      <w:lvlJc w:val="left"/>
    </w:lvl>
    <w:lvl w:ilvl="8" w:tplc="FC282228">
      <w:numFmt w:val="decimal"/>
      <w:lvlText w:val=""/>
      <w:lvlJc w:val="left"/>
    </w:lvl>
  </w:abstractNum>
  <w:abstractNum w:abstractNumId="63">
    <w:nsid w:val="0000161E"/>
    <w:multiLevelType w:val="hybridMultilevel"/>
    <w:tmpl w:val="17F45530"/>
    <w:lvl w:ilvl="0" w:tplc="9990BE3A">
      <w:start w:val="1"/>
      <w:numFmt w:val="bullet"/>
      <w:lvlText w:val="В"/>
      <w:lvlJc w:val="left"/>
    </w:lvl>
    <w:lvl w:ilvl="1" w:tplc="5B101174">
      <w:numFmt w:val="decimal"/>
      <w:lvlText w:val=""/>
      <w:lvlJc w:val="left"/>
    </w:lvl>
    <w:lvl w:ilvl="2" w:tplc="E83869A6">
      <w:numFmt w:val="decimal"/>
      <w:lvlText w:val=""/>
      <w:lvlJc w:val="left"/>
    </w:lvl>
    <w:lvl w:ilvl="3" w:tplc="8B362276">
      <w:numFmt w:val="decimal"/>
      <w:lvlText w:val=""/>
      <w:lvlJc w:val="left"/>
    </w:lvl>
    <w:lvl w:ilvl="4" w:tplc="49DA9B90">
      <w:numFmt w:val="decimal"/>
      <w:lvlText w:val=""/>
      <w:lvlJc w:val="left"/>
    </w:lvl>
    <w:lvl w:ilvl="5" w:tplc="81368FBC">
      <w:numFmt w:val="decimal"/>
      <w:lvlText w:val=""/>
      <w:lvlJc w:val="left"/>
    </w:lvl>
    <w:lvl w:ilvl="6" w:tplc="9036DABA">
      <w:numFmt w:val="decimal"/>
      <w:lvlText w:val=""/>
      <w:lvlJc w:val="left"/>
    </w:lvl>
    <w:lvl w:ilvl="7" w:tplc="C9E639BE">
      <w:numFmt w:val="decimal"/>
      <w:lvlText w:val=""/>
      <w:lvlJc w:val="left"/>
    </w:lvl>
    <w:lvl w:ilvl="8" w:tplc="874A88D4">
      <w:numFmt w:val="decimal"/>
      <w:lvlText w:val=""/>
      <w:lvlJc w:val="left"/>
    </w:lvl>
  </w:abstractNum>
  <w:abstractNum w:abstractNumId="64">
    <w:nsid w:val="0000164A"/>
    <w:multiLevelType w:val="hybridMultilevel"/>
    <w:tmpl w:val="C79E9102"/>
    <w:lvl w:ilvl="0" w:tplc="5D5266C6">
      <w:start w:val="1"/>
      <w:numFmt w:val="bullet"/>
      <w:lvlText w:val="-"/>
      <w:lvlJc w:val="left"/>
    </w:lvl>
    <w:lvl w:ilvl="1" w:tplc="14149F54">
      <w:numFmt w:val="decimal"/>
      <w:lvlText w:val=""/>
      <w:lvlJc w:val="left"/>
    </w:lvl>
    <w:lvl w:ilvl="2" w:tplc="CA6ACB74">
      <w:numFmt w:val="decimal"/>
      <w:lvlText w:val=""/>
      <w:lvlJc w:val="left"/>
    </w:lvl>
    <w:lvl w:ilvl="3" w:tplc="C6BCCD74">
      <w:numFmt w:val="decimal"/>
      <w:lvlText w:val=""/>
      <w:lvlJc w:val="left"/>
    </w:lvl>
    <w:lvl w:ilvl="4" w:tplc="7A604092">
      <w:numFmt w:val="decimal"/>
      <w:lvlText w:val=""/>
      <w:lvlJc w:val="left"/>
    </w:lvl>
    <w:lvl w:ilvl="5" w:tplc="A16C5A2C">
      <w:numFmt w:val="decimal"/>
      <w:lvlText w:val=""/>
      <w:lvlJc w:val="left"/>
    </w:lvl>
    <w:lvl w:ilvl="6" w:tplc="C5667A84">
      <w:numFmt w:val="decimal"/>
      <w:lvlText w:val=""/>
      <w:lvlJc w:val="left"/>
    </w:lvl>
    <w:lvl w:ilvl="7" w:tplc="84F89530">
      <w:numFmt w:val="decimal"/>
      <w:lvlText w:val=""/>
      <w:lvlJc w:val="left"/>
    </w:lvl>
    <w:lvl w:ilvl="8" w:tplc="E73CA92E">
      <w:numFmt w:val="decimal"/>
      <w:lvlText w:val=""/>
      <w:lvlJc w:val="left"/>
    </w:lvl>
  </w:abstractNum>
  <w:abstractNum w:abstractNumId="65">
    <w:nsid w:val="00001732"/>
    <w:multiLevelType w:val="hybridMultilevel"/>
    <w:tmpl w:val="D9845428"/>
    <w:lvl w:ilvl="0" w:tplc="FEF48FD0">
      <w:start w:val="1"/>
      <w:numFmt w:val="bullet"/>
      <w:lvlText w:val="о"/>
      <w:lvlJc w:val="left"/>
    </w:lvl>
    <w:lvl w:ilvl="1" w:tplc="B30EBD10">
      <w:start w:val="1"/>
      <w:numFmt w:val="bullet"/>
      <w:lvlText w:val="В"/>
      <w:lvlJc w:val="left"/>
    </w:lvl>
    <w:lvl w:ilvl="2" w:tplc="8410D5CA">
      <w:numFmt w:val="decimal"/>
      <w:lvlText w:val=""/>
      <w:lvlJc w:val="left"/>
    </w:lvl>
    <w:lvl w:ilvl="3" w:tplc="54FCC870">
      <w:numFmt w:val="decimal"/>
      <w:lvlText w:val=""/>
      <w:lvlJc w:val="left"/>
    </w:lvl>
    <w:lvl w:ilvl="4" w:tplc="27961614">
      <w:numFmt w:val="decimal"/>
      <w:lvlText w:val=""/>
      <w:lvlJc w:val="left"/>
    </w:lvl>
    <w:lvl w:ilvl="5" w:tplc="3FE8F2D8">
      <w:numFmt w:val="decimal"/>
      <w:lvlText w:val=""/>
      <w:lvlJc w:val="left"/>
    </w:lvl>
    <w:lvl w:ilvl="6" w:tplc="E0F4A0C0">
      <w:numFmt w:val="decimal"/>
      <w:lvlText w:val=""/>
      <w:lvlJc w:val="left"/>
    </w:lvl>
    <w:lvl w:ilvl="7" w:tplc="9196B1A6">
      <w:numFmt w:val="decimal"/>
      <w:lvlText w:val=""/>
      <w:lvlJc w:val="left"/>
    </w:lvl>
    <w:lvl w:ilvl="8" w:tplc="D45EAD4E">
      <w:numFmt w:val="decimal"/>
      <w:lvlText w:val=""/>
      <w:lvlJc w:val="left"/>
    </w:lvl>
  </w:abstractNum>
  <w:abstractNum w:abstractNumId="66">
    <w:nsid w:val="0000176A"/>
    <w:multiLevelType w:val="hybridMultilevel"/>
    <w:tmpl w:val="D6E0D0A0"/>
    <w:lvl w:ilvl="0" w:tplc="3E9C3D14">
      <w:start w:val="1"/>
      <w:numFmt w:val="bullet"/>
      <w:lvlText w:val="В"/>
      <w:lvlJc w:val="left"/>
    </w:lvl>
    <w:lvl w:ilvl="1" w:tplc="A80091C6">
      <w:numFmt w:val="decimal"/>
      <w:lvlText w:val=""/>
      <w:lvlJc w:val="left"/>
    </w:lvl>
    <w:lvl w:ilvl="2" w:tplc="002AAA3E">
      <w:numFmt w:val="decimal"/>
      <w:lvlText w:val=""/>
      <w:lvlJc w:val="left"/>
    </w:lvl>
    <w:lvl w:ilvl="3" w:tplc="B9E89C64">
      <w:numFmt w:val="decimal"/>
      <w:lvlText w:val=""/>
      <w:lvlJc w:val="left"/>
    </w:lvl>
    <w:lvl w:ilvl="4" w:tplc="4F002D98">
      <w:numFmt w:val="decimal"/>
      <w:lvlText w:val=""/>
      <w:lvlJc w:val="left"/>
    </w:lvl>
    <w:lvl w:ilvl="5" w:tplc="9F9E1C7E">
      <w:numFmt w:val="decimal"/>
      <w:lvlText w:val=""/>
      <w:lvlJc w:val="left"/>
    </w:lvl>
    <w:lvl w:ilvl="6" w:tplc="50F40F3C">
      <w:numFmt w:val="decimal"/>
      <w:lvlText w:val=""/>
      <w:lvlJc w:val="left"/>
    </w:lvl>
    <w:lvl w:ilvl="7" w:tplc="BC0E01F8">
      <w:numFmt w:val="decimal"/>
      <w:lvlText w:val=""/>
      <w:lvlJc w:val="left"/>
    </w:lvl>
    <w:lvl w:ilvl="8" w:tplc="D49E5BD6">
      <w:numFmt w:val="decimal"/>
      <w:lvlText w:val=""/>
      <w:lvlJc w:val="left"/>
    </w:lvl>
  </w:abstractNum>
  <w:abstractNum w:abstractNumId="67">
    <w:nsid w:val="0000176D"/>
    <w:multiLevelType w:val="hybridMultilevel"/>
    <w:tmpl w:val="D598B068"/>
    <w:lvl w:ilvl="0" w:tplc="29703964">
      <w:start w:val="1"/>
      <w:numFmt w:val="bullet"/>
      <w:lvlText w:val="-"/>
      <w:lvlJc w:val="left"/>
    </w:lvl>
    <w:lvl w:ilvl="1" w:tplc="11FEC3E6">
      <w:numFmt w:val="decimal"/>
      <w:lvlText w:val=""/>
      <w:lvlJc w:val="left"/>
    </w:lvl>
    <w:lvl w:ilvl="2" w:tplc="C43E1280">
      <w:numFmt w:val="decimal"/>
      <w:lvlText w:val=""/>
      <w:lvlJc w:val="left"/>
    </w:lvl>
    <w:lvl w:ilvl="3" w:tplc="1E90DE60">
      <w:numFmt w:val="decimal"/>
      <w:lvlText w:val=""/>
      <w:lvlJc w:val="left"/>
    </w:lvl>
    <w:lvl w:ilvl="4" w:tplc="ADB8126C">
      <w:numFmt w:val="decimal"/>
      <w:lvlText w:val=""/>
      <w:lvlJc w:val="left"/>
    </w:lvl>
    <w:lvl w:ilvl="5" w:tplc="1D50DCB0">
      <w:numFmt w:val="decimal"/>
      <w:lvlText w:val=""/>
      <w:lvlJc w:val="left"/>
    </w:lvl>
    <w:lvl w:ilvl="6" w:tplc="D092092A">
      <w:numFmt w:val="decimal"/>
      <w:lvlText w:val=""/>
      <w:lvlJc w:val="left"/>
    </w:lvl>
    <w:lvl w:ilvl="7" w:tplc="CC542ED6">
      <w:numFmt w:val="decimal"/>
      <w:lvlText w:val=""/>
      <w:lvlJc w:val="left"/>
    </w:lvl>
    <w:lvl w:ilvl="8" w:tplc="2408B724">
      <w:numFmt w:val="decimal"/>
      <w:lvlText w:val=""/>
      <w:lvlJc w:val="left"/>
    </w:lvl>
  </w:abstractNum>
  <w:abstractNum w:abstractNumId="68">
    <w:nsid w:val="000017BD"/>
    <w:multiLevelType w:val="hybridMultilevel"/>
    <w:tmpl w:val="B2CA7F48"/>
    <w:lvl w:ilvl="0" w:tplc="BED44C0C">
      <w:start w:val="1"/>
      <w:numFmt w:val="bullet"/>
      <w:lvlText w:val="-"/>
      <w:lvlJc w:val="left"/>
    </w:lvl>
    <w:lvl w:ilvl="1" w:tplc="3A14888E">
      <w:numFmt w:val="decimal"/>
      <w:lvlText w:val=""/>
      <w:lvlJc w:val="left"/>
    </w:lvl>
    <w:lvl w:ilvl="2" w:tplc="5650A10E">
      <w:numFmt w:val="decimal"/>
      <w:lvlText w:val=""/>
      <w:lvlJc w:val="left"/>
    </w:lvl>
    <w:lvl w:ilvl="3" w:tplc="3C586ABA">
      <w:numFmt w:val="decimal"/>
      <w:lvlText w:val=""/>
      <w:lvlJc w:val="left"/>
    </w:lvl>
    <w:lvl w:ilvl="4" w:tplc="C3BEF59E">
      <w:numFmt w:val="decimal"/>
      <w:lvlText w:val=""/>
      <w:lvlJc w:val="left"/>
    </w:lvl>
    <w:lvl w:ilvl="5" w:tplc="3BF8F2F0">
      <w:numFmt w:val="decimal"/>
      <w:lvlText w:val=""/>
      <w:lvlJc w:val="left"/>
    </w:lvl>
    <w:lvl w:ilvl="6" w:tplc="98FEDF88">
      <w:numFmt w:val="decimal"/>
      <w:lvlText w:val=""/>
      <w:lvlJc w:val="left"/>
    </w:lvl>
    <w:lvl w:ilvl="7" w:tplc="ED3E21B6">
      <w:numFmt w:val="decimal"/>
      <w:lvlText w:val=""/>
      <w:lvlJc w:val="left"/>
    </w:lvl>
    <w:lvl w:ilvl="8" w:tplc="96E2D222">
      <w:numFmt w:val="decimal"/>
      <w:lvlText w:val=""/>
      <w:lvlJc w:val="left"/>
    </w:lvl>
  </w:abstractNum>
  <w:abstractNum w:abstractNumId="69">
    <w:nsid w:val="0000185A"/>
    <w:multiLevelType w:val="hybridMultilevel"/>
    <w:tmpl w:val="B226E896"/>
    <w:lvl w:ilvl="0" w:tplc="768657BA">
      <w:start w:val="2"/>
      <w:numFmt w:val="decimal"/>
      <w:lvlText w:val="%1."/>
      <w:lvlJc w:val="left"/>
    </w:lvl>
    <w:lvl w:ilvl="1" w:tplc="DFB6F606">
      <w:numFmt w:val="decimal"/>
      <w:lvlText w:val=""/>
      <w:lvlJc w:val="left"/>
    </w:lvl>
    <w:lvl w:ilvl="2" w:tplc="08028E6E">
      <w:numFmt w:val="decimal"/>
      <w:lvlText w:val=""/>
      <w:lvlJc w:val="left"/>
    </w:lvl>
    <w:lvl w:ilvl="3" w:tplc="AA588B20">
      <w:numFmt w:val="decimal"/>
      <w:lvlText w:val=""/>
      <w:lvlJc w:val="left"/>
    </w:lvl>
    <w:lvl w:ilvl="4" w:tplc="DFBA91F6">
      <w:numFmt w:val="decimal"/>
      <w:lvlText w:val=""/>
      <w:lvlJc w:val="left"/>
    </w:lvl>
    <w:lvl w:ilvl="5" w:tplc="2C5AF0B0">
      <w:numFmt w:val="decimal"/>
      <w:lvlText w:val=""/>
      <w:lvlJc w:val="left"/>
    </w:lvl>
    <w:lvl w:ilvl="6" w:tplc="1B4A444E">
      <w:numFmt w:val="decimal"/>
      <w:lvlText w:val=""/>
      <w:lvlJc w:val="left"/>
    </w:lvl>
    <w:lvl w:ilvl="7" w:tplc="CBEEF6D4">
      <w:numFmt w:val="decimal"/>
      <w:lvlText w:val=""/>
      <w:lvlJc w:val="left"/>
    </w:lvl>
    <w:lvl w:ilvl="8" w:tplc="D36C921C">
      <w:numFmt w:val="decimal"/>
      <w:lvlText w:val=""/>
      <w:lvlJc w:val="left"/>
    </w:lvl>
  </w:abstractNum>
  <w:abstractNum w:abstractNumId="70">
    <w:nsid w:val="0000188F"/>
    <w:multiLevelType w:val="hybridMultilevel"/>
    <w:tmpl w:val="E702BDFC"/>
    <w:lvl w:ilvl="0" w:tplc="E19CBC10">
      <w:start w:val="1"/>
      <w:numFmt w:val="bullet"/>
      <w:lvlText w:val="•"/>
      <w:lvlJc w:val="left"/>
    </w:lvl>
    <w:lvl w:ilvl="1" w:tplc="58BA2B86">
      <w:numFmt w:val="decimal"/>
      <w:lvlText w:val=""/>
      <w:lvlJc w:val="left"/>
    </w:lvl>
    <w:lvl w:ilvl="2" w:tplc="3BC8E01E">
      <w:numFmt w:val="decimal"/>
      <w:lvlText w:val=""/>
      <w:lvlJc w:val="left"/>
    </w:lvl>
    <w:lvl w:ilvl="3" w:tplc="7A82315E">
      <w:numFmt w:val="decimal"/>
      <w:lvlText w:val=""/>
      <w:lvlJc w:val="left"/>
    </w:lvl>
    <w:lvl w:ilvl="4" w:tplc="5082EDC4">
      <w:numFmt w:val="decimal"/>
      <w:lvlText w:val=""/>
      <w:lvlJc w:val="left"/>
    </w:lvl>
    <w:lvl w:ilvl="5" w:tplc="36581E40">
      <w:numFmt w:val="decimal"/>
      <w:lvlText w:val=""/>
      <w:lvlJc w:val="left"/>
    </w:lvl>
    <w:lvl w:ilvl="6" w:tplc="BE4630F6">
      <w:numFmt w:val="decimal"/>
      <w:lvlText w:val=""/>
      <w:lvlJc w:val="left"/>
    </w:lvl>
    <w:lvl w:ilvl="7" w:tplc="B23E78E4">
      <w:numFmt w:val="decimal"/>
      <w:lvlText w:val=""/>
      <w:lvlJc w:val="left"/>
    </w:lvl>
    <w:lvl w:ilvl="8" w:tplc="2E1C62F6">
      <w:numFmt w:val="decimal"/>
      <w:lvlText w:val=""/>
      <w:lvlJc w:val="left"/>
    </w:lvl>
  </w:abstractNum>
  <w:abstractNum w:abstractNumId="71">
    <w:nsid w:val="0000190A"/>
    <w:multiLevelType w:val="hybridMultilevel"/>
    <w:tmpl w:val="1A3E21F2"/>
    <w:lvl w:ilvl="0" w:tplc="BA40BEFC">
      <w:start w:val="1"/>
      <w:numFmt w:val="bullet"/>
      <w:lvlText w:val="В"/>
      <w:lvlJc w:val="left"/>
    </w:lvl>
    <w:lvl w:ilvl="1" w:tplc="7FD2238A">
      <w:numFmt w:val="decimal"/>
      <w:lvlText w:val=""/>
      <w:lvlJc w:val="left"/>
    </w:lvl>
    <w:lvl w:ilvl="2" w:tplc="E4EE0A0A">
      <w:numFmt w:val="decimal"/>
      <w:lvlText w:val=""/>
      <w:lvlJc w:val="left"/>
    </w:lvl>
    <w:lvl w:ilvl="3" w:tplc="A488A02C">
      <w:numFmt w:val="decimal"/>
      <w:lvlText w:val=""/>
      <w:lvlJc w:val="left"/>
    </w:lvl>
    <w:lvl w:ilvl="4" w:tplc="24206138">
      <w:numFmt w:val="decimal"/>
      <w:lvlText w:val=""/>
      <w:lvlJc w:val="left"/>
    </w:lvl>
    <w:lvl w:ilvl="5" w:tplc="33E2DD9C">
      <w:numFmt w:val="decimal"/>
      <w:lvlText w:val=""/>
      <w:lvlJc w:val="left"/>
    </w:lvl>
    <w:lvl w:ilvl="6" w:tplc="243C6D4C">
      <w:numFmt w:val="decimal"/>
      <w:lvlText w:val=""/>
      <w:lvlJc w:val="left"/>
    </w:lvl>
    <w:lvl w:ilvl="7" w:tplc="9C2E0BE8">
      <w:numFmt w:val="decimal"/>
      <w:lvlText w:val=""/>
      <w:lvlJc w:val="left"/>
    </w:lvl>
    <w:lvl w:ilvl="8" w:tplc="32AC4316">
      <w:numFmt w:val="decimal"/>
      <w:lvlText w:val=""/>
      <w:lvlJc w:val="left"/>
    </w:lvl>
  </w:abstractNum>
  <w:abstractNum w:abstractNumId="72">
    <w:nsid w:val="00001943"/>
    <w:multiLevelType w:val="hybridMultilevel"/>
    <w:tmpl w:val="B052F174"/>
    <w:lvl w:ilvl="0" w:tplc="758853FC">
      <w:start w:val="1"/>
      <w:numFmt w:val="bullet"/>
      <w:lvlText w:val="-"/>
      <w:lvlJc w:val="left"/>
    </w:lvl>
    <w:lvl w:ilvl="1" w:tplc="7E562C48">
      <w:numFmt w:val="decimal"/>
      <w:lvlText w:val=""/>
      <w:lvlJc w:val="left"/>
    </w:lvl>
    <w:lvl w:ilvl="2" w:tplc="3F18EBEC">
      <w:numFmt w:val="decimal"/>
      <w:lvlText w:val=""/>
      <w:lvlJc w:val="left"/>
    </w:lvl>
    <w:lvl w:ilvl="3" w:tplc="55DC67DC">
      <w:numFmt w:val="decimal"/>
      <w:lvlText w:val=""/>
      <w:lvlJc w:val="left"/>
    </w:lvl>
    <w:lvl w:ilvl="4" w:tplc="F8DCC5B0">
      <w:numFmt w:val="decimal"/>
      <w:lvlText w:val=""/>
      <w:lvlJc w:val="left"/>
    </w:lvl>
    <w:lvl w:ilvl="5" w:tplc="7A00AF06">
      <w:numFmt w:val="decimal"/>
      <w:lvlText w:val=""/>
      <w:lvlJc w:val="left"/>
    </w:lvl>
    <w:lvl w:ilvl="6" w:tplc="06F8965E">
      <w:numFmt w:val="decimal"/>
      <w:lvlText w:val=""/>
      <w:lvlJc w:val="left"/>
    </w:lvl>
    <w:lvl w:ilvl="7" w:tplc="3264A972">
      <w:numFmt w:val="decimal"/>
      <w:lvlText w:val=""/>
      <w:lvlJc w:val="left"/>
    </w:lvl>
    <w:lvl w:ilvl="8" w:tplc="2C3C708E">
      <w:numFmt w:val="decimal"/>
      <w:lvlText w:val=""/>
      <w:lvlJc w:val="left"/>
    </w:lvl>
  </w:abstractNum>
  <w:abstractNum w:abstractNumId="73">
    <w:nsid w:val="0000198C"/>
    <w:multiLevelType w:val="hybridMultilevel"/>
    <w:tmpl w:val="22047CFC"/>
    <w:lvl w:ilvl="0" w:tplc="3F7CCD6E">
      <w:start w:val="1"/>
      <w:numFmt w:val="bullet"/>
      <w:lvlText w:val="В"/>
      <w:lvlJc w:val="left"/>
    </w:lvl>
    <w:lvl w:ilvl="1" w:tplc="77125E8A">
      <w:numFmt w:val="decimal"/>
      <w:lvlText w:val=""/>
      <w:lvlJc w:val="left"/>
    </w:lvl>
    <w:lvl w:ilvl="2" w:tplc="2D18785E">
      <w:numFmt w:val="decimal"/>
      <w:lvlText w:val=""/>
      <w:lvlJc w:val="left"/>
    </w:lvl>
    <w:lvl w:ilvl="3" w:tplc="0D46B3BC">
      <w:numFmt w:val="decimal"/>
      <w:lvlText w:val=""/>
      <w:lvlJc w:val="left"/>
    </w:lvl>
    <w:lvl w:ilvl="4" w:tplc="EAA2CA76">
      <w:numFmt w:val="decimal"/>
      <w:lvlText w:val=""/>
      <w:lvlJc w:val="left"/>
    </w:lvl>
    <w:lvl w:ilvl="5" w:tplc="9D400A52">
      <w:numFmt w:val="decimal"/>
      <w:lvlText w:val=""/>
      <w:lvlJc w:val="left"/>
    </w:lvl>
    <w:lvl w:ilvl="6" w:tplc="5F60581C">
      <w:numFmt w:val="decimal"/>
      <w:lvlText w:val=""/>
      <w:lvlJc w:val="left"/>
    </w:lvl>
    <w:lvl w:ilvl="7" w:tplc="94341820">
      <w:numFmt w:val="decimal"/>
      <w:lvlText w:val=""/>
      <w:lvlJc w:val="left"/>
    </w:lvl>
    <w:lvl w:ilvl="8" w:tplc="F73C51B4">
      <w:numFmt w:val="decimal"/>
      <w:lvlText w:val=""/>
      <w:lvlJc w:val="left"/>
    </w:lvl>
  </w:abstractNum>
  <w:abstractNum w:abstractNumId="74">
    <w:nsid w:val="000019FC"/>
    <w:multiLevelType w:val="hybridMultilevel"/>
    <w:tmpl w:val="1658B2D4"/>
    <w:lvl w:ilvl="0" w:tplc="2668EC02">
      <w:start w:val="1"/>
      <w:numFmt w:val="bullet"/>
      <w:lvlText w:val="-"/>
      <w:lvlJc w:val="left"/>
    </w:lvl>
    <w:lvl w:ilvl="1" w:tplc="B358C96E">
      <w:numFmt w:val="decimal"/>
      <w:lvlText w:val=""/>
      <w:lvlJc w:val="left"/>
    </w:lvl>
    <w:lvl w:ilvl="2" w:tplc="06F2D5FA">
      <w:numFmt w:val="decimal"/>
      <w:lvlText w:val=""/>
      <w:lvlJc w:val="left"/>
    </w:lvl>
    <w:lvl w:ilvl="3" w:tplc="7974F9AA">
      <w:numFmt w:val="decimal"/>
      <w:lvlText w:val=""/>
      <w:lvlJc w:val="left"/>
    </w:lvl>
    <w:lvl w:ilvl="4" w:tplc="940AB32C">
      <w:numFmt w:val="decimal"/>
      <w:lvlText w:val=""/>
      <w:lvlJc w:val="left"/>
    </w:lvl>
    <w:lvl w:ilvl="5" w:tplc="395A81DC">
      <w:numFmt w:val="decimal"/>
      <w:lvlText w:val=""/>
      <w:lvlJc w:val="left"/>
    </w:lvl>
    <w:lvl w:ilvl="6" w:tplc="42D8C340">
      <w:numFmt w:val="decimal"/>
      <w:lvlText w:val=""/>
      <w:lvlJc w:val="left"/>
    </w:lvl>
    <w:lvl w:ilvl="7" w:tplc="F624638C">
      <w:numFmt w:val="decimal"/>
      <w:lvlText w:val=""/>
      <w:lvlJc w:val="left"/>
    </w:lvl>
    <w:lvl w:ilvl="8" w:tplc="46A6E408">
      <w:numFmt w:val="decimal"/>
      <w:lvlText w:val=""/>
      <w:lvlJc w:val="left"/>
    </w:lvl>
  </w:abstractNum>
  <w:abstractNum w:abstractNumId="75">
    <w:nsid w:val="00001A2A"/>
    <w:multiLevelType w:val="hybridMultilevel"/>
    <w:tmpl w:val="3AC6451A"/>
    <w:lvl w:ilvl="0" w:tplc="65165E40">
      <w:start w:val="1"/>
      <w:numFmt w:val="bullet"/>
      <w:lvlText w:val="В"/>
      <w:lvlJc w:val="left"/>
    </w:lvl>
    <w:lvl w:ilvl="1" w:tplc="2272E15E">
      <w:numFmt w:val="decimal"/>
      <w:lvlText w:val=""/>
      <w:lvlJc w:val="left"/>
    </w:lvl>
    <w:lvl w:ilvl="2" w:tplc="8CF06374">
      <w:numFmt w:val="decimal"/>
      <w:lvlText w:val=""/>
      <w:lvlJc w:val="left"/>
    </w:lvl>
    <w:lvl w:ilvl="3" w:tplc="C588A95A">
      <w:numFmt w:val="decimal"/>
      <w:lvlText w:val=""/>
      <w:lvlJc w:val="left"/>
    </w:lvl>
    <w:lvl w:ilvl="4" w:tplc="830A8CD6">
      <w:numFmt w:val="decimal"/>
      <w:lvlText w:val=""/>
      <w:lvlJc w:val="left"/>
    </w:lvl>
    <w:lvl w:ilvl="5" w:tplc="61D6CBEE">
      <w:numFmt w:val="decimal"/>
      <w:lvlText w:val=""/>
      <w:lvlJc w:val="left"/>
    </w:lvl>
    <w:lvl w:ilvl="6" w:tplc="085881CC">
      <w:numFmt w:val="decimal"/>
      <w:lvlText w:val=""/>
      <w:lvlJc w:val="left"/>
    </w:lvl>
    <w:lvl w:ilvl="7" w:tplc="0706D51C">
      <w:numFmt w:val="decimal"/>
      <w:lvlText w:val=""/>
      <w:lvlJc w:val="left"/>
    </w:lvl>
    <w:lvl w:ilvl="8" w:tplc="4F2E009A">
      <w:numFmt w:val="decimal"/>
      <w:lvlText w:val=""/>
      <w:lvlJc w:val="left"/>
    </w:lvl>
  </w:abstractNum>
  <w:abstractNum w:abstractNumId="76">
    <w:nsid w:val="00001A30"/>
    <w:multiLevelType w:val="hybridMultilevel"/>
    <w:tmpl w:val="8154D9DA"/>
    <w:lvl w:ilvl="0" w:tplc="2392FCE6">
      <w:start w:val="1"/>
      <w:numFmt w:val="bullet"/>
      <w:lvlText w:val="-"/>
      <w:lvlJc w:val="left"/>
    </w:lvl>
    <w:lvl w:ilvl="1" w:tplc="A814B408">
      <w:numFmt w:val="decimal"/>
      <w:lvlText w:val=""/>
      <w:lvlJc w:val="left"/>
    </w:lvl>
    <w:lvl w:ilvl="2" w:tplc="0E4E493C">
      <w:numFmt w:val="decimal"/>
      <w:lvlText w:val=""/>
      <w:lvlJc w:val="left"/>
    </w:lvl>
    <w:lvl w:ilvl="3" w:tplc="EA1854F0">
      <w:numFmt w:val="decimal"/>
      <w:lvlText w:val=""/>
      <w:lvlJc w:val="left"/>
    </w:lvl>
    <w:lvl w:ilvl="4" w:tplc="D1C2881C">
      <w:numFmt w:val="decimal"/>
      <w:lvlText w:val=""/>
      <w:lvlJc w:val="left"/>
    </w:lvl>
    <w:lvl w:ilvl="5" w:tplc="44DAF16A">
      <w:numFmt w:val="decimal"/>
      <w:lvlText w:val=""/>
      <w:lvlJc w:val="left"/>
    </w:lvl>
    <w:lvl w:ilvl="6" w:tplc="F170DDF6">
      <w:numFmt w:val="decimal"/>
      <w:lvlText w:val=""/>
      <w:lvlJc w:val="left"/>
    </w:lvl>
    <w:lvl w:ilvl="7" w:tplc="E3060B88">
      <w:numFmt w:val="decimal"/>
      <w:lvlText w:val=""/>
      <w:lvlJc w:val="left"/>
    </w:lvl>
    <w:lvl w:ilvl="8" w:tplc="C3D2D7C4">
      <w:numFmt w:val="decimal"/>
      <w:lvlText w:val=""/>
      <w:lvlJc w:val="left"/>
    </w:lvl>
  </w:abstractNum>
  <w:abstractNum w:abstractNumId="77">
    <w:nsid w:val="00001A31"/>
    <w:multiLevelType w:val="hybridMultilevel"/>
    <w:tmpl w:val="0A2A4848"/>
    <w:lvl w:ilvl="0" w:tplc="5A90CD24">
      <w:start w:val="1"/>
      <w:numFmt w:val="bullet"/>
      <w:lvlText w:val=""/>
      <w:lvlJc w:val="left"/>
    </w:lvl>
    <w:lvl w:ilvl="1" w:tplc="5662603A">
      <w:numFmt w:val="decimal"/>
      <w:lvlText w:val=""/>
      <w:lvlJc w:val="left"/>
    </w:lvl>
    <w:lvl w:ilvl="2" w:tplc="FA564F28">
      <w:numFmt w:val="decimal"/>
      <w:lvlText w:val=""/>
      <w:lvlJc w:val="left"/>
    </w:lvl>
    <w:lvl w:ilvl="3" w:tplc="3A0AE01E">
      <w:numFmt w:val="decimal"/>
      <w:lvlText w:val=""/>
      <w:lvlJc w:val="left"/>
    </w:lvl>
    <w:lvl w:ilvl="4" w:tplc="76180A96">
      <w:numFmt w:val="decimal"/>
      <w:lvlText w:val=""/>
      <w:lvlJc w:val="left"/>
    </w:lvl>
    <w:lvl w:ilvl="5" w:tplc="7F64C560">
      <w:numFmt w:val="decimal"/>
      <w:lvlText w:val=""/>
      <w:lvlJc w:val="left"/>
    </w:lvl>
    <w:lvl w:ilvl="6" w:tplc="7F509BB0">
      <w:numFmt w:val="decimal"/>
      <w:lvlText w:val=""/>
      <w:lvlJc w:val="left"/>
    </w:lvl>
    <w:lvl w:ilvl="7" w:tplc="15246DEC">
      <w:numFmt w:val="decimal"/>
      <w:lvlText w:val=""/>
      <w:lvlJc w:val="left"/>
    </w:lvl>
    <w:lvl w:ilvl="8" w:tplc="73145254">
      <w:numFmt w:val="decimal"/>
      <w:lvlText w:val=""/>
      <w:lvlJc w:val="left"/>
    </w:lvl>
  </w:abstractNum>
  <w:abstractNum w:abstractNumId="78">
    <w:nsid w:val="00001B0B"/>
    <w:multiLevelType w:val="hybridMultilevel"/>
    <w:tmpl w:val="53CE9EB2"/>
    <w:lvl w:ilvl="0" w:tplc="C346EE44">
      <w:start w:val="1"/>
      <w:numFmt w:val="bullet"/>
      <w:lvlText w:val=""/>
      <w:lvlJc w:val="left"/>
    </w:lvl>
    <w:lvl w:ilvl="1" w:tplc="491AD024">
      <w:numFmt w:val="decimal"/>
      <w:lvlText w:val=""/>
      <w:lvlJc w:val="left"/>
    </w:lvl>
    <w:lvl w:ilvl="2" w:tplc="71CE82A4">
      <w:numFmt w:val="decimal"/>
      <w:lvlText w:val=""/>
      <w:lvlJc w:val="left"/>
    </w:lvl>
    <w:lvl w:ilvl="3" w:tplc="555C3928">
      <w:numFmt w:val="decimal"/>
      <w:lvlText w:val=""/>
      <w:lvlJc w:val="left"/>
    </w:lvl>
    <w:lvl w:ilvl="4" w:tplc="20549054">
      <w:numFmt w:val="decimal"/>
      <w:lvlText w:val=""/>
      <w:lvlJc w:val="left"/>
    </w:lvl>
    <w:lvl w:ilvl="5" w:tplc="7BD6529C">
      <w:numFmt w:val="decimal"/>
      <w:lvlText w:val=""/>
      <w:lvlJc w:val="left"/>
    </w:lvl>
    <w:lvl w:ilvl="6" w:tplc="ACEA2B5E">
      <w:numFmt w:val="decimal"/>
      <w:lvlText w:val=""/>
      <w:lvlJc w:val="left"/>
    </w:lvl>
    <w:lvl w:ilvl="7" w:tplc="05805196">
      <w:numFmt w:val="decimal"/>
      <w:lvlText w:val=""/>
      <w:lvlJc w:val="left"/>
    </w:lvl>
    <w:lvl w:ilvl="8" w:tplc="6B6205BC">
      <w:numFmt w:val="decimal"/>
      <w:lvlText w:val=""/>
      <w:lvlJc w:val="left"/>
    </w:lvl>
  </w:abstractNum>
  <w:abstractNum w:abstractNumId="79">
    <w:nsid w:val="00001B7E"/>
    <w:multiLevelType w:val="hybridMultilevel"/>
    <w:tmpl w:val="E01400DA"/>
    <w:lvl w:ilvl="0" w:tplc="ED64C5FA">
      <w:start w:val="1"/>
      <w:numFmt w:val="bullet"/>
      <w:lvlText w:val="-"/>
      <w:lvlJc w:val="left"/>
    </w:lvl>
    <w:lvl w:ilvl="1" w:tplc="8BD00C40">
      <w:numFmt w:val="decimal"/>
      <w:lvlText w:val=""/>
      <w:lvlJc w:val="left"/>
    </w:lvl>
    <w:lvl w:ilvl="2" w:tplc="72EC37C0">
      <w:numFmt w:val="decimal"/>
      <w:lvlText w:val=""/>
      <w:lvlJc w:val="left"/>
    </w:lvl>
    <w:lvl w:ilvl="3" w:tplc="38FCAD76">
      <w:numFmt w:val="decimal"/>
      <w:lvlText w:val=""/>
      <w:lvlJc w:val="left"/>
    </w:lvl>
    <w:lvl w:ilvl="4" w:tplc="0A76B68A">
      <w:numFmt w:val="decimal"/>
      <w:lvlText w:val=""/>
      <w:lvlJc w:val="left"/>
    </w:lvl>
    <w:lvl w:ilvl="5" w:tplc="5484AC5A">
      <w:numFmt w:val="decimal"/>
      <w:lvlText w:val=""/>
      <w:lvlJc w:val="left"/>
    </w:lvl>
    <w:lvl w:ilvl="6" w:tplc="79E0E39E">
      <w:numFmt w:val="decimal"/>
      <w:lvlText w:val=""/>
      <w:lvlJc w:val="left"/>
    </w:lvl>
    <w:lvl w:ilvl="7" w:tplc="B40CC558">
      <w:numFmt w:val="decimal"/>
      <w:lvlText w:val=""/>
      <w:lvlJc w:val="left"/>
    </w:lvl>
    <w:lvl w:ilvl="8" w:tplc="4D0412B0">
      <w:numFmt w:val="decimal"/>
      <w:lvlText w:val=""/>
      <w:lvlJc w:val="left"/>
    </w:lvl>
  </w:abstractNum>
  <w:abstractNum w:abstractNumId="80">
    <w:nsid w:val="00001C20"/>
    <w:multiLevelType w:val="hybridMultilevel"/>
    <w:tmpl w:val="48289FFA"/>
    <w:lvl w:ilvl="0" w:tplc="D63E9380">
      <w:start w:val="1"/>
      <w:numFmt w:val="bullet"/>
      <w:lvlText w:val="-"/>
      <w:lvlJc w:val="left"/>
    </w:lvl>
    <w:lvl w:ilvl="1" w:tplc="329E43CE">
      <w:numFmt w:val="decimal"/>
      <w:lvlText w:val=""/>
      <w:lvlJc w:val="left"/>
    </w:lvl>
    <w:lvl w:ilvl="2" w:tplc="B248E4B4">
      <w:numFmt w:val="decimal"/>
      <w:lvlText w:val=""/>
      <w:lvlJc w:val="left"/>
    </w:lvl>
    <w:lvl w:ilvl="3" w:tplc="84D8F480">
      <w:numFmt w:val="decimal"/>
      <w:lvlText w:val=""/>
      <w:lvlJc w:val="left"/>
    </w:lvl>
    <w:lvl w:ilvl="4" w:tplc="98E05EC2">
      <w:numFmt w:val="decimal"/>
      <w:lvlText w:val=""/>
      <w:lvlJc w:val="left"/>
    </w:lvl>
    <w:lvl w:ilvl="5" w:tplc="9FA2A168">
      <w:numFmt w:val="decimal"/>
      <w:lvlText w:val=""/>
      <w:lvlJc w:val="left"/>
    </w:lvl>
    <w:lvl w:ilvl="6" w:tplc="BD8EA700">
      <w:numFmt w:val="decimal"/>
      <w:lvlText w:val=""/>
      <w:lvlJc w:val="left"/>
    </w:lvl>
    <w:lvl w:ilvl="7" w:tplc="34840798">
      <w:numFmt w:val="decimal"/>
      <w:lvlText w:val=""/>
      <w:lvlJc w:val="left"/>
    </w:lvl>
    <w:lvl w:ilvl="8" w:tplc="AA2E1206">
      <w:numFmt w:val="decimal"/>
      <w:lvlText w:val=""/>
      <w:lvlJc w:val="left"/>
    </w:lvl>
  </w:abstractNum>
  <w:abstractNum w:abstractNumId="81">
    <w:nsid w:val="00001C5E"/>
    <w:multiLevelType w:val="hybridMultilevel"/>
    <w:tmpl w:val="11C62466"/>
    <w:lvl w:ilvl="0" w:tplc="C70A5500">
      <w:start w:val="1"/>
      <w:numFmt w:val="bullet"/>
      <w:lvlText w:val=""/>
      <w:lvlJc w:val="left"/>
    </w:lvl>
    <w:lvl w:ilvl="1" w:tplc="778EFA78">
      <w:numFmt w:val="decimal"/>
      <w:lvlText w:val=""/>
      <w:lvlJc w:val="left"/>
    </w:lvl>
    <w:lvl w:ilvl="2" w:tplc="7FF66B28">
      <w:numFmt w:val="decimal"/>
      <w:lvlText w:val=""/>
      <w:lvlJc w:val="left"/>
    </w:lvl>
    <w:lvl w:ilvl="3" w:tplc="69A2F3B6">
      <w:numFmt w:val="decimal"/>
      <w:lvlText w:val=""/>
      <w:lvlJc w:val="left"/>
    </w:lvl>
    <w:lvl w:ilvl="4" w:tplc="1AD82178">
      <w:numFmt w:val="decimal"/>
      <w:lvlText w:val=""/>
      <w:lvlJc w:val="left"/>
    </w:lvl>
    <w:lvl w:ilvl="5" w:tplc="848EC47E">
      <w:numFmt w:val="decimal"/>
      <w:lvlText w:val=""/>
      <w:lvlJc w:val="left"/>
    </w:lvl>
    <w:lvl w:ilvl="6" w:tplc="CD40C33E">
      <w:numFmt w:val="decimal"/>
      <w:lvlText w:val=""/>
      <w:lvlJc w:val="left"/>
    </w:lvl>
    <w:lvl w:ilvl="7" w:tplc="D9B80B46">
      <w:numFmt w:val="decimal"/>
      <w:lvlText w:val=""/>
      <w:lvlJc w:val="left"/>
    </w:lvl>
    <w:lvl w:ilvl="8" w:tplc="FF947DE2">
      <w:numFmt w:val="decimal"/>
      <w:lvlText w:val=""/>
      <w:lvlJc w:val="left"/>
    </w:lvl>
  </w:abstractNum>
  <w:abstractNum w:abstractNumId="82">
    <w:nsid w:val="00001DA7"/>
    <w:multiLevelType w:val="hybridMultilevel"/>
    <w:tmpl w:val="14B266AC"/>
    <w:lvl w:ilvl="0" w:tplc="74A4242E">
      <w:start w:val="1"/>
      <w:numFmt w:val="bullet"/>
      <w:lvlText w:val="-"/>
      <w:lvlJc w:val="left"/>
    </w:lvl>
    <w:lvl w:ilvl="1" w:tplc="42063D96">
      <w:numFmt w:val="decimal"/>
      <w:lvlText w:val=""/>
      <w:lvlJc w:val="left"/>
    </w:lvl>
    <w:lvl w:ilvl="2" w:tplc="006CA8FC">
      <w:numFmt w:val="decimal"/>
      <w:lvlText w:val=""/>
      <w:lvlJc w:val="left"/>
    </w:lvl>
    <w:lvl w:ilvl="3" w:tplc="7FCAD88A">
      <w:numFmt w:val="decimal"/>
      <w:lvlText w:val=""/>
      <w:lvlJc w:val="left"/>
    </w:lvl>
    <w:lvl w:ilvl="4" w:tplc="A48C2414">
      <w:numFmt w:val="decimal"/>
      <w:lvlText w:val=""/>
      <w:lvlJc w:val="left"/>
    </w:lvl>
    <w:lvl w:ilvl="5" w:tplc="8F3C6420">
      <w:numFmt w:val="decimal"/>
      <w:lvlText w:val=""/>
      <w:lvlJc w:val="left"/>
    </w:lvl>
    <w:lvl w:ilvl="6" w:tplc="A5145C42">
      <w:numFmt w:val="decimal"/>
      <w:lvlText w:val=""/>
      <w:lvlJc w:val="left"/>
    </w:lvl>
    <w:lvl w:ilvl="7" w:tplc="B36CB374">
      <w:numFmt w:val="decimal"/>
      <w:lvlText w:val=""/>
      <w:lvlJc w:val="left"/>
    </w:lvl>
    <w:lvl w:ilvl="8" w:tplc="FC26FD06">
      <w:numFmt w:val="decimal"/>
      <w:lvlText w:val=""/>
      <w:lvlJc w:val="left"/>
    </w:lvl>
  </w:abstractNum>
  <w:abstractNum w:abstractNumId="83">
    <w:nsid w:val="00001DB5"/>
    <w:multiLevelType w:val="hybridMultilevel"/>
    <w:tmpl w:val="17D4A8C4"/>
    <w:lvl w:ilvl="0" w:tplc="03507B28">
      <w:start w:val="1"/>
      <w:numFmt w:val="bullet"/>
      <w:lvlText w:val=""/>
      <w:lvlJc w:val="left"/>
    </w:lvl>
    <w:lvl w:ilvl="1" w:tplc="2BBC3334">
      <w:numFmt w:val="decimal"/>
      <w:lvlText w:val=""/>
      <w:lvlJc w:val="left"/>
    </w:lvl>
    <w:lvl w:ilvl="2" w:tplc="C764C792">
      <w:numFmt w:val="decimal"/>
      <w:lvlText w:val=""/>
      <w:lvlJc w:val="left"/>
    </w:lvl>
    <w:lvl w:ilvl="3" w:tplc="B7E8ADFE">
      <w:numFmt w:val="decimal"/>
      <w:lvlText w:val=""/>
      <w:lvlJc w:val="left"/>
    </w:lvl>
    <w:lvl w:ilvl="4" w:tplc="57F85D36">
      <w:numFmt w:val="decimal"/>
      <w:lvlText w:val=""/>
      <w:lvlJc w:val="left"/>
    </w:lvl>
    <w:lvl w:ilvl="5" w:tplc="37286CB0">
      <w:numFmt w:val="decimal"/>
      <w:lvlText w:val=""/>
      <w:lvlJc w:val="left"/>
    </w:lvl>
    <w:lvl w:ilvl="6" w:tplc="0E04145E">
      <w:numFmt w:val="decimal"/>
      <w:lvlText w:val=""/>
      <w:lvlJc w:val="left"/>
    </w:lvl>
    <w:lvl w:ilvl="7" w:tplc="C7627A3E">
      <w:numFmt w:val="decimal"/>
      <w:lvlText w:val=""/>
      <w:lvlJc w:val="left"/>
    </w:lvl>
    <w:lvl w:ilvl="8" w:tplc="1E284A2E">
      <w:numFmt w:val="decimal"/>
      <w:lvlText w:val=""/>
      <w:lvlJc w:val="left"/>
    </w:lvl>
  </w:abstractNum>
  <w:abstractNum w:abstractNumId="84">
    <w:nsid w:val="00001DC3"/>
    <w:multiLevelType w:val="hybridMultilevel"/>
    <w:tmpl w:val="EDEAC8E6"/>
    <w:lvl w:ilvl="0" w:tplc="D7A2F140">
      <w:start w:val="1"/>
      <w:numFmt w:val="bullet"/>
      <w:lvlText w:val="-"/>
      <w:lvlJc w:val="left"/>
    </w:lvl>
    <w:lvl w:ilvl="1" w:tplc="A4C237AE">
      <w:numFmt w:val="decimal"/>
      <w:lvlText w:val=""/>
      <w:lvlJc w:val="left"/>
    </w:lvl>
    <w:lvl w:ilvl="2" w:tplc="78D027BA">
      <w:numFmt w:val="decimal"/>
      <w:lvlText w:val=""/>
      <w:lvlJc w:val="left"/>
    </w:lvl>
    <w:lvl w:ilvl="3" w:tplc="68087E6A">
      <w:numFmt w:val="decimal"/>
      <w:lvlText w:val=""/>
      <w:lvlJc w:val="left"/>
    </w:lvl>
    <w:lvl w:ilvl="4" w:tplc="12F0F2AA">
      <w:numFmt w:val="decimal"/>
      <w:lvlText w:val=""/>
      <w:lvlJc w:val="left"/>
    </w:lvl>
    <w:lvl w:ilvl="5" w:tplc="1B2A6E40">
      <w:numFmt w:val="decimal"/>
      <w:lvlText w:val=""/>
      <w:lvlJc w:val="left"/>
    </w:lvl>
    <w:lvl w:ilvl="6" w:tplc="05DC2234">
      <w:numFmt w:val="decimal"/>
      <w:lvlText w:val=""/>
      <w:lvlJc w:val="left"/>
    </w:lvl>
    <w:lvl w:ilvl="7" w:tplc="AB68560C">
      <w:numFmt w:val="decimal"/>
      <w:lvlText w:val=""/>
      <w:lvlJc w:val="left"/>
    </w:lvl>
    <w:lvl w:ilvl="8" w:tplc="8CF418D4">
      <w:numFmt w:val="decimal"/>
      <w:lvlText w:val=""/>
      <w:lvlJc w:val="left"/>
    </w:lvl>
  </w:abstractNum>
  <w:abstractNum w:abstractNumId="85">
    <w:nsid w:val="00001F0D"/>
    <w:multiLevelType w:val="hybridMultilevel"/>
    <w:tmpl w:val="1EC013C4"/>
    <w:lvl w:ilvl="0" w:tplc="94C02D76">
      <w:start w:val="1"/>
      <w:numFmt w:val="bullet"/>
      <w:lvlText w:val="•"/>
      <w:lvlJc w:val="left"/>
    </w:lvl>
    <w:lvl w:ilvl="1" w:tplc="81B0B62C">
      <w:numFmt w:val="decimal"/>
      <w:lvlText w:val=""/>
      <w:lvlJc w:val="left"/>
    </w:lvl>
    <w:lvl w:ilvl="2" w:tplc="4FD405AC">
      <w:numFmt w:val="decimal"/>
      <w:lvlText w:val=""/>
      <w:lvlJc w:val="left"/>
    </w:lvl>
    <w:lvl w:ilvl="3" w:tplc="060E85DC">
      <w:numFmt w:val="decimal"/>
      <w:lvlText w:val=""/>
      <w:lvlJc w:val="left"/>
    </w:lvl>
    <w:lvl w:ilvl="4" w:tplc="A91AFF38">
      <w:numFmt w:val="decimal"/>
      <w:lvlText w:val=""/>
      <w:lvlJc w:val="left"/>
    </w:lvl>
    <w:lvl w:ilvl="5" w:tplc="A6C0AFF2">
      <w:numFmt w:val="decimal"/>
      <w:lvlText w:val=""/>
      <w:lvlJc w:val="left"/>
    </w:lvl>
    <w:lvl w:ilvl="6" w:tplc="635C5F22">
      <w:numFmt w:val="decimal"/>
      <w:lvlText w:val=""/>
      <w:lvlJc w:val="left"/>
    </w:lvl>
    <w:lvl w:ilvl="7" w:tplc="2C5041B2">
      <w:numFmt w:val="decimal"/>
      <w:lvlText w:val=""/>
      <w:lvlJc w:val="left"/>
    </w:lvl>
    <w:lvl w:ilvl="8" w:tplc="DF4E2EB0">
      <w:numFmt w:val="decimal"/>
      <w:lvlText w:val=""/>
      <w:lvlJc w:val="left"/>
    </w:lvl>
  </w:abstractNum>
  <w:abstractNum w:abstractNumId="86">
    <w:nsid w:val="00001F8B"/>
    <w:multiLevelType w:val="hybridMultilevel"/>
    <w:tmpl w:val="58566306"/>
    <w:lvl w:ilvl="0" w:tplc="63BEC490">
      <w:start w:val="1"/>
      <w:numFmt w:val="bullet"/>
      <w:lvlText w:val="•"/>
      <w:lvlJc w:val="left"/>
    </w:lvl>
    <w:lvl w:ilvl="1" w:tplc="43A2303C">
      <w:numFmt w:val="decimal"/>
      <w:lvlText w:val=""/>
      <w:lvlJc w:val="left"/>
    </w:lvl>
    <w:lvl w:ilvl="2" w:tplc="EE2E1F84">
      <w:numFmt w:val="decimal"/>
      <w:lvlText w:val=""/>
      <w:lvlJc w:val="left"/>
    </w:lvl>
    <w:lvl w:ilvl="3" w:tplc="4BBCC546">
      <w:numFmt w:val="decimal"/>
      <w:lvlText w:val=""/>
      <w:lvlJc w:val="left"/>
    </w:lvl>
    <w:lvl w:ilvl="4" w:tplc="ADA4F746">
      <w:numFmt w:val="decimal"/>
      <w:lvlText w:val=""/>
      <w:lvlJc w:val="left"/>
    </w:lvl>
    <w:lvl w:ilvl="5" w:tplc="01BCED5A">
      <w:numFmt w:val="decimal"/>
      <w:lvlText w:val=""/>
      <w:lvlJc w:val="left"/>
    </w:lvl>
    <w:lvl w:ilvl="6" w:tplc="5BAEAA86">
      <w:numFmt w:val="decimal"/>
      <w:lvlText w:val=""/>
      <w:lvlJc w:val="left"/>
    </w:lvl>
    <w:lvl w:ilvl="7" w:tplc="4872C994">
      <w:numFmt w:val="decimal"/>
      <w:lvlText w:val=""/>
      <w:lvlJc w:val="left"/>
    </w:lvl>
    <w:lvl w:ilvl="8" w:tplc="D264C35C">
      <w:numFmt w:val="decimal"/>
      <w:lvlText w:val=""/>
      <w:lvlJc w:val="left"/>
    </w:lvl>
  </w:abstractNum>
  <w:abstractNum w:abstractNumId="87">
    <w:nsid w:val="00002015"/>
    <w:multiLevelType w:val="hybridMultilevel"/>
    <w:tmpl w:val="5B8C946A"/>
    <w:lvl w:ilvl="0" w:tplc="44CEE66E">
      <w:start w:val="1"/>
      <w:numFmt w:val="bullet"/>
      <w:lvlText w:val="•"/>
      <w:lvlJc w:val="left"/>
    </w:lvl>
    <w:lvl w:ilvl="1" w:tplc="BACA6176">
      <w:numFmt w:val="decimal"/>
      <w:lvlText w:val=""/>
      <w:lvlJc w:val="left"/>
    </w:lvl>
    <w:lvl w:ilvl="2" w:tplc="7390BBE2">
      <w:numFmt w:val="decimal"/>
      <w:lvlText w:val=""/>
      <w:lvlJc w:val="left"/>
    </w:lvl>
    <w:lvl w:ilvl="3" w:tplc="754EA3B2">
      <w:numFmt w:val="decimal"/>
      <w:lvlText w:val=""/>
      <w:lvlJc w:val="left"/>
    </w:lvl>
    <w:lvl w:ilvl="4" w:tplc="643AA1A6">
      <w:numFmt w:val="decimal"/>
      <w:lvlText w:val=""/>
      <w:lvlJc w:val="left"/>
    </w:lvl>
    <w:lvl w:ilvl="5" w:tplc="0444232E">
      <w:numFmt w:val="decimal"/>
      <w:lvlText w:val=""/>
      <w:lvlJc w:val="left"/>
    </w:lvl>
    <w:lvl w:ilvl="6" w:tplc="0240A63C">
      <w:numFmt w:val="decimal"/>
      <w:lvlText w:val=""/>
      <w:lvlJc w:val="left"/>
    </w:lvl>
    <w:lvl w:ilvl="7" w:tplc="CBB2EC0A">
      <w:numFmt w:val="decimal"/>
      <w:lvlText w:val=""/>
      <w:lvlJc w:val="left"/>
    </w:lvl>
    <w:lvl w:ilvl="8" w:tplc="D07A56D8">
      <w:numFmt w:val="decimal"/>
      <w:lvlText w:val=""/>
      <w:lvlJc w:val="left"/>
    </w:lvl>
  </w:abstractNum>
  <w:abstractNum w:abstractNumId="88">
    <w:nsid w:val="00002040"/>
    <w:multiLevelType w:val="hybridMultilevel"/>
    <w:tmpl w:val="B3CE73C8"/>
    <w:lvl w:ilvl="0" w:tplc="60A87272">
      <w:start w:val="1"/>
      <w:numFmt w:val="bullet"/>
      <w:lvlText w:val="-"/>
      <w:lvlJc w:val="left"/>
    </w:lvl>
    <w:lvl w:ilvl="1" w:tplc="F8FC9566">
      <w:numFmt w:val="decimal"/>
      <w:lvlText w:val=""/>
      <w:lvlJc w:val="left"/>
    </w:lvl>
    <w:lvl w:ilvl="2" w:tplc="DFB6CBCE">
      <w:numFmt w:val="decimal"/>
      <w:lvlText w:val=""/>
      <w:lvlJc w:val="left"/>
    </w:lvl>
    <w:lvl w:ilvl="3" w:tplc="40BA7138">
      <w:numFmt w:val="decimal"/>
      <w:lvlText w:val=""/>
      <w:lvlJc w:val="left"/>
    </w:lvl>
    <w:lvl w:ilvl="4" w:tplc="CE7047F4">
      <w:numFmt w:val="decimal"/>
      <w:lvlText w:val=""/>
      <w:lvlJc w:val="left"/>
    </w:lvl>
    <w:lvl w:ilvl="5" w:tplc="AB046356">
      <w:numFmt w:val="decimal"/>
      <w:lvlText w:val=""/>
      <w:lvlJc w:val="left"/>
    </w:lvl>
    <w:lvl w:ilvl="6" w:tplc="54B06878">
      <w:numFmt w:val="decimal"/>
      <w:lvlText w:val=""/>
      <w:lvlJc w:val="left"/>
    </w:lvl>
    <w:lvl w:ilvl="7" w:tplc="4D6EC4EE">
      <w:numFmt w:val="decimal"/>
      <w:lvlText w:val=""/>
      <w:lvlJc w:val="left"/>
    </w:lvl>
    <w:lvl w:ilvl="8" w:tplc="52F048EC">
      <w:numFmt w:val="decimal"/>
      <w:lvlText w:val=""/>
      <w:lvlJc w:val="left"/>
    </w:lvl>
  </w:abstractNum>
  <w:abstractNum w:abstractNumId="89">
    <w:nsid w:val="00002147"/>
    <w:multiLevelType w:val="hybridMultilevel"/>
    <w:tmpl w:val="7A30E38C"/>
    <w:lvl w:ilvl="0" w:tplc="214E1008">
      <w:start w:val="1"/>
      <w:numFmt w:val="bullet"/>
      <w:lvlText w:val=""/>
      <w:lvlJc w:val="left"/>
    </w:lvl>
    <w:lvl w:ilvl="1" w:tplc="81F05650">
      <w:numFmt w:val="decimal"/>
      <w:lvlText w:val=""/>
      <w:lvlJc w:val="left"/>
    </w:lvl>
    <w:lvl w:ilvl="2" w:tplc="8CE242F8">
      <w:numFmt w:val="decimal"/>
      <w:lvlText w:val=""/>
      <w:lvlJc w:val="left"/>
    </w:lvl>
    <w:lvl w:ilvl="3" w:tplc="70CA97AA">
      <w:numFmt w:val="decimal"/>
      <w:lvlText w:val=""/>
      <w:lvlJc w:val="left"/>
    </w:lvl>
    <w:lvl w:ilvl="4" w:tplc="C2889802">
      <w:numFmt w:val="decimal"/>
      <w:lvlText w:val=""/>
      <w:lvlJc w:val="left"/>
    </w:lvl>
    <w:lvl w:ilvl="5" w:tplc="090C5082">
      <w:numFmt w:val="decimal"/>
      <w:lvlText w:val=""/>
      <w:lvlJc w:val="left"/>
    </w:lvl>
    <w:lvl w:ilvl="6" w:tplc="DDA6ADE4">
      <w:numFmt w:val="decimal"/>
      <w:lvlText w:val=""/>
      <w:lvlJc w:val="left"/>
    </w:lvl>
    <w:lvl w:ilvl="7" w:tplc="AC2CA5B2">
      <w:numFmt w:val="decimal"/>
      <w:lvlText w:val=""/>
      <w:lvlJc w:val="left"/>
    </w:lvl>
    <w:lvl w:ilvl="8" w:tplc="39389722">
      <w:numFmt w:val="decimal"/>
      <w:lvlText w:val=""/>
      <w:lvlJc w:val="left"/>
    </w:lvl>
  </w:abstractNum>
  <w:abstractNum w:abstractNumId="90">
    <w:nsid w:val="000021EB"/>
    <w:multiLevelType w:val="hybridMultilevel"/>
    <w:tmpl w:val="F7BEC266"/>
    <w:lvl w:ilvl="0" w:tplc="BED44C0C">
      <w:start w:val="1"/>
      <w:numFmt w:val="bullet"/>
      <w:lvlText w:val="-"/>
      <w:lvlJc w:val="left"/>
    </w:lvl>
    <w:lvl w:ilvl="1" w:tplc="B1DCEDCA">
      <w:numFmt w:val="decimal"/>
      <w:lvlText w:val=""/>
      <w:lvlJc w:val="left"/>
    </w:lvl>
    <w:lvl w:ilvl="2" w:tplc="18BE8EBE">
      <w:numFmt w:val="decimal"/>
      <w:lvlText w:val=""/>
      <w:lvlJc w:val="left"/>
    </w:lvl>
    <w:lvl w:ilvl="3" w:tplc="7C80D7C4">
      <w:numFmt w:val="decimal"/>
      <w:lvlText w:val=""/>
      <w:lvlJc w:val="left"/>
    </w:lvl>
    <w:lvl w:ilvl="4" w:tplc="2828DB34">
      <w:numFmt w:val="decimal"/>
      <w:lvlText w:val=""/>
      <w:lvlJc w:val="left"/>
    </w:lvl>
    <w:lvl w:ilvl="5" w:tplc="F42CE830">
      <w:numFmt w:val="decimal"/>
      <w:lvlText w:val=""/>
      <w:lvlJc w:val="left"/>
    </w:lvl>
    <w:lvl w:ilvl="6" w:tplc="07489FD2">
      <w:numFmt w:val="decimal"/>
      <w:lvlText w:val=""/>
      <w:lvlJc w:val="left"/>
    </w:lvl>
    <w:lvl w:ilvl="7" w:tplc="E43C8B0E">
      <w:numFmt w:val="decimal"/>
      <w:lvlText w:val=""/>
      <w:lvlJc w:val="left"/>
    </w:lvl>
    <w:lvl w:ilvl="8" w:tplc="0088CED4">
      <w:numFmt w:val="decimal"/>
      <w:lvlText w:val=""/>
      <w:lvlJc w:val="left"/>
    </w:lvl>
  </w:abstractNum>
  <w:abstractNum w:abstractNumId="91">
    <w:nsid w:val="00002237"/>
    <w:multiLevelType w:val="hybridMultilevel"/>
    <w:tmpl w:val="5A969D86"/>
    <w:lvl w:ilvl="0" w:tplc="9C5042C8">
      <w:start w:val="1"/>
      <w:numFmt w:val="bullet"/>
      <w:lvlText w:val=""/>
      <w:lvlJc w:val="left"/>
    </w:lvl>
    <w:lvl w:ilvl="1" w:tplc="4418D5CA">
      <w:numFmt w:val="decimal"/>
      <w:lvlText w:val=""/>
      <w:lvlJc w:val="left"/>
    </w:lvl>
    <w:lvl w:ilvl="2" w:tplc="451A87C4">
      <w:numFmt w:val="decimal"/>
      <w:lvlText w:val=""/>
      <w:lvlJc w:val="left"/>
    </w:lvl>
    <w:lvl w:ilvl="3" w:tplc="0A68BAF4">
      <w:numFmt w:val="decimal"/>
      <w:lvlText w:val=""/>
      <w:lvlJc w:val="left"/>
    </w:lvl>
    <w:lvl w:ilvl="4" w:tplc="B9880568">
      <w:numFmt w:val="decimal"/>
      <w:lvlText w:val=""/>
      <w:lvlJc w:val="left"/>
    </w:lvl>
    <w:lvl w:ilvl="5" w:tplc="DE3A110A">
      <w:numFmt w:val="decimal"/>
      <w:lvlText w:val=""/>
      <w:lvlJc w:val="left"/>
    </w:lvl>
    <w:lvl w:ilvl="6" w:tplc="3306CF20">
      <w:numFmt w:val="decimal"/>
      <w:lvlText w:val=""/>
      <w:lvlJc w:val="left"/>
    </w:lvl>
    <w:lvl w:ilvl="7" w:tplc="AD5E843C">
      <w:numFmt w:val="decimal"/>
      <w:lvlText w:val=""/>
      <w:lvlJc w:val="left"/>
    </w:lvl>
    <w:lvl w:ilvl="8" w:tplc="93CA2846">
      <w:numFmt w:val="decimal"/>
      <w:lvlText w:val=""/>
      <w:lvlJc w:val="left"/>
    </w:lvl>
  </w:abstractNum>
  <w:abstractNum w:abstractNumId="92">
    <w:nsid w:val="00002332"/>
    <w:multiLevelType w:val="hybridMultilevel"/>
    <w:tmpl w:val="207EEF9C"/>
    <w:lvl w:ilvl="0" w:tplc="DDEE7FCE">
      <w:start w:val="1"/>
      <w:numFmt w:val="bullet"/>
      <w:lvlText w:val="-"/>
      <w:lvlJc w:val="left"/>
    </w:lvl>
    <w:lvl w:ilvl="1" w:tplc="8A602DC4">
      <w:numFmt w:val="decimal"/>
      <w:lvlText w:val=""/>
      <w:lvlJc w:val="left"/>
    </w:lvl>
    <w:lvl w:ilvl="2" w:tplc="2DD46808">
      <w:numFmt w:val="decimal"/>
      <w:lvlText w:val=""/>
      <w:lvlJc w:val="left"/>
    </w:lvl>
    <w:lvl w:ilvl="3" w:tplc="98567F7A">
      <w:numFmt w:val="decimal"/>
      <w:lvlText w:val=""/>
      <w:lvlJc w:val="left"/>
    </w:lvl>
    <w:lvl w:ilvl="4" w:tplc="CC74157A">
      <w:numFmt w:val="decimal"/>
      <w:lvlText w:val=""/>
      <w:lvlJc w:val="left"/>
    </w:lvl>
    <w:lvl w:ilvl="5" w:tplc="3D985228">
      <w:numFmt w:val="decimal"/>
      <w:lvlText w:val=""/>
      <w:lvlJc w:val="left"/>
    </w:lvl>
    <w:lvl w:ilvl="6" w:tplc="182A67AC">
      <w:numFmt w:val="decimal"/>
      <w:lvlText w:val=""/>
      <w:lvlJc w:val="left"/>
    </w:lvl>
    <w:lvl w:ilvl="7" w:tplc="C8E0EA24">
      <w:numFmt w:val="decimal"/>
      <w:lvlText w:val=""/>
      <w:lvlJc w:val="left"/>
    </w:lvl>
    <w:lvl w:ilvl="8" w:tplc="EC7AB548">
      <w:numFmt w:val="decimal"/>
      <w:lvlText w:val=""/>
      <w:lvlJc w:val="left"/>
    </w:lvl>
  </w:abstractNum>
  <w:abstractNum w:abstractNumId="93">
    <w:nsid w:val="00002410"/>
    <w:multiLevelType w:val="hybridMultilevel"/>
    <w:tmpl w:val="43BAC064"/>
    <w:lvl w:ilvl="0" w:tplc="6B6ECA9A">
      <w:start w:val="1"/>
      <w:numFmt w:val="bullet"/>
      <w:lvlText w:val="-"/>
      <w:lvlJc w:val="left"/>
    </w:lvl>
    <w:lvl w:ilvl="1" w:tplc="ED7A0F22">
      <w:numFmt w:val="decimal"/>
      <w:lvlText w:val=""/>
      <w:lvlJc w:val="left"/>
    </w:lvl>
    <w:lvl w:ilvl="2" w:tplc="D17E4DDC">
      <w:numFmt w:val="decimal"/>
      <w:lvlText w:val=""/>
      <w:lvlJc w:val="left"/>
    </w:lvl>
    <w:lvl w:ilvl="3" w:tplc="4D94B2F4">
      <w:numFmt w:val="decimal"/>
      <w:lvlText w:val=""/>
      <w:lvlJc w:val="left"/>
    </w:lvl>
    <w:lvl w:ilvl="4" w:tplc="EE804744">
      <w:numFmt w:val="decimal"/>
      <w:lvlText w:val=""/>
      <w:lvlJc w:val="left"/>
    </w:lvl>
    <w:lvl w:ilvl="5" w:tplc="4A7E11FA">
      <w:numFmt w:val="decimal"/>
      <w:lvlText w:val=""/>
      <w:lvlJc w:val="left"/>
    </w:lvl>
    <w:lvl w:ilvl="6" w:tplc="20EA2FA0">
      <w:numFmt w:val="decimal"/>
      <w:lvlText w:val=""/>
      <w:lvlJc w:val="left"/>
    </w:lvl>
    <w:lvl w:ilvl="7" w:tplc="722EE42A">
      <w:numFmt w:val="decimal"/>
      <w:lvlText w:val=""/>
      <w:lvlJc w:val="left"/>
    </w:lvl>
    <w:lvl w:ilvl="8" w:tplc="DA8813DC">
      <w:numFmt w:val="decimal"/>
      <w:lvlText w:val=""/>
      <w:lvlJc w:val="left"/>
    </w:lvl>
  </w:abstractNum>
  <w:abstractNum w:abstractNumId="94">
    <w:nsid w:val="00002518"/>
    <w:multiLevelType w:val="hybridMultilevel"/>
    <w:tmpl w:val="4F2EF594"/>
    <w:lvl w:ilvl="0" w:tplc="C172C5A6">
      <w:start w:val="1"/>
      <w:numFmt w:val="bullet"/>
      <w:lvlText w:val="•"/>
      <w:lvlJc w:val="left"/>
    </w:lvl>
    <w:lvl w:ilvl="1" w:tplc="FBB28E8A">
      <w:numFmt w:val="decimal"/>
      <w:lvlText w:val=""/>
      <w:lvlJc w:val="left"/>
    </w:lvl>
    <w:lvl w:ilvl="2" w:tplc="D3CCBA2C">
      <w:numFmt w:val="decimal"/>
      <w:lvlText w:val=""/>
      <w:lvlJc w:val="left"/>
    </w:lvl>
    <w:lvl w:ilvl="3" w:tplc="A288E9CA">
      <w:numFmt w:val="decimal"/>
      <w:lvlText w:val=""/>
      <w:lvlJc w:val="left"/>
    </w:lvl>
    <w:lvl w:ilvl="4" w:tplc="ABDCA770">
      <w:numFmt w:val="decimal"/>
      <w:lvlText w:val=""/>
      <w:lvlJc w:val="left"/>
    </w:lvl>
    <w:lvl w:ilvl="5" w:tplc="FC1439A6">
      <w:numFmt w:val="decimal"/>
      <w:lvlText w:val=""/>
      <w:lvlJc w:val="left"/>
    </w:lvl>
    <w:lvl w:ilvl="6" w:tplc="E80C9A9E">
      <w:numFmt w:val="decimal"/>
      <w:lvlText w:val=""/>
      <w:lvlJc w:val="left"/>
    </w:lvl>
    <w:lvl w:ilvl="7" w:tplc="3A10C22E">
      <w:numFmt w:val="decimal"/>
      <w:lvlText w:val=""/>
      <w:lvlJc w:val="left"/>
    </w:lvl>
    <w:lvl w:ilvl="8" w:tplc="13063670">
      <w:numFmt w:val="decimal"/>
      <w:lvlText w:val=""/>
      <w:lvlJc w:val="left"/>
    </w:lvl>
  </w:abstractNum>
  <w:abstractNum w:abstractNumId="95">
    <w:nsid w:val="0000252B"/>
    <w:multiLevelType w:val="hybridMultilevel"/>
    <w:tmpl w:val="961E604E"/>
    <w:lvl w:ilvl="0" w:tplc="FBDCB280">
      <w:start w:val="1"/>
      <w:numFmt w:val="bullet"/>
      <w:lvlText w:val="•"/>
      <w:lvlJc w:val="left"/>
    </w:lvl>
    <w:lvl w:ilvl="1" w:tplc="44FE35D0">
      <w:numFmt w:val="decimal"/>
      <w:lvlText w:val=""/>
      <w:lvlJc w:val="left"/>
    </w:lvl>
    <w:lvl w:ilvl="2" w:tplc="E76CB57E">
      <w:numFmt w:val="decimal"/>
      <w:lvlText w:val=""/>
      <w:lvlJc w:val="left"/>
    </w:lvl>
    <w:lvl w:ilvl="3" w:tplc="53CE8B58">
      <w:numFmt w:val="decimal"/>
      <w:lvlText w:val=""/>
      <w:lvlJc w:val="left"/>
    </w:lvl>
    <w:lvl w:ilvl="4" w:tplc="21B2FB32">
      <w:numFmt w:val="decimal"/>
      <w:lvlText w:val=""/>
      <w:lvlJc w:val="left"/>
    </w:lvl>
    <w:lvl w:ilvl="5" w:tplc="5808A566">
      <w:numFmt w:val="decimal"/>
      <w:lvlText w:val=""/>
      <w:lvlJc w:val="left"/>
    </w:lvl>
    <w:lvl w:ilvl="6" w:tplc="D79C1EE8">
      <w:numFmt w:val="decimal"/>
      <w:lvlText w:val=""/>
      <w:lvlJc w:val="left"/>
    </w:lvl>
    <w:lvl w:ilvl="7" w:tplc="1278D34E">
      <w:numFmt w:val="decimal"/>
      <w:lvlText w:val=""/>
      <w:lvlJc w:val="left"/>
    </w:lvl>
    <w:lvl w:ilvl="8" w:tplc="FEA4817A">
      <w:numFmt w:val="decimal"/>
      <w:lvlText w:val=""/>
      <w:lvlJc w:val="left"/>
    </w:lvl>
  </w:abstractNum>
  <w:abstractNum w:abstractNumId="96">
    <w:nsid w:val="00002581"/>
    <w:multiLevelType w:val="hybridMultilevel"/>
    <w:tmpl w:val="8D20A392"/>
    <w:lvl w:ilvl="0" w:tplc="C0C0295C">
      <w:start w:val="1"/>
      <w:numFmt w:val="bullet"/>
      <w:lvlText w:val=""/>
      <w:lvlJc w:val="left"/>
    </w:lvl>
    <w:lvl w:ilvl="1" w:tplc="182A46C4">
      <w:numFmt w:val="decimal"/>
      <w:lvlText w:val=""/>
      <w:lvlJc w:val="left"/>
    </w:lvl>
    <w:lvl w:ilvl="2" w:tplc="583EAA0A">
      <w:numFmt w:val="decimal"/>
      <w:lvlText w:val=""/>
      <w:lvlJc w:val="left"/>
    </w:lvl>
    <w:lvl w:ilvl="3" w:tplc="B9548552">
      <w:numFmt w:val="decimal"/>
      <w:lvlText w:val=""/>
      <w:lvlJc w:val="left"/>
    </w:lvl>
    <w:lvl w:ilvl="4" w:tplc="36084134">
      <w:numFmt w:val="decimal"/>
      <w:lvlText w:val=""/>
      <w:lvlJc w:val="left"/>
    </w:lvl>
    <w:lvl w:ilvl="5" w:tplc="C0003BD0">
      <w:numFmt w:val="decimal"/>
      <w:lvlText w:val=""/>
      <w:lvlJc w:val="left"/>
    </w:lvl>
    <w:lvl w:ilvl="6" w:tplc="F0441138">
      <w:numFmt w:val="decimal"/>
      <w:lvlText w:val=""/>
      <w:lvlJc w:val="left"/>
    </w:lvl>
    <w:lvl w:ilvl="7" w:tplc="F42A9764">
      <w:numFmt w:val="decimal"/>
      <w:lvlText w:val=""/>
      <w:lvlJc w:val="left"/>
    </w:lvl>
    <w:lvl w:ilvl="8" w:tplc="7CB243C0">
      <w:numFmt w:val="decimal"/>
      <w:lvlText w:val=""/>
      <w:lvlJc w:val="left"/>
    </w:lvl>
  </w:abstractNum>
  <w:abstractNum w:abstractNumId="97">
    <w:nsid w:val="00002635"/>
    <w:multiLevelType w:val="hybridMultilevel"/>
    <w:tmpl w:val="6232856C"/>
    <w:lvl w:ilvl="0" w:tplc="2A14AF88">
      <w:start w:val="1"/>
      <w:numFmt w:val="bullet"/>
      <w:lvlText w:val="и"/>
      <w:lvlJc w:val="left"/>
    </w:lvl>
    <w:lvl w:ilvl="1" w:tplc="A58A083E">
      <w:numFmt w:val="decimal"/>
      <w:lvlText w:val=""/>
      <w:lvlJc w:val="left"/>
    </w:lvl>
    <w:lvl w:ilvl="2" w:tplc="7188FBE2">
      <w:numFmt w:val="decimal"/>
      <w:lvlText w:val=""/>
      <w:lvlJc w:val="left"/>
    </w:lvl>
    <w:lvl w:ilvl="3" w:tplc="ADA64A70">
      <w:numFmt w:val="decimal"/>
      <w:lvlText w:val=""/>
      <w:lvlJc w:val="left"/>
    </w:lvl>
    <w:lvl w:ilvl="4" w:tplc="2DD81A38">
      <w:numFmt w:val="decimal"/>
      <w:lvlText w:val=""/>
      <w:lvlJc w:val="left"/>
    </w:lvl>
    <w:lvl w:ilvl="5" w:tplc="45567894">
      <w:numFmt w:val="decimal"/>
      <w:lvlText w:val=""/>
      <w:lvlJc w:val="left"/>
    </w:lvl>
    <w:lvl w:ilvl="6" w:tplc="2486B1B8">
      <w:numFmt w:val="decimal"/>
      <w:lvlText w:val=""/>
      <w:lvlJc w:val="left"/>
    </w:lvl>
    <w:lvl w:ilvl="7" w:tplc="52BE925A">
      <w:numFmt w:val="decimal"/>
      <w:lvlText w:val=""/>
      <w:lvlJc w:val="left"/>
    </w:lvl>
    <w:lvl w:ilvl="8" w:tplc="1AC2CE8A">
      <w:numFmt w:val="decimal"/>
      <w:lvlText w:val=""/>
      <w:lvlJc w:val="left"/>
    </w:lvl>
  </w:abstractNum>
  <w:abstractNum w:abstractNumId="98">
    <w:nsid w:val="0000267D"/>
    <w:multiLevelType w:val="hybridMultilevel"/>
    <w:tmpl w:val="3E64154A"/>
    <w:lvl w:ilvl="0" w:tplc="3392E0A8">
      <w:start w:val="1"/>
      <w:numFmt w:val="bullet"/>
      <w:lvlText w:val="-"/>
      <w:lvlJc w:val="left"/>
    </w:lvl>
    <w:lvl w:ilvl="1" w:tplc="26F4E0EE">
      <w:numFmt w:val="decimal"/>
      <w:lvlText w:val=""/>
      <w:lvlJc w:val="left"/>
    </w:lvl>
    <w:lvl w:ilvl="2" w:tplc="9F0E651A">
      <w:numFmt w:val="decimal"/>
      <w:lvlText w:val=""/>
      <w:lvlJc w:val="left"/>
    </w:lvl>
    <w:lvl w:ilvl="3" w:tplc="162E6314">
      <w:numFmt w:val="decimal"/>
      <w:lvlText w:val=""/>
      <w:lvlJc w:val="left"/>
    </w:lvl>
    <w:lvl w:ilvl="4" w:tplc="7DC8F556">
      <w:numFmt w:val="decimal"/>
      <w:lvlText w:val=""/>
      <w:lvlJc w:val="left"/>
    </w:lvl>
    <w:lvl w:ilvl="5" w:tplc="7CF6663C">
      <w:numFmt w:val="decimal"/>
      <w:lvlText w:val=""/>
      <w:lvlJc w:val="left"/>
    </w:lvl>
    <w:lvl w:ilvl="6" w:tplc="8786A108">
      <w:numFmt w:val="decimal"/>
      <w:lvlText w:val=""/>
      <w:lvlJc w:val="left"/>
    </w:lvl>
    <w:lvl w:ilvl="7" w:tplc="57248544">
      <w:numFmt w:val="decimal"/>
      <w:lvlText w:val=""/>
      <w:lvlJc w:val="left"/>
    </w:lvl>
    <w:lvl w:ilvl="8" w:tplc="09EE7368">
      <w:numFmt w:val="decimal"/>
      <w:lvlText w:val=""/>
      <w:lvlJc w:val="left"/>
    </w:lvl>
  </w:abstractNum>
  <w:abstractNum w:abstractNumId="99">
    <w:nsid w:val="00002718"/>
    <w:multiLevelType w:val="hybridMultilevel"/>
    <w:tmpl w:val="45A426AE"/>
    <w:lvl w:ilvl="0" w:tplc="3BBE5C54">
      <w:start w:val="1"/>
      <w:numFmt w:val="decimal"/>
      <w:lvlText w:val="%1."/>
      <w:lvlJc w:val="left"/>
    </w:lvl>
    <w:lvl w:ilvl="1" w:tplc="870C44FC">
      <w:numFmt w:val="decimal"/>
      <w:lvlText w:val=""/>
      <w:lvlJc w:val="left"/>
    </w:lvl>
    <w:lvl w:ilvl="2" w:tplc="F8322F02">
      <w:numFmt w:val="decimal"/>
      <w:lvlText w:val=""/>
      <w:lvlJc w:val="left"/>
    </w:lvl>
    <w:lvl w:ilvl="3" w:tplc="C17EA9F0">
      <w:numFmt w:val="decimal"/>
      <w:lvlText w:val=""/>
      <w:lvlJc w:val="left"/>
    </w:lvl>
    <w:lvl w:ilvl="4" w:tplc="103AD154">
      <w:numFmt w:val="decimal"/>
      <w:lvlText w:val=""/>
      <w:lvlJc w:val="left"/>
    </w:lvl>
    <w:lvl w:ilvl="5" w:tplc="04CA35A4">
      <w:numFmt w:val="decimal"/>
      <w:lvlText w:val=""/>
      <w:lvlJc w:val="left"/>
    </w:lvl>
    <w:lvl w:ilvl="6" w:tplc="1E72864E">
      <w:numFmt w:val="decimal"/>
      <w:lvlText w:val=""/>
      <w:lvlJc w:val="left"/>
    </w:lvl>
    <w:lvl w:ilvl="7" w:tplc="BCE07186">
      <w:numFmt w:val="decimal"/>
      <w:lvlText w:val=""/>
      <w:lvlJc w:val="left"/>
    </w:lvl>
    <w:lvl w:ilvl="8" w:tplc="ADBA6D14">
      <w:numFmt w:val="decimal"/>
      <w:lvlText w:val=""/>
      <w:lvlJc w:val="left"/>
    </w:lvl>
  </w:abstractNum>
  <w:abstractNum w:abstractNumId="100">
    <w:nsid w:val="0000275B"/>
    <w:multiLevelType w:val="hybridMultilevel"/>
    <w:tmpl w:val="D29AD670"/>
    <w:lvl w:ilvl="0" w:tplc="2FAC4116">
      <w:start w:val="1"/>
      <w:numFmt w:val="bullet"/>
      <w:lvlText w:val="•"/>
      <w:lvlJc w:val="left"/>
    </w:lvl>
    <w:lvl w:ilvl="1" w:tplc="6AEC4F6C">
      <w:numFmt w:val="decimal"/>
      <w:lvlText w:val=""/>
      <w:lvlJc w:val="left"/>
    </w:lvl>
    <w:lvl w:ilvl="2" w:tplc="7300378C">
      <w:numFmt w:val="decimal"/>
      <w:lvlText w:val=""/>
      <w:lvlJc w:val="left"/>
    </w:lvl>
    <w:lvl w:ilvl="3" w:tplc="3EF21454">
      <w:numFmt w:val="decimal"/>
      <w:lvlText w:val=""/>
      <w:lvlJc w:val="left"/>
    </w:lvl>
    <w:lvl w:ilvl="4" w:tplc="52C4887E">
      <w:numFmt w:val="decimal"/>
      <w:lvlText w:val=""/>
      <w:lvlJc w:val="left"/>
    </w:lvl>
    <w:lvl w:ilvl="5" w:tplc="E448535C">
      <w:numFmt w:val="decimal"/>
      <w:lvlText w:val=""/>
      <w:lvlJc w:val="left"/>
    </w:lvl>
    <w:lvl w:ilvl="6" w:tplc="57607112">
      <w:numFmt w:val="decimal"/>
      <w:lvlText w:val=""/>
      <w:lvlJc w:val="left"/>
    </w:lvl>
    <w:lvl w:ilvl="7" w:tplc="22E2B60E">
      <w:numFmt w:val="decimal"/>
      <w:lvlText w:val=""/>
      <w:lvlJc w:val="left"/>
    </w:lvl>
    <w:lvl w:ilvl="8" w:tplc="E0D613CE">
      <w:numFmt w:val="decimal"/>
      <w:lvlText w:val=""/>
      <w:lvlJc w:val="left"/>
    </w:lvl>
  </w:abstractNum>
  <w:abstractNum w:abstractNumId="101">
    <w:nsid w:val="00002780"/>
    <w:multiLevelType w:val="hybridMultilevel"/>
    <w:tmpl w:val="ED30D7F8"/>
    <w:lvl w:ilvl="0" w:tplc="D3E0B1EE">
      <w:start w:val="1"/>
      <w:numFmt w:val="bullet"/>
      <w:lvlText w:val="-"/>
      <w:lvlJc w:val="left"/>
    </w:lvl>
    <w:lvl w:ilvl="1" w:tplc="930C9670">
      <w:numFmt w:val="decimal"/>
      <w:lvlText w:val=""/>
      <w:lvlJc w:val="left"/>
    </w:lvl>
    <w:lvl w:ilvl="2" w:tplc="CD18BAFC">
      <w:numFmt w:val="decimal"/>
      <w:lvlText w:val=""/>
      <w:lvlJc w:val="left"/>
    </w:lvl>
    <w:lvl w:ilvl="3" w:tplc="F6605BDA">
      <w:numFmt w:val="decimal"/>
      <w:lvlText w:val=""/>
      <w:lvlJc w:val="left"/>
    </w:lvl>
    <w:lvl w:ilvl="4" w:tplc="48425B9C">
      <w:numFmt w:val="decimal"/>
      <w:lvlText w:val=""/>
      <w:lvlJc w:val="left"/>
    </w:lvl>
    <w:lvl w:ilvl="5" w:tplc="0A0E254C">
      <w:numFmt w:val="decimal"/>
      <w:lvlText w:val=""/>
      <w:lvlJc w:val="left"/>
    </w:lvl>
    <w:lvl w:ilvl="6" w:tplc="36084A18">
      <w:numFmt w:val="decimal"/>
      <w:lvlText w:val=""/>
      <w:lvlJc w:val="left"/>
    </w:lvl>
    <w:lvl w:ilvl="7" w:tplc="0D9ED838">
      <w:numFmt w:val="decimal"/>
      <w:lvlText w:val=""/>
      <w:lvlJc w:val="left"/>
    </w:lvl>
    <w:lvl w:ilvl="8" w:tplc="7D9E8B4E">
      <w:numFmt w:val="decimal"/>
      <w:lvlText w:val=""/>
      <w:lvlJc w:val="left"/>
    </w:lvl>
  </w:abstractNum>
  <w:abstractNum w:abstractNumId="102">
    <w:nsid w:val="00002871"/>
    <w:multiLevelType w:val="hybridMultilevel"/>
    <w:tmpl w:val="B7D034EA"/>
    <w:lvl w:ilvl="0" w:tplc="51A48588">
      <w:start w:val="1"/>
      <w:numFmt w:val="bullet"/>
      <w:lvlText w:val="с"/>
      <w:lvlJc w:val="left"/>
    </w:lvl>
    <w:lvl w:ilvl="1" w:tplc="5A0E24B2">
      <w:start w:val="1"/>
      <w:numFmt w:val="bullet"/>
      <w:lvlText w:val="В"/>
      <w:lvlJc w:val="left"/>
    </w:lvl>
    <w:lvl w:ilvl="2" w:tplc="05F84426">
      <w:numFmt w:val="decimal"/>
      <w:lvlText w:val=""/>
      <w:lvlJc w:val="left"/>
    </w:lvl>
    <w:lvl w:ilvl="3" w:tplc="F416AB8A">
      <w:numFmt w:val="decimal"/>
      <w:lvlText w:val=""/>
      <w:lvlJc w:val="left"/>
    </w:lvl>
    <w:lvl w:ilvl="4" w:tplc="47A29C38">
      <w:numFmt w:val="decimal"/>
      <w:lvlText w:val=""/>
      <w:lvlJc w:val="left"/>
    </w:lvl>
    <w:lvl w:ilvl="5" w:tplc="89D0910E">
      <w:numFmt w:val="decimal"/>
      <w:lvlText w:val=""/>
      <w:lvlJc w:val="left"/>
    </w:lvl>
    <w:lvl w:ilvl="6" w:tplc="45FA089E">
      <w:numFmt w:val="decimal"/>
      <w:lvlText w:val=""/>
      <w:lvlJc w:val="left"/>
    </w:lvl>
    <w:lvl w:ilvl="7" w:tplc="FDE02C3E">
      <w:numFmt w:val="decimal"/>
      <w:lvlText w:val=""/>
      <w:lvlJc w:val="left"/>
    </w:lvl>
    <w:lvl w:ilvl="8" w:tplc="D1D6AFDE">
      <w:numFmt w:val="decimal"/>
      <w:lvlText w:val=""/>
      <w:lvlJc w:val="left"/>
    </w:lvl>
  </w:abstractNum>
  <w:abstractNum w:abstractNumId="103">
    <w:nsid w:val="00002A8D"/>
    <w:multiLevelType w:val="hybridMultilevel"/>
    <w:tmpl w:val="C2908B16"/>
    <w:lvl w:ilvl="0" w:tplc="2F7C01DE">
      <w:start w:val="1"/>
      <w:numFmt w:val="bullet"/>
      <w:lvlText w:val="В"/>
      <w:lvlJc w:val="left"/>
    </w:lvl>
    <w:lvl w:ilvl="1" w:tplc="0F4E6212">
      <w:numFmt w:val="decimal"/>
      <w:lvlText w:val=""/>
      <w:lvlJc w:val="left"/>
    </w:lvl>
    <w:lvl w:ilvl="2" w:tplc="A84C0830">
      <w:numFmt w:val="decimal"/>
      <w:lvlText w:val=""/>
      <w:lvlJc w:val="left"/>
    </w:lvl>
    <w:lvl w:ilvl="3" w:tplc="850EF3E2">
      <w:numFmt w:val="decimal"/>
      <w:lvlText w:val=""/>
      <w:lvlJc w:val="left"/>
    </w:lvl>
    <w:lvl w:ilvl="4" w:tplc="AAC48FB4">
      <w:numFmt w:val="decimal"/>
      <w:lvlText w:val=""/>
      <w:lvlJc w:val="left"/>
    </w:lvl>
    <w:lvl w:ilvl="5" w:tplc="6A18A0C0">
      <w:numFmt w:val="decimal"/>
      <w:lvlText w:val=""/>
      <w:lvlJc w:val="left"/>
    </w:lvl>
    <w:lvl w:ilvl="6" w:tplc="50FE7D72">
      <w:numFmt w:val="decimal"/>
      <w:lvlText w:val=""/>
      <w:lvlJc w:val="left"/>
    </w:lvl>
    <w:lvl w:ilvl="7" w:tplc="F8B03E02">
      <w:numFmt w:val="decimal"/>
      <w:lvlText w:val=""/>
      <w:lvlJc w:val="left"/>
    </w:lvl>
    <w:lvl w:ilvl="8" w:tplc="2C6ECE52">
      <w:numFmt w:val="decimal"/>
      <w:lvlText w:val=""/>
      <w:lvlJc w:val="left"/>
    </w:lvl>
  </w:abstractNum>
  <w:abstractNum w:abstractNumId="104">
    <w:nsid w:val="00002B43"/>
    <w:multiLevelType w:val="hybridMultilevel"/>
    <w:tmpl w:val="FA10F59A"/>
    <w:lvl w:ilvl="0" w:tplc="A7D4EE2C">
      <w:start w:val="1"/>
      <w:numFmt w:val="bullet"/>
      <w:lvlText w:val="-"/>
      <w:lvlJc w:val="left"/>
    </w:lvl>
    <w:lvl w:ilvl="1" w:tplc="964ED07C">
      <w:numFmt w:val="decimal"/>
      <w:lvlText w:val=""/>
      <w:lvlJc w:val="left"/>
    </w:lvl>
    <w:lvl w:ilvl="2" w:tplc="A2BA61C6">
      <w:numFmt w:val="decimal"/>
      <w:lvlText w:val=""/>
      <w:lvlJc w:val="left"/>
    </w:lvl>
    <w:lvl w:ilvl="3" w:tplc="7390F51C">
      <w:numFmt w:val="decimal"/>
      <w:lvlText w:val=""/>
      <w:lvlJc w:val="left"/>
    </w:lvl>
    <w:lvl w:ilvl="4" w:tplc="DA7C5498">
      <w:numFmt w:val="decimal"/>
      <w:lvlText w:val=""/>
      <w:lvlJc w:val="left"/>
    </w:lvl>
    <w:lvl w:ilvl="5" w:tplc="9DF2C854">
      <w:numFmt w:val="decimal"/>
      <w:lvlText w:val=""/>
      <w:lvlJc w:val="left"/>
    </w:lvl>
    <w:lvl w:ilvl="6" w:tplc="E8349DEE">
      <w:numFmt w:val="decimal"/>
      <w:lvlText w:val=""/>
      <w:lvlJc w:val="left"/>
    </w:lvl>
    <w:lvl w:ilvl="7" w:tplc="2AE05600">
      <w:numFmt w:val="decimal"/>
      <w:lvlText w:val=""/>
      <w:lvlJc w:val="left"/>
    </w:lvl>
    <w:lvl w:ilvl="8" w:tplc="9FDE945E">
      <w:numFmt w:val="decimal"/>
      <w:lvlText w:val=""/>
      <w:lvlJc w:val="left"/>
    </w:lvl>
  </w:abstractNum>
  <w:abstractNum w:abstractNumId="105">
    <w:nsid w:val="00002B74"/>
    <w:multiLevelType w:val="hybridMultilevel"/>
    <w:tmpl w:val="B7B668DE"/>
    <w:lvl w:ilvl="0" w:tplc="8C8C4854">
      <w:start w:val="2"/>
      <w:numFmt w:val="decimal"/>
      <w:lvlText w:val="%1)"/>
      <w:lvlJc w:val="left"/>
    </w:lvl>
    <w:lvl w:ilvl="1" w:tplc="1CF07F10">
      <w:numFmt w:val="decimal"/>
      <w:lvlText w:val=""/>
      <w:lvlJc w:val="left"/>
    </w:lvl>
    <w:lvl w:ilvl="2" w:tplc="F0DE2B62">
      <w:numFmt w:val="decimal"/>
      <w:lvlText w:val=""/>
      <w:lvlJc w:val="left"/>
    </w:lvl>
    <w:lvl w:ilvl="3" w:tplc="947005A6">
      <w:numFmt w:val="decimal"/>
      <w:lvlText w:val=""/>
      <w:lvlJc w:val="left"/>
    </w:lvl>
    <w:lvl w:ilvl="4" w:tplc="309C2EE8">
      <w:numFmt w:val="decimal"/>
      <w:lvlText w:val=""/>
      <w:lvlJc w:val="left"/>
    </w:lvl>
    <w:lvl w:ilvl="5" w:tplc="F4306108">
      <w:numFmt w:val="decimal"/>
      <w:lvlText w:val=""/>
      <w:lvlJc w:val="left"/>
    </w:lvl>
    <w:lvl w:ilvl="6" w:tplc="EB247FC0">
      <w:numFmt w:val="decimal"/>
      <w:lvlText w:val=""/>
      <w:lvlJc w:val="left"/>
    </w:lvl>
    <w:lvl w:ilvl="7" w:tplc="6D8626FE">
      <w:numFmt w:val="decimal"/>
      <w:lvlText w:val=""/>
      <w:lvlJc w:val="left"/>
    </w:lvl>
    <w:lvl w:ilvl="8" w:tplc="53E60078">
      <w:numFmt w:val="decimal"/>
      <w:lvlText w:val=""/>
      <w:lvlJc w:val="left"/>
    </w:lvl>
  </w:abstractNum>
  <w:abstractNum w:abstractNumId="106">
    <w:nsid w:val="00002BB8"/>
    <w:multiLevelType w:val="hybridMultilevel"/>
    <w:tmpl w:val="658AB9CC"/>
    <w:lvl w:ilvl="0" w:tplc="65D0373C">
      <w:start w:val="1"/>
      <w:numFmt w:val="bullet"/>
      <w:lvlText w:val=""/>
      <w:lvlJc w:val="left"/>
    </w:lvl>
    <w:lvl w:ilvl="1" w:tplc="50902E86">
      <w:numFmt w:val="decimal"/>
      <w:lvlText w:val=""/>
      <w:lvlJc w:val="left"/>
    </w:lvl>
    <w:lvl w:ilvl="2" w:tplc="59883388">
      <w:numFmt w:val="decimal"/>
      <w:lvlText w:val=""/>
      <w:lvlJc w:val="left"/>
    </w:lvl>
    <w:lvl w:ilvl="3" w:tplc="2E7EE916">
      <w:numFmt w:val="decimal"/>
      <w:lvlText w:val=""/>
      <w:lvlJc w:val="left"/>
    </w:lvl>
    <w:lvl w:ilvl="4" w:tplc="B61AB684">
      <w:numFmt w:val="decimal"/>
      <w:lvlText w:val=""/>
      <w:lvlJc w:val="left"/>
    </w:lvl>
    <w:lvl w:ilvl="5" w:tplc="8BE072B0">
      <w:numFmt w:val="decimal"/>
      <w:lvlText w:val=""/>
      <w:lvlJc w:val="left"/>
    </w:lvl>
    <w:lvl w:ilvl="6" w:tplc="2BF23CE4">
      <w:numFmt w:val="decimal"/>
      <w:lvlText w:val=""/>
      <w:lvlJc w:val="left"/>
    </w:lvl>
    <w:lvl w:ilvl="7" w:tplc="59F8F4CC">
      <w:numFmt w:val="decimal"/>
      <w:lvlText w:val=""/>
      <w:lvlJc w:val="left"/>
    </w:lvl>
    <w:lvl w:ilvl="8" w:tplc="DAFCA204">
      <w:numFmt w:val="decimal"/>
      <w:lvlText w:val=""/>
      <w:lvlJc w:val="left"/>
    </w:lvl>
  </w:abstractNum>
  <w:abstractNum w:abstractNumId="107">
    <w:nsid w:val="00002BD8"/>
    <w:multiLevelType w:val="hybridMultilevel"/>
    <w:tmpl w:val="510EFD3A"/>
    <w:lvl w:ilvl="0" w:tplc="230253CA">
      <w:start w:val="1"/>
      <w:numFmt w:val="bullet"/>
      <w:lvlText w:val="-"/>
      <w:lvlJc w:val="left"/>
    </w:lvl>
    <w:lvl w:ilvl="1" w:tplc="C32AC364">
      <w:numFmt w:val="decimal"/>
      <w:lvlText w:val=""/>
      <w:lvlJc w:val="left"/>
    </w:lvl>
    <w:lvl w:ilvl="2" w:tplc="5582B9E0">
      <w:numFmt w:val="decimal"/>
      <w:lvlText w:val=""/>
      <w:lvlJc w:val="left"/>
    </w:lvl>
    <w:lvl w:ilvl="3" w:tplc="647C5B5A">
      <w:numFmt w:val="decimal"/>
      <w:lvlText w:val=""/>
      <w:lvlJc w:val="left"/>
    </w:lvl>
    <w:lvl w:ilvl="4" w:tplc="1E76DECA">
      <w:numFmt w:val="decimal"/>
      <w:lvlText w:val=""/>
      <w:lvlJc w:val="left"/>
    </w:lvl>
    <w:lvl w:ilvl="5" w:tplc="6F14D666">
      <w:numFmt w:val="decimal"/>
      <w:lvlText w:val=""/>
      <w:lvlJc w:val="left"/>
    </w:lvl>
    <w:lvl w:ilvl="6" w:tplc="8202224E">
      <w:numFmt w:val="decimal"/>
      <w:lvlText w:val=""/>
      <w:lvlJc w:val="left"/>
    </w:lvl>
    <w:lvl w:ilvl="7" w:tplc="544C7AC2">
      <w:numFmt w:val="decimal"/>
      <w:lvlText w:val=""/>
      <w:lvlJc w:val="left"/>
    </w:lvl>
    <w:lvl w:ilvl="8" w:tplc="CD8E7256">
      <w:numFmt w:val="decimal"/>
      <w:lvlText w:val=""/>
      <w:lvlJc w:val="left"/>
    </w:lvl>
  </w:abstractNum>
  <w:abstractNum w:abstractNumId="108">
    <w:nsid w:val="00002BEF"/>
    <w:multiLevelType w:val="hybridMultilevel"/>
    <w:tmpl w:val="547EE08E"/>
    <w:lvl w:ilvl="0" w:tplc="434668B8">
      <w:start w:val="1"/>
      <w:numFmt w:val="bullet"/>
      <w:lvlText w:val="и"/>
      <w:lvlJc w:val="left"/>
    </w:lvl>
    <w:lvl w:ilvl="1" w:tplc="C10EED24">
      <w:start w:val="1"/>
      <w:numFmt w:val="bullet"/>
      <w:lvlText w:val="-"/>
      <w:lvlJc w:val="left"/>
    </w:lvl>
    <w:lvl w:ilvl="2" w:tplc="202ED9DA">
      <w:numFmt w:val="decimal"/>
      <w:lvlText w:val=""/>
      <w:lvlJc w:val="left"/>
    </w:lvl>
    <w:lvl w:ilvl="3" w:tplc="F9DE7330">
      <w:numFmt w:val="decimal"/>
      <w:lvlText w:val=""/>
      <w:lvlJc w:val="left"/>
    </w:lvl>
    <w:lvl w:ilvl="4" w:tplc="869EDD2E">
      <w:numFmt w:val="decimal"/>
      <w:lvlText w:val=""/>
      <w:lvlJc w:val="left"/>
    </w:lvl>
    <w:lvl w:ilvl="5" w:tplc="B388D658">
      <w:numFmt w:val="decimal"/>
      <w:lvlText w:val=""/>
      <w:lvlJc w:val="left"/>
    </w:lvl>
    <w:lvl w:ilvl="6" w:tplc="74AED5B6">
      <w:numFmt w:val="decimal"/>
      <w:lvlText w:val=""/>
      <w:lvlJc w:val="left"/>
    </w:lvl>
    <w:lvl w:ilvl="7" w:tplc="4274D438">
      <w:numFmt w:val="decimal"/>
      <w:lvlText w:val=""/>
      <w:lvlJc w:val="left"/>
    </w:lvl>
    <w:lvl w:ilvl="8" w:tplc="02B428F0">
      <w:numFmt w:val="decimal"/>
      <w:lvlText w:val=""/>
      <w:lvlJc w:val="left"/>
    </w:lvl>
  </w:abstractNum>
  <w:abstractNum w:abstractNumId="109">
    <w:nsid w:val="00002BFA"/>
    <w:multiLevelType w:val="hybridMultilevel"/>
    <w:tmpl w:val="2B3AC024"/>
    <w:lvl w:ilvl="0" w:tplc="D2324ED6">
      <w:start w:val="1"/>
      <w:numFmt w:val="bullet"/>
      <w:lvlText w:val=""/>
      <w:lvlJc w:val="left"/>
    </w:lvl>
    <w:lvl w:ilvl="1" w:tplc="CCD8062C">
      <w:numFmt w:val="decimal"/>
      <w:lvlText w:val=""/>
      <w:lvlJc w:val="left"/>
    </w:lvl>
    <w:lvl w:ilvl="2" w:tplc="207A49A6">
      <w:numFmt w:val="decimal"/>
      <w:lvlText w:val=""/>
      <w:lvlJc w:val="left"/>
    </w:lvl>
    <w:lvl w:ilvl="3" w:tplc="EE32831E">
      <w:numFmt w:val="decimal"/>
      <w:lvlText w:val=""/>
      <w:lvlJc w:val="left"/>
    </w:lvl>
    <w:lvl w:ilvl="4" w:tplc="84E6D868">
      <w:numFmt w:val="decimal"/>
      <w:lvlText w:val=""/>
      <w:lvlJc w:val="left"/>
    </w:lvl>
    <w:lvl w:ilvl="5" w:tplc="8D52F712">
      <w:numFmt w:val="decimal"/>
      <w:lvlText w:val=""/>
      <w:lvlJc w:val="left"/>
    </w:lvl>
    <w:lvl w:ilvl="6" w:tplc="1F06A398">
      <w:numFmt w:val="decimal"/>
      <w:lvlText w:val=""/>
      <w:lvlJc w:val="left"/>
    </w:lvl>
    <w:lvl w:ilvl="7" w:tplc="989648D0">
      <w:numFmt w:val="decimal"/>
      <w:lvlText w:val=""/>
      <w:lvlJc w:val="left"/>
    </w:lvl>
    <w:lvl w:ilvl="8" w:tplc="BB7CFDF0">
      <w:numFmt w:val="decimal"/>
      <w:lvlText w:val=""/>
      <w:lvlJc w:val="left"/>
    </w:lvl>
  </w:abstractNum>
  <w:abstractNum w:abstractNumId="110">
    <w:nsid w:val="00002C4E"/>
    <w:multiLevelType w:val="hybridMultilevel"/>
    <w:tmpl w:val="22069B7A"/>
    <w:lvl w:ilvl="0" w:tplc="2618F094">
      <w:start w:val="1"/>
      <w:numFmt w:val="bullet"/>
      <w:lvlText w:val=""/>
      <w:lvlJc w:val="left"/>
    </w:lvl>
    <w:lvl w:ilvl="1" w:tplc="0684403A">
      <w:numFmt w:val="decimal"/>
      <w:lvlText w:val=""/>
      <w:lvlJc w:val="left"/>
    </w:lvl>
    <w:lvl w:ilvl="2" w:tplc="6E5E7B1E">
      <w:numFmt w:val="decimal"/>
      <w:lvlText w:val=""/>
      <w:lvlJc w:val="left"/>
    </w:lvl>
    <w:lvl w:ilvl="3" w:tplc="C7F6CF2C">
      <w:numFmt w:val="decimal"/>
      <w:lvlText w:val=""/>
      <w:lvlJc w:val="left"/>
    </w:lvl>
    <w:lvl w:ilvl="4" w:tplc="84D67A6A">
      <w:numFmt w:val="decimal"/>
      <w:lvlText w:val=""/>
      <w:lvlJc w:val="left"/>
    </w:lvl>
    <w:lvl w:ilvl="5" w:tplc="92846F20">
      <w:numFmt w:val="decimal"/>
      <w:lvlText w:val=""/>
      <w:lvlJc w:val="left"/>
    </w:lvl>
    <w:lvl w:ilvl="6" w:tplc="ADB80FA0">
      <w:numFmt w:val="decimal"/>
      <w:lvlText w:val=""/>
      <w:lvlJc w:val="left"/>
    </w:lvl>
    <w:lvl w:ilvl="7" w:tplc="BCC20126">
      <w:numFmt w:val="decimal"/>
      <w:lvlText w:val=""/>
      <w:lvlJc w:val="left"/>
    </w:lvl>
    <w:lvl w:ilvl="8" w:tplc="611E4DC6">
      <w:numFmt w:val="decimal"/>
      <w:lvlText w:val=""/>
      <w:lvlJc w:val="left"/>
    </w:lvl>
  </w:abstractNum>
  <w:abstractNum w:abstractNumId="111">
    <w:nsid w:val="00002C9E"/>
    <w:multiLevelType w:val="hybridMultilevel"/>
    <w:tmpl w:val="02141648"/>
    <w:lvl w:ilvl="0" w:tplc="281E88D4">
      <w:start w:val="1"/>
      <w:numFmt w:val="bullet"/>
      <w:lvlText w:val="-"/>
      <w:lvlJc w:val="left"/>
    </w:lvl>
    <w:lvl w:ilvl="1" w:tplc="BEB6FD4A">
      <w:numFmt w:val="decimal"/>
      <w:lvlText w:val=""/>
      <w:lvlJc w:val="left"/>
    </w:lvl>
    <w:lvl w:ilvl="2" w:tplc="93000028">
      <w:numFmt w:val="decimal"/>
      <w:lvlText w:val=""/>
      <w:lvlJc w:val="left"/>
    </w:lvl>
    <w:lvl w:ilvl="3" w:tplc="42CCE0DC">
      <w:numFmt w:val="decimal"/>
      <w:lvlText w:val=""/>
      <w:lvlJc w:val="left"/>
    </w:lvl>
    <w:lvl w:ilvl="4" w:tplc="F3324CA0">
      <w:numFmt w:val="decimal"/>
      <w:lvlText w:val=""/>
      <w:lvlJc w:val="left"/>
    </w:lvl>
    <w:lvl w:ilvl="5" w:tplc="0736ED80">
      <w:numFmt w:val="decimal"/>
      <w:lvlText w:val=""/>
      <w:lvlJc w:val="left"/>
    </w:lvl>
    <w:lvl w:ilvl="6" w:tplc="0DE0C148">
      <w:numFmt w:val="decimal"/>
      <w:lvlText w:val=""/>
      <w:lvlJc w:val="left"/>
    </w:lvl>
    <w:lvl w:ilvl="7" w:tplc="661E16D2">
      <w:numFmt w:val="decimal"/>
      <w:lvlText w:val=""/>
      <w:lvlJc w:val="left"/>
    </w:lvl>
    <w:lvl w:ilvl="8" w:tplc="F6CA5E9E">
      <w:numFmt w:val="decimal"/>
      <w:lvlText w:val=""/>
      <w:lvlJc w:val="left"/>
    </w:lvl>
  </w:abstractNum>
  <w:abstractNum w:abstractNumId="112">
    <w:nsid w:val="00002D41"/>
    <w:multiLevelType w:val="hybridMultilevel"/>
    <w:tmpl w:val="3F1A511A"/>
    <w:lvl w:ilvl="0" w:tplc="E2FCA266">
      <w:start w:val="1"/>
      <w:numFmt w:val="bullet"/>
      <w:lvlText w:val="-"/>
      <w:lvlJc w:val="left"/>
    </w:lvl>
    <w:lvl w:ilvl="1" w:tplc="BB5439B4">
      <w:numFmt w:val="decimal"/>
      <w:lvlText w:val=""/>
      <w:lvlJc w:val="left"/>
    </w:lvl>
    <w:lvl w:ilvl="2" w:tplc="04AA3156">
      <w:numFmt w:val="decimal"/>
      <w:lvlText w:val=""/>
      <w:lvlJc w:val="left"/>
    </w:lvl>
    <w:lvl w:ilvl="3" w:tplc="2C3A0F32">
      <w:numFmt w:val="decimal"/>
      <w:lvlText w:val=""/>
      <w:lvlJc w:val="left"/>
    </w:lvl>
    <w:lvl w:ilvl="4" w:tplc="5BC28D26">
      <w:numFmt w:val="decimal"/>
      <w:lvlText w:val=""/>
      <w:lvlJc w:val="left"/>
    </w:lvl>
    <w:lvl w:ilvl="5" w:tplc="862E23B2">
      <w:numFmt w:val="decimal"/>
      <w:lvlText w:val=""/>
      <w:lvlJc w:val="left"/>
    </w:lvl>
    <w:lvl w:ilvl="6" w:tplc="EF60004E">
      <w:numFmt w:val="decimal"/>
      <w:lvlText w:val=""/>
      <w:lvlJc w:val="left"/>
    </w:lvl>
    <w:lvl w:ilvl="7" w:tplc="F55A02DA">
      <w:numFmt w:val="decimal"/>
      <w:lvlText w:val=""/>
      <w:lvlJc w:val="left"/>
    </w:lvl>
    <w:lvl w:ilvl="8" w:tplc="E10E75EA">
      <w:numFmt w:val="decimal"/>
      <w:lvlText w:val=""/>
      <w:lvlJc w:val="left"/>
    </w:lvl>
  </w:abstractNum>
  <w:abstractNum w:abstractNumId="113">
    <w:nsid w:val="00002D50"/>
    <w:multiLevelType w:val="hybridMultilevel"/>
    <w:tmpl w:val="2998173E"/>
    <w:lvl w:ilvl="0" w:tplc="03481D48">
      <w:start w:val="1"/>
      <w:numFmt w:val="bullet"/>
      <w:lvlText w:val="•"/>
      <w:lvlJc w:val="left"/>
    </w:lvl>
    <w:lvl w:ilvl="1" w:tplc="989AF70C">
      <w:numFmt w:val="decimal"/>
      <w:lvlText w:val=""/>
      <w:lvlJc w:val="left"/>
    </w:lvl>
    <w:lvl w:ilvl="2" w:tplc="473C5102">
      <w:numFmt w:val="decimal"/>
      <w:lvlText w:val=""/>
      <w:lvlJc w:val="left"/>
    </w:lvl>
    <w:lvl w:ilvl="3" w:tplc="268E58CC">
      <w:numFmt w:val="decimal"/>
      <w:lvlText w:val=""/>
      <w:lvlJc w:val="left"/>
    </w:lvl>
    <w:lvl w:ilvl="4" w:tplc="2772B572">
      <w:numFmt w:val="decimal"/>
      <w:lvlText w:val=""/>
      <w:lvlJc w:val="left"/>
    </w:lvl>
    <w:lvl w:ilvl="5" w:tplc="6DF261F0">
      <w:numFmt w:val="decimal"/>
      <w:lvlText w:val=""/>
      <w:lvlJc w:val="left"/>
    </w:lvl>
    <w:lvl w:ilvl="6" w:tplc="BCBE4818">
      <w:numFmt w:val="decimal"/>
      <w:lvlText w:val=""/>
      <w:lvlJc w:val="left"/>
    </w:lvl>
    <w:lvl w:ilvl="7" w:tplc="24FC5F9E">
      <w:numFmt w:val="decimal"/>
      <w:lvlText w:val=""/>
      <w:lvlJc w:val="left"/>
    </w:lvl>
    <w:lvl w:ilvl="8" w:tplc="8BE6966A">
      <w:numFmt w:val="decimal"/>
      <w:lvlText w:val=""/>
      <w:lvlJc w:val="left"/>
    </w:lvl>
  </w:abstractNum>
  <w:abstractNum w:abstractNumId="114">
    <w:nsid w:val="00002E7F"/>
    <w:multiLevelType w:val="hybridMultilevel"/>
    <w:tmpl w:val="423AF9BC"/>
    <w:lvl w:ilvl="0" w:tplc="41D85CD6">
      <w:start w:val="1"/>
      <w:numFmt w:val="decimal"/>
      <w:lvlText w:val="%1)"/>
      <w:lvlJc w:val="left"/>
    </w:lvl>
    <w:lvl w:ilvl="1" w:tplc="FCFE6488">
      <w:numFmt w:val="decimal"/>
      <w:lvlText w:val=""/>
      <w:lvlJc w:val="left"/>
    </w:lvl>
    <w:lvl w:ilvl="2" w:tplc="34D64256">
      <w:numFmt w:val="decimal"/>
      <w:lvlText w:val=""/>
      <w:lvlJc w:val="left"/>
    </w:lvl>
    <w:lvl w:ilvl="3" w:tplc="465809C6">
      <w:numFmt w:val="decimal"/>
      <w:lvlText w:val=""/>
      <w:lvlJc w:val="left"/>
    </w:lvl>
    <w:lvl w:ilvl="4" w:tplc="559E2068">
      <w:numFmt w:val="decimal"/>
      <w:lvlText w:val=""/>
      <w:lvlJc w:val="left"/>
    </w:lvl>
    <w:lvl w:ilvl="5" w:tplc="A074EDA8">
      <w:numFmt w:val="decimal"/>
      <w:lvlText w:val=""/>
      <w:lvlJc w:val="left"/>
    </w:lvl>
    <w:lvl w:ilvl="6" w:tplc="D752124C">
      <w:numFmt w:val="decimal"/>
      <w:lvlText w:val=""/>
      <w:lvlJc w:val="left"/>
    </w:lvl>
    <w:lvl w:ilvl="7" w:tplc="65A87558">
      <w:numFmt w:val="decimal"/>
      <w:lvlText w:val=""/>
      <w:lvlJc w:val="left"/>
    </w:lvl>
    <w:lvl w:ilvl="8" w:tplc="3796DAEA">
      <w:numFmt w:val="decimal"/>
      <w:lvlText w:val=""/>
      <w:lvlJc w:val="left"/>
    </w:lvl>
  </w:abstractNum>
  <w:abstractNum w:abstractNumId="115">
    <w:nsid w:val="00002F15"/>
    <w:multiLevelType w:val="hybridMultilevel"/>
    <w:tmpl w:val="1CAEA02C"/>
    <w:lvl w:ilvl="0" w:tplc="30C2F626">
      <w:start w:val="1"/>
      <w:numFmt w:val="bullet"/>
      <w:lvlText w:val="и"/>
      <w:lvlJc w:val="left"/>
    </w:lvl>
    <w:lvl w:ilvl="1" w:tplc="C8FC08D6">
      <w:start w:val="1"/>
      <w:numFmt w:val="bullet"/>
      <w:lvlText w:val=""/>
      <w:lvlJc w:val="left"/>
    </w:lvl>
    <w:lvl w:ilvl="2" w:tplc="4FD89034">
      <w:numFmt w:val="decimal"/>
      <w:lvlText w:val=""/>
      <w:lvlJc w:val="left"/>
    </w:lvl>
    <w:lvl w:ilvl="3" w:tplc="981CFB24">
      <w:numFmt w:val="decimal"/>
      <w:lvlText w:val=""/>
      <w:lvlJc w:val="left"/>
    </w:lvl>
    <w:lvl w:ilvl="4" w:tplc="26E0E05A">
      <w:numFmt w:val="decimal"/>
      <w:lvlText w:val=""/>
      <w:lvlJc w:val="left"/>
    </w:lvl>
    <w:lvl w:ilvl="5" w:tplc="68B096EC">
      <w:numFmt w:val="decimal"/>
      <w:lvlText w:val=""/>
      <w:lvlJc w:val="left"/>
    </w:lvl>
    <w:lvl w:ilvl="6" w:tplc="7AA6A47A">
      <w:numFmt w:val="decimal"/>
      <w:lvlText w:val=""/>
      <w:lvlJc w:val="left"/>
    </w:lvl>
    <w:lvl w:ilvl="7" w:tplc="806075E8">
      <w:numFmt w:val="decimal"/>
      <w:lvlText w:val=""/>
      <w:lvlJc w:val="left"/>
    </w:lvl>
    <w:lvl w:ilvl="8" w:tplc="B4166298">
      <w:numFmt w:val="decimal"/>
      <w:lvlText w:val=""/>
      <w:lvlJc w:val="left"/>
    </w:lvl>
  </w:abstractNum>
  <w:abstractNum w:abstractNumId="116">
    <w:nsid w:val="00002F84"/>
    <w:multiLevelType w:val="hybridMultilevel"/>
    <w:tmpl w:val="96DE27C6"/>
    <w:lvl w:ilvl="0" w:tplc="BED44C0C">
      <w:start w:val="1"/>
      <w:numFmt w:val="bullet"/>
      <w:lvlText w:val="-"/>
      <w:lvlJc w:val="left"/>
    </w:lvl>
    <w:lvl w:ilvl="1" w:tplc="12246040">
      <w:numFmt w:val="decimal"/>
      <w:lvlText w:val=""/>
      <w:lvlJc w:val="left"/>
    </w:lvl>
    <w:lvl w:ilvl="2" w:tplc="097406B2">
      <w:numFmt w:val="decimal"/>
      <w:lvlText w:val=""/>
      <w:lvlJc w:val="left"/>
    </w:lvl>
    <w:lvl w:ilvl="3" w:tplc="4DDEC8AE">
      <w:numFmt w:val="decimal"/>
      <w:lvlText w:val=""/>
      <w:lvlJc w:val="left"/>
    </w:lvl>
    <w:lvl w:ilvl="4" w:tplc="566A9378">
      <w:numFmt w:val="decimal"/>
      <w:lvlText w:val=""/>
      <w:lvlJc w:val="left"/>
    </w:lvl>
    <w:lvl w:ilvl="5" w:tplc="0CCA2406">
      <w:numFmt w:val="decimal"/>
      <w:lvlText w:val=""/>
      <w:lvlJc w:val="left"/>
    </w:lvl>
    <w:lvl w:ilvl="6" w:tplc="67F23460">
      <w:numFmt w:val="decimal"/>
      <w:lvlText w:val=""/>
      <w:lvlJc w:val="left"/>
    </w:lvl>
    <w:lvl w:ilvl="7" w:tplc="C89C9EBE">
      <w:numFmt w:val="decimal"/>
      <w:lvlText w:val=""/>
      <w:lvlJc w:val="left"/>
    </w:lvl>
    <w:lvl w:ilvl="8" w:tplc="4C3ACFA4">
      <w:numFmt w:val="decimal"/>
      <w:lvlText w:val=""/>
      <w:lvlJc w:val="left"/>
    </w:lvl>
  </w:abstractNum>
  <w:abstractNum w:abstractNumId="117">
    <w:nsid w:val="00002F95"/>
    <w:multiLevelType w:val="hybridMultilevel"/>
    <w:tmpl w:val="D1566162"/>
    <w:lvl w:ilvl="0" w:tplc="82569B4E">
      <w:start w:val="1"/>
      <w:numFmt w:val="bullet"/>
      <w:lvlText w:val="В"/>
      <w:lvlJc w:val="left"/>
    </w:lvl>
    <w:lvl w:ilvl="1" w:tplc="924A8768">
      <w:numFmt w:val="decimal"/>
      <w:lvlText w:val=""/>
      <w:lvlJc w:val="left"/>
    </w:lvl>
    <w:lvl w:ilvl="2" w:tplc="1F52D72A">
      <w:numFmt w:val="decimal"/>
      <w:lvlText w:val=""/>
      <w:lvlJc w:val="left"/>
    </w:lvl>
    <w:lvl w:ilvl="3" w:tplc="042C476E">
      <w:numFmt w:val="decimal"/>
      <w:lvlText w:val=""/>
      <w:lvlJc w:val="left"/>
    </w:lvl>
    <w:lvl w:ilvl="4" w:tplc="BDA4C57A">
      <w:numFmt w:val="decimal"/>
      <w:lvlText w:val=""/>
      <w:lvlJc w:val="left"/>
    </w:lvl>
    <w:lvl w:ilvl="5" w:tplc="53880046">
      <w:numFmt w:val="decimal"/>
      <w:lvlText w:val=""/>
      <w:lvlJc w:val="left"/>
    </w:lvl>
    <w:lvl w:ilvl="6" w:tplc="F90CD700">
      <w:numFmt w:val="decimal"/>
      <w:lvlText w:val=""/>
      <w:lvlJc w:val="left"/>
    </w:lvl>
    <w:lvl w:ilvl="7" w:tplc="B56220CA">
      <w:numFmt w:val="decimal"/>
      <w:lvlText w:val=""/>
      <w:lvlJc w:val="left"/>
    </w:lvl>
    <w:lvl w:ilvl="8" w:tplc="4124690A">
      <w:numFmt w:val="decimal"/>
      <w:lvlText w:val=""/>
      <w:lvlJc w:val="left"/>
    </w:lvl>
  </w:abstractNum>
  <w:abstractNum w:abstractNumId="118">
    <w:nsid w:val="0000301D"/>
    <w:multiLevelType w:val="hybridMultilevel"/>
    <w:tmpl w:val="6FC8B82E"/>
    <w:lvl w:ilvl="0" w:tplc="3826627E">
      <w:start w:val="4"/>
      <w:numFmt w:val="decimal"/>
      <w:lvlText w:val="%1)"/>
      <w:lvlJc w:val="left"/>
    </w:lvl>
    <w:lvl w:ilvl="1" w:tplc="1B76E466">
      <w:numFmt w:val="decimal"/>
      <w:lvlText w:val=""/>
      <w:lvlJc w:val="left"/>
    </w:lvl>
    <w:lvl w:ilvl="2" w:tplc="AEF45AEE">
      <w:numFmt w:val="decimal"/>
      <w:lvlText w:val=""/>
      <w:lvlJc w:val="left"/>
    </w:lvl>
    <w:lvl w:ilvl="3" w:tplc="F63C0698">
      <w:numFmt w:val="decimal"/>
      <w:lvlText w:val=""/>
      <w:lvlJc w:val="left"/>
    </w:lvl>
    <w:lvl w:ilvl="4" w:tplc="341A370E">
      <w:numFmt w:val="decimal"/>
      <w:lvlText w:val=""/>
      <w:lvlJc w:val="left"/>
    </w:lvl>
    <w:lvl w:ilvl="5" w:tplc="64B01312">
      <w:numFmt w:val="decimal"/>
      <w:lvlText w:val=""/>
      <w:lvlJc w:val="left"/>
    </w:lvl>
    <w:lvl w:ilvl="6" w:tplc="F52069B0">
      <w:numFmt w:val="decimal"/>
      <w:lvlText w:val=""/>
      <w:lvlJc w:val="left"/>
    </w:lvl>
    <w:lvl w:ilvl="7" w:tplc="0F22C784">
      <w:numFmt w:val="decimal"/>
      <w:lvlText w:val=""/>
      <w:lvlJc w:val="left"/>
    </w:lvl>
    <w:lvl w:ilvl="8" w:tplc="C4C8A298">
      <w:numFmt w:val="decimal"/>
      <w:lvlText w:val=""/>
      <w:lvlJc w:val="left"/>
    </w:lvl>
  </w:abstractNum>
  <w:abstractNum w:abstractNumId="119">
    <w:nsid w:val="00003068"/>
    <w:multiLevelType w:val="hybridMultilevel"/>
    <w:tmpl w:val="44AA82A6"/>
    <w:lvl w:ilvl="0" w:tplc="88F6C3D0">
      <w:start w:val="1"/>
      <w:numFmt w:val="bullet"/>
      <w:lvlText w:val="и"/>
      <w:lvlJc w:val="left"/>
    </w:lvl>
    <w:lvl w:ilvl="1" w:tplc="7C32038C">
      <w:numFmt w:val="decimal"/>
      <w:lvlText w:val=""/>
      <w:lvlJc w:val="left"/>
    </w:lvl>
    <w:lvl w:ilvl="2" w:tplc="7F4057B6">
      <w:numFmt w:val="decimal"/>
      <w:lvlText w:val=""/>
      <w:lvlJc w:val="left"/>
    </w:lvl>
    <w:lvl w:ilvl="3" w:tplc="7A7AFAC0">
      <w:numFmt w:val="decimal"/>
      <w:lvlText w:val=""/>
      <w:lvlJc w:val="left"/>
    </w:lvl>
    <w:lvl w:ilvl="4" w:tplc="2550F6D6">
      <w:numFmt w:val="decimal"/>
      <w:lvlText w:val=""/>
      <w:lvlJc w:val="left"/>
    </w:lvl>
    <w:lvl w:ilvl="5" w:tplc="04A6B096">
      <w:numFmt w:val="decimal"/>
      <w:lvlText w:val=""/>
      <w:lvlJc w:val="left"/>
    </w:lvl>
    <w:lvl w:ilvl="6" w:tplc="E7A8A09C">
      <w:numFmt w:val="decimal"/>
      <w:lvlText w:val=""/>
      <w:lvlJc w:val="left"/>
    </w:lvl>
    <w:lvl w:ilvl="7" w:tplc="F5985D9A">
      <w:numFmt w:val="decimal"/>
      <w:lvlText w:val=""/>
      <w:lvlJc w:val="left"/>
    </w:lvl>
    <w:lvl w:ilvl="8" w:tplc="72409F84">
      <w:numFmt w:val="decimal"/>
      <w:lvlText w:val=""/>
      <w:lvlJc w:val="left"/>
    </w:lvl>
  </w:abstractNum>
  <w:abstractNum w:abstractNumId="120">
    <w:nsid w:val="000030DC"/>
    <w:multiLevelType w:val="hybridMultilevel"/>
    <w:tmpl w:val="C0A8A04E"/>
    <w:lvl w:ilvl="0" w:tplc="7A5A46A4">
      <w:start w:val="4"/>
      <w:numFmt w:val="decimal"/>
      <w:lvlText w:val="%1."/>
      <w:lvlJc w:val="left"/>
    </w:lvl>
    <w:lvl w:ilvl="1" w:tplc="7DCEBEE4">
      <w:numFmt w:val="decimal"/>
      <w:lvlText w:val=""/>
      <w:lvlJc w:val="left"/>
    </w:lvl>
    <w:lvl w:ilvl="2" w:tplc="EC9EE6DE">
      <w:numFmt w:val="decimal"/>
      <w:lvlText w:val=""/>
      <w:lvlJc w:val="left"/>
    </w:lvl>
    <w:lvl w:ilvl="3" w:tplc="875E946E">
      <w:numFmt w:val="decimal"/>
      <w:lvlText w:val=""/>
      <w:lvlJc w:val="left"/>
    </w:lvl>
    <w:lvl w:ilvl="4" w:tplc="EB7CACB6">
      <w:numFmt w:val="decimal"/>
      <w:lvlText w:val=""/>
      <w:lvlJc w:val="left"/>
    </w:lvl>
    <w:lvl w:ilvl="5" w:tplc="7248A65C">
      <w:numFmt w:val="decimal"/>
      <w:lvlText w:val=""/>
      <w:lvlJc w:val="left"/>
    </w:lvl>
    <w:lvl w:ilvl="6" w:tplc="C5307C06">
      <w:numFmt w:val="decimal"/>
      <w:lvlText w:val=""/>
      <w:lvlJc w:val="left"/>
    </w:lvl>
    <w:lvl w:ilvl="7" w:tplc="5524B3FC">
      <w:numFmt w:val="decimal"/>
      <w:lvlText w:val=""/>
      <w:lvlJc w:val="left"/>
    </w:lvl>
    <w:lvl w:ilvl="8" w:tplc="6F4C2380">
      <w:numFmt w:val="decimal"/>
      <w:lvlText w:val=""/>
      <w:lvlJc w:val="left"/>
    </w:lvl>
  </w:abstractNum>
  <w:abstractNum w:abstractNumId="121">
    <w:nsid w:val="0000315D"/>
    <w:multiLevelType w:val="hybridMultilevel"/>
    <w:tmpl w:val="1710009A"/>
    <w:lvl w:ilvl="0" w:tplc="7786AAA6">
      <w:start w:val="1"/>
      <w:numFmt w:val="bullet"/>
      <w:lvlText w:val="в"/>
      <w:lvlJc w:val="left"/>
    </w:lvl>
    <w:lvl w:ilvl="1" w:tplc="2640DA54">
      <w:numFmt w:val="decimal"/>
      <w:lvlText w:val=""/>
      <w:lvlJc w:val="left"/>
    </w:lvl>
    <w:lvl w:ilvl="2" w:tplc="6864293C">
      <w:numFmt w:val="decimal"/>
      <w:lvlText w:val=""/>
      <w:lvlJc w:val="left"/>
    </w:lvl>
    <w:lvl w:ilvl="3" w:tplc="6A301748">
      <w:numFmt w:val="decimal"/>
      <w:lvlText w:val=""/>
      <w:lvlJc w:val="left"/>
    </w:lvl>
    <w:lvl w:ilvl="4" w:tplc="7FE4D740">
      <w:numFmt w:val="decimal"/>
      <w:lvlText w:val=""/>
      <w:lvlJc w:val="left"/>
    </w:lvl>
    <w:lvl w:ilvl="5" w:tplc="4238C290">
      <w:numFmt w:val="decimal"/>
      <w:lvlText w:val=""/>
      <w:lvlJc w:val="left"/>
    </w:lvl>
    <w:lvl w:ilvl="6" w:tplc="83CCB668">
      <w:numFmt w:val="decimal"/>
      <w:lvlText w:val=""/>
      <w:lvlJc w:val="left"/>
    </w:lvl>
    <w:lvl w:ilvl="7" w:tplc="2570A4AC">
      <w:numFmt w:val="decimal"/>
      <w:lvlText w:val=""/>
      <w:lvlJc w:val="left"/>
    </w:lvl>
    <w:lvl w:ilvl="8" w:tplc="E00CDA5C">
      <w:numFmt w:val="decimal"/>
      <w:lvlText w:val=""/>
      <w:lvlJc w:val="left"/>
    </w:lvl>
  </w:abstractNum>
  <w:abstractNum w:abstractNumId="122">
    <w:nsid w:val="000031AD"/>
    <w:multiLevelType w:val="hybridMultilevel"/>
    <w:tmpl w:val="C51074AA"/>
    <w:lvl w:ilvl="0" w:tplc="2F3C6E82">
      <w:start w:val="1"/>
      <w:numFmt w:val="bullet"/>
      <w:lvlText w:val="-"/>
      <w:lvlJc w:val="left"/>
    </w:lvl>
    <w:lvl w:ilvl="1" w:tplc="D5C8DE20">
      <w:numFmt w:val="decimal"/>
      <w:lvlText w:val=""/>
      <w:lvlJc w:val="left"/>
    </w:lvl>
    <w:lvl w:ilvl="2" w:tplc="F11EB54E">
      <w:numFmt w:val="decimal"/>
      <w:lvlText w:val=""/>
      <w:lvlJc w:val="left"/>
    </w:lvl>
    <w:lvl w:ilvl="3" w:tplc="1BFC1764">
      <w:numFmt w:val="decimal"/>
      <w:lvlText w:val=""/>
      <w:lvlJc w:val="left"/>
    </w:lvl>
    <w:lvl w:ilvl="4" w:tplc="D5CA66D2">
      <w:numFmt w:val="decimal"/>
      <w:lvlText w:val=""/>
      <w:lvlJc w:val="left"/>
    </w:lvl>
    <w:lvl w:ilvl="5" w:tplc="E90E56B0">
      <w:numFmt w:val="decimal"/>
      <w:lvlText w:val=""/>
      <w:lvlJc w:val="left"/>
    </w:lvl>
    <w:lvl w:ilvl="6" w:tplc="17B00D40">
      <w:numFmt w:val="decimal"/>
      <w:lvlText w:val=""/>
      <w:lvlJc w:val="left"/>
    </w:lvl>
    <w:lvl w:ilvl="7" w:tplc="8CDA0BBE">
      <w:numFmt w:val="decimal"/>
      <w:lvlText w:val=""/>
      <w:lvlJc w:val="left"/>
    </w:lvl>
    <w:lvl w:ilvl="8" w:tplc="B37E9D4E">
      <w:numFmt w:val="decimal"/>
      <w:lvlText w:val=""/>
      <w:lvlJc w:val="left"/>
    </w:lvl>
  </w:abstractNum>
  <w:abstractNum w:abstractNumId="123">
    <w:nsid w:val="000031B2"/>
    <w:multiLevelType w:val="hybridMultilevel"/>
    <w:tmpl w:val="52F02F6A"/>
    <w:lvl w:ilvl="0" w:tplc="6BF621A4">
      <w:start w:val="1"/>
      <w:numFmt w:val="bullet"/>
      <w:lvlText w:val="о"/>
      <w:lvlJc w:val="left"/>
    </w:lvl>
    <w:lvl w:ilvl="1" w:tplc="D26E721A">
      <w:numFmt w:val="decimal"/>
      <w:lvlText w:val=""/>
      <w:lvlJc w:val="left"/>
    </w:lvl>
    <w:lvl w:ilvl="2" w:tplc="F3AA6F7C">
      <w:numFmt w:val="decimal"/>
      <w:lvlText w:val=""/>
      <w:lvlJc w:val="left"/>
    </w:lvl>
    <w:lvl w:ilvl="3" w:tplc="74181DF0">
      <w:numFmt w:val="decimal"/>
      <w:lvlText w:val=""/>
      <w:lvlJc w:val="left"/>
    </w:lvl>
    <w:lvl w:ilvl="4" w:tplc="ED66E354">
      <w:numFmt w:val="decimal"/>
      <w:lvlText w:val=""/>
      <w:lvlJc w:val="left"/>
    </w:lvl>
    <w:lvl w:ilvl="5" w:tplc="A3929EEA">
      <w:numFmt w:val="decimal"/>
      <w:lvlText w:val=""/>
      <w:lvlJc w:val="left"/>
    </w:lvl>
    <w:lvl w:ilvl="6" w:tplc="03285432">
      <w:numFmt w:val="decimal"/>
      <w:lvlText w:val=""/>
      <w:lvlJc w:val="left"/>
    </w:lvl>
    <w:lvl w:ilvl="7" w:tplc="5978A74C">
      <w:numFmt w:val="decimal"/>
      <w:lvlText w:val=""/>
      <w:lvlJc w:val="left"/>
    </w:lvl>
    <w:lvl w:ilvl="8" w:tplc="A9EAFE34">
      <w:numFmt w:val="decimal"/>
      <w:lvlText w:val=""/>
      <w:lvlJc w:val="left"/>
    </w:lvl>
  </w:abstractNum>
  <w:abstractNum w:abstractNumId="124">
    <w:nsid w:val="00003223"/>
    <w:multiLevelType w:val="hybridMultilevel"/>
    <w:tmpl w:val="469E6918"/>
    <w:lvl w:ilvl="0" w:tplc="42C4BBE0">
      <w:start w:val="1"/>
      <w:numFmt w:val="bullet"/>
      <w:lvlText w:val="к"/>
      <w:lvlJc w:val="left"/>
    </w:lvl>
    <w:lvl w:ilvl="1" w:tplc="1A661C40">
      <w:start w:val="1"/>
      <w:numFmt w:val="bullet"/>
      <w:lvlText w:val="В"/>
      <w:lvlJc w:val="left"/>
    </w:lvl>
    <w:lvl w:ilvl="2" w:tplc="35D45BBC">
      <w:numFmt w:val="decimal"/>
      <w:lvlText w:val=""/>
      <w:lvlJc w:val="left"/>
    </w:lvl>
    <w:lvl w:ilvl="3" w:tplc="D8B67588">
      <w:numFmt w:val="decimal"/>
      <w:lvlText w:val=""/>
      <w:lvlJc w:val="left"/>
    </w:lvl>
    <w:lvl w:ilvl="4" w:tplc="79B0D7F2">
      <w:numFmt w:val="decimal"/>
      <w:lvlText w:val=""/>
      <w:lvlJc w:val="left"/>
    </w:lvl>
    <w:lvl w:ilvl="5" w:tplc="DFF69184">
      <w:numFmt w:val="decimal"/>
      <w:lvlText w:val=""/>
      <w:lvlJc w:val="left"/>
    </w:lvl>
    <w:lvl w:ilvl="6" w:tplc="EDF21410">
      <w:numFmt w:val="decimal"/>
      <w:lvlText w:val=""/>
      <w:lvlJc w:val="left"/>
    </w:lvl>
    <w:lvl w:ilvl="7" w:tplc="F22AD1F0">
      <w:numFmt w:val="decimal"/>
      <w:lvlText w:val=""/>
      <w:lvlJc w:val="left"/>
    </w:lvl>
    <w:lvl w:ilvl="8" w:tplc="842CEB5A">
      <w:numFmt w:val="decimal"/>
      <w:lvlText w:val=""/>
      <w:lvlJc w:val="left"/>
    </w:lvl>
  </w:abstractNum>
  <w:abstractNum w:abstractNumId="125">
    <w:nsid w:val="0000322B"/>
    <w:multiLevelType w:val="hybridMultilevel"/>
    <w:tmpl w:val="97785518"/>
    <w:lvl w:ilvl="0" w:tplc="0FAA721E">
      <w:start w:val="1"/>
      <w:numFmt w:val="bullet"/>
      <w:lvlText w:val="•"/>
      <w:lvlJc w:val="left"/>
    </w:lvl>
    <w:lvl w:ilvl="1" w:tplc="5DDAFECA">
      <w:numFmt w:val="decimal"/>
      <w:lvlText w:val=""/>
      <w:lvlJc w:val="left"/>
    </w:lvl>
    <w:lvl w:ilvl="2" w:tplc="2780BA10">
      <w:numFmt w:val="decimal"/>
      <w:lvlText w:val=""/>
      <w:lvlJc w:val="left"/>
    </w:lvl>
    <w:lvl w:ilvl="3" w:tplc="A980405E">
      <w:numFmt w:val="decimal"/>
      <w:lvlText w:val=""/>
      <w:lvlJc w:val="left"/>
    </w:lvl>
    <w:lvl w:ilvl="4" w:tplc="B6266CAA">
      <w:numFmt w:val="decimal"/>
      <w:lvlText w:val=""/>
      <w:lvlJc w:val="left"/>
    </w:lvl>
    <w:lvl w:ilvl="5" w:tplc="1EC00480">
      <w:numFmt w:val="decimal"/>
      <w:lvlText w:val=""/>
      <w:lvlJc w:val="left"/>
    </w:lvl>
    <w:lvl w:ilvl="6" w:tplc="F186257E">
      <w:numFmt w:val="decimal"/>
      <w:lvlText w:val=""/>
      <w:lvlJc w:val="left"/>
    </w:lvl>
    <w:lvl w:ilvl="7" w:tplc="A1025AB0">
      <w:numFmt w:val="decimal"/>
      <w:lvlText w:val=""/>
      <w:lvlJc w:val="left"/>
    </w:lvl>
    <w:lvl w:ilvl="8" w:tplc="7F382A74">
      <w:numFmt w:val="decimal"/>
      <w:lvlText w:val=""/>
      <w:lvlJc w:val="left"/>
    </w:lvl>
  </w:abstractNum>
  <w:abstractNum w:abstractNumId="126">
    <w:nsid w:val="0000328D"/>
    <w:multiLevelType w:val="hybridMultilevel"/>
    <w:tmpl w:val="2BF024CC"/>
    <w:lvl w:ilvl="0" w:tplc="EF74D506">
      <w:start w:val="2"/>
      <w:numFmt w:val="decimal"/>
      <w:lvlText w:val="%1."/>
      <w:lvlJc w:val="left"/>
    </w:lvl>
    <w:lvl w:ilvl="1" w:tplc="022226FC">
      <w:numFmt w:val="decimal"/>
      <w:lvlText w:val=""/>
      <w:lvlJc w:val="left"/>
    </w:lvl>
    <w:lvl w:ilvl="2" w:tplc="F7A4E226">
      <w:numFmt w:val="decimal"/>
      <w:lvlText w:val=""/>
      <w:lvlJc w:val="left"/>
    </w:lvl>
    <w:lvl w:ilvl="3" w:tplc="8960934C">
      <w:numFmt w:val="decimal"/>
      <w:lvlText w:val=""/>
      <w:lvlJc w:val="left"/>
    </w:lvl>
    <w:lvl w:ilvl="4" w:tplc="4620B37C">
      <w:numFmt w:val="decimal"/>
      <w:lvlText w:val=""/>
      <w:lvlJc w:val="left"/>
    </w:lvl>
    <w:lvl w:ilvl="5" w:tplc="1E7E3E2A">
      <w:numFmt w:val="decimal"/>
      <w:lvlText w:val=""/>
      <w:lvlJc w:val="left"/>
    </w:lvl>
    <w:lvl w:ilvl="6" w:tplc="49BE8CA8">
      <w:numFmt w:val="decimal"/>
      <w:lvlText w:val=""/>
      <w:lvlJc w:val="left"/>
    </w:lvl>
    <w:lvl w:ilvl="7" w:tplc="75E8E6E8">
      <w:numFmt w:val="decimal"/>
      <w:lvlText w:val=""/>
      <w:lvlJc w:val="left"/>
    </w:lvl>
    <w:lvl w:ilvl="8" w:tplc="1786BA70">
      <w:numFmt w:val="decimal"/>
      <w:lvlText w:val=""/>
      <w:lvlJc w:val="left"/>
    </w:lvl>
  </w:abstractNum>
  <w:abstractNum w:abstractNumId="127">
    <w:nsid w:val="000032C1"/>
    <w:multiLevelType w:val="hybridMultilevel"/>
    <w:tmpl w:val="64CC6250"/>
    <w:lvl w:ilvl="0" w:tplc="32DC98C8">
      <w:start w:val="1"/>
      <w:numFmt w:val="bullet"/>
      <w:lvlText w:val="-"/>
      <w:lvlJc w:val="left"/>
    </w:lvl>
    <w:lvl w:ilvl="1" w:tplc="A9E2C248">
      <w:numFmt w:val="decimal"/>
      <w:lvlText w:val=""/>
      <w:lvlJc w:val="left"/>
    </w:lvl>
    <w:lvl w:ilvl="2" w:tplc="C472E7BE">
      <w:numFmt w:val="decimal"/>
      <w:lvlText w:val=""/>
      <w:lvlJc w:val="left"/>
    </w:lvl>
    <w:lvl w:ilvl="3" w:tplc="1DD24C3C">
      <w:numFmt w:val="decimal"/>
      <w:lvlText w:val=""/>
      <w:lvlJc w:val="left"/>
    </w:lvl>
    <w:lvl w:ilvl="4" w:tplc="32F2FE78">
      <w:numFmt w:val="decimal"/>
      <w:lvlText w:val=""/>
      <w:lvlJc w:val="left"/>
    </w:lvl>
    <w:lvl w:ilvl="5" w:tplc="0096D3DA">
      <w:numFmt w:val="decimal"/>
      <w:lvlText w:val=""/>
      <w:lvlJc w:val="left"/>
    </w:lvl>
    <w:lvl w:ilvl="6" w:tplc="D9400BD4">
      <w:numFmt w:val="decimal"/>
      <w:lvlText w:val=""/>
      <w:lvlJc w:val="left"/>
    </w:lvl>
    <w:lvl w:ilvl="7" w:tplc="063A3600">
      <w:numFmt w:val="decimal"/>
      <w:lvlText w:val=""/>
      <w:lvlJc w:val="left"/>
    </w:lvl>
    <w:lvl w:ilvl="8" w:tplc="13E6B4E6">
      <w:numFmt w:val="decimal"/>
      <w:lvlText w:val=""/>
      <w:lvlJc w:val="left"/>
    </w:lvl>
  </w:abstractNum>
  <w:abstractNum w:abstractNumId="128">
    <w:nsid w:val="00003371"/>
    <w:multiLevelType w:val="hybridMultilevel"/>
    <w:tmpl w:val="A4C0ECF8"/>
    <w:lvl w:ilvl="0" w:tplc="67DA7466">
      <w:start w:val="1"/>
      <w:numFmt w:val="bullet"/>
      <w:lvlText w:val="-"/>
      <w:lvlJc w:val="left"/>
    </w:lvl>
    <w:lvl w:ilvl="1" w:tplc="CD1EAB6A">
      <w:numFmt w:val="decimal"/>
      <w:lvlText w:val=""/>
      <w:lvlJc w:val="left"/>
    </w:lvl>
    <w:lvl w:ilvl="2" w:tplc="B206FC74">
      <w:numFmt w:val="decimal"/>
      <w:lvlText w:val=""/>
      <w:lvlJc w:val="left"/>
    </w:lvl>
    <w:lvl w:ilvl="3" w:tplc="A2B68D2C">
      <w:numFmt w:val="decimal"/>
      <w:lvlText w:val=""/>
      <w:lvlJc w:val="left"/>
    </w:lvl>
    <w:lvl w:ilvl="4" w:tplc="345AB8D0">
      <w:numFmt w:val="decimal"/>
      <w:lvlText w:val=""/>
      <w:lvlJc w:val="left"/>
    </w:lvl>
    <w:lvl w:ilvl="5" w:tplc="B1022B76">
      <w:numFmt w:val="decimal"/>
      <w:lvlText w:val=""/>
      <w:lvlJc w:val="left"/>
    </w:lvl>
    <w:lvl w:ilvl="6" w:tplc="DA0A5916">
      <w:numFmt w:val="decimal"/>
      <w:lvlText w:val=""/>
      <w:lvlJc w:val="left"/>
    </w:lvl>
    <w:lvl w:ilvl="7" w:tplc="F5960E82">
      <w:numFmt w:val="decimal"/>
      <w:lvlText w:val=""/>
      <w:lvlJc w:val="left"/>
    </w:lvl>
    <w:lvl w:ilvl="8" w:tplc="D7AA0CB0">
      <w:numFmt w:val="decimal"/>
      <w:lvlText w:val=""/>
      <w:lvlJc w:val="left"/>
    </w:lvl>
  </w:abstractNum>
  <w:abstractNum w:abstractNumId="129">
    <w:nsid w:val="0000348C"/>
    <w:multiLevelType w:val="hybridMultilevel"/>
    <w:tmpl w:val="4E407C8C"/>
    <w:lvl w:ilvl="0" w:tplc="826621AA">
      <w:start w:val="1"/>
      <w:numFmt w:val="bullet"/>
      <w:lvlText w:val="и"/>
      <w:lvlJc w:val="left"/>
    </w:lvl>
    <w:lvl w:ilvl="1" w:tplc="BF4EADD0">
      <w:numFmt w:val="decimal"/>
      <w:lvlText w:val=""/>
      <w:lvlJc w:val="left"/>
    </w:lvl>
    <w:lvl w:ilvl="2" w:tplc="B99C4BD4">
      <w:numFmt w:val="decimal"/>
      <w:lvlText w:val=""/>
      <w:lvlJc w:val="left"/>
    </w:lvl>
    <w:lvl w:ilvl="3" w:tplc="930CBBC6">
      <w:numFmt w:val="decimal"/>
      <w:lvlText w:val=""/>
      <w:lvlJc w:val="left"/>
    </w:lvl>
    <w:lvl w:ilvl="4" w:tplc="4E30F40E">
      <w:numFmt w:val="decimal"/>
      <w:lvlText w:val=""/>
      <w:lvlJc w:val="left"/>
    </w:lvl>
    <w:lvl w:ilvl="5" w:tplc="6B5C117A">
      <w:numFmt w:val="decimal"/>
      <w:lvlText w:val=""/>
      <w:lvlJc w:val="left"/>
    </w:lvl>
    <w:lvl w:ilvl="6" w:tplc="D80A8750">
      <w:numFmt w:val="decimal"/>
      <w:lvlText w:val=""/>
      <w:lvlJc w:val="left"/>
    </w:lvl>
    <w:lvl w:ilvl="7" w:tplc="696487A2">
      <w:numFmt w:val="decimal"/>
      <w:lvlText w:val=""/>
      <w:lvlJc w:val="left"/>
    </w:lvl>
    <w:lvl w:ilvl="8" w:tplc="EF3C6894">
      <w:numFmt w:val="decimal"/>
      <w:lvlText w:val=""/>
      <w:lvlJc w:val="left"/>
    </w:lvl>
  </w:abstractNum>
  <w:abstractNum w:abstractNumId="130">
    <w:nsid w:val="00003510"/>
    <w:multiLevelType w:val="hybridMultilevel"/>
    <w:tmpl w:val="E44A6D82"/>
    <w:lvl w:ilvl="0" w:tplc="A830A47C">
      <w:start w:val="1"/>
      <w:numFmt w:val="bullet"/>
      <w:lvlText w:val="-"/>
      <w:lvlJc w:val="left"/>
    </w:lvl>
    <w:lvl w:ilvl="1" w:tplc="C3F4E2C6">
      <w:numFmt w:val="decimal"/>
      <w:lvlText w:val=""/>
      <w:lvlJc w:val="left"/>
    </w:lvl>
    <w:lvl w:ilvl="2" w:tplc="5F2C934A">
      <w:numFmt w:val="decimal"/>
      <w:lvlText w:val=""/>
      <w:lvlJc w:val="left"/>
    </w:lvl>
    <w:lvl w:ilvl="3" w:tplc="ED00AEAE">
      <w:numFmt w:val="decimal"/>
      <w:lvlText w:val=""/>
      <w:lvlJc w:val="left"/>
    </w:lvl>
    <w:lvl w:ilvl="4" w:tplc="BAAE3770">
      <w:numFmt w:val="decimal"/>
      <w:lvlText w:val=""/>
      <w:lvlJc w:val="left"/>
    </w:lvl>
    <w:lvl w:ilvl="5" w:tplc="42D2EE0E">
      <w:numFmt w:val="decimal"/>
      <w:lvlText w:val=""/>
      <w:lvlJc w:val="left"/>
    </w:lvl>
    <w:lvl w:ilvl="6" w:tplc="33C46CDC">
      <w:numFmt w:val="decimal"/>
      <w:lvlText w:val=""/>
      <w:lvlJc w:val="left"/>
    </w:lvl>
    <w:lvl w:ilvl="7" w:tplc="A86A57F8">
      <w:numFmt w:val="decimal"/>
      <w:lvlText w:val=""/>
      <w:lvlJc w:val="left"/>
    </w:lvl>
    <w:lvl w:ilvl="8" w:tplc="1D407868">
      <w:numFmt w:val="decimal"/>
      <w:lvlText w:val=""/>
      <w:lvlJc w:val="left"/>
    </w:lvl>
  </w:abstractNum>
  <w:abstractNum w:abstractNumId="131">
    <w:nsid w:val="00003550"/>
    <w:multiLevelType w:val="hybridMultilevel"/>
    <w:tmpl w:val="A5B6CE84"/>
    <w:lvl w:ilvl="0" w:tplc="4BEC15A2">
      <w:start w:val="1"/>
      <w:numFmt w:val="bullet"/>
      <w:lvlText w:val="-"/>
      <w:lvlJc w:val="left"/>
    </w:lvl>
    <w:lvl w:ilvl="1" w:tplc="34203A6C">
      <w:numFmt w:val="decimal"/>
      <w:lvlText w:val=""/>
      <w:lvlJc w:val="left"/>
    </w:lvl>
    <w:lvl w:ilvl="2" w:tplc="D3FE3B1A">
      <w:numFmt w:val="decimal"/>
      <w:lvlText w:val=""/>
      <w:lvlJc w:val="left"/>
    </w:lvl>
    <w:lvl w:ilvl="3" w:tplc="E5709A7A">
      <w:numFmt w:val="decimal"/>
      <w:lvlText w:val=""/>
      <w:lvlJc w:val="left"/>
    </w:lvl>
    <w:lvl w:ilvl="4" w:tplc="D89ED47C">
      <w:numFmt w:val="decimal"/>
      <w:lvlText w:val=""/>
      <w:lvlJc w:val="left"/>
    </w:lvl>
    <w:lvl w:ilvl="5" w:tplc="323EBD7A">
      <w:numFmt w:val="decimal"/>
      <w:lvlText w:val=""/>
      <w:lvlJc w:val="left"/>
    </w:lvl>
    <w:lvl w:ilvl="6" w:tplc="80BADAE0">
      <w:numFmt w:val="decimal"/>
      <w:lvlText w:val=""/>
      <w:lvlJc w:val="left"/>
    </w:lvl>
    <w:lvl w:ilvl="7" w:tplc="68FC1706">
      <w:numFmt w:val="decimal"/>
      <w:lvlText w:val=""/>
      <w:lvlJc w:val="left"/>
    </w:lvl>
    <w:lvl w:ilvl="8" w:tplc="A258B0A0">
      <w:numFmt w:val="decimal"/>
      <w:lvlText w:val=""/>
      <w:lvlJc w:val="left"/>
    </w:lvl>
  </w:abstractNum>
  <w:abstractNum w:abstractNumId="132">
    <w:nsid w:val="00003555"/>
    <w:multiLevelType w:val="hybridMultilevel"/>
    <w:tmpl w:val="B42438D2"/>
    <w:lvl w:ilvl="0" w:tplc="4D60E816">
      <w:start w:val="1"/>
      <w:numFmt w:val="bullet"/>
      <w:lvlText w:val="С"/>
      <w:lvlJc w:val="left"/>
    </w:lvl>
    <w:lvl w:ilvl="1" w:tplc="360E149A">
      <w:numFmt w:val="decimal"/>
      <w:lvlText w:val=""/>
      <w:lvlJc w:val="left"/>
    </w:lvl>
    <w:lvl w:ilvl="2" w:tplc="E0466932">
      <w:numFmt w:val="decimal"/>
      <w:lvlText w:val=""/>
      <w:lvlJc w:val="left"/>
    </w:lvl>
    <w:lvl w:ilvl="3" w:tplc="3618A54C">
      <w:numFmt w:val="decimal"/>
      <w:lvlText w:val=""/>
      <w:lvlJc w:val="left"/>
    </w:lvl>
    <w:lvl w:ilvl="4" w:tplc="EFAACF50">
      <w:numFmt w:val="decimal"/>
      <w:lvlText w:val=""/>
      <w:lvlJc w:val="left"/>
    </w:lvl>
    <w:lvl w:ilvl="5" w:tplc="DF7C14A8">
      <w:numFmt w:val="decimal"/>
      <w:lvlText w:val=""/>
      <w:lvlJc w:val="left"/>
    </w:lvl>
    <w:lvl w:ilvl="6" w:tplc="D0F871CE">
      <w:numFmt w:val="decimal"/>
      <w:lvlText w:val=""/>
      <w:lvlJc w:val="left"/>
    </w:lvl>
    <w:lvl w:ilvl="7" w:tplc="6E0EA618">
      <w:numFmt w:val="decimal"/>
      <w:lvlText w:val=""/>
      <w:lvlJc w:val="left"/>
    </w:lvl>
    <w:lvl w:ilvl="8" w:tplc="5AFE5F6C">
      <w:numFmt w:val="decimal"/>
      <w:lvlText w:val=""/>
      <w:lvlJc w:val="left"/>
    </w:lvl>
  </w:abstractNum>
  <w:abstractNum w:abstractNumId="133">
    <w:nsid w:val="00003693"/>
    <w:multiLevelType w:val="hybridMultilevel"/>
    <w:tmpl w:val="A89E274E"/>
    <w:lvl w:ilvl="0" w:tplc="10000F46">
      <w:start w:val="1"/>
      <w:numFmt w:val="bullet"/>
      <w:lvlText w:val="-"/>
      <w:lvlJc w:val="left"/>
    </w:lvl>
    <w:lvl w:ilvl="1" w:tplc="9F0CFCE0">
      <w:numFmt w:val="decimal"/>
      <w:lvlText w:val=""/>
      <w:lvlJc w:val="left"/>
    </w:lvl>
    <w:lvl w:ilvl="2" w:tplc="AB265F92">
      <w:numFmt w:val="decimal"/>
      <w:lvlText w:val=""/>
      <w:lvlJc w:val="left"/>
    </w:lvl>
    <w:lvl w:ilvl="3" w:tplc="F064F07A">
      <w:numFmt w:val="decimal"/>
      <w:lvlText w:val=""/>
      <w:lvlJc w:val="left"/>
    </w:lvl>
    <w:lvl w:ilvl="4" w:tplc="25A491B4">
      <w:numFmt w:val="decimal"/>
      <w:lvlText w:val=""/>
      <w:lvlJc w:val="left"/>
    </w:lvl>
    <w:lvl w:ilvl="5" w:tplc="137E3976">
      <w:numFmt w:val="decimal"/>
      <w:lvlText w:val=""/>
      <w:lvlJc w:val="left"/>
    </w:lvl>
    <w:lvl w:ilvl="6" w:tplc="F32C7DF8">
      <w:numFmt w:val="decimal"/>
      <w:lvlText w:val=""/>
      <w:lvlJc w:val="left"/>
    </w:lvl>
    <w:lvl w:ilvl="7" w:tplc="3980346C">
      <w:numFmt w:val="decimal"/>
      <w:lvlText w:val=""/>
      <w:lvlJc w:val="left"/>
    </w:lvl>
    <w:lvl w:ilvl="8" w:tplc="9BF0DF12">
      <w:numFmt w:val="decimal"/>
      <w:lvlText w:val=""/>
      <w:lvlJc w:val="left"/>
    </w:lvl>
  </w:abstractNum>
  <w:abstractNum w:abstractNumId="134">
    <w:nsid w:val="000036A1"/>
    <w:multiLevelType w:val="hybridMultilevel"/>
    <w:tmpl w:val="74401D40"/>
    <w:lvl w:ilvl="0" w:tplc="789429EA">
      <w:start w:val="1"/>
      <w:numFmt w:val="bullet"/>
      <w:lvlText w:val=""/>
      <w:lvlJc w:val="left"/>
    </w:lvl>
    <w:lvl w:ilvl="1" w:tplc="3EA253DE">
      <w:numFmt w:val="decimal"/>
      <w:lvlText w:val=""/>
      <w:lvlJc w:val="left"/>
    </w:lvl>
    <w:lvl w:ilvl="2" w:tplc="C4DCC6DC">
      <w:numFmt w:val="decimal"/>
      <w:lvlText w:val=""/>
      <w:lvlJc w:val="left"/>
    </w:lvl>
    <w:lvl w:ilvl="3" w:tplc="8CE8252A">
      <w:numFmt w:val="decimal"/>
      <w:lvlText w:val=""/>
      <w:lvlJc w:val="left"/>
    </w:lvl>
    <w:lvl w:ilvl="4" w:tplc="13AC3444">
      <w:numFmt w:val="decimal"/>
      <w:lvlText w:val=""/>
      <w:lvlJc w:val="left"/>
    </w:lvl>
    <w:lvl w:ilvl="5" w:tplc="69CAC204">
      <w:numFmt w:val="decimal"/>
      <w:lvlText w:val=""/>
      <w:lvlJc w:val="left"/>
    </w:lvl>
    <w:lvl w:ilvl="6" w:tplc="C14E7C0A">
      <w:numFmt w:val="decimal"/>
      <w:lvlText w:val=""/>
      <w:lvlJc w:val="left"/>
    </w:lvl>
    <w:lvl w:ilvl="7" w:tplc="EF44C1E2">
      <w:numFmt w:val="decimal"/>
      <w:lvlText w:val=""/>
      <w:lvlJc w:val="left"/>
    </w:lvl>
    <w:lvl w:ilvl="8" w:tplc="7A28BD2A">
      <w:numFmt w:val="decimal"/>
      <w:lvlText w:val=""/>
      <w:lvlJc w:val="left"/>
    </w:lvl>
  </w:abstractNum>
  <w:abstractNum w:abstractNumId="135">
    <w:nsid w:val="000036B8"/>
    <w:multiLevelType w:val="hybridMultilevel"/>
    <w:tmpl w:val="8C52CB10"/>
    <w:lvl w:ilvl="0" w:tplc="A59C05E8">
      <w:start w:val="1"/>
      <w:numFmt w:val="bullet"/>
      <w:lvlText w:val=""/>
      <w:lvlJc w:val="left"/>
    </w:lvl>
    <w:lvl w:ilvl="1" w:tplc="E12E3BC8">
      <w:numFmt w:val="decimal"/>
      <w:lvlText w:val=""/>
      <w:lvlJc w:val="left"/>
    </w:lvl>
    <w:lvl w:ilvl="2" w:tplc="B79C7DF8">
      <w:numFmt w:val="decimal"/>
      <w:lvlText w:val=""/>
      <w:lvlJc w:val="left"/>
    </w:lvl>
    <w:lvl w:ilvl="3" w:tplc="F8046440">
      <w:numFmt w:val="decimal"/>
      <w:lvlText w:val=""/>
      <w:lvlJc w:val="left"/>
    </w:lvl>
    <w:lvl w:ilvl="4" w:tplc="41688808">
      <w:numFmt w:val="decimal"/>
      <w:lvlText w:val=""/>
      <w:lvlJc w:val="left"/>
    </w:lvl>
    <w:lvl w:ilvl="5" w:tplc="297CE62A">
      <w:numFmt w:val="decimal"/>
      <w:lvlText w:val=""/>
      <w:lvlJc w:val="left"/>
    </w:lvl>
    <w:lvl w:ilvl="6" w:tplc="6F4E9D00">
      <w:numFmt w:val="decimal"/>
      <w:lvlText w:val=""/>
      <w:lvlJc w:val="left"/>
    </w:lvl>
    <w:lvl w:ilvl="7" w:tplc="860E44B6">
      <w:numFmt w:val="decimal"/>
      <w:lvlText w:val=""/>
      <w:lvlJc w:val="left"/>
    </w:lvl>
    <w:lvl w:ilvl="8" w:tplc="87A080FE">
      <w:numFmt w:val="decimal"/>
      <w:lvlText w:val=""/>
      <w:lvlJc w:val="left"/>
    </w:lvl>
  </w:abstractNum>
  <w:abstractNum w:abstractNumId="136">
    <w:nsid w:val="000036BF"/>
    <w:multiLevelType w:val="hybridMultilevel"/>
    <w:tmpl w:val="2DAA20A2"/>
    <w:lvl w:ilvl="0" w:tplc="28DE3D84">
      <w:start w:val="1"/>
      <w:numFmt w:val="bullet"/>
      <w:lvlText w:val="•"/>
      <w:lvlJc w:val="left"/>
    </w:lvl>
    <w:lvl w:ilvl="1" w:tplc="6BF27F78">
      <w:numFmt w:val="decimal"/>
      <w:lvlText w:val=""/>
      <w:lvlJc w:val="left"/>
    </w:lvl>
    <w:lvl w:ilvl="2" w:tplc="C1B6E10E">
      <w:numFmt w:val="decimal"/>
      <w:lvlText w:val=""/>
      <w:lvlJc w:val="left"/>
    </w:lvl>
    <w:lvl w:ilvl="3" w:tplc="8F3A27E4">
      <w:numFmt w:val="decimal"/>
      <w:lvlText w:val=""/>
      <w:lvlJc w:val="left"/>
    </w:lvl>
    <w:lvl w:ilvl="4" w:tplc="C51A293A">
      <w:numFmt w:val="decimal"/>
      <w:lvlText w:val=""/>
      <w:lvlJc w:val="left"/>
    </w:lvl>
    <w:lvl w:ilvl="5" w:tplc="20828F30">
      <w:numFmt w:val="decimal"/>
      <w:lvlText w:val=""/>
      <w:lvlJc w:val="left"/>
    </w:lvl>
    <w:lvl w:ilvl="6" w:tplc="A578957C">
      <w:numFmt w:val="decimal"/>
      <w:lvlText w:val=""/>
      <w:lvlJc w:val="left"/>
    </w:lvl>
    <w:lvl w:ilvl="7" w:tplc="1CD437E2">
      <w:numFmt w:val="decimal"/>
      <w:lvlText w:val=""/>
      <w:lvlJc w:val="left"/>
    </w:lvl>
    <w:lvl w:ilvl="8" w:tplc="56D8FA18">
      <w:numFmt w:val="decimal"/>
      <w:lvlText w:val=""/>
      <w:lvlJc w:val="left"/>
    </w:lvl>
  </w:abstractNum>
  <w:abstractNum w:abstractNumId="137">
    <w:nsid w:val="00003742"/>
    <w:multiLevelType w:val="hybridMultilevel"/>
    <w:tmpl w:val="CD84F8FA"/>
    <w:lvl w:ilvl="0" w:tplc="3F368B9A">
      <w:start w:val="1"/>
      <w:numFmt w:val="bullet"/>
      <w:lvlText w:val="•"/>
      <w:lvlJc w:val="left"/>
    </w:lvl>
    <w:lvl w:ilvl="1" w:tplc="2DD84154">
      <w:numFmt w:val="decimal"/>
      <w:lvlText w:val=""/>
      <w:lvlJc w:val="left"/>
    </w:lvl>
    <w:lvl w:ilvl="2" w:tplc="A7EA30AE">
      <w:numFmt w:val="decimal"/>
      <w:lvlText w:val=""/>
      <w:lvlJc w:val="left"/>
    </w:lvl>
    <w:lvl w:ilvl="3" w:tplc="F25A1640">
      <w:numFmt w:val="decimal"/>
      <w:lvlText w:val=""/>
      <w:lvlJc w:val="left"/>
    </w:lvl>
    <w:lvl w:ilvl="4" w:tplc="05F4BBEC">
      <w:numFmt w:val="decimal"/>
      <w:lvlText w:val=""/>
      <w:lvlJc w:val="left"/>
    </w:lvl>
    <w:lvl w:ilvl="5" w:tplc="D7D6C212">
      <w:numFmt w:val="decimal"/>
      <w:lvlText w:val=""/>
      <w:lvlJc w:val="left"/>
    </w:lvl>
    <w:lvl w:ilvl="6" w:tplc="D44A95FE">
      <w:numFmt w:val="decimal"/>
      <w:lvlText w:val=""/>
      <w:lvlJc w:val="left"/>
    </w:lvl>
    <w:lvl w:ilvl="7" w:tplc="DAF2190E">
      <w:numFmt w:val="decimal"/>
      <w:lvlText w:val=""/>
      <w:lvlJc w:val="left"/>
    </w:lvl>
    <w:lvl w:ilvl="8" w:tplc="9E9439B0">
      <w:numFmt w:val="decimal"/>
      <w:lvlText w:val=""/>
      <w:lvlJc w:val="left"/>
    </w:lvl>
  </w:abstractNum>
  <w:abstractNum w:abstractNumId="138">
    <w:nsid w:val="000037B0"/>
    <w:multiLevelType w:val="hybridMultilevel"/>
    <w:tmpl w:val="76983C12"/>
    <w:lvl w:ilvl="0" w:tplc="BED44C0C">
      <w:start w:val="1"/>
      <w:numFmt w:val="bullet"/>
      <w:lvlText w:val="-"/>
      <w:lvlJc w:val="left"/>
    </w:lvl>
    <w:lvl w:ilvl="1" w:tplc="A470035A">
      <w:numFmt w:val="decimal"/>
      <w:lvlText w:val=""/>
      <w:lvlJc w:val="left"/>
    </w:lvl>
    <w:lvl w:ilvl="2" w:tplc="CC1E4788">
      <w:numFmt w:val="decimal"/>
      <w:lvlText w:val=""/>
      <w:lvlJc w:val="left"/>
    </w:lvl>
    <w:lvl w:ilvl="3" w:tplc="8EAE1B64">
      <w:numFmt w:val="decimal"/>
      <w:lvlText w:val=""/>
      <w:lvlJc w:val="left"/>
    </w:lvl>
    <w:lvl w:ilvl="4" w:tplc="09C8888A">
      <w:numFmt w:val="decimal"/>
      <w:lvlText w:val=""/>
      <w:lvlJc w:val="left"/>
    </w:lvl>
    <w:lvl w:ilvl="5" w:tplc="BA086DB8">
      <w:numFmt w:val="decimal"/>
      <w:lvlText w:val=""/>
      <w:lvlJc w:val="left"/>
    </w:lvl>
    <w:lvl w:ilvl="6" w:tplc="B0205698">
      <w:numFmt w:val="decimal"/>
      <w:lvlText w:val=""/>
      <w:lvlJc w:val="left"/>
    </w:lvl>
    <w:lvl w:ilvl="7" w:tplc="961E927C">
      <w:numFmt w:val="decimal"/>
      <w:lvlText w:val=""/>
      <w:lvlJc w:val="left"/>
    </w:lvl>
    <w:lvl w:ilvl="8" w:tplc="4DC4B752">
      <w:numFmt w:val="decimal"/>
      <w:lvlText w:val=""/>
      <w:lvlJc w:val="left"/>
    </w:lvl>
  </w:abstractNum>
  <w:abstractNum w:abstractNumId="139">
    <w:nsid w:val="00003857"/>
    <w:multiLevelType w:val="hybridMultilevel"/>
    <w:tmpl w:val="7A0EFD78"/>
    <w:lvl w:ilvl="0" w:tplc="96B4F98C">
      <w:start w:val="1"/>
      <w:numFmt w:val="bullet"/>
      <w:lvlText w:val="•"/>
      <w:lvlJc w:val="left"/>
    </w:lvl>
    <w:lvl w:ilvl="1" w:tplc="39E8F9D0">
      <w:numFmt w:val="decimal"/>
      <w:lvlText w:val=""/>
      <w:lvlJc w:val="left"/>
    </w:lvl>
    <w:lvl w:ilvl="2" w:tplc="547CAD20">
      <w:numFmt w:val="decimal"/>
      <w:lvlText w:val=""/>
      <w:lvlJc w:val="left"/>
    </w:lvl>
    <w:lvl w:ilvl="3" w:tplc="25209498">
      <w:numFmt w:val="decimal"/>
      <w:lvlText w:val=""/>
      <w:lvlJc w:val="left"/>
    </w:lvl>
    <w:lvl w:ilvl="4" w:tplc="26C81ABC">
      <w:numFmt w:val="decimal"/>
      <w:lvlText w:val=""/>
      <w:lvlJc w:val="left"/>
    </w:lvl>
    <w:lvl w:ilvl="5" w:tplc="EC5ADC7E">
      <w:numFmt w:val="decimal"/>
      <w:lvlText w:val=""/>
      <w:lvlJc w:val="left"/>
    </w:lvl>
    <w:lvl w:ilvl="6" w:tplc="46802BE8">
      <w:numFmt w:val="decimal"/>
      <w:lvlText w:val=""/>
      <w:lvlJc w:val="left"/>
    </w:lvl>
    <w:lvl w:ilvl="7" w:tplc="C4CEBE94">
      <w:numFmt w:val="decimal"/>
      <w:lvlText w:val=""/>
      <w:lvlJc w:val="left"/>
    </w:lvl>
    <w:lvl w:ilvl="8" w:tplc="CA7C7256">
      <w:numFmt w:val="decimal"/>
      <w:lvlText w:val=""/>
      <w:lvlJc w:val="left"/>
    </w:lvl>
  </w:abstractNum>
  <w:abstractNum w:abstractNumId="140">
    <w:nsid w:val="0000390E"/>
    <w:multiLevelType w:val="hybridMultilevel"/>
    <w:tmpl w:val="1FF0A4D4"/>
    <w:lvl w:ilvl="0" w:tplc="04E89FD4">
      <w:start w:val="1"/>
      <w:numFmt w:val="bullet"/>
      <w:lvlText w:val="•"/>
      <w:lvlJc w:val="left"/>
    </w:lvl>
    <w:lvl w:ilvl="1" w:tplc="21669390">
      <w:numFmt w:val="decimal"/>
      <w:lvlText w:val=""/>
      <w:lvlJc w:val="left"/>
    </w:lvl>
    <w:lvl w:ilvl="2" w:tplc="5FA6C8A4">
      <w:numFmt w:val="decimal"/>
      <w:lvlText w:val=""/>
      <w:lvlJc w:val="left"/>
    </w:lvl>
    <w:lvl w:ilvl="3" w:tplc="DA00F024">
      <w:numFmt w:val="decimal"/>
      <w:lvlText w:val=""/>
      <w:lvlJc w:val="left"/>
    </w:lvl>
    <w:lvl w:ilvl="4" w:tplc="31C022F6">
      <w:numFmt w:val="decimal"/>
      <w:lvlText w:val=""/>
      <w:lvlJc w:val="left"/>
    </w:lvl>
    <w:lvl w:ilvl="5" w:tplc="93548A64">
      <w:numFmt w:val="decimal"/>
      <w:lvlText w:val=""/>
      <w:lvlJc w:val="left"/>
    </w:lvl>
    <w:lvl w:ilvl="6" w:tplc="A9C68566">
      <w:numFmt w:val="decimal"/>
      <w:lvlText w:val=""/>
      <w:lvlJc w:val="left"/>
    </w:lvl>
    <w:lvl w:ilvl="7" w:tplc="0E74B534">
      <w:numFmt w:val="decimal"/>
      <w:lvlText w:val=""/>
      <w:lvlJc w:val="left"/>
    </w:lvl>
    <w:lvl w:ilvl="8" w:tplc="34A61AC2">
      <w:numFmt w:val="decimal"/>
      <w:lvlText w:val=""/>
      <w:lvlJc w:val="left"/>
    </w:lvl>
  </w:abstractNum>
  <w:abstractNum w:abstractNumId="141">
    <w:nsid w:val="00003921"/>
    <w:multiLevelType w:val="hybridMultilevel"/>
    <w:tmpl w:val="7214DEE0"/>
    <w:lvl w:ilvl="0" w:tplc="F60A6446">
      <w:start w:val="1"/>
      <w:numFmt w:val="bullet"/>
      <w:lvlText w:val="-"/>
      <w:lvlJc w:val="left"/>
    </w:lvl>
    <w:lvl w:ilvl="1" w:tplc="39A4C790">
      <w:numFmt w:val="decimal"/>
      <w:lvlText w:val=""/>
      <w:lvlJc w:val="left"/>
    </w:lvl>
    <w:lvl w:ilvl="2" w:tplc="9702984C">
      <w:numFmt w:val="decimal"/>
      <w:lvlText w:val=""/>
      <w:lvlJc w:val="left"/>
    </w:lvl>
    <w:lvl w:ilvl="3" w:tplc="43CE84A8">
      <w:numFmt w:val="decimal"/>
      <w:lvlText w:val=""/>
      <w:lvlJc w:val="left"/>
    </w:lvl>
    <w:lvl w:ilvl="4" w:tplc="C0506BCC">
      <w:numFmt w:val="decimal"/>
      <w:lvlText w:val=""/>
      <w:lvlJc w:val="left"/>
    </w:lvl>
    <w:lvl w:ilvl="5" w:tplc="0CCC3FBE">
      <w:numFmt w:val="decimal"/>
      <w:lvlText w:val=""/>
      <w:lvlJc w:val="left"/>
    </w:lvl>
    <w:lvl w:ilvl="6" w:tplc="E88836B2">
      <w:numFmt w:val="decimal"/>
      <w:lvlText w:val=""/>
      <w:lvlJc w:val="left"/>
    </w:lvl>
    <w:lvl w:ilvl="7" w:tplc="D8780284">
      <w:numFmt w:val="decimal"/>
      <w:lvlText w:val=""/>
      <w:lvlJc w:val="left"/>
    </w:lvl>
    <w:lvl w:ilvl="8" w:tplc="BF0E37AE">
      <w:numFmt w:val="decimal"/>
      <w:lvlText w:val=""/>
      <w:lvlJc w:val="left"/>
    </w:lvl>
  </w:abstractNum>
  <w:abstractNum w:abstractNumId="142">
    <w:nsid w:val="00003990"/>
    <w:multiLevelType w:val="hybridMultilevel"/>
    <w:tmpl w:val="43B8728E"/>
    <w:lvl w:ilvl="0" w:tplc="556C6A60">
      <w:start w:val="1"/>
      <w:numFmt w:val="bullet"/>
      <w:lvlText w:val="В"/>
      <w:lvlJc w:val="left"/>
    </w:lvl>
    <w:lvl w:ilvl="1" w:tplc="6F207784">
      <w:numFmt w:val="decimal"/>
      <w:lvlText w:val=""/>
      <w:lvlJc w:val="left"/>
    </w:lvl>
    <w:lvl w:ilvl="2" w:tplc="6028317C">
      <w:numFmt w:val="decimal"/>
      <w:lvlText w:val=""/>
      <w:lvlJc w:val="left"/>
    </w:lvl>
    <w:lvl w:ilvl="3" w:tplc="BD248B84">
      <w:numFmt w:val="decimal"/>
      <w:lvlText w:val=""/>
      <w:lvlJc w:val="left"/>
    </w:lvl>
    <w:lvl w:ilvl="4" w:tplc="E06ADD70">
      <w:numFmt w:val="decimal"/>
      <w:lvlText w:val=""/>
      <w:lvlJc w:val="left"/>
    </w:lvl>
    <w:lvl w:ilvl="5" w:tplc="CEE4B3D8">
      <w:numFmt w:val="decimal"/>
      <w:lvlText w:val=""/>
      <w:lvlJc w:val="left"/>
    </w:lvl>
    <w:lvl w:ilvl="6" w:tplc="0834342C">
      <w:numFmt w:val="decimal"/>
      <w:lvlText w:val=""/>
      <w:lvlJc w:val="left"/>
    </w:lvl>
    <w:lvl w:ilvl="7" w:tplc="CB88B946">
      <w:numFmt w:val="decimal"/>
      <w:lvlText w:val=""/>
      <w:lvlJc w:val="left"/>
    </w:lvl>
    <w:lvl w:ilvl="8" w:tplc="315ADB3A">
      <w:numFmt w:val="decimal"/>
      <w:lvlText w:val=""/>
      <w:lvlJc w:val="left"/>
    </w:lvl>
  </w:abstractNum>
  <w:abstractNum w:abstractNumId="143">
    <w:nsid w:val="00003A36"/>
    <w:multiLevelType w:val="hybridMultilevel"/>
    <w:tmpl w:val="ADF89CDA"/>
    <w:lvl w:ilvl="0" w:tplc="D8C8F2F8">
      <w:start w:val="1"/>
      <w:numFmt w:val="decimal"/>
      <w:lvlText w:val="%1)"/>
      <w:lvlJc w:val="left"/>
    </w:lvl>
    <w:lvl w:ilvl="1" w:tplc="B05AE476">
      <w:numFmt w:val="decimal"/>
      <w:lvlText w:val=""/>
      <w:lvlJc w:val="left"/>
    </w:lvl>
    <w:lvl w:ilvl="2" w:tplc="2DAA5558">
      <w:numFmt w:val="decimal"/>
      <w:lvlText w:val=""/>
      <w:lvlJc w:val="left"/>
    </w:lvl>
    <w:lvl w:ilvl="3" w:tplc="ACC6C41E">
      <w:numFmt w:val="decimal"/>
      <w:lvlText w:val=""/>
      <w:lvlJc w:val="left"/>
    </w:lvl>
    <w:lvl w:ilvl="4" w:tplc="570841E6">
      <w:numFmt w:val="decimal"/>
      <w:lvlText w:val=""/>
      <w:lvlJc w:val="left"/>
    </w:lvl>
    <w:lvl w:ilvl="5" w:tplc="A4FCED3A">
      <w:numFmt w:val="decimal"/>
      <w:lvlText w:val=""/>
      <w:lvlJc w:val="left"/>
    </w:lvl>
    <w:lvl w:ilvl="6" w:tplc="56DA4C44">
      <w:numFmt w:val="decimal"/>
      <w:lvlText w:val=""/>
      <w:lvlJc w:val="left"/>
    </w:lvl>
    <w:lvl w:ilvl="7" w:tplc="53FC43C0">
      <w:numFmt w:val="decimal"/>
      <w:lvlText w:val=""/>
      <w:lvlJc w:val="left"/>
    </w:lvl>
    <w:lvl w:ilvl="8" w:tplc="A99AFCDC">
      <w:numFmt w:val="decimal"/>
      <w:lvlText w:val=""/>
      <w:lvlJc w:val="left"/>
    </w:lvl>
  </w:abstractNum>
  <w:abstractNum w:abstractNumId="144">
    <w:nsid w:val="00003A6B"/>
    <w:multiLevelType w:val="hybridMultilevel"/>
    <w:tmpl w:val="F744933A"/>
    <w:lvl w:ilvl="0" w:tplc="89C278D2">
      <w:start w:val="1"/>
      <w:numFmt w:val="bullet"/>
      <w:lvlText w:val="-"/>
      <w:lvlJc w:val="left"/>
    </w:lvl>
    <w:lvl w:ilvl="1" w:tplc="95B820D8">
      <w:numFmt w:val="decimal"/>
      <w:lvlText w:val=""/>
      <w:lvlJc w:val="left"/>
    </w:lvl>
    <w:lvl w:ilvl="2" w:tplc="51104494">
      <w:numFmt w:val="decimal"/>
      <w:lvlText w:val=""/>
      <w:lvlJc w:val="left"/>
    </w:lvl>
    <w:lvl w:ilvl="3" w:tplc="69A07978">
      <w:numFmt w:val="decimal"/>
      <w:lvlText w:val=""/>
      <w:lvlJc w:val="left"/>
    </w:lvl>
    <w:lvl w:ilvl="4" w:tplc="4D8EAE06">
      <w:numFmt w:val="decimal"/>
      <w:lvlText w:val=""/>
      <w:lvlJc w:val="left"/>
    </w:lvl>
    <w:lvl w:ilvl="5" w:tplc="B380AAF6">
      <w:numFmt w:val="decimal"/>
      <w:lvlText w:val=""/>
      <w:lvlJc w:val="left"/>
    </w:lvl>
    <w:lvl w:ilvl="6" w:tplc="542E03B8">
      <w:numFmt w:val="decimal"/>
      <w:lvlText w:val=""/>
      <w:lvlJc w:val="left"/>
    </w:lvl>
    <w:lvl w:ilvl="7" w:tplc="26E689F0">
      <w:numFmt w:val="decimal"/>
      <w:lvlText w:val=""/>
      <w:lvlJc w:val="left"/>
    </w:lvl>
    <w:lvl w:ilvl="8" w:tplc="4300BE66">
      <w:numFmt w:val="decimal"/>
      <w:lvlText w:val=""/>
      <w:lvlJc w:val="left"/>
    </w:lvl>
  </w:abstractNum>
  <w:abstractNum w:abstractNumId="145">
    <w:nsid w:val="00003B29"/>
    <w:multiLevelType w:val="hybridMultilevel"/>
    <w:tmpl w:val="579C5CD6"/>
    <w:lvl w:ilvl="0" w:tplc="08DAF0C0">
      <w:start w:val="1"/>
      <w:numFmt w:val="bullet"/>
      <w:lvlText w:val="-"/>
      <w:lvlJc w:val="left"/>
    </w:lvl>
    <w:lvl w:ilvl="1" w:tplc="8F36A862">
      <w:numFmt w:val="decimal"/>
      <w:lvlText w:val=""/>
      <w:lvlJc w:val="left"/>
    </w:lvl>
    <w:lvl w:ilvl="2" w:tplc="3662BCEE">
      <w:numFmt w:val="decimal"/>
      <w:lvlText w:val=""/>
      <w:lvlJc w:val="left"/>
    </w:lvl>
    <w:lvl w:ilvl="3" w:tplc="7A82388C">
      <w:numFmt w:val="decimal"/>
      <w:lvlText w:val=""/>
      <w:lvlJc w:val="left"/>
    </w:lvl>
    <w:lvl w:ilvl="4" w:tplc="B2084962">
      <w:numFmt w:val="decimal"/>
      <w:lvlText w:val=""/>
      <w:lvlJc w:val="left"/>
    </w:lvl>
    <w:lvl w:ilvl="5" w:tplc="B42214EC">
      <w:numFmt w:val="decimal"/>
      <w:lvlText w:val=""/>
      <w:lvlJc w:val="left"/>
    </w:lvl>
    <w:lvl w:ilvl="6" w:tplc="09263166">
      <w:numFmt w:val="decimal"/>
      <w:lvlText w:val=""/>
      <w:lvlJc w:val="left"/>
    </w:lvl>
    <w:lvl w:ilvl="7" w:tplc="7E5AB51E">
      <w:numFmt w:val="decimal"/>
      <w:lvlText w:val=""/>
      <w:lvlJc w:val="left"/>
    </w:lvl>
    <w:lvl w:ilvl="8" w:tplc="CB38E272">
      <w:numFmt w:val="decimal"/>
      <w:lvlText w:val=""/>
      <w:lvlJc w:val="left"/>
    </w:lvl>
  </w:abstractNum>
  <w:abstractNum w:abstractNumId="146">
    <w:nsid w:val="00003B51"/>
    <w:multiLevelType w:val="hybridMultilevel"/>
    <w:tmpl w:val="65641A18"/>
    <w:lvl w:ilvl="0" w:tplc="947244A2">
      <w:start w:val="1"/>
      <w:numFmt w:val="bullet"/>
      <w:lvlText w:val="-"/>
      <w:lvlJc w:val="left"/>
    </w:lvl>
    <w:lvl w:ilvl="1" w:tplc="69A6786A">
      <w:numFmt w:val="decimal"/>
      <w:lvlText w:val=""/>
      <w:lvlJc w:val="left"/>
    </w:lvl>
    <w:lvl w:ilvl="2" w:tplc="EF505EC2">
      <w:numFmt w:val="decimal"/>
      <w:lvlText w:val=""/>
      <w:lvlJc w:val="left"/>
    </w:lvl>
    <w:lvl w:ilvl="3" w:tplc="A0F0827A">
      <w:numFmt w:val="decimal"/>
      <w:lvlText w:val=""/>
      <w:lvlJc w:val="left"/>
    </w:lvl>
    <w:lvl w:ilvl="4" w:tplc="10B0738C">
      <w:numFmt w:val="decimal"/>
      <w:lvlText w:val=""/>
      <w:lvlJc w:val="left"/>
    </w:lvl>
    <w:lvl w:ilvl="5" w:tplc="58EA907E">
      <w:numFmt w:val="decimal"/>
      <w:lvlText w:val=""/>
      <w:lvlJc w:val="left"/>
    </w:lvl>
    <w:lvl w:ilvl="6" w:tplc="C268B992">
      <w:numFmt w:val="decimal"/>
      <w:lvlText w:val=""/>
      <w:lvlJc w:val="left"/>
    </w:lvl>
    <w:lvl w:ilvl="7" w:tplc="933A8F62">
      <w:numFmt w:val="decimal"/>
      <w:lvlText w:val=""/>
      <w:lvlJc w:val="left"/>
    </w:lvl>
    <w:lvl w:ilvl="8" w:tplc="1730E500">
      <w:numFmt w:val="decimal"/>
      <w:lvlText w:val=""/>
      <w:lvlJc w:val="left"/>
    </w:lvl>
  </w:abstractNum>
  <w:abstractNum w:abstractNumId="147">
    <w:nsid w:val="00003B9E"/>
    <w:multiLevelType w:val="hybridMultilevel"/>
    <w:tmpl w:val="F23EE8BA"/>
    <w:lvl w:ilvl="0" w:tplc="CBBC7F1A">
      <w:start w:val="1"/>
      <w:numFmt w:val="bullet"/>
      <w:lvlText w:val=""/>
      <w:lvlJc w:val="left"/>
    </w:lvl>
    <w:lvl w:ilvl="1" w:tplc="99501396">
      <w:numFmt w:val="decimal"/>
      <w:lvlText w:val=""/>
      <w:lvlJc w:val="left"/>
    </w:lvl>
    <w:lvl w:ilvl="2" w:tplc="DEC0EED0">
      <w:numFmt w:val="decimal"/>
      <w:lvlText w:val=""/>
      <w:lvlJc w:val="left"/>
    </w:lvl>
    <w:lvl w:ilvl="3" w:tplc="68BEC92E">
      <w:numFmt w:val="decimal"/>
      <w:lvlText w:val=""/>
      <w:lvlJc w:val="left"/>
    </w:lvl>
    <w:lvl w:ilvl="4" w:tplc="6F2696E8">
      <w:numFmt w:val="decimal"/>
      <w:lvlText w:val=""/>
      <w:lvlJc w:val="left"/>
    </w:lvl>
    <w:lvl w:ilvl="5" w:tplc="D3587FD0">
      <w:numFmt w:val="decimal"/>
      <w:lvlText w:val=""/>
      <w:lvlJc w:val="left"/>
    </w:lvl>
    <w:lvl w:ilvl="6" w:tplc="DC5C342A">
      <w:numFmt w:val="decimal"/>
      <w:lvlText w:val=""/>
      <w:lvlJc w:val="left"/>
    </w:lvl>
    <w:lvl w:ilvl="7" w:tplc="7CDC62AE">
      <w:numFmt w:val="decimal"/>
      <w:lvlText w:val=""/>
      <w:lvlJc w:val="left"/>
    </w:lvl>
    <w:lvl w:ilvl="8" w:tplc="3BDE09AC">
      <w:numFmt w:val="decimal"/>
      <w:lvlText w:val=""/>
      <w:lvlJc w:val="left"/>
    </w:lvl>
  </w:abstractNum>
  <w:abstractNum w:abstractNumId="148">
    <w:nsid w:val="00003BA0"/>
    <w:multiLevelType w:val="hybridMultilevel"/>
    <w:tmpl w:val="8BCEF7A6"/>
    <w:lvl w:ilvl="0" w:tplc="494EC49C">
      <w:start w:val="3"/>
      <w:numFmt w:val="decimal"/>
      <w:lvlText w:val="%1."/>
      <w:lvlJc w:val="left"/>
    </w:lvl>
    <w:lvl w:ilvl="1" w:tplc="180829C8">
      <w:numFmt w:val="decimal"/>
      <w:lvlText w:val=""/>
      <w:lvlJc w:val="left"/>
    </w:lvl>
    <w:lvl w:ilvl="2" w:tplc="34309F32">
      <w:numFmt w:val="decimal"/>
      <w:lvlText w:val=""/>
      <w:lvlJc w:val="left"/>
    </w:lvl>
    <w:lvl w:ilvl="3" w:tplc="D71ABCB8">
      <w:numFmt w:val="decimal"/>
      <w:lvlText w:val=""/>
      <w:lvlJc w:val="left"/>
    </w:lvl>
    <w:lvl w:ilvl="4" w:tplc="9634EF22">
      <w:numFmt w:val="decimal"/>
      <w:lvlText w:val=""/>
      <w:lvlJc w:val="left"/>
    </w:lvl>
    <w:lvl w:ilvl="5" w:tplc="6DFCE574">
      <w:numFmt w:val="decimal"/>
      <w:lvlText w:val=""/>
      <w:lvlJc w:val="left"/>
    </w:lvl>
    <w:lvl w:ilvl="6" w:tplc="217CF298">
      <w:numFmt w:val="decimal"/>
      <w:lvlText w:val=""/>
      <w:lvlJc w:val="left"/>
    </w:lvl>
    <w:lvl w:ilvl="7" w:tplc="7A4A1012">
      <w:numFmt w:val="decimal"/>
      <w:lvlText w:val=""/>
      <w:lvlJc w:val="left"/>
    </w:lvl>
    <w:lvl w:ilvl="8" w:tplc="F3C0B5FE">
      <w:numFmt w:val="decimal"/>
      <w:lvlText w:val=""/>
      <w:lvlJc w:val="left"/>
    </w:lvl>
  </w:abstractNum>
  <w:abstractNum w:abstractNumId="149">
    <w:nsid w:val="00003C8A"/>
    <w:multiLevelType w:val="hybridMultilevel"/>
    <w:tmpl w:val="A59252AA"/>
    <w:lvl w:ilvl="0" w:tplc="AEA68850">
      <w:start w:val="1"/>
      <w:numFmt w:val="bullet"/>
      <w:lvlText w:val="•"/>
      <w:lvlJc w:val="left"/>
    </w:lvl>
    <w:lvl w:ilvl="1" w:tplc="0B8A0BBA">
      <w:numFmt w:val="decimal"/>
      <w:lvlText w:val=""/>
      <w:lvlJc w:val="left"/>
    </w:lvl>
    <w:lvl w:ilvl="2" w:tplc="39E6B47A">
      <w:numFmt w:val="decimal"/>
      <w:lvlText w:val=""/>
      <w:lvlJc w:val="left"/>
    </w:lvl>
    <w:lvl w:ilvl="3" w:tplc="6158058C">
      <w:numFmt w:val="decimal"/>
      <w:lvlText w:val=""/>
      <w:lvlJc w:val="left"/>
    </w:lvl>
    <w:lvl w:ilvl="4" w:tplc="454A885A">
      <w:numFmt w:val="decimal"/>
      <w:lvlText w:val=""/>
      <w:lvlJc w:val="left"/>
    </w:lvl>
    <w:lvl w:ilvl="5" w:tplc="56CC387C">
      <w:numFmt w:val="decimal"/>
      <w:lvlText w:val=""/>
      <w:lvlJc w:val="left"/>
    </w:lvl>
    <w:lvl w:ilvl="6" w:tplc="6D0288DE">
      <w:numFmt w:val="decimal"/>
      <w:lvlText w:val=""/>
      <w:lvlJc w:val="left"/>
    </w:lvl>
    <w:lvl w:ilvl="7" w:tplc="53ECD5B6">
      <w:numFmt w:val="decimal"/>
      <w:lvlText w:val=""/>
      <w:lvlJc w:val="left"/>
    </w:lvl>
    <w:lvl w:ilvl="8" w:tplc="1F9615CE">
      <w:numFmt w:val="decimal"/>
      <w:lvlText w:val=""/>
      <w:lvlJc w:val="left"/>
    </w:lvl>
  </w:abstractNum>
  <w:abstractNum w:abstractNumId="150">
    <w:nsid w:val="00003D84"/>
    <w:multiLevelType w:val="hybridMultilevel"/>
    <w:tmpl w:val="D6B8CCB4"/>
    <w:lvl w:ilvl="0" w:tplc="B2CA7BF4">
      <w:start w:val="1"/>
      <w:numFmt w:val="bullet"/>
      <w:lvlText w:val="-"/>
      <w:lvlJc w:val="left"/>
    </w:lvl>
    <w:lvl w:ilvl="1" w:tplc="DA0CA106">
      <w:numFmt w:val="decimal"/>
      <w:lvlText w:val=""/>
      <w:lvlJc w:val="left"/>
    </w:lvl>
    <w:lvl w:ilvl="2" w:tplc="1550FBD8">
      <w:numFmt w:val="decimal"/>
      <w:lvlText w:val=""/>
      <w:lvlJc w:val="left"/>
    </w:lvl>
    <w:lvl w:ilvl="3" w:tplc="4F142362">
      <w:numFmt w:val="decimal"/>
      <w:lvlText w:val=""/>
      <w:lvlJc w:val="left"/>
    </w:lvl>
    <w:lvl w:ilvl="4" w:tplc="E49823F0">
      <w:numFmt w:val="decimal"/>
      <w:lvlText w:val=""/>
      <w:lvlJc w:val="left"/>
    </w:lvl>
    <w:lvl w:ilvl="5" w:tplc="329263CA">
      <w:numFmt w:val="decimal"/>
      <w:lvlText w:val=""/>
      <w:lvlJc w:val="left"/>
    </w:lvl>
    <w:lvl w:ilvl="6" w:tplc="B47A52BC">
      <w:numFmt w:val="decimal"/>
      <w:lvlText w:val=""/>
      <w:lvlJc w:val="left"/>
    </w:lvl>
    <w:lvl w:ilvl="7" w:tplc="6DE69B7A">
      <w:numFmt w:val="decimal"/>
      <w:lvlText w:val=""/>
      <w:lvlJc w:val="left"/>
    </w:lvl>
    <w:lvl w:ilvl="8" w:tplc="17126628">
      <w:numFmt w:val="decimal"/>
      <w:lvlText w:val=""/>
      <w:lvlJc w:val="left"/>
    </w:lvl>
  </w:abstractNum>
  <w:abstractNum w:abstractNumId="151">
    <w:nsid w:val="00003D8F"/>
    <w:multiLevelType w:val="hybridMultilevel"/>
    <w:tmpl w:val="07EAECD6"/>
    <w:lvl w:ilvl="0" w:tplc="89342492">
      <w:start w:val="1"/>
      <w:numFmt w:val="bullet"/>
      <w:lvlText w:val="•"/>
      <w:lvlJc w:val="left"/>
    </w:lvl>
    <w:lvl w:ilvl="1" w:tplc="5AB8AC4A">
      <w:numFmt w:val="decimal"/>
      <w:lvlText w:val=""/>
      <w:lvlJc w:val="left"/>
    </w:lvl>
    <w:lvl w:ilvl="2" w:tplc="079C4D52">
      <w:numFmt w:val="decimal"/>
      <w:lvlText w:val=""/>
      <w:lvlJc w:val="left"/>
    </w:lvl>
    <w:lvl w:ilvl="3" w:tplc="99DCF6AA">
      <w:numFmt w:val="decimal"/>
      <w:lvlText w:val=""/>
      <w:lvlJc w:val="left"/>
    </w:lvl>
    <w:lvl w:ilvl="4" w:tplc="9DC4DB68">
      <w:numFmt w:val="decimal"/>
      <w:lvlText w:val=""/>
      <w:lvlJc w:val="left"/>
    </w:lvl>
    <w:lvl w:ilvl="5" w:tplc="BD0AC9C6">
      <w:numFmt w:val="decimal"/>
      <w:lvlText w:val=""/>
      <w:lvlJc w:val="left"/>
    </w:lvl>
    <w:lvl w:ilvl="6" w:tplc="546059AC">
      <w:numFmt w:val="decimal"/>
      <w:lvlText w:val=""/>
      <w:lvlJc w:val="left"/>
    </w:lvl>
    <w:lvl w:ilvl="7" w:tplc="B888D26C">
      <w:numFmt w:val="decimal"/>
      <w:lvlText w:val=""/>
      <w:lvlJc w:val="left"/>
    </w:lvl>
    <w:lvl w:ilvl="8" w:tplc="EE6C4434">
      <w:numFmt w:val="decimal"/>
      <w:lvlText w:val=""/>
      <w:lvlJc w:val="left"/>
    </w:lvl>
  </w:abstractNum>
  <w:abstractNum w:abstractNumId="152">
    <w:nsid w:val="00003DAE"/>
    <w:multiLevelType w:val="hybridMultilevel"/>
    <w:tmpl w:val="D0FE2D98"/>
    <w:lvl w:ilvl="0" w:tplc="803AACDC">
      <w:start w:val="4"/>
      <w:numFmt w:val="decimal"/>
      <w:lvlText w:val="%1."/>
      <w:lvlJc w:val="left"/>
    </w:lvl>
    <w:lvl w:ilvl="1" w:tplc="DE481DDC">
      <w:numFmt w:val="decimal"/>
      <w:lvlText w:val=""/>
      <w:lvlJc w:val="left"/>
    </w:lvl>
    <w:lvl w:ilvl="2" w:tplc="D2FE0146">
      <w:numFmt w:val="decimal"/>
      <w:lvlText w:val=""/>
      <w:lvlJc w:val="left"/>
    </w:lvl>
    <w:lvl w:ilvl="3" w:tplc="247879F0">
      <w:numFmt w:val="decimal"/>
      <w:lvlText w:val=""/>
      <w:lvlJc w:val="left"/>
    </w:lvl>
    <w:lvl w:ilvl="4" w:tplc="57CECAA6">
      <w:numFmt w:val="decimal"/>
      <w:lvlText w:val=""/>
      <w:lvlJc w:val="left"/>
    </w:lvl>
    <w:lvl w:ilvl="5" w:tplc="C5A039E0">
      <w:numFmt w:val="decimal"/>
      <w:lvlText w:val=""/>
      <w:lvlJc w:val="left"/>
    </w:lvl>
    <w:lvl w:ilvl="6" w:tplc="D58AC6C6">
      <w:numFmt w:val="decimal"/>
      <w:lvlText w:val=""/>
      <w:lvlJc w:val="left"/>
    </w:lvl>
    <w:lvl w:ilvl="7" w:tplc="2496E002">
      <w:numFmt w:val="decimal"/>
      <w:lvlText w:val=""/>
      <w:lvlJc w:val="left"/>
    </w:lvl>
    <w:lvl w:ilvl="8" w:tplc="334AF374">
      <w:numFmt w:val="decimal"/>
      <w:lvlText w:val=""/>
      <w:lvlJc w:val="left"/>
    </w:lvl>
  </w:abstractNum>
  <w:abstractNum w:abstractNumId="153">
    <w:nsid w:val="00003E48"/>
    <w:multiLevelType w:val="hybridMultilevel"/>
    <w:tmpl w:val="38A69B72"/>
    <w:lvl w:ilvl="0" w:tplc="145667A8">
      <w:start w:val="1"/>
      <w:numFmt w:val="bullet"/>
      <w:lvlText w:val=""/>
      <w:lvlJc w:val="left"/>
    </w:lvl>
    <w:lvl w:ilvl="1" w:tplc="02C0DB76">
      <w:numFmt w:val="decimal"/>
      <w:lvlText w:val=""/>
      <w:lvlJc w:val="left"/>
    </w:lvl>
    <w:lvl w:ilvl="2" w:tplc="F57A0FE0">
      <w:numFmt w:val="decimal"/>
      <w:lvlText w:val=""/>
      <w:lvlJc w:val="left"/>
    </w:lvl>
    <w:lvl w:ilvl="3" w:tplc="7A7A1EAC">
      <w:numFmt w:val="decimal"/>
      <w:lvlText w:val=""/>
      <w:lvlJc w:val="left"/>
    </w:lvl>
    <w:lvl w:ilvl="4" w:tplc="08DC53FC">
      <w:numFmt w:val="decimal"/>
      <w:lvlText w:val=""/>
      <w:lvlJc w:val="left"/>
    </w:lvl>
    <w:lvl w:ilvl="5" w:tplc="85C08DA4">
      <w:numFmt w:val="decimal"/>
      <w:lvlText w:val=""/>
      <w:lvlJc w:val="left"/>
    </w:lvl>
    <w:lvl w:ilvl="6" w:tplc="7994C308">
      <w:numFmt w:val="decimal"/>
      <w:lvlText w:val=""/>
      <w:lvlJc w:val="left"/>
    </w:lvl>
    <w:lvl w:ilvl="7" w:tplc="B70E2ACE">
      <w:numFmt w:val="decimal"/>
      <w:lvlText w:val=""/>
      <w:lvlJc w:val="left"/>
    </w:lvl>
    <w:lvl w:ilvl="8" w:tplc="8E62AA3A">
      <w:numFmt w:val="decimal"/>
      <w:lvlText w:val=""/>
      <w:lvlJc w:val="left"/>
    </w:lvl>
  </w:abstractNum>
  <w:abstractNum w:abstractNumId="154">
    <w:nsid w:val="00003EA4"/>
    <w:multiLevelType w:val="hybridMultilevel"/>
    <w:tmpl w:val="50BC9C4C"/>
    <w:lvl w:ilvl="0" w:tplc="9288D134">
      <w:start w:val="1"/>
      <w:numFmt w:val="bullet"/>
      <w:lvlText w:val="В"/>
      <w:lvlJc w:val="left"/>
    </w:lvl>
    <w:lvl w:ilvl="1" w:tplc="70A25136">
      <w:numFmt w:val="decimal"/>
      <w:lvlText w:val=""/>
      <w:lvlJc w:val="left"/>
    </w:lvl>
    <w:lvl w:ilvl="2" w:tplc="D3EA5D7A">
      <w:numFmt w:val="decimal"/>
      <w:lvlText w:val=""/>
      <w:lvlJc w:val="left"/>
    </w:lvl>
    <w:lvl w:ilvl="3" w:tplc="9F76F9FA">
      <w:numFmt w:val="decimal"/>
      <w:lvlText w:val=""/>
      <w:lvlJc w:val="left"/>
    </w:lvl>
    <w:lvl w:ilvl="4" w:tplc="A0A2FC0A">
      <w:numFmt w:val="decimal"/>
      <w:lvlText w:val=""/>
      <w:lvlJc w:val="left"/>
    </w:lvl>
    <w:lvl w:ilvl="5" w:tplc="AF7EFBC8">
      <w:numFmt w:val="decimal"/>
      <w:lvlText w:val=""/>
      <w:lvlJc w:val="left"/>
    </w:lvl>
    <w:lvl w:ilvl="6" w:tplc="F04AE912">
      <w:numFmt w:val="decimal"/>
      <w:lvlText w:val=""/>
      <w:lvlJc w:val="left"/>
    </w:lvl>
    <w:lvl w:ilvl="7" w:tplc="03B0EB5C">
      <w:numFmt w:val="decimal"/>
      <w:lvlText w:val=""/>
      <w:lvlJc w:val="left"/>
    </w:lvl>
    <w:lvl w:ilvl="8" w:tplc="A540F86E">
      <w:numFmt w:val="decimal"/>
      <w:lvlText w:val=""/>
      <w:lvlJc w:val="left"/>
    </w:lvl>
  </w:abstractNum>
  <w:abstractNum w:abstractNumId="155">
    <w:nsid w:val="00003F0E"/>
    <w:multiLevelType w:val="hybridMultilevel"/>
    <w:tmpl w:val="CEF673F0"/>
    <w:lvl w:ilvl="0" w:tplc="3006B7D8">
      <w:start w:val="1"/>
      <w:numFmt w:val="bullet"/>
      <w:lvlText w:val="•"/>
      <w:lvlJc w:val="left"/>
    </w:lvl>
    <w:lvl w:ilvl="1" w:tplc="8FE26360">
      <w:numFmt w:val="decimal"/>
      <w:lvlText w:val=""/>
      <w:lvlJc w:val="left"/>
    </w:lvl>
    <w:lvl w:ilvl="2" w:tplc="B994D31C">
      <w:numFmt w:val="decimal"/>
      <w:lvlText w:val=""/>
      <w:lvlJc w:val="left"/>
    </w:lvl>
    <w:lvl w:ilvl="3" w:tplc="52980E8A">
      <w:numFmt w:val="decimal"/>
      <w:lvlText w:val=""/>
      <w:lvlJc w:val="left"/>
    </w:lvl>
    <w:lvl w:ilvl="4" w:tplc="15C80510">
      <w:numFmt w:val="decimal"/>
      <w:lvlText w:val=""/>
      <w:lvlJc w:val="left"/>
    </w:lvl>
    <w:lvl w:ilvl="5" w:tplc="976ECB9C">
      <w:numFmt w:val="decimal"/>
      <w:lvlText w:val=""/>
      <w:lvlJc w:val="left"/>
    </w:lvl>
    <w:lvl w:ilvl="6" w:tplc="A956C1CE">
      <w:numFmt w:val="decimal"/>
      <w:lvlText w:val=""/>
      <w:lvlJc w:val="left"/>
    </w:lvl>
    <w:lvl w:ilvl="7" w:tplc="7CAEB248">
      <w:numFmt w:val="decimal"/>
      <w:lvlText w:val=""/>
      <w:lvlJc w:val="left"/>
    </w:lvl>
    <w:lvl w:ilvl="8" w:tplc="E790465C">
      <w:numFmt w:val="decimal"/>
      <w:lvlText w:val=""/>
      <w:lvlJc w:val="left"/>
    </w:lvl>
  </w:abstractNum>
  <w:abstractNum w:abstractNumId="156">
    <w:nsid w:val="00003FAF"/>
    <w:multiLevelType w:val="hybridMultilevel"/>
    <w:tmpl w:val="3B14F97A"/>
    <w:lvl w:ilvl="0" w:tplc="51187FEA">
      <w:start w:val="1"/>
      <w:numFmt w:val="bullet"/>
      <w:lvlText w:val="с"/>
      <w:lvlJc w:val="left"/>
    </w:lvl>
    <w:lvl w:ilvl="1" w:tplc="AEF45FA0">
      <w:start w:val="1"/>
      <w:numFmt w:val="bullet"/>
      <w:lvlText w:val="У"/>
      <w:lvlJc w:val="left"/>
    </w:lvl>
    <w:lvl w:ilvl="2" w:tplc="DCDA40A8">
      <w:numFmt w:val="decimal"/>
      <w:lvlText w:val=""/>
      <w:lvlJc w:val="left"/>
    </w:lvl>
    <w:lvl w:ilvl="3" w:tplc="B95A5FF6">
      <w:numFmt w:val="decimal"/>
      <w:lvlText w:val=""/>
      <w:lvlJc w:val="left"/>
    </w:lvl>
    <w:lvl w:ilvl="4" w:tplc="F0E8AA72">
      <w:numFmt w:val="decimal"/>
      <w:lvlText w:val=""/>
      <w:lvlJc w:val="left"/>
    </w:lvl>
    <w:lvl w:ilvl="5" w:tplc="75DC055A">
      <w:numFmt w:val="decimal"/>
      <w:lvlText w:val=""/>
      <w:lvlJc w:val="left"/>
    </w:lvl>
    <w:lvl w:ilvl="6" w:tplc="BF6E6D22">
      <w:numFmt w:val="decimal"/>
      <w:lvlText w:val=""/>
      <w:lvlJc w:val="left"/>
    </w:lvl>
    <w:lvl w:ilvl="7" w:tplc="4FBC68C2">
      <w:numFmt w:val="decimal"/>
      <w:lvlText w:val=""/>
      <w:lvlJc w:val="left"/>
    </w:lvl>
    <w:lvl w:ilvl="8" w:tplc="4C328242">
      <w:numFmt w:val="decimal"/>
      <w:lvlText w:val=""/>
      <w:lvlJc w:val="left"/>
    </w:lvl>
  </w:abstractNum>
  <w:abstractNum w:abstractNumId="157">
    <w:nsid w:val="000040B5"/>
    <w:multiLevelType w:val="hybridMultilevel"/>
    <w:tmpl w:val="B994E532"/>
    <w:lvl w:ilvl="0" w:tplc="745C73A8">
      <w:start w:val="1"/>
      <w:numFmt w:val="bullet"/>
      <w:lvlText w:val="и"/>
      <w:lvlJc w:val="left"/>
    </w:lvl>
    <w:lvl w:ilvl="1" w:tplc="888275D4">
      <w:numFmt w:val="decimal"/>
      <w:lvlText w:val=""/>
      <w:lvlJc w:val="left"/>
    </w:lvl>
    <w:lvl w:ilvl="2" w:tplc="E640C9E0">
      <w:numFmt w:val="decimal"/>
      <w:lvlText w:val=""/>
      <w:lvlJc w:val="left"/>
    </w:lvl>
    <w:lvl w:ilvl="3" w:tplc="21425476">
      <w:numFmt w:val="decimal"/>
      <w:lvlText w:val=""/>
      <w:lvlJc w:val="left"/>
    </w:lvl>
    <w:lvl w:ilvl="4" w:tplc="B434E394">
      <w:numFmt w:val="decimal"/>
      <w:lvlText w:val=""/>
      <w:lvlJc w:val="left"/>
    </w:lvl>
    <w:lvl w:ilvl="5" w:tplc="4898492C">
      <w:numFmt w:val="decimal"/>
      <w:lvlText w:val=""/>
      <w:lvlJc w:val="left"/>
    </w:lvl>
    <w:lvl w:ilvl="6" w:tplc="9C26C3FC">
      <w:numFmt w:val="decimal"/>
      <w:lvlText w:val=""/>
      <w:lvlJc w:val="left"/>
    </w:lvl>
    <w:lvl w:ilvl="7" w:tplc="158CE808">
      <w:numFmt w:val="decimal"/>
      <w:lvlText w:val=""/>
      <w:lvlJc w:val="left"/>
    </w:lvl>
    <w:lvl w:ilvl="8" w:tplc="0C322D04">
      <w:numFmt w:val="decimal"/>
      <w:lvlText w:val=""/>
      <w:lvlJc w:val="left"/>
    </w:lvl>
  </w:abstractNum>
  <w:abstractNum w:abstractNumId="158">
    <w:nsid w:val="000040FA"/>
    <w:multiLevelType w:val="hybridMultilevel"/>
    <w:tmpl w:val="90E89ECC"/>
    <w:lvl w:ilvl="0" w:tplc="8D48A06A">
      <w:start w:val="1"/>
      <w:numFmt w:val="bullet"/>
      <w:lvlText w:val="с"/>
      <w:lvlJc w:val="left"/>
    </w:lvl>
    <w:lvl w:ilvl="1" w:tplc="AE00B370">
      <w:numFmt w:val="decimal"/>
      <w:lvlText w:val=""/>
      <w:lvlJc w:val="left"/>
    </w:lvl>
    <w:lvl w:ilvl="2" w:tplc="4544BAAC">
      <w:numFmt w:val="decimal"/>
      <w:lvlText w:val=""/>
      <w:lvlJc w:val="left"/>
    </w:lvl>
    <w:lvl w:ilvl="3" w:tplc="C9C87F7E">
      <w:numFmt w:val="decimal"/>
      <w:lvlText w:val=""/>
      <w:lvlJc w:val="left"/>
    </w:lvl>
    <w:lvl w:ilvl="4" w:tplc="94726002">
      <w:numFmt w:val="decimal"/>
      <w:lvlText w:val=""/>
      <w:lvlJc w:val="left"/>
    </w:lvl>
    <w:lvl w:ilvl="5" w:tplc="BA562EE0">
      <w:numFmt w:val="decimal"/>
      <w:lvlText w:val=""/>
      <w:lvlJc w:val="left"/>
    </w:lvl>
    <w:lvl w:ilvl="6" w:tplc="9C944DB4">
      <w:numFmt w:val="decimal"/>
      <w:lvlText w:val=""/>
      <w:lvlJc w:val="left"/>
    </w:lvl>
    <w:lvl w:ilvl="7" w:tplc="47E6D122">
      <w:numFmt w:val="decimal"/>
      <w:lvlText w:val=""/>
      <w:lvlJc w:val="left"/>
    </w:lvl>
    <w:lvl w:ilvl="8" w:tplc="9B102972">
      <w:numFmt w:val="decimal"/>
      <w:lvlText w:val=""/>
      <w:lvlJc w:val="left"/>
    </w:lvl>
  </w:abstractNum>
  <w:abstractNum w:abstractNumId="159">
    <w:nsid w:val="000041DA"/>
    <w:multiLevelType w:val="hybridMultilevel"/>
    <w:tmpl w:val="48741ADE"/>
    <w:lvl w:ilvl="0" w:tplc="17CAF140">
      <w:start w:val="6"/>
      <w:numFmt w:val="decimal"/>
      <w:lvlText w:val="%1)"/>
      <w:lvlJc w:val="left"/>
    </w:lvl>
    <w:lvl w:ilvl="1" w:tplc="C4069B22">
      <w:numFmt w:val="decimal"/>
      <w:lvlText w:val=""/>
      <w:lvlJc w:val="left"/>
    </w:lvl>
    <w:lvl w:ilvl="2" w:tplc="D65E5C70">
      <w:numFmt w:val="decimal"/>
      <w:lvlText w:val=""/>
      <w:lvlJc w:val="left"/>
    </w:lvl>
    <w:lvl w:ilvl="3" w:tplc="B880BABC">
      <w:numFmt w:val="decimal"/>
      <w:lvlText w:val=""/>
      <w:lvlJc w:val="left"/>
    </w:lvl>
    <w:lvl w:ilvl="4" w:tplc="44F2794E">
      <w:numFmt w:val="decimal"/>
      <w:lvlText w:val=""/>
      <w:lvlJc w:val="left"/>
    </w:lvl>
    <w:lvl w:ilvl="5" w:tplc="4768DB52">
      <w:numFmt w:val="decimal"/>
      <w:lvlText w:val=""/>
      <w:lvlJc w:val="left"/>
    </w:lvl>
    <w:lvl w:ilvl="6" w:tplc="60D2D568">
      <w:numFmt w:val="decimal"/>
      <w:lvlText w:val=""/>
      <w:lvlJc w:val="left"/>
    </w:lvl>
    <w:lvl w:ilvl="7" w:tplc="A028B264">
      <w:numFmt w:val="decimal"/>
      <w:lvlText w:val=""/>
      <w:lvlJc w:val="left"/>
    </w:lvl>
    <w:lvl w:ilvl="8" w:tplc="54B4D8E2">
      <w:numFmt w:val="decimal"/>
      <w:lvlText w:val=""/>
      <w:lvlJc w:val="left"/>
    </w:lvl>
  </w:abstractNum>
  <w:abstractNum w:abstractNumId="160">
    <w:nsid w:val="00004242"/>
    <w:multiLevelType w:val="hybridMultilevel"/>
    <w:tmpl w:val="B470BCF6"/>
    <w:lvl w:ilvl="0" w:tplc="10000F46">
      <w:start w:val="1"/>
      <w:numFmt w:val="bullet"/>
      <w:lvlText w:val="-"/>
      <w:lvlJc w:val="left"/>
    </w:lvl>
    <w:lvl w:ilvl="1" w:tplc="C1AA154A">
      <w:numFmt w:val="decimal"/>
      <w:lvlText w:val=""/>
      <w:lvlJc w:val="left"/>
    </w:lvl>
    <w:lvl w:ilvl="2" w:tplc="24E25C02">
      <w:numFmt w:val="decimal"/>
      <w:lvlText w:val=""/>
      <w:lvlJc w:val="left"/>
    </w:lvl>
    <w:lvl w:ilvl="3" w:tplc="15720CAC">
      <w:numFmt w:val="decimal"/>
      <w:lvlText w:val=""/>
      <w:lvlJc w:val="left"/>
    </w:lvl>
    <w:lvl w:ilvl="4" w:tplc="8BF48016">
      <w:numFmt w:val="decimal"/>
      <w:lvlText w:val=""/>
      <w:lvlJc w:val="left"/>
    </w:lvl>
    <w:lvl w:ilvl="5" w:tplc="4F48D170">
      <w:numFmt w:val="decimal"/>
      <w:lvlText w:val=""/>
      <w:lvlJc w:val="left"/>
    </w:lvl>
    <w:lvl w:ilvl="6" w:tplc="369A0780">
      <w:numFmt w:val="decimal"/>
      <w:lvlText w:val=""/>
      <w:lvlJc w:val="left"/>
    </w:lvl>
    <w:lvl w:ilvl="7" w:tplc="0E38EF1C">
      <w:numFmt w:val="decimal"/>
      <w:lvlText w:val=""/>
      <w:lvlJc w:val="left"/>
    </w:lvl>
    <w:lvl w:ilvl="8" w:tplc="A6DCEDE0">
      <w:numFmt w:val="decimal"/>
      <w:lvlText w:val=""/>
      <w:lvlJc w:val="left"/>
    </w:lvl>
  </w:abstractNum>
  <w:abstractNum w:abstractNumId="161">
    <w:nsid w:val="000042CF"/>
    <w:multiLevelType w:val="hybridMultilevel"/>
    <w:tmpl w:val="DD545F28"/>
    <w:lvl w:ilvl="0" w:tplc="F120DEA2">
      <w:start w:val="1"/>
      <w:numFmt w:val="bullet"/>
      <w:lvlText w:val="•"/>
      <w:lvlJc w:val="left"/>
    </w:lvl>
    <w:lvl w:ilvl="1" w:tplc="93640AD8">
      <w:numFmt w:val="decimal"/>
      <w:lvlText w:val=""/>
      <w:lvlJc w:val="left"/>
    </w:lvl>
    <w:lvl w:ilvl="2" w:tplc="5FC8F7B2">
      <w:numFmt w:val="decimal"/>
      <w:lvlText w:val=""/>
      <w:lvlJc w:val="left"/>
    </w:lvl>
    <w:lvl w:ilvl="3" w:tplc="13DACFB0">
      <w:numFmt w:val="decimal"/>
      <w:lvlText w:val=""/>
      <w:lvlJc w:val="left"/>
    </w:lvl>
    <w:lvl w:ilvl="4" w:tplc="0E44910E">
      <w:numFmt w:val="decimal"/>
      <w:lvlText w:val=""/>
      <w:lvlJc w:val="left"/>
    </w:lvl>
    <w:lvl w:ilvl="5" w:tplc="34CA773E">
      <w:numFmt w:val="decimal"/>
      <w:lvlText w:val=""/>
      <w:lvlJc w:val="left"/>
    </w:lvl>
    <w:lvl w:ilvl="6" w:tplc="EAFA1256">
      <w:numFmt w:val="decimal"/>
      <w:lvlText w:val=""/>
      <w:lvlJc w:val="left"/>
    </w:lvl>
    <w:lvl w:ilvl="7" w:tplc="B60C78D4">
      <w:numFmt w:val="decimal"/>
      <w:lvlText w:val=""/>
      <w:lvlJc w:val="left"/>
    </w:lvl>
    <w:lvl w:ilvl="8" w:tplc="FA124F60">
      <w:numFmt w:val="decimal"/>
      <w:lvlText w:val=""/>
      <w:lvlJc w:val="left"/>
    </w:lvl>
  </w:abstractNum>
  <w:abstractNum w:abstractNumId="162">
    <w:nsid w:val="0000448A"/>
    <w:multiLevelType w:val="hybridMultilevel"/>
    <w:tmpl w:val="F56A7958"/>
    <w:lvl w:ilvl="0" w:tplc="BED44C0C">
      <w:start w:val="1"/>
      <w:numFmt w:val="bullet"/>
      <w:lvlText w:val="-"/>
      <w:lvlJc w:val="left"/>
    </w:lvl>
    <w:lvl w:ilvl="1" w:tplc="5900B8E6">
      <w:numFmt w:val="decimal"/>
      <w:lvlText w:val=""/>
      <w:lvlJc w:val="left"/>
    </w:lvl>
    <w:lvl w:ilvl="2" w:tplc="CA2C92D0">
      <w:numFmt w:val="decimal"/>
      <w:lvlText w:val=""/>
      <w:lvlJc w:val="left"/>
    </w:lvl>
    <w:lvl w:ilvl="3" w:tplc="BB4A95A6">
      <w:numFmt w:val="decimal"/>
      <w:lvlText w:val=""/>
      <w:lvlJc w:val="left"/>
    </w:lvl>
    <w:lvl w:ilvl="4" w:tplc="6778D8CA">
      <w:numFmt w:val="decimal"/>
      <w:lvlText w:val=""/>
      <w:lvlJc w:val="left"/>
    </w:lvl>
    <w:lvl w:ilvl="5" w:tplc="4504142A">
      <w:numFmt w:val="decimal"/>
      <w:lvlText w:val=""/>
      <w:lvlJc w:val="left"/>
    </w:lvl>
    <w:lvl w:ilvl="6" w:tplc="05C81210">
      <w:numFmt w:val="decimal"/>
      <w:lvlText w:val=""/>
      <w:lvlJc w:val="left"/>
    </w:lvl>
    <w:lvl w:ilvl="7" w:tplc="3A86A138">
      <w:numFmt w:val="decimal"/>
      <w:lvlText w:val=""/>
      <w:lvlJc w:val="left"/>
    </w:lvl>
    <w:lvl w:ilvl="8" w:tplc="7FF69AD6">
      <w:numFmt w:val="decimal"/>
      <w:lvlText w:val=""/>
      <w:lvlJc w:val="left"/>
    </w:lvl>
  </w:abstractNum>
  <w:abstractNum w:abstractNumId="163">
    <w:nsid w:val="0000448D"/>
    <w:multiLevelType w:val="hybridMultilevel"/>
    <w:tmpl w:val="8A66E3AE"/>
    <w:lvl w:ilvl="0" w:tplc="4D1695A2">
      <w:start w:val="1"/>
      <w:numFmt w:val="bullet"/>
      <w:lvlText w:val="-"/>
      <w:lvlJc w:val="left"/>
    </w:lvl>
    <w:lvl w:ilvl="1" w:tplc="D234CFCE">
      <w:numFmt w:val="decimal"/>
      <w:lvlText w:val=""/>
      <w:lvlJc w:val="left"/>
    </w:lvl>
    <w:lvl w:ilvl="2" w:tplc="AB2AD6D8">
      <w:numFmt w:val="decimal"/>
      <w:lvlText w:val=""/>
      <w:lvlJc w:val="left"/>
    </w:lvl>
    <w:lvl w:ilvl="3" w:tplc="BDA27B56">
      <w:numFmt w:val="decimal"/>
      <w:lvlText w:val=""/>
      <w:lvlJc w:val="left"/>
    </w:lvl>
    <w:lvl w:ilvl="4" w:tplc="2A6001B4">
      <w:numFmt w:val="decimal"/>
      <w:lvlText w:val=""/>
      <w:lvlJc w:val="left"/>
    </w:lvl>
    <w:lvl w:ilvl="5" w:tplc="926E0684">
      <w:numFmt w:val="decimal"/>
      <w:lvlText w:val=""/>
      <w:lvlJc w:val="left"/>
    </w:lvl>
    <w:lvl w:ilvl="6" w:tplc="3064E1B0">
      <w:numFmt w:val="decimal"/>
      <w:lvlText w:val=""/>
      <w:lvlJc w:val="left"/>
    </w:lvl>
    <w:lvl w:ilvl="7" w:tplc="DA3CD178">
      <w:numFmt w:val="decimal"/>
      <w:lvlText w:val=""/>
      <w:lvlJc w:val="left"/>
    </w:lvl>
    <w:lvl w:ilvl="8" w:tplc="A2901122">
      <w:numFmt w:val="decimal"/>
      <w:lvlText w:val=""/>
      <w:lvlJc w:val="left"/>
    </w:lvl>
  </w:abstractNum>
  <w:abstractNum w:abstractNumId="164">
    <w:nsid w:val="000045B1"/>
    <w:multiLevelType w:val="hybridMultilevel"/>
    <w:tmpl w:val="624EAB0E"/>
    <w:lvl w:ilvl="0" w:tplc="C47AFE8A">
      <w:start w:val="1"/>
      <w:numFmt w:val="bullet"/>
      <w:lvlText w:val="В"/>
      <w:lvlJc w:val="left"/>
    </w:lvl>
    <w:lvl w:ilvl="1" w:tplc="796C9A52">
      <w:numFmt w:val="decimal"/>
      <w:lvlText w:val=""/>
      <w:lvlJc w:val="left"/>
    </w:lvl>
    <w:lvl w:ilvl="2" w:tplc="BD782842">
      <w:numFmt w:val="decimal"/>
      <w:lvlText w:val=""/>
      <w:lvlJc w:val="left"/>
    </w:lvl>
    <w:lvl w:ilvl="3" w:tplc="B2840CAC">
      <w:numFmt w:val="decimal"/>
      <w:lvlText w:val=""/>
      <w:lvlJc w:val="left"/>
    </w:lvl>
    <w:lvl w:ilvl="4" w:tplc="6A407F0C">
      <w:numFmt w:val="decimal"/>
      <w:lvlText w:val=""/>
      <w:lvlJc w:val="left"/>
    </w:lvl>
    <w:lvl w:ilvl="5" w:tplc="80B62AEA">
      <w:numFmt w:val="decimal"/>
      <w:lvlText w:val=""/>
      <w:lvlJc w:val="left"/>
    </w:lvl>
    <w:lvl w:ilvl="6" w:tplc="C7685ECC">
      <w:numFmt w:val="decimal"/>
      <w:lvlText w:val=""/>
      <w:lvlJc w:val="left"/>
    </w:lvl>
    <w:lvl w:ilvl="7" w:tplc="1722DBBA">
      <w:numFmt w:val="decimal"/>
      <w:lvlText w:val=""/>
      <w:lvlJc w:val="left"/>
    </w:lvl>
    <w:lvl w:ilvl="8" w:tplc="F88CB7E6">
      <w:numFmt w:val="decimal"/>
      <w:lvlText w:val=""/>
      <w:lvlJc w:val="left"/>
    </w:lvl>
  </w:abstractNum>
  <w:abstractNum w:abstractNumId="165">
    <w:nsid w:val="000045C8"/>
    <w:multiLevelType w:val="hybridMultilevel"/>
    <w:tmpl w:val="CD7CC512"/>
    <w:lvl w:ilvl="0" w:tplc="D0FCD824">
      <w:start w:val="1"/>
      <w:numFmt w:val="bullet"/>
      <w:lvlText w:val="-"/>
      <w:lvlJc w:val="left"/>
    </w:lvl>
    <w:lvl w:ilvl="1" w:tplc="8D7EB38E">
      <w:numFmt w:val="decimal"/>
      <w:lvlText w:val=""/>
      <w:lvlJc w:val="left"/>
    </w:lvl>
    <w:lvl w:ilvl="2" w:tplc="EB2A4112">
      <w:numFmt w:val="decimal"/>
      <w:lvlText w:val=""/>
      <w:lvlJc w:val="left"/>
    </w:lvl>
    <w:lvl w:ilvl="3" w:tplc="E04A0B2E">
      <w:numFmt w:val="decimal"/>
      <w:lvlText w:val=""/>
      <w:lvlJc w:val="left"/>
    </w:lvl>
    <w:lvl w:ilvl="4" w:tplc="68121C2E">
      <w:numFmt w:val="decimal"/>
      <w:lvlText w:val=""/>
      <w:lvlJc w:val="left"/>
    </w:lvl>
    <w:lvl w:ilvl="5" w:tplc="8BBE9694">
      <w:numFmt w:val="decimal"/>
      <w:lvlText w:val=""/>
      <w:lvlJc w:val="left"/>
    </w:lvl>
    <w:lvl w:ilvl="6" w:tplc="5944F4EA">
      <w:numFmt w:val="decimal"/>
      <w:lvlText w:val=""/>
      <w:lvlJc w:val="left"/>
    </w:lvl>
    <w:lvl w:ilvl="7" w:tplc="59B4E266">
      <w:numFmt w:val="decimal"/>
      <w:lvlText w:val=""/>
      <w:lvlJc w:val="left"/>
    </w:lvl>
    <w:lvl w:ilvl="8" w:tplc="10E8DA20">
      <w:numFmt w:val="decimal"/>
      <w:lvlText w:val=""/>
      <w:lvlJc w:val="left"/>
    </w:lvl>
  </w:abstractNum>
  <w:abstractNum w:abstractNumId="166">
    <w:nsid w:val="000045F9"/>
    <w:multiLevelType w:val="hybridMultilevel"/>
    <w:tmpl w:val="1988E96A"/>
    <w:lvl w:ilvl="0" w:tplc="0AC6BEE8">
      <w:start w:val="1"/>
      <w:numFmt w:val="bullet"/>
      <w:lvlText w:val="•"/>
      <w:lvlJc w:val="left"/>
    </w:lvl>
    <w:lvl w:ilvl="1" w:tplc="4DAEA3FC">
      <w:numFmt w:val="decimal"/>
      <w:lvlText w:val=""/>
      <w:lvlJc w:val="left"/>
    </w:lvl>
    <w:lvl w:ilvl="2" w:tplc="A704B86E">
      <w:numFmt w:val="decimal"/>
      <w:lvlText w:val=""/>
      <w:lvlJc w:val="left"/>
    </w:lvl>
    <w:lvl w:ilvl="3" w:tplc="0046B8F4">
      <w:numFmt w:val="decimal"/>
      <w:lvlText w:val=""/>
      <w:lvlJc w:val="left"/>
    </w:lvl>
    <w:lvl w:ilvl="4" w:tplc="F1A4D5CE">
      <w:numFmt w:val="decimal"/>
      <w:lvlText w:val=""/>
      <w:lvlJc w:val="left"/>
    </w:lvl>
    <w:lvl w:ilvl="5" w:tplc="F45AE686">
      <w:numFmt w:val="decimal"/>
      <w:lvlText w:val=""/>
      <w:lvlJc w:val="left"/>
    </w:lvl>
    <w:lvl w:ilvl="6" w:tplc="295024E0">
      <w:numFmt w:val="decimal"/>
      <w:lvlText w:val=""/>
      <w:lvlJc w:val="left"/>
    </w:lvl>
    <w:lvl w:ilvl="7" w:tplc="165ADE5C">
      <w:numFmt w:val="decimal"/>
      <w:lvlText w:val=""/>
      <w:lvlJc w:val="left"/>
    </w:lvl>
    <w:lvl w:ilvl="8" w:tplc="213203D2">
      <w:numFmt w:val="decimal"/>
      <w:lvlText w:val=""/>
      <w:lvlJc w:val="left"/>
    </w:lvl>
  </w:abstractNum>
  <w:abstractNum w:abstractNumId="167">
    <w:nsid w:val="0000462C"/>
    <w:multiLevelType w:val="hybridMultilevel"/>
    <w:tmpl w:val="9EFCC8CE"/>
    <w:lvl w:ilvl="0" w:tplc="FD5A2CEE">
      <w:start w:val="1"/>
      <w:numFmt w:val="bullet"/>
      <w:lvlText w:val="•"/>
      <w:lvlJc w:val="left"/>
    </w:lvl>
    <w:lvl w:ilvl="1" w:tplc="F102933A">
      <w:numFmt w:val="decimal"/>
      <w:lvlText w:val=""/>
      <w:lvlJc w:val="left"/>
    </w:lvl>
    <w:lvl w:ilvl="2" w:tplc="AC5003F8">
      <w:numFmt w:val="decimal"/>
      <w:lvlText w:val=""/>
      <w:lvlJc w:val="left"/>
    </w:lvl>
    <w:lvl w:ilvl="3" w:tplc="9A9A7684">
      <w:numFmt w:val="decimal"/>
      <w:lvlText w:val=""/>
      <w:lvlJc w:val="left"/>
    </w:lvl>
    <w:lvl w:ilvl="4" w:tplc="1C400F30">
      <w:numFmt w:val="decimal"/>
      <w:lvlText w:val=""/>
      <w:lvlJc w:val="left"/>
    </w:lvl>
    <w:lvl w:ilvl="5" w:tplc="138C3872">
      <w:numFmt w:val="decimal"/>
      <w:lvlText w:val=""/>
      <w:lvlJc w:val="left"/>
    </w:lvl>
    <w:lvl w:ilvl="6" w:tplc="FD347C44">
      <w:numFmt w:val="decimal"/>
      <w:lvlText w:val=""/>
      <w:lvlJc w:val="left"/>
    </w:lvl>
    <w:lvl w:ilvl="7" w:tplc="9AC852E4">
      <w:numFmt w:val="decimal"/>
      <w:lvlText w:val=""/>
      <w:lvlJc w:val="left"/>
    </w:lvl>
    <w:lvl w:ilvl="8" w:tplc="699AD7D6">
      <w:numFmt w:val="decimal"/>
      <w:lvlText w:val=""/>
      <w:lvlJc w:val="left"/>
    </w:lvl>
  </w:abstractNum>
  <w:abstractNum w:abstractNumId="168">
    <w:nsid w:val="00004673"/>
    <w:multiLevelType w:val="hybridMultilevel"/>
    <w:tmpl w:val="4B600AEA"/>
    <w:lvl w:ilvl="0" w:tplc="F0E65656">
      <w:start w:val="1"/>
      <w:numFmt w:val="bullet"/>
      <w:lvlText w:val="•"/>
      <w:lvlJc w:val="left"/>
    </w:lvl>
    <w:lvl w:ilvl="1" w:tplc="97121862">
      <w:numFmt w:val="decimal"/>
      <w:lvlText w:val=""/>
      <w:lvlJc w:val="left"/>
    </w:lvl>
    <w:lvl w:ilvl="2" w:tplc="B1DA9AB8">
      <w:numFmt w:val="decimal"/>
      <w:lvlText w:val=""/>
      <w:lvlJc w:val="left"/>
    </w:lvl>
    <w:lvl w:ilvl="3" w:tplc="0DF246C8">
      <w:numFmt w:val="decimal"/>
      <w:lvlText w:val=""/>
      <w:lvlJc w:val="left"/>
    </w:lvl>
    <w:lvl w:ilvl="4" w:tplc="F858EA30">
      <w:numFmt w:val="decimal"/>
      <w:lvlText w:val=""/>
      <w:lvlJc w:val="left"/>
    </w:lvl>
    <w:lvl w:ilvl="5" w:tplc="BCF8FDA6">
      <w:numFmt w:val="decimal"/>
      <w:lvlText w:val=""/>
      <w:lvlJc w:val="left"/>
    </w:lvl>
    <w:lvl w:ilvl="6" w:tplc="69068EBE">
      <w:numFmt w:val="decimal"/>
      <w:lvlText w:val=""/>
      <w:lvlJc w:val="left"/>
    </w:lvl>
    <w:lvl w:ilvl="7" w:tplc="7FD44836">
      <w:numFmt w:val="decimal"/>
      <w:lvlText w:val=""/>
      <w:lvlJc w:val="left"/>
    </w:lvl>
    <w:lvl w:ilvl="8" w:tplc="A8820A74">
      <w:numFmt w:val="decimal"/>
      <w:lvlText w:val=""/>
      <w:lvlJc w:val="left"/>
    </w:lvl>
  </w:abstractNum>
  <w:abstractNum w:abstractNumId="169">
    <w:nsid w:val="000046D4"/>
    <w:multiLevelType w:val="hybridMultilevel"/>
    <w:tmpl w:val="57129F9C"/>
    <w:lvl w:ilvl="0" w:tplc="58E854FA">
      <w:start w:val="1"/>
      <w:numFmt w:val="bullet"/>
      <w:lvlText w:val="и"/>
      <w:lvlJc w:val="left"/>
    </w:lvl>
    <w:lvl w:ilvl="1" w:tplc="BED44C0C">
      <w:start w:val="1"/>
      <w:numFmt w:val="bullet"/>
      <w:lvlText w:val="-"/>
      <w:lvlJc w:val="left"/>
    </w:lvl>
    <w:lvl w:ilvl="2" w:tplc="E4202452">
      <w:numFmt w:val="decimal"/>
      <w:lvlText w:val=""/>
      <w:lvlJc w:val="left"/>
    </w:lvl>
    <w:lvl w:ilvl="3" w:tplc="DD000B84">
      <w:numFmt w:val="decimal"/>
      <w:lvlText w:val=""/>
      <w:lvlJc w:val="left"/>
    </w:lvl>
    <w:lvl w:ilvl="4" w:tplc="03F63F20">
      <w:numFmt w:val="decimal"/>
      <w:lvlText w:val=""/>
      <w:lvlJc w:val="left"/>
    </w:lvl>
    <w:lvl w:ilvl="5" w:tplc="00FCFF0E">
      <w:numFmt w:val="decimal"/>
      <w:lvlText w:val=""/>
      <w:lvlJc w:val="left"/>
    </w:lvl>
    <w:lvl w:ilvl="6" w:tplc="5E0C65A8">
      <w:numFmt w:val="decimal"/>
      <w:lvlText w:val=""/>
      <w:lvlJc w:val="left"/>
    </w:lvl>
    <w:lvl w:ilvl="7" w:tplc="52A62BFC">
      <w:numFmt w:val="decimal"/>
      <w:lvlText w:val=""/>
      <w:lvlJc w:val="left"/>
    </w:lvl>
    <w:lvl w:ilvl="8" w:tplc="C8726744">
      <w:numFmt w:val="decimal"/>
      <w:lvlText w:val=""/>
      <w:lvlJc w:val="left"/>
    </w:lvl>
  </w:abstractNum>
  <w:abstractNum w:abstractNumId="170">
    <w:nsid w:val="00004736"/>
    <w:multiLevelType w:val="hybridMultilevel"/>
    <w:tmpl w:val="E1BC6582"/>
    <w:lvl w:ilvl="0" w:tplc="90E07624">
      <w:start w:val="1"/>
      <w:numFmt w:val="bullet"/>
      <w:lvlText w:val="В"/>
      <w:lvlJc w:val="left"/>
    </w:lvl>
    <w:lvl w:ilvl="1" w:tplc="D95076A2">
      <w:numFmt w:val="decimal"/>
      <w:lvlText w:val=""/>
      <w:lvlJc w:val="left"/>
    </w:lvl>
    <w:lvl w:ilvl="2" w:tplc="94E6DA12">
      <w:numFmt w:val="decimal"/>
      <w:lvlText w:val=""/>
      <w:lvlJc w:val="left"/>
    </w:lvl>
    <w:lvl w:ilvl="3" w:tplc="6BB45A32">
      <w:numFmt w:val="decimal"/>
      <w:lvlText w:val=""/>
      <w:lvlJc w:val="left"/>
    </w:lvl>
    <w:lvl w:ilvl="4" w:tplc="C4D495FC">
      <w:numFmt w:val="decimal"/>
      <w:lvlText w:val=""/>
      <w:lvlJc w:val="left"/>
    </w:lvl>
    <w:lvl w:ilvl="5" w:tplc="78BC38FE">
      <w:numFmt w:val="decimal"/>
      <w:lvlText w:val=""/>
      <w:lvlJc w:val="left"/>
    </w:lvl>
    <w:lvl w:ilvl="6" w:tplc="F7FC0E9A">
      <w:numFmt w:val="decimal"/>
      <w:lvlText w:val=""/>
      <w:lvlJc w:val="left"/>
    </w:lvl>
    <w:lvl w:ilvl="7" w:tplc="76E8243E">
      <w:numFmt w:val="decimal"/>
      <w:lvlText w:val=""/>
      <w:lvlJc w:val="left"/>
    </w:lvl>
    <w:lvl w:ilvl="8" w:tplc="9FAC120A">
      <w:numFmt w:val="decimal"/>
      <w:lvlText w:val=""/>
      <w:lvlJc w:val="left"/>
    </w:lvl>
  </w:abstractNum>
  <w:abstractNum w:abstractNumId="171">
    <w:nsid w:val="00004740"/>
    <w:multiLevelType w:val="hybridMultilevel"/>
    <w:tmpl w:val="37063492"/>
    <w:lvl w:ilvl="0" w:tplc="46243C84">
      <w:start w:val="1"/>
      <w:numFmt w:val="bullet"/>
      <w:lvlText w:val="В"/>
      <w:lvlJc w:val="left"/>
    </w:lvl>
    <w:lvl w:ilvl="1" w:tplc="18EA2B1E">
      <w:numFmt w:val="decimal"/>
      <w:lvlText w:val=""/>
      <w:lvlJc w:val="left"/>
    </w:lvl>
    <w:lvl w:ilvl="2" w:tplc="6B1A25A0">
      <w:numFmt w:val="decimal"/>
      <w:lvlText w:val=""/>
      <w:lvlJc w:val="left"/>
    </w:lvl>
    <w:lvl w:ilvl="3" w:tplc="C7A0E39E">
      <w:numFmt w:val="decimal"/>
      <w:lvlText w:val=""/>
      <w:lvlJc w:val="left"/>
    </w:lvl>
    <w:lvl w:ilvl="4" w:tplc="C3CA9ECE">
      <w:numFmt w:val="decimal"/>
      <w:lvlText w:val=""/>
      <w:lvlJc w:val="left"/>
    </w:lvl>
    <w:lvl w:ilvl="5" w:tplc="B6FA18B6">
      <w:numFmt w:val="decimal"/>
      <w:lvlText w:val=""/>
      <w:lvlJc w:val="left"/>
    </w:lvl>
    <w:lvl w:ilvl="6" w:tplc="44A044C2">
      <w:numFmt w:val="decimal"/>
      <w:lvlText w:val=""/>
      <w:lvlJc w:val="left"/>
    </w:lvl>
    <w:lvl w:ilvl="7" w:tplc="5AA4A99C">
      <w:numFmt w:val="decimal"/>
      <w:lvlText w:val=""/>
      <w:lvlJc w:val="left"/>
    </w:lvl>
    <w:lvl w:ilvl="8" w:tplc="33162ED8">
      <w:numFmt w:val="decimal"/>
      <w:lvlText w:val=""/>
      <w:lvlJc w:val="left"/>
    </w:lvl>
  </w:abstractNum>
  <w:abstractNum w:abstractNumId="172">
    <w:nsid w:val="0000486C"/>
    <w:multiLevelType w:val="hybridMultilevel"/>
    <w:tmpl w:val="ECDEAEC4"/>
    <w:lvl w:ilvl="0" w:tplc="06F8D3AA">
      <w:start w:val="1"/>
      <w:numFmt w:val="bullet"/>
      <w:lvlText w:val=""/>
      <w:lvlJc w:val="left"/>
    </w:lvl>
    <w:lvl w:ilvl="1" w:tplc="AD122164">
      <w:numFmt w:val="decimal"/>
      <w:lvlText w:val=""/>
      <w:lvlJc w:val="left"/>
    </w:lvl>
    <w:lvl w:ilvl="2" w:tplc="4A52B512">
      <w:numFmt w:val="decimal"/>
      <w:lvlText w:val=""/>
      <w:lvlJc w:val="left"/>
    </w:lvl>
    <w:lvl w:ilvl="3" w:tplc="EC0E5D66">
      <w:numFmt w:val="decimal"/>
      <w:lvlText w:val=""/>
      <w:lvlJc w:val="left"/>
    </w:lvl>
    <w:lvl w:ilvl="4" w:tplc="879E346E">
      <w:numFmt w:val="decimal"/>
      <w:lvlText w:val=""/>
      <w:lvlJc w:val="left"/>
    </w:lvl>
    <w:lvl w:ilvl="5" w:tplc="AB86AC98">
      <w:numFmt w:val="decimal"/>
      <w:lvlText w:val=""/>
      <w:lvlJc w:val="left"/>
    </w:lvl>
    <w:lvl w:ilvl="6" w:tplc="C9ECE2AE">
      <w:numFmt w:val="decimal"/>
      <w:lvlText w:val=""/>
      <w:lvlJc w:val="left"/>
    </w:lvl>
    <w:lvl w:ilvl="7" w:tplc="F1D66870">
      <w:numFmt w:val="decimal"/>
      <w:lvlText w:val=""/>
      <w:lvlJc w:val="left"/>
    </w:lvl>
    <w:lvl w:ilvl="8" w:tplc="FD48403C">
      <w:numFmt w:val="decimal"/>
      <w:lvlText w:val=""/>
      <w:lvlJc w:val="left"/>
    </w:lvl>
  </w:abstractNum>
  <w:abstractNum w:abstractNumId="173">
    <w:nsid w:val="00004898"/>
    <w:multiLevelType w:val="hybridMultilevel"/>
    <w:tmpl w:val="B08ECBB8"/>
    <w:lvl w:ilvl="0" w:tplc="0C9E4CD2">
      <w:start w:val="1"/>
      <w:numFmt w:val="bullet"/>
      <w:lvlText w:val="•"/>
      <w:lvlJc w:val="left"/>
    </w:lvl>
    <w:lvl w:ilvl="1" w:tplc="A7446464">
      <w:numFmt w:val="decimal"/>
      <w:lvlText w:val=""/>
      <w:lvlJc w:val="left"/>
    </w:lvl>
    <w:lvl w:ilvl="2" w:tplc="B6322BC6">
      <w:numFmt w:val="decimal"/>
      <w:lvlText w:val=""/>
      <w:lvlJc w:val="left"/>
    </w:lvl>
    <w:lvl w:ilvl="3" w:tplc="D67AC95E">
      <w:numFmt w:val="decimal"/>
      <w:lvlText w:val=""/>
      <w:lvlJc w:val="left"/>
    </w:lvl>
    <w:lvl w:ilvl="4" w:tplc="AFB67D12">
      <w:numFmt w:val="decimal"/>
      <w:lvlText w:val=""/>
      <w:lvlJc w:val="left"/>
    </w:lvl>
    <w:lvl w:ilvl="5" w:tplc="822442A0">
      <w:numFmt w:val="decimal"/>
      <w:lvlText w:val=""/>
      <w:lvlJc w:val="left"/>
    </w:lvl>
    <w:lvl w:ilvl="6" w:tplc="4A96F5AA">
      <w:numFmt w:val="decimal"/>
      <w:lvlText w:val=""/>
      <w:lvlJc w:val="left"/>
    </w:lvl>
    <w:lvl w:ilvl="7" w:tplc="157A4F94">
      <w:numFmt w:val="decimal"/>
      <w:lvlText w:val=""/>
      <w:lvlJc w:val="left"/>
    </w:lvl>
    <w:lvl w:ilvl="8" w:tplc="71DC76EC">
      <w:numFmt w:val="decimal"/>
      <w:lvlText w:val=""/>
      <w:lvlJc w:val="left"/>
    </w:lvl>
  </w:abstractNum>
  <w:abstractNum w:abstractNumId="174">
    <w:nsid w:val="000048DB"/>
    <w:multiLevelType w:val="hybridMultilevel"/>
    <w:tmpl w:val="B48E2342"/>
    <w:lvl w:ilvl="0" w:tplc="F868796E">
      <w:start w:val="1"/>
      <w:numFmt w:val="bullet"/>
      <w:lvlText w:val="-"/>
      <w:lvlJc w:val="left"/>
    </w:lvl>
    <w:lvl w:ilvl="1" w:tplc="DDC6A812">
      <w:numFmt w:val="decimal"/>
      <w:lvlText w:val=""/>
      <w:lvlJc w:val="left"/>
    </w:lvl>
    <w:lvl w:ilvl="2" w:tplc="5C688540">
      <w:numFmt w:val="decimal"/>
      <w:lvlText w:val=""/>
      <w:lvlJc w:val="left"/>
    </w:lvl>
    <w:lvl w:ilvl="3" w:tplc="6A883F4A">
      <w:numFmt w:val="decimal"/>
      <w:lvlText w:val=""/>
      <w:lvlJc w:val="left"/>
    </w:lvl>
    <w:lvl w:ilvl="4" w:tplc="6FDA8B94">
      <w:numFmt w:val="decimal"/>
      <w:lvlText w:val=""/>
      <w:lvlJc w:val="left"/>
    </w:lvl>
    <w:lvl w:ilvl="5" w:tplc="13CA7ADA">
      <w:numFmt w:val="decimal"/>
      <w:lvlText w:val=""/>
      <w:lvlJc w:val="left"/>
    </w:lvl>
    <w:lvl w:ilvl="6" w:tplc="63C84D7A">
      <w:numFmt w:val="decimal"/>
      <w:lvlText w:val=""/>
      <w:lvlJc w:val="left"/>
    </w:lvl>
    <w:lvl w:ilvl="7" w:tplc="AC888CF0">
      <w:numFmt w:val="decimal"/>
      <w:lvlText w:val=""/>
      <w:lvlJc w:val="left"/>
    </w:lvl>
    <w:lvl w:ilvl="8" w:tplc="47D0747A">
      <w:numFmt w:val="decimal"/>
      <w:lvlText w:val=""/>
      <w:lvlJc w:val="left"/>
    </w:lvl>
  </w:abstractNum>
  <w:abstractNum w:abstractNumId="175">
    <w:nsid w:val="000048E6"/>
    <w:multiLevelType w:val="hybridMultilevel"/>
    <w:tmpl w:val="CB5892E0"/>
    <w:lvl w:ilvl="0" w:tplc="0FC4195E">
      <w:start w:val="1"/>
      <w:numFmt w:val="decimal"/>
      <w:lvlText w:val="%1."/>
      <w:lvlJc w:val="left"/>
    </w:lvl>
    <w:lvl w:ilvl="1" w:tplc="A3DCBE70">
      <w:numFmt w:val="decimal"/>
      <w:lvlText w:val=""/>
      <w:lvlJc w:val="left"/>
    </w:lvl>
    <w:lvl w:ilvl="2" w:tplc="7908C610">
      <w:numFmt w:val="decimal"/>
      <w:lvlText w:val=""/>
      <w:lvlJc w:val="left"/>
    </w:lvl>
    <w:lvl w:ilvl="3" w:tplc="0B6447F4">
      <w:numFmt w:val="decimal"/>
      <w:lvlText w:val=""/>
      <w:lvlJc w:val="left"/>
    </w:lvl>
    <w:lvl w:ilvl="4" w:tplc="B32A0A1E">
      <w:numFmt w:val="decimal"/>
      <w:lvlText w:val=""/>
      <w:lvlJc w:val="left"/>
    </w:lvl>
    <w:lvl w:ilvl="5" w:tplc="9AF6378C">
      <w:numFmt w:val="decimal"/>
      <w:lvlText w:val=""/>
      <w:lvlJc w:val="left"/>
    </w:lvl>
    <w:lvl w:ilvl="6" w:tplc="699039FC">
      <w:numFmt w:val="decimal"/>
      <w:lvlText w:val=""/>
      <w:lvlJc w:val="left"/>
    </w:lvl>
    <w:lvl w:ilvl="7" w:tplc="F8766C5C">
      <w:numFmt w:val="decimal"/>
      <w:lvlText w:val=""/>
      <w:lvlJc w:val="left"/>
    </w:lvl>
    <w:lvl w:ilvl="8" w:tplc="93FE0DC4">
      <w:numFmt w:val="decimal"/>
      <w:lvlText w:val=""/>
      <w:lvlJc w:val="left"/>
    </w:lvl>
  </w:abstractNum>
  <w:abstractNum w:abstractNumId="176">
    <w:nsid w:val="000048F6"/>
    <w:multiLevelType w:val="hybridMultilevel"/>
    <w:tmpl w:val="942CD3CE"/>
    <w:lvl w:ilvl="0" w:tplc="BED44C0C">
      <w:start w:val="1"/>
      <w:numFmt w:val="bullet"/>
      <w:lvlText w:val="-"/>
      <w:lvlJc w:val="left"/>
    </w:lvl>
    <w:lvl w:ilvl="1" w:tplc="CCDCA154">
      <w:numFmt w:val="decimal"/>
      <w:lvlText w:val=""/>
      <w:lvlJc w:val="left"/>
    </w:lvl>
    <w:lvl w:ilvl="2" w:tplc="84B0E690">
      <w:numFmt w:val="decimal"/>
      <w:lvlText w:val=""/>
      <w:lvlJc w:val="left"/>
    </w:lvl>
    <w:lvl w:ilvl="3" w:tplc="B1140164">
      <w:numFmt w:val="decimal"/>
      <w:lvlText w:val=""/>
      <w:lvlJc w:val="left"/>
    </w:lvl>
    <w:lvl w:ilvl="4" w:tplc="940ACA60">
      <w:numFmt w:val="decimal"/>
      <w:lvlText w:val=""/>
      <w:lvlJc w:val="left"/>
    </w:lvl>
    <w:lvl w:ilvl="5" w:tplc="74AEDC40">
      <w:numFmt w:val="decimal"/>
      <w:lvlText w:val=""/>
      <w:lvlJc w:val="left"/>
    </w:lvl>
    <w:lvl w:ilvl="6" w:tplc="1E04E2CC">
      <w:numFmt w:val="decimal"/>
      <w:lvlText w:val=""/>
      <w:lvlJc w:val="left"/>
    </w:lvl>
    <w:lvl w:ilvl="7" w:tplc="6076EDEC">
      <w:numFmt w:val="decimal"/>
      <w:lvlText w:val=""/>
      <w:lvlJc w:val="left"/>
    </w:lvl>
    <w:lvl w:ilvl="8" w:tplc="0B6A2FFE">
      <w:numFmt w:val="decimal"/>
      <w:lvlText w:val=""/>
      <w:lvlJc w:val="left"/>
    </w:lvl>
  </w:abstractNum>
  <w:abstractNum w:abstractNumId="177">
    <w:nsid w:val="00004908"/>
    <w:multiLevelType w:val="hybridMultilevel"/>
    <w:tmpl w:val="3CEA49CA"/>
    <w:lvl w:ilvl="0" w:tplc="2206C262">
      <w:start w:val="1"/>
      <w:numFmt w:val="bullet"/>
      <w:lvlText w:val="В"/>
      <w:lvlJc w:val="left"/>
    </w:lvl>
    <w:lvl w:ilvl="1" w:tplc="E256C378">
      <w:numFmt w:val="decimal"/>
      <w:lvlText w:val=""/>
      <w:lvlJc w:val="left"/>
    </w:lvl>
    <w:lvl w:ilvl="2" w:tplc="68D082F6">
      <w:numFmt w:val="decimal"/>
      <w:lvlText w:val=""/>
      <w:lvlJc w:val="left"/>
    </w:lvl>
    <w:lvl w:ilvl="3" w:tplc="81EA6B92">
      <w:numFmt w:val="decimal"/>
      <w:lvlText w:val=""/>
      <w:lvlJc w:val="left"/>
    </w:lvl>
    <w:lvl w:ilvl="4" w:tplc="4E44D5D4">
      <w:numFmt w:val="decimal"/>
      <w:lvlText w:val=""/>
      <w:lvlJc w:val="left"/>
    </w:lvl>
    <w:lvl w:ilvl="5" w:tplc="C1962162">
      <w:numFmt w:val="decimal"/>
      <w:lvlText w:val=""/>
      <w:lvlJc w:val="left"/>
    </w:lvl>
    <w:lvl w:ilvl="6" w:tplc="1C52E6B8">
      <w:numFmt w:val="decimal"/>
      <w:lvlText w:val=""/>
      <w:lvlJc w:val="left"/>
    </w:lvl>
    <w:lvl w:ilvl="7" w:tplc="C61A4C1A">
      <w:numFmt w:val="decimal"/>
      <w:lvlText w:val=""/>
      <w:lvlJc w:val="left"/>
    </w:lvl>
    <w:lvl w:ilvl="8" w:tplc="F35E0752">
      <w:numFmt w:val="decimal"/>
      <w:lvlText w:val=""/>
      <w:lvlJc w:val="left"/>
    </w:lvl>
  </w:abstractNum>
  <w:abstractNum w:abstractNumId="178">
    <w:nsid w:val="00004962"/>
    <w:multiLevelType w:val="hybridMultilevel"/>
    <w:tmpl w:val="376EEFDC"/>
    <w:lvl w:ilvl="0" w:tplc="800CD868">
      <w:start w:val="1"/>
      <w:numFmt w:val="bullet"/>
      <w:lvlText w:val="•"/>
      <w:lvlJc w:val="left"/>
    </w:lvl>
    <w:lvl w:ilvl="1" w:tplc="B4CA5DF2">
      <w:numFmt w:val="decimal"/>
      <w:lvlText w:val=""/>
      <w:lvlJc w:val="left"/>
    </w:lvl>
    <w:lvl w:ilvl="2" w:tplc="6DE0AA50">
      <w:numFmt w:val="decimal"/>
      <w:lvlText w:val=""/>
      <w:lvlJc w:val="left"/>
    </w:lvl>
    <w:lvl w:ilvl="3" w:tplc="2FF8A5B0">
      <w:numFmt w:val="decimal"/>
      <w:lvlText w:val=""/>
      <w:lvlJc w:val="left"/>
    </w:lvl>
    <w:lvl w:ilvl="4" w:tplc="E9A05E56">
      <w:numFmt w:val="decimal"/>
      <w:lvlText w:val=""/>
      <w:lvlJc w:val="left"/>
    </w:lvl>
    <w:lvl w:ilvl="5" w:tplc="A47E14F8">
      <w:numFmt w:val="decimal"/>
      <w:lvlText w:val=""/>
      <w:lvlJc w:val="left"/>
    </w:lvl>
    <w:lvl w:ilvl="6" w:tplc="CD6ADC24">
      <w:numFmt w:val="decimal"/>
      <w:lvlText w:val=""/>
      <w:lvlJc w:val="left"/>
    </w:lvl>
    <w:lvl w:ilvl="7" w:tplc="DA6840A6">
      <w:numFmt w:val="decimal"/>
      <w:lvlText w:val=""/>
      <w:lvlJc w:val="left"/>
    </w:lvl>
    <w:lvl w:ilvl="8" w:tplc="6FF487A0">
      <w:numFmt w:val="decimal"/>
      <w:lvlText w:val=""/>
      <w:lvlJc w:val="left"/>
    </w:lvl>
  </w:abstractNum>
  <w:abstractNum w:abstractNumId="179">
    <w:nsid w:val="00004A40"/>
    <w:multiLevelType w:val="hybridMultilevel"/>
    <w:tmpl w:val="C5560D8A"/>
    <w:lvl w:ilvl="0" w:tplc="C6E268E0">
      <w:start w:val="1"/>
      <w:numFmt w:val="bullet"/>
      <w:lvlText w:val="В"/>
      <w:lvlJc w:val="left"/>
    </w:lvl>
    <w:lvl w:ilvl="1" w:tplc="CAB40E28">
      <w:numFmt w:val="decimal"/>
      <w:lvlText w:val=""/>
      <w:lvlJc w:val="left"/>
    </w:lvl>
    <w:lvl w:ilvl="2" w:tplc="73E6C936">
      <w:numFmt w:val="decimal"/>
      <w:lvlText w:val=""/>
      <w:lvlJc w:val="left"/>
    </w:lvl>
    <w:lvl w:ilvl="3" w:tplc="B2E0B4C8">
      <w:numFmt w:val="decimal"/>
      <w:lvlText w:val=""/>
      <w:lvlJc w:val="left"/>
    </w:lvl>
    <w:lvl w:ilvl="4" w:tplc="098C7EDA">
      <w:numFmt w:val="decimal"/>
      <w:lvlText w:val=""/>
      <w:lvlJc w:val="left"/>
    </w:lvl>
    <w:lvl w:ilvl="5" w:tplc="13028724">
      <w:numFmt w:val="decimal"/>
      <w:lvlText w:val=""/>
      <w:lvlJc w:val="left"/>
    </w:lvl>
    <w:lvl w:ilvl="6" w:tplc="FEDAB20A">
      <w:numFmt w:val="decimal"/>
      <w:lvlText w:val=""/>
      <w:lvlJc w:val="left"/>
    </w:lvl>
    <w:lvl w:ilvl="7" w:tplc="E1C03488">
      <w:numFmt w:val="decimal"/>
      <w:lvlText w:val=""/>
      <w:lvlJc w:val="left"/>
    </w:lvl>
    <w:lvl w:ilvl="8" w:tplc="BA24A7BC">
      <w:numFmt w:val="decimal"/>
      <w:lvlText w:val=""/>
      <w:lvlJc w:val="left"/>
    </w:lvl>
  </w:abstractNum>
  <w:abstractNum w:abstractNumId="180">
    <w:nsid w:val="00004A5D"/>
    <w:multiLevelType w:val="hybridMultilevel"/>
    <w:tmpl w:val="3A6EE20A"/>
    <w:lvl w:ilvl="0" w:tplc="4A088BA6">
      <w:start w:val="1"/>
      <w:numFmt w:val="bullet"/>
      <w:lvlText w:val="-"/>
      <w:lvlJc w:val="left"/>
    </w:lvl>
    <w:lvl w:ilvl="1" w:tplc="EFCCE3A4">
      <w:start w:val="1"/>
      <w:numFmt w:val="bullet"/>
      <w:lvlText w:val="У"/>
      <w:lvlJc w:val="left"/>
    </w:lvl>
    <w:lvl w:ilvl="2" w:tplc="9480773A">
      <w:start w:val="1"/>
      <w:numFmt w:val="bullet"/>
      <w:lvlText w:val="В"/>
      <w:lvlJc w:val="left"/>
    </w:lvl>
    <w:lvl w:ilvl="3" w:tplc="79AC4FC2">
      <w:numFmt w:val="decimal"/>
      <w:lvlText w:val=""/>
      <w:lvlJc w:val="left"/>
    </w:lvl>
    <w:lvl w:ilvl="4" w:tplc="4622E5BA">
      <w:numFmt w:val="decimal"/>
      <w:lvlText w:val=""/>
      <w:lvlJc w:val="left"/>
    </w:lvl>
    <w:lvl w:ilvl="5" w:tplc="D75A3B1C">
      <w:numFmt w:val="decimal"/>
      <w:lvlText w:val=""/>
      <w:lvlJc w:val="left"/>
    </w:lvl>
    <w:lvl w:ilvl="6" w:tplc="032ABEA8">
      <w:numFmt w:val="decimal"/>
      <w:lvlText w:val=""/>
      <w:lvlJc w:val="left"/>
    </w:lvl>
    <w:lvl w:ilvl="7" w:tplc="E49CC18A">
      <w:numFmt w:val="decimal"/>
      <w:lvlText w:val=""/>
      <w:lvlJc w:val="left"/>
    </w:lvl>
    <w:lvl w:ilvl="8" w:tplc="7BF6F80A">
      <w:numFmt w:val="decimal"/>
      <w:lvlText w:val=""/>
      <w:lvlJc w:val="left"/>
    </w:lvl>
  </w:abstractNum>
  <w:abstractNum w:abstractNumId="181">
    <w:nsid w:val="00004A92"/>
    <w:multiLevelType w:val="hybridMultilevel"/>
    <w:tmpl w:val="18E0C31C"/>
    <w:lvl w:ilvl="0" w:tplc="8894FD86">
      <w:start w:val="1"/>
      <w:numFmt w:val="bullet"/>
      <w:lvlText w:val="-"/>
      <w:lvlJc w:val="left"/>
    </w:lvl>
    <w:lvl w:ilvl="1" w:tplc="9244DEF8">
      <w:numFmt w:val="decimal"/>
      <w:lvlText w:val=""/>
      <w:lvlJc w:val="left"/>
    </w:lvl>
    <w:lvl w:ilvl="2" w:tplc="753E4334">
      <w:numFmt w:val="decimal"/>
      <w:lvlText w:val=""/>
      <w:lvlJc w:val="left"/>
    </w:lvl>
    <w:lvl w:ilvl="3" w:tplc="7BB8DC02">
      <w:numFmt w:val="decimal"/>
      <w:lvlText w:val=""/>
      <w:lvlJc w:val="left"/>
    </w:lvl>
    <w:lvl w:ilvl="4" w:tplc="E2AEE662">
      <w:numFmt w:val="decimal"/>
      <w:lvlText w:val=""/>
      <w:lvlJc w:val="left"/>
    </w:lvl>
    <w:lvl w:ilvl="5" w:tplc="FA507CF6">
      <w:numFmt w:val="decimal"/>
      <w:lvlText w:val=""/>
      <w:lvlJc w:val="left"/>
    </w:lvl>
    <w:lvl w:ilvl="6" w:tplc="4748E2AE">
      <w:numFmt w:val="decimal"/>
      <w:lvlText w:val=""/>
      <w:lvlJc w:val="left"/>
    </w:lvl>
    <w:lvl w:ilvl="7" w:tplc="A968ADB2">
      <w:numFmt w:val="decimal"/>
      <w:lvlText w:val=""/>
      <w:lvlJc w:val="left"/>
    </w:lvl>
    <w:lvl w:ilvl="8" w:tplc="291EB8D0">
      <w:numFmt w:val="decimal"/>
      <w:lvlText w:val=""/>
      <w:lvlJc w:val="left"/>
    </w:lvl>
  </w:abstractNum>
  <w:abstractNum w:abstractNumId="182">
    <w:nsid w:val="00004B72"/>
    <w:multiLevelType w:val="hybridMultilevel"/>
    <w:tmpl w:val="2F16B15E"/>
    <w:lvl w:ilvl="0" w:tplc="F43C464A">
      <w:start w:val="1"/>
      <w:numFmt w:val="bullet"/>
      <w:lvlText w:val="-"/>
      <w:lvlJc w:val="left"/>
    </w:lvl>
    <w:lvl w:ilvl="1" w:tplc="0C8A63E2">
      <w:numFmt w:val="decimal"/>
      <w:lvlText w:val=""/>
      <w:lvlJc w:val="left"/>
    </w:lvl>
    <w:lvl w:ilvl="2" w:tplc="3CBEC0B0">
      <w:numFmt w:val="decimal"/>
      <w:lvlText w:val=""/>
      <w:lvlJc w:val="left"/>
    </w:lvl>
    <w:lvl w:ilvl="3" w:tplc="9078C796">
      <w:numFmt w:val="decimal"/>
      <w:lvlText w:val=""/>
      <w:lvlJc w:val="left"/>
    </w:lvl>
    <w:lvl w:ilvl="4" w:tplc="60FAE936">
      <w:numFmt w:val="decimal"/>
      <w:lvlText w:val=""/>
      <w:lvlJc w:val="left"/>
    </w:lvl>
    <w:lvl w:ilvl="5" w:tplc="42ECDA9E">
      <w:numFmt w:val="decimal"/>
      <w:lvlText w:val=""/>
      <w:lvlJc w:val="left"/>
    </w:lvl>
    <w:lvl w:ilvl="6" w:tplc="7A9AFC6E">
      <w:numFmt w:val="decimal"/>
      <w:lvlText w:val=""/>
      <w:lvlJc w:val="left"/>
    </w:lvl>
    <w:lvl w:ilvl="7" w:tplc="D4CAD53E">
      <w:numFmt w:val="decimal"/>
      <w:lvlText w:val=""/>
      <w:lvlJc w:val="left"/>
    </w:lvl>
    <w:lvl w:ilvl="8" w:tplc="3C469850">
      <w:numFmt w:val="decimal"/>
      <w:lvlText w:val=""/>
      <w:lvlJc w:val="left"/>
    </w:lvl>
  </w:abstractNum>
  <w:abstractNum w:abstractNumId="183">
    <w:nsid w:val="00004B99"/>
    <w:multiLevelType w:val="hybridMultilevel"/>
    <w:tmpl w:val="D8828714"/>
    <w:lvl w:ilvl="0" w:tplc="AFE44CF6">
      <w:start w:val="1"/>
      <w:numFmt w:val="bullet"/>
      <w:lvlText w:val="-"/>
      <w:lvlJc w:val="left"/>
    </w:lvl>
    <w:lvl w:ilvl="1" w:tplc="D7E29988">
      <w:numFmt w:val="decimal"/>
      <w:lvlText w:val=""/>
      <w:lvlJc w:val="left"/>
    </w:lvl>
    <w:lvl w:ilvl="2" w:tplc="71543156">
      <w:numFmt w:val="decimal"/>
      <w:lvlText w:val=""/>
      <w:lvlJc w:val="left"/>
    </w:lvl>
    <w:lvl w:ilvl="3" w:tplc="00F4D34E">
      <w:numFmt w:val="decimal"/>
      <w:lvlText w:val=""/>
      <w:lvlJc w:val="left"/>
    </w:lvl>
    <w:lvl w:ilvl="4" w:tplc="F43E866A">
      <w:numFmt w:val="decimal"/>
      <w:lvlText w:val=""/>
      <w:lvlJc w:val="left"/>
    </w:lvl>
    <w:lvl w:ilvl="5" w:tplc="F384AA48">
      <w:numFmt w:val="decimal"/>
      <w:lvlText w:val=""/>
      <w:lvlJc w:val="left"/>
    </w:lvl>
    <w:lvl w:ilvl="6" w:tplc="00C02AC0">
      <w:numFmt w:val="decimal"/>
      <w:lvlText w:val=""/>
      <w:lvlJc w:val="left"/>
    </w:lvl>
    <w:lvl w:ilvl="7" w:tplc="5680CB86">
      <w:numFmt w:val="decimal"/>
      <w:lvlText w:val=""/>
      <w:lvlJc w:val="left"/>
    </w:lvl>
    <w:lvl w:ilvl="8" w:tplc="5534200E">
      <w:numFmt w:val="decimal"/>
      <w:lvlText w:val=""/>
      <w:lvlJc w:val="left"/>
    </w:lvl>
  </w:abstractNum>
  <w:abstractNum w:abstractNumId="184">
    <w:nsid w:val="00004BA9"/>
    <w:multiLevelType w:val="hybridMultilevel"/>
    <w:tmpl w:val="0CC89BAC"/>
    <w:lvl w:ilvl="0" w:tplc="7F24E83A">
      <w:start w:val="1"/>
      <w:numFmt w:val="bullet"/>
      <w:lvlText w:val="с"/>
      <w:lvlJc w:val="left"/>
    </w:lvl>
    <w:lvl w:ilvl="1" w:tplc="BB16AD34">
      <w:numFmt w:val="decimal"/>
      <w:lvlText w:val=""/>
      <w:lvlJc w:val="left"/>
    </w:lvl>
    <w:lvl w:ilvl="2" w:tplc="330A8D6A">
      <w:numFmt w:val="decimal"/>
      <w:lvlText w:val=""/>
      <w:lvlJc w:val="left"/>
    </w:lvl>
    <w:lvl w:ilvl="3" w:tplc="8D50B270">
      <w:numFmt w:val="decimal"/>
      <w:lvlText w:val=""/>
      <w:lvlJc w:val="left"/>
    </w:lvl>
    <w:lvl w:ilvl="4" w:tplc="2398C936">
      <w:numFmt w:val="decimal"/>
      <w:lvlText w:val=""/>
      <w:lvlJc w:val="left"/>
    </w:lvl>
    <w:lvl w:ilvl="5" w:tplc="CD442FF0">
      <w:numFmt w:val="decimal"/>
      <w:lvlText w:val=""/>
      <w:lvlJc w:val="left"/>
    </w:lvl>
    <w:lvl w:ilvl="6" w:tplc="8AE84E46">
      <w:numFmt w:val="decimal"/>
      <w:lvlText w:val=""/>
      <w:lvlJc w:val="left"/>
    </w:lvl>
    <w:lvl w:ilvl="7" w:tplc="2702E6DE">
      <w:numFmt w:val="decimal"/>
      <w:lvlText w:val=""/>
      <w:lvlJc w:val="left"/>
    </w:lvl>
    <w:lvl w:ilvl="8" w:tplc="90DE08D0">
      <w:numFmt w:val="decimal"/>
      <w:lvlText w:val=""/>
      <w:lvlJc w:val="left"/>
    </w:lvl>
  </w:abstractNum>
  <w:abstractNum w:abstractNumId="185">
    <w:nsid w:val="00004BAF"/>
    <w:multiLevelType w:val="hybridMultilevel"/>
    <w:tmpl w:val="08FCF55C"/>
    <w:lvl w:ilvl="0" w:tplc="92E4AEBE">
      <w:start w:val="1"/>
      <w:numFmt w:val="bullet"/>
      <w:lvlText w:val="-"/>
      <w:lvlJc w:val="left"/>
    </w:lvl>
    <w:lvl w:ilvl="1" w:tplc="539A9680">
      <w:numFmt w:val="decimal"/>
      <w:lvlText w:val=""/>
      <w:lvlJc w:val="left"/>
    </w:lvl>
    <w:lvl w:ilvl="2" w:tplc="36A4B848">
      <w:numFmt w:val="decimal"/>
      <w:lvlText w:val=""/>
      <w:lvlJc w:val="left"/>
    </w:lvl>
    <w:lvl w:ilvl="3" w:tplc="564C3288">
      <w:numFmt w:val="decimal"/>
      <w:lvlText w:val=""/>
      <w:lvlJc w:val="left"/>
    </w:lvl>
    <w:lvl w:ilvl="4" w:tplc="D1CAF2A4">
      <w:numFmt w:val="decimal"/>
      <w:lvlText w:val=""/>
      <w:lvlJc w:val="left"/>
    </w:lvl>
    <w:lvl w:ilvl="5" w:tplc="1F8475AA">
      <w:numFmt w:val="decimal"/>
      <w:lvlText w:val=""/>
      <w:lvlJc w:val="left"/>
    </w:lvl>
    <w:lvl w:ilvl="6" w:tplc="886E7D0E">
      <w:numFmt w:val="decimal"/>
      <w:lvlText w:val=""/>
      <w:lvlJc w:val="left"/>
    </w:lvl>
    <w:lvl w:ilvl="7" w:tplc="F7D083D6">
      <w:numFmt w:val="decimal"/>
      <w:lvlText w:val=""/>
      <w:lvlJc w:val="left"/>
    </w:lvl>
    <w:lvl w:ilvl="8" w:tplc="118EF5BA">
      <w:numFmt w:val="decimal"/>
      <w:lvlText w:val=""/>
      <w:lvlJc w:val="left"/>
    </w:lvl>
  </w:abstractNum>
  <w:abstractNum w:abstractNumId="186">
    <w:nsid w:val="00004BCD"/>
    <w:multiLevelType w:val="hybridMultilevel"/>
    <w:tmpl w:val="2C1CBA5C"/>
    <w:lvl w:ilvl="0" w:tplc="F0BE33C6">
      <w:start w:val="1"/>
      <w:numFmt w:val="bullet"/>
      <w:lvlText w:val="-"/>
      <w:lvlJc w:val="left"/>
    </w:lvl>
    <w:lvl w:ilvl="1" w:tplc="A4B088F2">
      <w:numFmt w:val="decimal"/>
      <w:lvlText w:val=""/>
      <w:lvlJc w:val="left"/>
    </w:lvl>
    <w:lvl w:ilvl="2" w:tplc="1DACAC4E">
      <w:numFmt w:val="decimal"/>
      <w:lvlText w:val=""/>
      <w:lvlJc w:val="left"/>
    </w:lvl>
    <w:lvl w:ilvl="3" w:tplc="9F28718A">
      <w:numFmt w:val="decimal"/>
      <w:lvlText w:val=""/>
      <w:lvlJc w:val="left"/>
    </w:lvl>
    <w:lvl w:ilvl="4" w:tplc="38F453F2">
      <w:numFmt w:val="decimal"/>
      <w:lvlText w:val=""/>
      <w:lvlJc w:val="left"/>
    </w:lvl>
    <w:lvl w:ilvl="5" w:tplc="EFF2CE36">
      <w:numFmt w:val="decimal"/>
      <w:lvlText w:val=""/>
      <w:lvlJc w:val="left"/>
    </w:lvl>
    <w:lvl w:ilvl="6" w:tplc="6E9494EC">
      <w:numFmt w:val="decimal"/>
      <w:lvlText w:val=""/>
      <w:lvlJc w:val="left"/>
    </w:lvl>
    <w:lvl w:ilvl="7" w:tplc="BB58D78A">
      <w:numFmt w:val="decimal"/>
      <w:lvlText w:val=""/>
      <w:lvlJc w:val="left"/>
    </w:lvl>
    <w:lvl w:ilvl="8" w:tplc="463CDCE0">
      <w:numFmt w:val="decimal"/>
      <w:lvlText w:val=""/>
      <w:lvlJc w:val="left"/>
    </w:lvl>
  </w:abstractNum>
  <w:abstractNum w:abstractNumId="187">
    <w:nsid w:val="00004C29"/>
    <w:multiLevelType w:val="hybridMultilevel"/>
    <w:tmpl w:val="AFAA99C2"/>
    <w:lvl w:ilvl="0" w:tplc="452028CA">
      <w:start w:val="1"/>
      <w:numFmt w:val="bullet"/>
      <w:lvlText w:val="-"/>
      <w:lvlJc w:val="left"/>
    </w:lvl>
    <w:lvl w:ilvl="1" w:tplc="3552D670">
      <w:numFmt w:val="decimal"/>
      <w:lvlText w:val=""/>
      <w:lvlJc w:val="left"/>
    </w:lvl>
    <w:lvl w:ilvl="2" w:tplc="39C21142">
      <w:numFmt w:val="decimal"/>
      <w:lvlText w:val=""/>
      <w:lvlJc w:val="left"/>
    </w:lvl>
    <w:lvl w:ilvl="3" w:tplc="6F4673F4">
      <w:numFmt w:val="decimal"/>
      <w:lvlText w:val=""/>
      <w:lvlJc w:val="left"/>
    </w:lvl>
    <w:lvl w:ilvl="4" w:tplc="DCC8A468">
      <w:numFmt w:val="decimal"/>
      <w:lvlText w:val=""/>
      <w:lvlJc w:val="left"/>
    </w:lvl>
    <w:lvl w:ilvl="5" w:tplc="D2B2B0A0">
      <w:numFmt w:val="decimal"/>
      <w:lvlText w:val=""/>
      <w:lvlJc w:val="left"/>
    </w:lvl>
    <w:lvl w:ilvl="6" w:tplc="66C2941E">
      <w:numFmt w:val="decimal"/>
      <w:lvlText w:val=""/>
      <w:lvlJc w:val="left"/>
    </w:lvl>
    <w:lvl w:ilvl="7" w:tplc="D47EA33C">
      <w:numFmt w:val="decimal"/>
      <w:lvlText w:val=""/>
      <w:lvlJc w:val="left"/>
    </w:lvl>
    <w:lvl w:ilvl="8" w:tplc="D91C968C">
      <w:numFmt w:val="decimal"/>
      <w:lvlText w:val=""/>
      <w:lvlJc w:val="left"/>
    </w:lvl>
  </w:abstractNum>
  <w:abstractNum w:abstractNumId="188">
    <w:nsid w:val="00004CEA"/>
    <w:multiLevelType w:val="hybridMultilevel"/>
    <w:tmpl w:val="E22A21F0"/>
    <w:lvl w:ilvl="0" w:tplc="7AAEE302">
      <w:start w:val="1"/>
      <w:numFmt w:val="bullet"/>
      <w:lvlText w:val="В"/>
      <w:lvlJc w:val="left"/>
    </w:lvl>
    <w:lvl w:ilvl="1" w:tplc="6D863E02">
      <w:numFmt w:val="decimal"/>
      <w:lvlText w:val=""/>
      <w:lvlJc w:val="left"/>
    </w:lvl>
    <w:lvl w:ilvl="2" w:tplc="5AD286A0">
      <w:numFmt w:val="decimal"/>
      <w:lvlText w:val=""/>
      <w:lvlJc w:val="left"/>
    </w:lvl>
    <w:lvl w:ilvl="3" w:tplc="427CDEF4">
      <w:numFmt w:val="decimal"/>
      <w:lvlText w:val=""/>
      <w:lvlJc w:val="left"/>
    </w:lvl>
    <w:lvl w:ilvl="4" w:tplc="B658BD30">
      <w:numFmt w:val="decimal"/>
      <w:lvlText w:val=""/>
      <w:lvlJc w:val="left"/>
    </w:lvl>
    <w:lvl w:ilvl="5" w:tplc="65025730">
      <w:numFmt w:val="decimal"/>
      <w:lvlText w:val=""/>
      <w:lvlJc w:val="left"/>
    </w:lvl>
    <w:lvl w:ilvl="6" w:tplc="27728428">
      <w:numFmt w:val="decimal"/>
      <w:lvlText w:val=""/>
      <w:lvlJc w:val="left"/>
    </w:lvl>
    <w:lvl w:ilvl="7" w:tplc="550E7EDE">
      <w:numFmt w:val="decimal"/>
      <w:lvlText w:val=""/>
      <w:lvlJc w:val="left"/>
    </w:lvl>
    <w:lvl w:ilvl="8" w:tplc="B0A2D44A">
      <w:numFmt w:val="decimal"/>
      <w:lvlText w:val=""/>
      <w:lvlJc w:val="left"/>
    </w:lvl>
  </w:abstractNum>
  <w:abstractNum w:abstractNumId="189">
    <w:nsid w:val="00004DD3"/>
    <w:multiLevelType w:val="hybridMultilevel"/>
    <w:tmpl w:val="72DA6E44"/>
    <w:lvl w:ilvl="0" w:tplc="81DC7286">
      <w:start w:val="1"/>
      <w:numFmt w:val="bullet"/>
      <w:lvlText w:val="-"/>
      <w:lvlJc w:val="left"/>
    </w:lvl>
    <w:lvl w:ilvl="1" w:tplc="0C24205A">
      <w:numFmt w:val="decimal"/>
      <w:lvlText w:val=""/>
      <w:lvlJc w:val="left"/>
    </w:lvl>
    <w:lvl w:ilvl="2" w:tplc="815C3834">
      <w:numFmt w:val="decimal"/>
      <w:lvlText w:val=""/>
      <w:lvlJc w:val="left"/>
    </w:lvl>
    <w:lvl w:ilvl="3" w:tplc="75408B80">
      <w:numFmt w:val="decimal"/>
      <w:lvlText w:val=""/>
      <w:lvlJc w:val="left"/>
    </w:lvl>
    <w:lvl w:ilvl="4" w:tplc="21E841DE">
      <w:numFmt w:val="decimal"/>
      <w:lvlText w:val=""/>
      <w:lvlJc w:val="left"/>
    </w:lvl>
    <w:lvl w:ilvl="5" w:tplc="347C0B5E">
      <w:numFmt w:val="decimal"/>
      <w:lvlText w:val=""/>
      <w:lvlJc w:val="left"/>
    </w:lvl>
    <w:lvl w:ilvl="6" w:tplc="64603B86">
      <w:numFmt w:val="decimal"/>
      <w:lvlText w:val=""/>
      <w:lvlJc w:val="left"/>
    </w:lvl>
    <w:lvl w:ilvl="7" w:tplc="F6C21686">
      <w:numFmt w:val="decimal"/>
      <w:lvlText w:val=""/>
      <w:lvlJc w:val="left"/>
    </w:lvl>
    <w:lvl w:ilvl="8" w:tplc="58367416">
      <w:numFmt w:val="decimal"/>
      <w:lvlText w:val=""/>
      <w:lvlJc w:val="left"/>
    </w:lvl>
  </w:abstractNum>
  <w:abstractNum w:abstractNumId="190">
    <w:nsid w:val="00004E48"/>
    <w:multiLevelType w:val="hybridMultilevel"/>
    <w:tmpl w:val="CAE2C724"/>
    <w:lvl w:ilvl="0" w:tplc="58E26048">
      <w:start w:val="1"/>
      <w:numFmt w:val="bullet"/>
      <w:lvlText w:val="-"/>
      <w:lvlJc w:val="left"/>
    </w:lvl>
    <w:lvl w:ilvl="1" w:tplc="391C4992">
      <w:numFmt w:val="decimal"/>
      <w:lvlText w:val=""/>
      <w:lvlJc w:val="left"/>
    </w:lvl>
    <w:lvl w:ilvl="2" w:tplc="F22E5DB6">
      <w:numFmt w:val="decimal"/>
      <w:lvlText w:val=""/>
      <w:lvlJc w:val="left"/>
    </w:lvl>
    <w:lvl w:ilvl="3" w:tplc="A350B87C">
      <w:numFmt w:val="decimal"/>
      <w:lvlText w:val=""/>
      <w:lvlJc w:val="left"/>
    </w:lvl>
    <w:lvl w:ilvl="4" w:tplc="136A0800">
      <w:numFmt w:val="decimal"/>
      <w:lvlText w:val=""/>
      <w:lvlJc w:val="left"/>
    </w:lvl>
    <w:lvl w:ilvl="5" w:tplc="276A6E84">
      <w:numFmt w:val="decimal"/>
      <w:lvlText w:val=""/>
      <w:lvlJc w:val="left"/>
    </w:lvl>
    <w:lvl w:ilvl="6" w:tplc="54CEDD9A">
      <w:numFmt w:val="decimal"/>
      <w:lvlText w:val=""/>
      <w:lvlJc w:val="left"/>
    </w:lvl>
    <w:lvl w:ilvl="7" w:tplc="E6D4EF2A">
      <w:numFmt w:val="decimal"/>
      <w:lvlText w:val=""/>
      <w:lvlJc w:val="left"/>
    </w:lvl>
    <w:lvl w:ilvl="8" w:tplc="B3C4109C">
      <w:numFmt w:val="decimal"/>
      <w:lvlText w:val=""/>
      <w:lvlJc w:val="left"/>
    </w:lvl>
  </w:abstractNum>
  <w:abstractNum w:abstractNumId="191">
    <w:nsid w:val="00004EF7"/>
    <w:multiLevelType w:val="hybridMultilevel"/>
    <w:tmpl w:val="72049B04"/>
    <w:lvl w:ilvl="0" w:tplc="BED44C0C">
      <w:start w:val="1"/>
      <w:numFmt w:val="bullet"/>
      <w:lvlText w:val="-"/>
      <w:lvlJc w:val="left"/>
    </w:lvl>
    <w:lvl w:ilvl="1" w:tplc="605C37C8">
      <w:numFmt w:val="decimal"/>
      <w:lvlText w:val=""/>
      <w:lvlJc w:val="left"/>
    </w:lvl>
    <w:lvl w:ilvl="2" w:tplc="84B0F360">
      <w:numFmt w:val="decimal"/>
      <w:lvlText w:val=""/>
      <w:lvlJc w:val="left"/>
    </w:lvl>
    <w:lvl w:ilvl="3" w:tplc="707CBF96">
      <w:numFmt w:val="decimal"/>
      <w:lvlText w:val=""/>
      <w:lvlJc w:val="left"/>
    </w:lvl>
    <w:lvl w:ilvl="4" w:tplc="8D6E3058">
      <w:numFmt w:val="decimal"/>
      <w:lvlText w:val=""/>
      <w:lvlJc w:val="left"/>
    </w:lvl>
    <w:lvl w:ilvl="5" w:tplc="FEE8924A">
      <w:numFmt w:val="decimal"/>
      <w:lvlText w:val=""/>
      <w:lvlJc w:val="left"/>
    </w:lvl>
    <w:lvl w:ilvl="6" w:tplc="ACBA0C5E">
      <w:numFmt w:val="decimal"/>
      <w:lvlText w:val=""/>
      <w:lvlJc w:val="left"/>
    </w:lvl>
    <w:lvl w:ilvl="7" w:tplc="E5EE9F02">
      <w:numFmt w:val="decimal"/>
      <w:lvlText w:val=""/>
      <w:lvlJc w:val="left"/>
    </w:lvl>
    <w:lvl w:ilvl="8" w:tplc="A1B8BB04">
      <w:numFmt w:val="decimal"/>
      <w:lvlText w:val=""/>
      <w:lvlJc w:val="left"/>
    </w:lvl>
  </w:abstractNum>
  <w:abstractNum w:abstractNumId="192">
    <w:nsid w:val="00004F23"/>
    <w:multiLevelType w:val="hybridMultilevel"/>
    <w:tmpl w:val="942E501A"/>
    <w:lvl w:ilvl="0" w:tplc="5BB0F180">
      <w:start w:val="1"/>
      <w:numFmt w:val="bullet"/>
      <w:lvlText w:val="в"/>
      <w:lvlJc w:val="left"/>
    </w:lvl>
    <w:lvl w:ilvl="1" w:tplc="69401730">
      <w:numFmt w:val="decimal"/>
      <w:lvlText w:val=""/>
      <w:lvlJc w:val="left"/>
    </w:lvl>
    <w:lvl w:ilvl="2" w:tplc="CF48BA22">
      <w:numFmt w:val="decimal"/>
      <w:lvlText w:val=""/>
      <w:lvlJc w:val="left"/>
    </w:lvl>
    <w:lvl w:ilvl="3" w:tplc="5B9CCCD6">
      <w:numFmt w:val="decimal"/>
      <w:lvlText w:val=""/>
      <w:lvlJc w:val="left"/>
    </w:lvl>
    <w:lvl w:ilvl="4" w:tplc="B202702C">
      <w:numFmt w:val="decimal"/>
      <w:lvlText w:val=""/>
      <w:lvlJc w:val="left"/>
    </w:lvl>
    <w:lvl w:ilvl="5" w:tplc="D584C40A">
      <w:numFmt w:val="decimal"/>
      <w:lvlText w:val=""/>
      <w:lvlJc w:val="left"/>
    </w:lvl>
    <w:lvl w:ilvl="6" w:tplc="3E50057A">
      <w:numFmt w:val="decimal"/>
      <w:lvlText w:val=""/>
      <w:lvlJc w:val="left"/>
    </w:lvl>
    <w:lvl w:ilvl="7" w:tplc="6DCA46EC">
      <w:numFmt w:val="decimal"/>
      <w:lvlText w:val=""/>
      <w:lvlJc w:val="left"/>
    </w:lvl>
    <w:lvl w:ilvl="8" w:tplc="213EC810">
      <w:numFmt w:val="decimal"/>
      <w:lvlText w:val=""/>
      <w:lvlJc w:val="left"/>
    </w:lvl>
  </w:abstractNum>
  <w:abstractNum w:abstractNumId="193">
    <w:nsid w:val="00004F83"/>
    <w:multiLevelType w:val="hybridMultilevel"/>
    <w:tmpl w:val="40F0A38E"/>
    <w:lvl w:ilvl="0" w:tplc="1AA6D964">
      <w:start w:val="1"/>
      <w:numFmt w:val="bullet"/>
      <w:lvlText w:val="и"/>
      <w:lvlJc w:val="left"/>
    </w:lvl>
    <w:lvl w:ilvl="1" w:tplc="5066B9A6">
      <w:start w:val="1"/>
      <w:numFmt w:val="bullet"/>
      <w:lvlText w:val="•"/>
      <w:lvlJc w:val="left"/>
    </w:lvl>
    <w:lvl w:ilvl="2" w:tplc="83D85DCC">
      <w:numFmt w:val="decimal"/>
      <w:lvlText w:val=""/>
      <w:lvlJc w:val="left"/>
    </w:lvl>
    <w:lvl w:ilvl="3" w:tplc="B8EE08C4">
      <w:numFmt w:val="decimal"/>
      <w:lvlText w:val=""/>
      <w:lvlJc w:val="left"/>
    </w:lvl>
    <w:lvl w:ilvl="4" w:tplc="8E721418">
      <w:numFmt w:val="decimal"/>
      <w:lvlText w:val=""/>
      <w:lvlJc w:val="left"/>
    </w:lvl>
    <w:lvl w:ilvl="5" w:tplc="4D9CB208">
      <w:numFmt w:val="decimal"/>
      <w:lvlText w:val=""/>
      <w:lvlJc w:val="left"/>
    </w:lvl>
    <w:lvl w:ilvl="6" w:tplc="8DEE81C0">
      <w:numFmt w:val="decimal"/>
      <w:lvlText w:val=""/>
      <w:lvlJc w:val="left"/>
    </w:lvl>
    <w:lvl w:ilvl="7" w:tplc="2BFE14DC">
      <w:numFmt w:val="decimal"/>
      <w:lvlText w:val=""/>
      <w:lvlJc w:val="left"/>
    </w:lvl>
    <w:lvl w:ilvl="8" w:tplc="B55626FC">
      <w:numFmt w:val="decimal"/>
      <w:lvlText w:val=""/>
      <w:lvlJc w:val="left"/>
    </w:lvl>
  </w:abstractNum>
  <w:abstractNum w:abstractNumId="194">
    <w:nsid w:val="00004FCA"/>
    <w:multiLevelType w:val="hybridMultilevel"/>
    <w:tmpl w:val="0082DEBE"/>
    <w:lvl w:ilvl="0" w:tplc="BDDAE424">
      <w:start w:val="1"/>
      <w:numFmt w:val="bullet"/>
      <w:lvlText w:val="•"/>
      <w:lvlJc w:val="left"/>
    </w:lvl>
    <w:lvl w:ilvl="1" w:tplc="B69AA62E">
      <w:numFmt w:val="decimal"/>
      <w:lvlText w:val=""/>
      <w:lvlJc w:val="left"/>
    </w:lvl>
    <w:lvl w:ilvl="2" w:tplc="DF044E4C">
      <w:numFmt w:val="decimal"/>
      <w:lvlText w:val=""/>
      <w:lvlJc w:val="left"/>
    </w:lvl>
    <w:lvl w:ilvl="3" w:tplc="2132E7BC">
      <w:numFmt w:val="decimal"/>
      <w:lvlText w:val=""/>
      <w:lvlJc w:val="left"/>
    </w:lvl>
    <w:lvl w:ilvl="4" w:tplc="CE8442D2">
      <w:numFmt w:val="decimal"/>
      <w:lvlText w:val=""/>
      <w:lvlJc w:val="left"/>
    </w:lvl>
    <w:lvl w:ilvl="5" w:tplc="FC864E58">
      <w:numFmt w:val="decimal"/>
      <w:lvlText w:val=""/>
      <w:lvlJc w:val="left"/>
    </w:lvl>
    <w:lvl w:ilvl="6" w:tplc="2028F966">
      <w:numFmt w:val="decimal"/>
      <w:lvlText w:val=""/>
      <w:lvlJc w:val="left"/>
    </w:lvl>
    <w:lvl w:ilvl="7" w:tplc="58A2AA28">
      <w:numFmt w:val="decimal"/>
      <w:lvlText w:val=""/>
      <w:lvlJc w:val="left"/>
    </w:lvl>
    <w:lvl w:ilvl="8" w:tplc="614E57FE">
      <w:numFmt w:val="decimal"/>
      <w:lvlText w:val=""/>
      <w:lvlJc w:val="left"/>
    </w:lvl>
  </w:abstractNum>
  <w:abstractNum w:abstractNumId="195">
    <w:nsid w:val="00005002"/>
    <w:multiLevelType w:val="hybridMultilevel"/>
    <w:tmpl w:val="D93C81F4"/>
    <w:lvl w:ilvl="0" w:tplc="CBC83D90">
      <w:start w:val="1"/>
      <w:numFmt w:val="bullet"/>
      <w:lvlText w:val="-"/>
      <w:lvlJc w:val="left"/>
    </w:lvl>
    <w:lvl w:ilvl="1" w:tplc="20CC9BF8">
      <w:numFmt w:val="decimal"/>
      <w:lvlText w:val=""/>
      <w:lvlJc w:val="left"/>
    </w:lvl>
    <w:lvl w:ilvl="2" w:tplc="19F644A2">
      <w:numFmt w:val="decimal"/>
      <w:lvlText w:val=""/>
      <w:lvlJc w:val="left"/>
    </w:lvl>
    <w:lvl w:ilvl="3" w:tplc="596629AE">
      <w:numFmt w:val="decimal"/>
      <w:lvlText w:val=""/>
      <w:lvlJc w:val="left"/>
    </w:lvl>
    <w:lvl w:ilvl="4" w:tplc="780CDC4E">
      <w:numFmt w:val="decimal"/>
      <w:lvlText w:val=""/>
      <w:lvlJc w:val="left"/>
    </w:lvl>
    <w:lvl w:ilvl="5" w:tplc="53EAC54E">
      <w:numFmt w:val="decimal"/>
      <w:lvlText w:val=""/>
      <w:lvlJc w:val="left"/>
    </w:lvl>
    <w:lvl w:ilvl="6" w:tplc="C2B63656">
      <w:numFmt w:val="decimal"/>
      <w:lvlText w:val=""/>
      <w:lvlJc w:val="left"/>
    </w:lvl>
    <w:lvl w:ilvl="7" w:tplc="E3E0CDBC">
      <w:numFmt w:val="decimal"/>
      <w:lvlText w:val=""/>
      <w:lvlJc w:val="left"/>
    </w:lvl>
    <w:lvl w:ilvl="8" w:tplc="42565DDC">
      <w:numFmt w:val="decimal"/>
      <w:lvlText w:val=""/>
      <w:lvlJc w:val="left"/>
    </w:lvl>
  </w:abstractNum>
  <w:abstractNum w:abstractNumId="196">
    <w:nsid w:val="00005079"/>
    <w:multiLevelType w:val="hybridMultilevel"/>
    <w:tmpl w:val="6E42543C"/>
    <w:lvl w:ilvl="0" w:tplc="DA02027E">
      <w:start w:val="1"/>
      <w:numFmt w:val="bullet"/>
      <w:lvlText w:val="-"/>
      <w:lvlJc w:val="left"/>
    </w:lvl>
    <w:lvl w:ilvl="1" w:tplc="FBB2628A">
      <w:numFmt w:val="decimal"/>
      <w:lvlText w:val=""/>
      <w:lvlJc w:val="left"/>
    </w:lvl>
    <w:lvl w:ilvl="2" w:tplc="A7E0D4B6">
      <w:numFmt w:val="decimal"/>
      <w:lvlText w:val=""/>
      <w:lvlJc w:val="left"/>
    </w:lvl>
    <w:lvl w:ilvl="3" w:tplc="E79E547E">
      <w:numFmt w:val="decimal"/>
      <w:lvlText w:val=""/>
      <w:lvlJc w:val="left"/>
    </w:lvl>
    <w:lvl w:ilvl="4" w:tplc="FFA4EEEC">
      <w:numFmt w:val="decimal"/>
      <w:lvlText w:val=""/>
      <w:lvlJc w:val="left"/>
    </w:lvl>
    <w:lvl w:ilvl="5" w:tplc="8DFEDB3E">
      <w:numFmt w:val="decimal"/>
      <w:lvlText w:val=""/>
      <w:lvlJc w:val="left"/>
    </w:lvl>
    <w:lvl w:ilvl="6" w:tplc="64C2D3B6">
      <w:numFmt w:val="decimal"/>
      <w:lvlText w:val=""/>
      <w:lvlJc w:val="left"/>
    </w:lvl>
    <w:lvl w:ilvl="7" w:tplc="AF62F444">
      <w:numFmt w:val="decimal"/>
      <w:lvlText w:val=""/>
      <w:lvlJc w:val="left"/>
    </w:lvl>
    <w:lvl w:ilvl="8" w:tplc="9ABCB6D4">
      <w:numFmt w:val="decimal"/>
      <w:lvlText w:val=""/>
      <w:lvlJc w:val="left"/>
    </w:lvl>
  </w:abstractNum>
  <w:abstractNum w:abstractNumId="197">
    <w:nsid w:val="00005080"/>
    <w:multiLevelType w:val="hybridMultilevel"/>
    <w:tmpl w:val="FEA802B8"/>
    <w:lvl w:ilvl="0" w:tplc="88743048">
      <w:start w:val="1"/>
      <w:numFmt w:val="bullet"/>
      <w:lvlText w:val="-"/>
      <w:lvlJc w:val="left"/>
    </w:lvl>
    <w:lvl w:ilvl="1" w:tplc="A6602D8E">
      <w:numFmt w:val="decimal"/>
      <w:lvlText w:val=""/>
      <w:lvlJc w:val="left"/>
    </w:lvl>
    <w:lvl w:ilvl="2" w:tplc="0AE67996">
      <w:numFmt w:val="decimal"/>
      <w:lvlText w:val=""/>
      <w:lvlJc w:val="left"/>
    </w:lvl>
    <w:lvl w:ilvl="3" w:tplc="030660DE">
      <w:numFmt w:val="decimal"/>
      <w:lvlText w:val=""/>
      <w:lvlJc w:val="left"/>
    </w:lvl>
    <w:lvl w:ilvl="4" w:tplc="83BE8046">
      <w:numFmt w:val="decimal"/>
      <w:lvlText w:val=""/>
      <w:lvlJc w:val="left"/>
    </w:lvl>
    <w:lvl w:ilvl="5" w:tplc="7AAA3ACC">
      <w:numFmt w:val="decimal"/>
      <w:lvlText w:val=""/>
      <w:lvlJc w:val="left"/>
    </w:lvl>
    <w:lvl w:ilvl="6" w:tplc="EEE43E04">
      <w:numFmt w:val="decimal"/>
      <w:lvlText w:val=""/>
      <w:lvlJc w:val="left"/>
    </w:lvl>
    <w:lvl w:ilvl="7" w:tplc="78C82B72">
      <w:numFmt w:val="decimal"/>
      <w:lvlText w:val=""/>
      <w:lvlJc w:val="left"/>
    </w:lvl>
    <w:lvl w:ilvl="8" w:tplc="0436EA8A">
      <w:numFmt w:val="decimal"/>
      <w:lvlText w:val=""/>
      <w:lvlJc w:val="left"/>
    </w:lvl>
  </w:abstractNum>
  <w:abstractNum w:abstractNumId="198">
    <w:nsid w:val="00005092"/>
    <w:multiLevelType w:val="hybridMultilevel"/>
    <w:tmpl w:val="B3C888A0"/>
    <w:lvl w:ilvl="0" w:tplc="0A02451E">
      <w:start w:val="1"/>
      <w:numFmt w:val="bullet"/>
      <w:lvlText w:val=""/>
      <w:lvlJc w:val="left"/>
    </w:lvl>
    <w:lvl w:ilvl="1" w:tplc="1B96C48C">
      <w:numFmt w:val="decimal"/>
      <w:lvlText w:val=""/>
      <w:lvlJc w:val="left"/>
    </w:lvl>
    <w:lvl w:ilvl="2" w:tplc="BDCA9604">
      <w:numFmt w:val="decimal"/>
      <w:lvlText w:val=""/>
      <w:lvlJc w:val="left"/>
    </w:lvl>
    <w:lvl w:ilvl="3" w:tplc="7CE6EA46">
      <w:numFmt w:val="decimal"/>
      <w:lvlText w:val=""/>
      <w:lvlJc w:val="left"/>
    </w:lvl>
    <w:lvl w:ilvl="4" w:tplc="446AF53E">
      <w:numFmt w:val="decimal"/>
      <w:lvlText w:val=""/>
      <w:lvlJc w:val="left"/>
    </w:lvl>
    <w:lvl w:ilvl="5" w:tplc="FC0E4AF6">
      <w:numFmt w:val="decimal"/>
      <w:lvlText w:val=""/>
      <w:lvlJc w:val="left"/>
    </w:lvl>
    <w:lvl w:ilvl="6" w:tplc="4DCCFF6E">
      <w:numFmt w:val="decimal"/>
      <w:lvlText w:val=""/>
      <w:lvlJc w:val="left"/>
    </w:lvl>
    <w:lvl w:ilvl="7" w:tplc="D0944AC0">
      <w:numFmt w:val="decimal"/>
      <w:lvlText w:val=""/>
      <w:lvlJc w:val="left"/>
    </w:lvl>
    <w:lvl w:ilvl="8" w:tplc="24A2DBDE">
      <w:numFmt w:val="decimal"/>
      <w:lvlText w:val=""/>
      <w:lvlJc w:val="left"/>
    </w:lvl>
  </w:abstractNum>
  <w:abstractNum w:abstractNumId="199">
    <w:nsid w:val="0000512F"/>
    <w:multiLevelType w:val="hybridMultilevel"/>
    <w:tmpl w:val="59F2F780"/>
    <w:lvl w:ilvl="0" w:tplc="AE521934">
      <w:start w:val="1"/>
      <w:numFmt w:val="bullet"/>
      <w:lvlText w:val="•"/>
      <w:lvlJc w:val="left"/>
    </w:lvl>
    <w:lvl w:ilvl="1" w:tplc="3E080A9A">
      <w:numFmt w:val="decimal"/>
      <w:lvlText w:val=""/>
      <w:lvlJc w:val="left"/>
    </w:lvl>
    <w:lvl w:ilvl="2" w:tplc="0A0CEF10">
      <w:numFmt w:val="decimal"/>
      <w:lvlText w:val=""/>
      <w:lvlJc w:val="left"/>
    </w:lvl>
    <w:lvl w:ilvl="3" w:tplc="BAACF864">
      <w:numFmt w:val="decimal"/>
      <w:lvlText w:val=""/>
      <w:lvlJc w:val="left"/>
    </w:lvl>
    <w:lvl w:ilvl="4" w:tplc="DAC6974C">
      <w:numFmt w:val="decimal"/>
      <w:lvlText w:val=""/>
      <w:lvlJc w:val="left"/>
    </w:lvl>
    <w:lvl w:ilvl="5" w:tplc="D82222C2">
      <w:numFmt w:val="decimal"/>
      <w:lvlText w:val=""/>
      <w:lvlJc w:val="left"/>
    </w:lvl>
    <w:lvl w:ilvl="6" w:tplc="F0D24578">
      <w:numFmt w:val="decimal"/>
      <w:lvlText w:val=""/>
      <w:lvlJc w:val="left"/>
    </w:lvl>
    <w:lvl w:ilvl="7" w:tplc="654A3200">
      <w:numFmt w:val="decimal"/>
      <w:lvlText w:val=""/>
      <w:lvlJc w:val="left"/>
    </w:lvl>
    <w:lvl w:ilvl="8" w:tplc="722A1D96">
      <w:numFmt w:val="decimal"/>
      <w:lvlText w:val=""/>
      <w:lvlJc w:val="left"/>
    </w:lvl>
  </w:abstractNum>
  <w:abstractNum w:abstractNumId="200">
    <w:nsid w:val="00005198"/>
    <w:multiLevelType w:val="hybridMultilevel"/>
    <w:tmpl w:val="C518BF8C"/>
    <w:lvl w:ilvl="0" w:tplc="E68AD2DC">
      <w:start w:val="1"/>
      <w:numFmt w:val="bullet"/>
      <w:lvlText w:val="•"/>
      <w:lvlJc w:val="left"/>
    </w:lvl>
    <w:lvl w:ilvl="1" w:tplc="BE80A762">
      <w:numFmt w:val="decimal"/>
      <w:lvlText w:val=""/>
      <w:lvlJc w:val="left"/>
    </w:lvl>
    <w:lvl w:ilvl="2" w:tplc="E09E9F4A">
      <w:numFmt w:val="decimal"/>
      <w:lvlText w:val=""/>
      <w:lvlJc w:val="left"/>
    </w:lvl>
    <w:lvl w:ilvl="3" w:tplc="63BE105A">
      <w:numFmt w:val="decimal"/>
      <w:lvlText w:val=""/>
      <w:lvlJc w:val="left"/>
    </w:lvl>
    <w:lvl w:ilvl="4" w:tplc="9BEAD496">
      <w:numFmt w:val="decimal"/>
      <w:lvlText w:val=""/>
      <w:lvlJc w:val="left"/>
    </w:lvl>
    <w:lvl w:ilvl="5" w:tplc="1EA614C4">
      <w:numFmt w:val="decimal"/>
      <w:lvlText w:val=""/>
      <w:lvlJc w:val="left"/>
    </w:lvl>
    <w:lvl w:ilvl="6" w:tplc="0D5A8B86">
      <w:numFmt w:val="decimal"/>
      <w:lvlText w:val=""/>
      <w:lvlJc w:val="left"/>
    </w:lvl>
    <w:lvl w:ilvl="7" w:tplc="1BBC74B2">
      <w:numFmt w:val="decimal"/>
      <w:lvlText w:val=""/>
      <w:lvlJc w:val="left"/>
    </w:lvl>
    <w:lvl w:ilvl="8" w:tplc="4C6E705A">
      <w:numFmt w:val="decimal"/>
      <w:lvlText w:val=""/>
      <w:lvlJc w:val="left"/>
    </w:lvl>
  </w:abstractNum>
  <w:abstractNum w:abstractNumId="201">
    <w:nsid w:val="000051B1"/>
    <w:multiLevelType w:val="hybridMultilevel"/>
    <w:tmpl w:val="FEC690E0"/>
    <w:lvl w:ilvl="0" w:tplc="4E6046EA">
      <w:start w:val="1"/>
      <w:numFmt w:val="bullet"/>
      <w:lvlText w:val="-"/>
      <w:lvlJc w:val="left"/>
    </w:lvl>
    <w:lvl w:ilvl="1" w:tplc="E07EC16A">
      <w:numFmt w:val="decimal"/>
      <w:lvlText w:val=""/>
      <w:lvlJc w:val="left"/>
    </w:lvl>
    <w:lvl w:ilvl="2" w:tplc="6FA48730">
      <w:numFmt w:val="decimal"/>
      <w:lvlText w:val=""/>
      <w:lvlJc w:val="left"/>
    </w:lvl>
    <w:lvl w:ilvl="3" w:tplc="E76CA5D2">
      <w:numFmt w:val="decimal"/>
      <w:lvlText w:val=""/>
      <w:lvlJc w:val="left"/>
    </w:lvl>
    <w:lvl w:ilvl="4" w:tplc="DE96DAF4">
      <w:numFmt w:val="decimal"/>
      <w:lvlText w:val=""/>
      <w:lvlJc w:val="left"/>
    </w:lvl>
    <w:lvl w:ilvl="5" w:tplc="705AC18A">
      <w:numFmt w:val="decimal"/>
      <w:lvlText w:val=""/>
      <w:lvlJc w:val="left"/>
    </w:lvl>
    <w:lvl w:ilvl="6" w:tplc="73CE4698">
      <w:numFmt w:val="decimal"/>
      <w:lvlText w:val=""/>
      <w:lvlJc w:val="left"/>
    </w:lvl>
    <w:lvl w:ilvl="7" w:tplc="9AAA15AE">
      <w:numFmt w:val="decimal"/>
      <w:lvlText w:val=""/>
      <w:lvlJc w:val="left"/>
    </w:lvl>
    <w:lvl w:ilvl="8" w:tplc="053AC1E6">
      <w:numFmt w:val="decimal"/>
      <w:lvlText w:val=""/>
      <w:lvlJc w:val="left"/>
    </w:lvl>
  </w:abstractNum>
  <w:abstractNum w:abstractNumId="202">
    <w:nsid w:val="00005217"/>
    <w:multiLevelType w:val="hybridMultilevel"/>
    <w:tmpl w:val="0A221AB4"/>
    <w:lvl w:ilvl="0" w:tplc="E392067C">
      <w:start w:val="1"/>
      <w:numFmt w:val="bullet"/>
      <w:lvlText w:val="-"/>
      <w:lvlJc w:val="left"/>
    </w:lvl>
    <w:lvl w:ilvl="1" w:tplc="0784AA40">
      <w:numFmt w:val="decimal"/>
      <w:lvlText w:val=""/>
      <w:lvlJc w:val="left"/>
    </w:lvl>
    <w:lvl w:ilvl="2" w:tplc="F00E10CE">
      <w:numFmt w:val="decimal"/>
      <w:lvlText w:val=""/>
      <w:lvlJc w:val="left"/>
    </w:lvl>
    <w:lvl w:ilvl="3" w:tplc="09F67B42">
      <w:numFmt w:val="decimal"/>
      <w:lvlText w:val=""/>
      <w:lvlJc w:val="left"/>
    </w:lvl>
    <w:lvl w:ilvl="4" w:tplc="2FC06104">
      <w:numFmt w:val="decimal"/>
      <w:lvlText w:val=""/>
      <w:lvlJc w:val="left"/>
    </w:lvl>
    <w:lvl w:ilvl="5" w:tplc="31B0A4FE">
      <w:numFmt w:val="decimal"/>
      <w:lvlText w:val=""/>
      <w:lvlJc w:val="left"/>
    </w:lvl>
    <w:lvl w:ilvl="6" w:tplc="250ECFF0">
      <w:numFmt w:val="decimal"/>
      <w:lvlText w:val=""/>
      <w:lvlJc w:val="left"/>
    </w:lvl>
    <w:lvl w:ilvl="7" w:tplc="E42E34F4">
      <w:numFmt w:val="decimal"/>
      <w:lvlText w:val=""/>
      <w:lvlJc w:val="left"/>
    </w:lvl>
    <w:lvl w:ilvl="8" w:tplc="E6BC35AA">
      <w:numFmt w:val="decimal"/>
      <w:lvlText w:val=""/>
      <w:lvlJc w:val="left"/>
    </w:lvl>
  </w:abstractNum>
  <w:abstractNum w:abstractNumId="203">
    <w:nsid w:val="00005221"/>
    <w:multiLevelType w:val="hybridMultilevel"/>
    <w:tmpl w:val="93F8395E"/>
    <w:lvl w:ilvl="0" w:tplc="591A9BF6">
      <w:start w:val="1"/>
      <w:numFmt w:val="bullet"/>
      <w:lvlText w:val="-"/>
      <w:lvlJc w:val="left"/>
    </w:lvl>
    <w:lvl w:ilvl="1" w:tplc="DAD22750">
      <w:numFmt w:val="decimal"/>
      <w:lvlText w:val=""/>
      <w:lvlJc w:val="left"/>
    </w:lvl>
    <w:lvl w:ilvl="2" w:tplc="8916A22E">
      <w:numFmt w:val="decimal"/>
      <w:lvlText w:val=""/>
      <w:lvlJc w:val="left"/>
    </w:lvl>
    <w:lvl w:ilvl="3" w:tplc="3D58ED2E">
      <w:numFmt w:val="decimal"/>
      <w:lvlText w:val=""/>
      <w:lvlJc w:val="left"/>
    </w:lvl>
    <w:lvl w:ilvl="4" w:tplc="889AEAE0">
      <w:numFmt w:val="decimal"/>
      <w:lvlText w:val=""/>
      <w:lvlJc w:val="left"/>
    </w:lvl>
    <w:lvl w:ilvl="5" w:tplc="44CCC4FC">
      <w:numFmt w:val="decimal"/>
      <w:lvlText w:val=""/>
      <w:lvlJc w:val="left"/>
    </w:lvl>
    <w:lvl w:ilvl="6" w:tplc="B510C9DC">
      <w:numFmt w:val="decimal"/>
      <w:lvlText w:val=""/>
      <w:lvlJc w:val="left"/>
    </w:lvl>
    <w:lvl w:ilvl="7" w:tplc="AE8CB9C4">
      <w:numFmt w:val="decimal"/>
      <w:lvlText w:val=""/>
      <w:lvlJc w:val="left"/>
    </w:lvl>
    <w:lvl w:ilvl="8" w:tplc="105CDFD2">
      <w:numFmt w:val="decimal"/>
      <w:lvlText w:val=""/>
      <w:lvlJc w:val="left"/>
    </w:lvl>
  </w:abstractNum>
  <w:abstractNum w:abstractNumId="204">
    <w:nsid w:val="00005258"/>
    <w:multiLevelType w:val="hybridMultilevel"/>
    <w:tmpl w:val="1BBEA1C8"/>
    <w:lvl w:ilvl="0" w:tplc="BED44C0C">
      <w:start w:val="1"/>
      <w:numFmt w:val="bullet"/>
      <w:lvlText w:val="-"/>
      <w:lvlJc w:val="left"/>
    </w:lvl>
    <w:lvl w:ilvl="1" w:tplc="5A98141A">
      <w:numFmt w:val="decimal"/>
      <w:lvlText w:val=""/>
      <w:lvlJc w:val="left"/>
    </w:lvl>
    <w:lvl w:ilvl="2" w:tplc="840EB292">
      <w:numFmt w:val="decimal"/>
      <w:lvlText w:val=""/>
      <w:lvlJc w:val="left"/>
    </w:lvl>
    <w:lvl w:ilvl="3" w:tplc="19D45184">
      <w:numFmt w:val="decimal"/>
      <w:lvlText w:val=""/>
      <w:lvlJc w:val="left"/>
    </w:lvl>
    <w:lvl w:ilvl="4" w:tplc="B922D3F8">
      <w:numFmt w:val="decimal"/>
      <w:lvlText w:val=""/>
      <w:lvlJc w:val="left"/>
    </w:lvl>
    <w:lvl w:ilvl="5" w:tplc="6D2ED72A">
      <w:numFmt w:val="decimal"/>
      <w:lvlText w:val=""/>
      <w:lvlJc w:val="left"/>
    </w:lvl>
    <w:lvl w:ilvl="6" w:tplc="133EA5BC">
      <w:numFmt w:val="decimal"/>
      <w:lvlText w:val=""/>
      <w:lvlJc w:val="left"/>
    </w:lvl>
    <w:lvl w:ilvl="7" w:tplc="BC8836BE">
      <w:numFmt w:val="decimal"/>
      <w:lvlText w:val=""/>
      <w:lvlJc w:val="left"/>
    </w:lvl>
    <w:lvl w:ilvl="8" w:tplc="A512305A">
      <w:numFmt w:val="decimal"/>
      <w:lvlText w:val=""/>
      <w:lvlJc w:val="left"/>
    </w:lvl>
  </w:abstractNum>
  <w:abstractNum w:abstractNumId="205">
    <w:nsid w:val="0000526A"/>
    <w:multiLevelType w:val="hybridMultilevel"/>
    <w:tmpl w:val="36BAE644"/>
    <w:lvl w:ilvl="0" w:tplc="3CC0E0AE">
      <w:start w:val="1"/>
      <w:numFmt w:val="bullet"/>
      <w:lvlText w:val="-"/>
      <w:lvlJc w:val="left"/>
    </w:lvl>
    <w:lvl w:ilvl="1" w:tplc="11EE3778">
      <w:numFmt w:val="decimal"/>
      <w:lvlText w:val=""/>
      <w:lvlJc w:val="left"/>
    </w:lvl>
    <w:lvl w:ilvl="2" w:tplc="78D4C5D8">
      <w:numFmt w:val="decimal"/>
      <w:lvlText w:val=""/>
      <w:lvlJc w:val="left"/>
    </w:lvl>
    <w:lvl w:ilvl="3" w:tplc="872C3B40">
      <w:numFmt w:val="decimal"/>
      <w:lvlText w:val=""/>
      <w:lvlJc w:val="left"/>
    </w:lvl>
    <w:lvl w:ilvl="4" w:tplc="82EE8580">
      <w:numFmt w:val="decimal"/>
      <w:lvlText w:val=""/>
      <w:lvlJc w:val="left"/>
    </w:lvl>
    <w:lvl w:ilvl="5" w:tplc="EA9278D4">
      <w:numFmt w:val="decimal"/>
      <w:lvlText w:val=""/>
      <w:lvlJc w:val="left"/>
    </w:lvl>
    <w:lvl w:ilvl="6" w:tplc="E680789A">
      <w:numFmt w:val="decimal"/>
      <w:lvlText w:val=""/>
      <w:lvlJc w:val="left"/>
    </w:lvl>
    <w:lvl w:ilvl="7" w:tplc="0C46372E">
      <w:numFmt w:val="decimal"/>
      <w:lvlText w:val=""/>
      <w:lvlJc w:val="left"/>
    </w:lvl>
    <w:lvl w:ilvl="8" w:tplc="4CC210BC">
      <w:numFmt w:val="decimal"/>
      <w:lvlText w:val=""/>
      <w:lvlJc w:val="left"/>
    </w:lvl>
  </w:abstractNum>
  <w:abstractNum w:abstractNumId="206">
    <w:nsid w:val="0000528C"/>
    <w:multiLevelType w:val="hybridMultilevel"/>
    <w:tmpl w:val="0338D5DE"/>
    <w:lvl w:ilvl="0" w:tplc="29261274">
      <w:start w:val="1"/>
      <w:numFmt w:val="bullet"/>
      <w:lvlText w:val=""/>
      <w:lvlJc w:val="left"/>
    </w:lvl>
    <w:lvl w:ilvl="1" w:tplc="418C2238">
      <w:numFmt w:val="decimal"/>
      <w:lvlText w:val=""/>
      <w:lvlJc w:val="left"/>
    </w:lvl>
    <w:lvl w:ilvl="2" w:tplc="09DCC164">
      <w:numFmt w:val="decimal"/>
      <w:lvlText w:val=""/>
      <w:lvlJc w:val="left"/>
    </w:lvl>
    <w:lvl w:ilvl="3" w:tplc="B0FC5998">
      <w:numFmt w:val="decimal"/>
      <w:lvlText w:val=""/>
      <w:lvlJc w:val="left"/>
    </w:lvl>
    <w:lvl w:ilvl="4" w:tplc="8940D2CE">
      <w:numFmt w:val="decimal"/>
      <w:lvlText w:val=""/>
      <w:lvlJc w:val="left"/>
    </w:lvl>
    <w:lvl w:ilvl="5" w:tplc="D6FADA3C">
      <w:numFmt w:val="decimal"/>
      <w:lvlText w:val=""/>
      <w:lvlJc w:val="left"/>
    </w:lvl>
    <w:lvl w:ilvl="6" w:tplc="F1305450">
      <w:numFmt w:val="decimal"/>
      <w:lvlText w:val=""/>
      <w:lvlJc w:val="left"/>
    </w:lvl>
    <w:lvl w:ilvl="7" w:tplc="FF202C56">
      <w:numFmt w:val="decimal"/>
      <w:lvlText w:val=""/>
      <w:lvlJc w:val="left"/>
    </w:lvl>
    <w:lvl w:ilvl="8" w:tplc="48B23194">
      <w:numFmt w:val="decimal"/>
      <w:lvlText w:val=""/>
      <w:lvlJc w:val="left"/>
    </w:lvl>
  </w:abstractNum>
  <w:abstractNum w:abstractNumId="207">
    <w:nsid w:val="000052E5"/>
    <w:multiLevelType w:val="hybridMultilevel"/>
    <w:tmpl w:val="80188370"/>
    <w:lvl w:ilvl="0" w:tplc="DFAC4C18">
      <w:start w:val="1"/>
      <w:numFmt w:val="bullet"/>
      <w:lvlText w:val="•"/>
      <w:lvlJc w:val="left"/>
    </w:lvl>
    <w:lvl w:ilvl="1" w:tplc="B02CF80C">
      <w:numFmt w:val="decimal"/>
      <w:lvlText w:val=""/>
      <w:lvlJc w:val="left"/>
    </w:lvl>
    <w:lvl w:ilvl="2" w:tplc="7292AEE6">
      <w:numFmt w:val="decimal"/>
      <w:lvlText w:val=""/>
      <w:lvlJc w:val="left"/>
    </w:lvl>
    <w:lvl w:ilvl="3" w:tplc="34DE7C02">
      <w:numFmt w:val="decimal"/>
      <w:lvlText w:val=""/>
      <w:lvlJc w:val="left"/>
    </w:lvl>
    <w:lvl w:ilvl="4" w:tplc="BD7E1DC0">
      <w:numFmt w:val="decimal"/>
      <w:lvlText w:val=""/>
      <w:lvlJc w:val="left"/>
    </w:lvl>
    <w:lvl w:ilvl="5" w:tplc="9A38C5F6">
      <w:numFmt w:val="decimal"/>
      <w:lvlText w:val=""/>
      <w:lvlJc w:val="left"/>
    </w:lvl>
    <w:lvl w:ilvl="6" w:tplc="1EF64C4E">
      <w:numFmt w:val="decimal"/>
      <w:lvlText w:val=""/>
      <w:lvlJc w:val="left"/>
    </w:lvl>
    <w:lvl w:ilvl="7" w:tplc="A852C3E6">
      <w:numFmt w:val="decimal"/>
      <w:lvlText w:val=""/>
      <w:lvlJc w:val="left"/>
    </w:lvl>
    <w:lvl w:ilvl="8" w:tplc="E75A129A">
      <w:numFmt w:val="decimal"/>
      <w:lvlText w:val=""/>
      <w:lvlJc w:val="left"/>
    </w:lvl>
  </w:abstractNum>
  <w:abstractNum w:abstractNumId="208">
    <w:nsid w:val="00005346"/>
    <w:multiLevelType w:val="hybridMultilevel"/>
    <w:tmpl w:val="701EB5A8"/>
    <w:lvl w:ilvl="0" w:tplc="83DAC79C">
      <w:start w:val="1"/>
      <w:numFmt w:val="decimal"/>
      <w:lvlText w:val="%1)"/>
      <w:lvlJc w:val="left"/>
    </w:lvl>
    <w:lvl w:ilvl="1" w:tplc="46324C68">
      <w:numFmt w:val="decimal"/>
      <w:lvlText w:val=""/>
      <w:lvlJc w:val="left"/>
    </w:lvl>
    <w:lvl w:ilvl="2" w:tplc="A8C8A0F0">
      <w:numFmt w:val="decimal"/>
      <w:lvlText w:val=""/>
      <w:lvlJc w:val="left"/>
    </w:lvl>
    <w:lvl w:ilvl="3" w:tplc="ADA65E16">
      <w:numFmt w:val="decimal"/>
      <w:lvlText w:val=""/>
      <w:lvlJc w:val="left"/>
    </w:lvl>
    <w:lvl w:ilvl="4" w:tplc="0D7E1664">
      <w:numFmt w:val="decimal"/>
      <w:lvlText w:val=""/>
      <w:lvlJc w:val="left"/>
    </w:lvl>
    <w:lvl w:ilvl="5" w:tplc="687E2866">
      <w:numFmt w:val="decimal"/>
      <w:lvlText w:val=""/>
      <w:lvlJc w:val="left"/>
    </w:lvl>
    <w:lvl w:ilvl="6" w:tplc="23142B4A">
      <w:numFmt w:val="decimal"/>
      <w:lvlText w:val=""/>
      <w:lvlJc w:val="left"/>
    </w:lvl>
    <w:lvl w:ilvl="7" w:tplc="07FE1004">
      <w:numFmt w:val="decimal"/>
      <w:lvlText w:val=""/>
      <w:lvlJc w:val="left"/>
    </w:lvl>
    <w:lvl w:ilvl="8" w:tplc="A9F2334C">
      <w:numFmt w:val="decimal"/>
      <w:lvlText w:val=""/>
      <w:lvlJc w:val="left"/>
    </w:lvl>
  </w:abstractNum>
  <w:abstractNum w:abstractNumId="209">
    <w:nsid w:val="00005373"/>
    <w:multiLevelType w:val="hybridMultilevel"/>
    <w:tmpl w:val="D3DE807C"/>
    <w:lvl w:ilvl="0" w:tplc="BA5849F0">
      <w:start w:val="6"/>
      <w:numFmt w:val="decimal"/>
      <w:lvlText w:val="%1."/>
      <w:lvlJc w:val="left"/>
    </w:lvl>
    <w:lvl w:ilvl="1" w:tplc="0CCC70B0">
      <w:numFmt w:val="decimal"/>
      <w:lvlText w:val=""/>
      <w:lvlJc w:val="left"/>
    </w:lvl>
    <w:lvl w:ilvl="2" w:tplc="6B60BB76">
      <w:numFmt w:val="decimal"/>
      <w:lvlText w:val=""/>
      <w:lvlJc w:val="left"/>
    </w:lvl>
    <w:lvl w:ilvl="3" w:tplc="4BE27154">
      <w:numFmt w:val="decimal"/>
      <w:lvlText w:val=""/>
      <w:lvlJc w:val="left"/>
    </w:lvl>
    <w:lvl w:ilvl="4" w:tplc="43B62C74">
      <w:numFmt w:val="decimal"/>
      <w:lvlText w:val=""/>
      <w:lvlJc w:val="left"/>
    </w:lvl>
    <w:lvl w:ilvl="5" w:tplc="E7C88FE6">
      <w:numFmt w:val="decimal"/>
      <w:lvlText w:val=""/>
      <w:lvlJc w:val="left"/>
    </w:lvl>
    <w:lvl w:ilvl="6" w:tplc="F7E6B736">
      <w:numFmt w:val="decimal"/>
      <w:lvlText w:val=""/>
      <w:lvlJc w:val="left"/>
    </w:lvl>
    <w:lvl w:ilvl="7" w:tplc="47C239C2">
      <w:numFmt w:val="decimal"/>
      <w:lvlText w:val=""/>
      <w:lvlJc w:val="left"/>
    </w:lvl>
    <w:lvl w:ilvl="8" w:tplc="3E56B992">
      <w:numFmt w:val="decimal"/>
      <w:lvlText w:val=""/>
      <w:lvlJc w:val="left"/>
    </w:lvl>
  </w:abstractNum>
  <w:abstractNum w:abstractNumId="210">
    <w:nsid w:val="000053A8"/>
    <w:multiLevelType w:val="hybridMultilevel"/>
    <w:tmpl w:val="7A42962A"/>
    <w:lvl w:ilvl="0" w:tplc="5138643C">
      <w:start w:val="1"/>
      <w:numFmt w:val="bullet"/>
      <w:lvlText w:val="в"/>
      <w:lvlJc w:val="left"/>
    </w:lvl>
    <w:lvl w:ilvl="1" w:tplc="D82EF56C">
      <w:numFmt w:val="decimal"/>
      <w:lvlText w:val=""/>
      <w:lvlJc w:val="left"/>
    </w:lvl>
    <w:lvl w:ilvl="2" w:tplc="CB565AFA">
      <w:numFmt w:val="decimal"/>
      <w:lvlText w:val=""/>
      <w:lvlJc w:val="left"/>
    </w:lvl>
    <w:lvl w:ilvl="3" w:tplc="AC2C975C">
      <w:numFmt w:val="decimal"/>
      <w:lvlText w:val=""/>
      <w:lvlJc w:val="left"/>
    </w:lvl>
    <w:lvl w:ilvl="4" w:tplc="42B0C5BA">
      <w:numFmt w:val="decimal"/>
      <w:lvlText w:val=""/>
      <w:lvlJc w:val="left"/>
    </w:lvl>
    <w:lvl w:ilvl="5" w:tplc="203AC780">
      <w:numFmt w:val="decimal"/>
      <w:lvlText w:val=""/>
      <w:lvlJc w:val="left"/>
    </w:lvl>
    <w:lvl w:ilvl="6" w:tplc="FE942F68">
      <w:numFmt w:val="decimal"/>
      <w:lvlText w:val=""/>
      <w:lvlJc w:val="left"/>
    </w:lvl>
    <w:lvl w:ilvl="7" w:tplc="23B43CF4">
      <w:numFmt w:val="decimal"/>
      <w:lvlText w:val=""/>
      <w:lvlJc w:val="left"/>
    </w:lvl>
    <w:lvl w:ilvl="8" w:tplc="AF84DDCA">
      <w:numFmt w:val="decimal"/>
      <w:lvlText w:val=""/>
      <w:lvlJc w:val="left"/>
    </w:lvl>
  </w:abstractNum>
  <w:abstractNum w:abstractNumId="211">
    <w:nsid w:val="000053B6"/>
    <w:multiLevelType w:val="hybridMultilevel"/>
    <w:tmpl w:val="23909692"/>
    <w:lvl w:ilvl="0" w:tplc="DBC80310">
      <w:start w:val="1"/>
      <w:numFmt w:val="bullet"/>
      <w:lvlText w:val="-"/>
      <w:lvlJc w:val="left"/>
    </w:lvl>
    <w:lvl w:ilvl="1" w:tplc="E1421B76">
      <w:numFmt w:val="decimal"/>
      <w:lvlText w:val=""/>
      <w:lvlJc w:val="left"/>
    </w:lvl>
    <w:lvl w:ilvl="2" w:tplc="FE66360C">
      <w:numFmt w:val="decimal"/>
      <w:lvlText w:val=""/>
      <w:lvlJc w:val="left"/>
    </w:lvl>
    <w:lvl w:ilvl="3" w:tplc="C80894A4">
      <w:numFmt w:val="decimal"/>
      <w:lvlText w:val=""/>
      <w:lvlJc w:val="left"/>
    </w:lvl>
    <w:lvl w:ilvl="4" w:tplc="D944C178">
      <w:numFmt w:val="decimal"/>
      <w:lvlText w:val=""/>
      <w:lvlJc w:val="left"/>
    </w:lvl>
    <w:lvl w:ilvl="5" w:tplc="9000D01E">
      <w:numFmt w:val="decimal"/>
      <w:lvlText w:val=""/>
      <w:lvlJc w:val="left"/>
    </w:lvl>
    <w:lvl w:ilvl="6" w:tplc="ACCA36A6">
      <w:numFmt w:val="decimal"/>
      <w:lvlText w:val=""/>
      <w:lvlJc w:val="left"/>
    </w:lvl>
    <w:lvl w:ilvl="7" w:tplc="08586EDC">
      <w:numFmt w:val="decimal"/>
      <w:lvlText w:val=""/>
      <w:lvlJc w:val="left"/>
    </w:lvl>
    <w:lvl w:ilvl="8" w:tplc="8654EF88">
      <w:numFmt w:val="decimal"/>
      <w:lvlText w:val=""/>
      <w:lvlJc w:val="left"/>
    </w:lvl>
  </w:abstractNum>
  <w:abstractNum w:abstractNumId="212">
    <w:nsid w:val="00005427"/>
    <w:multiLevelType w:val="hybridMultilevel"/>
    <w:tmpl w:val="626C415A"/>
    <w:lvl w:ilvl="0" w:tplc="9D8CB30A">
      <w:start w:val="1"/>
      <w:numFmt w:val="bullet"/>
      <w:lvlText w:val=""/>
      <w:lvlJc w:val="left"/>
    </w:lvl>
    <w:lvl w:ilvl="1" w:tplc="1F36E10C">
      <w:numFmt w:val="decimal"/>
      <w:lvlText w:val=""/>
      <w:lvlJc w:val="left"/>
    </w:lvl>
    <w:lvl w:ilvl="2" w:tplc="03589250">
      <w:numFmt w:val="decimal"/>
      <w:lvlText w:val=""/>
      <w:lvlJc w:val="left"/>
    </w:lvl>
    <w:lvl w:ilvl="3" w:tplc="86F4E5A2">
      <w:numFmt w:val="decimal"/>
      <w:lvlText w:val=""/>
      <w:lvlJc w:val="left"/>
    </w:lvl>
    <w:lvl w:ilvl="4" w:tplc="0ECC1224">
      <w:numFmt w:val="decimal"/>
      <w:lvlText w:val=""/>
      <w:lvlJc w:val="left"/>
    </w:lvl>
    <w:lvl w:ilvl="5" w:tplc="726E508C">
      <w:numFmt w:val="decimal"/>
      <w:lvlText w:val=""/>
      <w:lvlJc w:val="left"/>
    </w:lvl>
    <w:lvl w:ilvl="6" w:tplc="8730C2D0">
      <w:numFmt w:val="decimal"/>
      <w:lvlText w:val=""/>
      <w:lvlJc w:val="left"/>
    </w:lvl>
    <w:lvl w:ilvl="7" w:tplc="5EDA589A">
      <w:numFmt w:val="decimal"/>
      <w:lvlText w:val=""/>
      <w:lvlJc w:val="left"/>
    </w:lvl>
    <w:lvl w:ilvl="8" w:tplc="680E699E">
      <w:numFmt w:val="decimal"/>
      <w:lvlText w:val=""/>
      <w:lvlJc w:val="left"/>
    </w:lvl>
  </w:abstractNum>
  <w:abstractNum w:abstractNumId="213">
    <w:nsid w:val="00005429"/>
    <w:multiLevelType w:val="hybridMultilevel"/>
    <w:tmpl w:val="8ADA3E88"/>
    <w:lvl w:ilvl="0" w:tplc="BED44C0C">
      <w:start w:val="1"/>
      <w:numFmt w:val="bullet"/>
      <w:lvlText w:val="-"/>
      <w:lvlJc w:val="left"/>
    </w:lvl>
    <w:lvl w:ilvl="1" w:tplc="EFEA6D60">
      <w:numFmt w:val="decimal"/>
      <w:lvlText w:val=""/>
      <w:lvlJc w:val="left"/>
    </w:lvl>
    <w:lvl w:ilvl="2" w:tplc="635C2168">
      <w:numFmt w:val="decimal"/>
      <w:lvlText w:val=""/>
      <w:lvlJc w:val="left"/>
    </w:lvl>
    <w:lvl w:ilvl="3" w:tplc="0C86F1CC">
      <w:numFmt w:val="decimal"/>
      <w:lvlText w:val=""/>
      <w:lvlJc w:val="left"/>
    </w:lvl>
    <w:lvl w:ilvl="4" w:tplc="B5B441D2">
      <w:numFmt w:val="decimal"/>
      <w:lvlText w:val=""/>
      <w:lvlJc w:val="left"/>
    </w:lvl>
    <w:lvl w:ilvl="5" w:tplc="861C5DAA">
      <w:numFmt w:val="decimal"/>
      <w:lvlText w:val=""/>
      <w:lvlJc w:val="left"/>
    </w:lvl>
    <w:lvl w:ilvl="6" w:tplc="DCAAF9A2">
      <w:numFmt w:val="decimal"/>
      <w:lvlText w:val=""/>
      <w:lvlJc w:val="left"/>
    </w:lvl>
    <w:lvl w:ilvl="7" w:tplc="67F45EC4">
      <w:numFmt w:val="decimal"/>
      <w:lvlText w:val=""/>
      <w:lvlJc w:val="left"/>
    </w:lvl>
    <w:lvl w:ilvl="8" w:tplc="DB4A60E0">
      <w:numFmt w:val="decimal"/>
      <w:lvlText w:val=""/>
      <w:lvlJc w:val="left"/>
    </w:lvl>
  </w:abstractNum>
  <w:abstractNum w:abstractNumId="214">
    <w:nsid w:val="00005482"/>
    <w:multiLevelType w:val="hybridMultilevel"/>
    <w:tmpl w:val="D1228580"/>
    <w:lvl w:ilvl="0" w:tplc="F744A08A">
      <w:start w:val="1"/>
      <w:numFmt w:val="bullet"/>
      <w:lvlText w:val="а"/>
      <w:lvlJc w:val="left"/>
    </w:lvl>
    <w:lvl w:ilvl="1" w:tplc="48FC7F48">
      <w:numFmt w:val="decimal"/>
      <w:lvlText w:val=""/>
      <w:lvlJc w:val="left"/>
    </w:lvl>
    <w:lvl w:ilvl="2" w:tplc="4970D642">
      <w:numFmt w:val="decimal"/>
      <w:lvlText w:val=""/>
      <w:lvlJc w:val="left"/>
    </w:lvl>
    <w:lvl w:ilvl="3" w:tplc="3D3A51D4">
      <w:numFmt w:val="decimal"/>
      <w:lvlText w:val=""/>
      <w:lvlJc w:val="left"/>
    </w:lvl>
    <w:lvl w:ilvl="4" w:tplc="AF0E5572">
      <w:numFmt w:val="decimal"/>
      <w:lvlText w:val=""/>
      <w:lvlJc w:val="left"/>
    </w:lvl>
    <w:lvl w:ilvl="5" w:tplc="47F2890C">
      <w:numFmt w:val="decimal"/>
      <w:lvlText w:val=""/>
      <w:lvlJc w:val="left"/>
    </w:lvl>
    <w:lvl w:ilvl="6" w:tplc="266C6D98">
      <w:numFmt w:val="decimal"/>
      <w:lvlText w:val=""/>
      <w:lvlJc w:val="left"/>
    </w:lvl>
    <w:lvl w:ilvl="7" w:tplc="CC56B3F8">
      <w:numFmt w:val="decimal"/>
      <w:lvlText w:val=""/>
      <w:lvlJc w:val="left"/>
    </w:lvl>
    <w:lvl w:ilvl="8" w:tplc="A8FE974C">
      <w:numFmt w:val="decimal"/>
      <w:lvlText w:val=""/>
      <w:lvlJc w:val="left"/>
    </w:lvl>
  </w:abstractNum>
  <w:abstractNum w:abstractNumId="215">
    <w:nsid w:val="000055B9"/>
    <w:multiLevelType w:val="hybridMultilevel"/>
    <w:tmpl w:val="5010D094"/>
    <w:lvl w:ilvl="0" w:tplc="4D5C1F28">
      <w:start w:val="1"/>
      <w:numFmt w:val="bullet"/>
      <w:lvlText w:val="В"/>
      <w:lvlJc w:val="left"/>
    </w:lvl>
    <w:lvl w:ilvl="1" w:tplc="CB6EDED4">
      <w:numFmt w:val="decimal"/>
      <w:lvlText w:val=""/>
      <w:lvlJc w:val="left"/>
    </w:lvl>
    <w:lvl w:ilvl="2" w:tplc="13A4C7E0">
      <w:numFmt w:val="decimal"/>
      <w:lvlText w:val=""/>
      <w:lvlJc w:val="left"/>
    </w:lvl>
    <w:lvl w:ilvl="3" w:tplc="53C888AA">
      <w:numFmt w:val="decimal"/>
      <w:lvlText w:val=""/>
      <w:lvlJc w:val="left"/>
    </w:lvl>
    <w:lvl w:ilvl="4" w:tplc="8AC2C610">
      <w:numFmt w:val="decimal"/>
      <w:lvlText w:val=""/>
      <w:lvlJc w:val="left"/>
    </w:lvl>
    <w:lvl w:ilvl="5" w:tplc="0D9C88EE">
      <w:numFmt w:val="decimal"/>
      <w:lvlText w:val=""/>
      <w:lvlJc w:val="left"/>
    </w:lvl>
    <w:lvl w:ilvl="6" w:tplc="B00C4AEC">
      <w:numFmt w:val="decimal"/>
      <w:lvlText w:val=""/>
      <w:lvlJc w:val="left"/>
    </w:lvl>
    <w:lvl w:ilvl="7" w:tplc="BFC6B874">
      <w:numFmt w:val="decimal"/>
      <w:lvlText w:val=""/>
      <w:lvlJc w:val="left"/>
    </w:lvl>
    <w:lvl w:ilvl="8" w:tplc="AF469A28">
      <w:numFmt w:val="decimal"/>
      <w:lvlText w:val=""/>
      <w:lvlJc w:val="left"/>
    </w:lvl>
  </w:abstractNum>
  <w:abstractNum w:abstractNumId="216">
    <w:nsid w:val="000055BC"/>
    <w:multiLevelType w:val="hybridMultilevel"/>
    <w:tmpl w:val="8E8CF3BC"/>
    <w:lvl w:ilvl="0" w:tplc="FB5C8222">
      <w:start w:val="1"/>
      <w:numFmt w:val="bullet"/>
      <w:lvlText w:val="•"/>
      <w:lvlJc w:val="left"/>
    </w:lvl>
    <w:lvl w:ilvl="1" w:tplc="D09EB79C">
      <w:numFmt w:val="decimal"/>
      <w:lvlText w:val=""/>
      <w:lvlJc w:val="left"/>
    </w:lvl>
    <w:lvl w:ilvl="2" w:tplc="633C8546">
      <w:numFmt w:val="decimal"/>
      <w:lvlText w:val=""/>
      <w:lvlJc w:val="left"/>
    </w:lvl>
    <w:lvl w:ilvl="3" w:tplc="6E22A80E">
      <w:numFmt w:val="decimal"/>
      <w:lvlText w:val=""/>
      <w:lvlJc w:val="left"/>
    </w:lvl>
    <w:lvl w:ilvl="4" w:tplc="D16E00C6">
      <w:numFmt w:val="decimal"/>
      <w:lvlText w:val=""/>
      <w:lvlJc w:val="left"/>
    </w:lvl>
    <w:lvl w:ilvl="5" w:tplc="E342FF4C">
      <w:numFmt w:val="decimal"/>
      <w:lvlText w:val=""/>
      <w:lvlJc w:val="left"/>
    </w:lvl>
    <w:lvl w:ilvl="6" w:tplc="951839C4">
      <w:numFmt w:val="decimal"/>
      <w:lvlText w:val=""/>
      <w:lvlJc w:val="left"/>
    </w:lvl>
    <w:lvl w:ilvl="7" w:tplc="71C8A962">
      <w:numFmt w:val="decimal"/>
      <w:lvlText w:val=""/>
      <w:lvlJc w:val="left"/>
    </w:lvl>
    <w:lvl w:ilvl="8" w:tplc="C2F02CE8">
      <w:numFmt w:val="decimal"/>
      <w:lvlText w:val=""/>
      <w:lvlJc w:val="left"/>
    </w:lvl>
  </w:abstractNum>
  <w:abstractNum w:abstractNumId="217">
    <w:nsid w:val="0000561C"/>
    <w:multiLevelType w:val="hybridMultilevel"/>
    <w:tmpl w:val="74824250"/>
    <w:lvl w:ilvl="0" w:tplc="7856DCF2">
      <w:start w:val="1"/>
      <w:numFmt w:val="bullet"/>
      <w:lvlText w:val=""/>
      <w:lvlJc w:val="left"/>
    </w:lvl>
    <w:lvl w:ilvl="1" w:tplc="E124B354">
      <w:numFmt w:val="decimal"/>
      <w:lvlText w:val=""/>
      <w:lvlJc w:val="left"/>
    </w:lvl>
    <w:lvl w:ilvl="2" w:tplc="2A0A0982">
      <w:numFmt w:val="decimal"/>
      <w:lvlText w:val=""/>
      <w:lvlJc w:val="left"/>
    </w:lvl>
    <w:lvl w:ilvl="3" w:tplc="1CE624E6">
      <w:numFmt w:val="decimal"/>
      <w:lvlText w:val=""/>
      <w:lvlJc w:val="left"/>
    </w:lvl>
    <w:lvl w:ilvl="4" w:tplc="F5ECE1A2">
      <w:numFmt w:val="decimal"/>
      <w:lvlText w:val=""/>
      <w:lvlJc w:val="left"/>
    </w:lvl>
    <w:lvl w:ilvl="5" w:tplc="BE66F642">
      <w:numFmt w:val="decimal"/>
      <w:lvlText w:val=""/>
      <w:lvlJc w:val="left"/>
    </w:lvl>
    <w:lvl w:ilvl="6" w:tplc="FFE0D006">
      <w:numFmt w:val="decimal"/>
      <w:lvlText w:val=""/>
      <w:lvlJc w:val="left"/>
    </w:lvl>
    <w:lvl w:ilvl="7" w:tplc="2EF6FE1C">
      <w:numFmt w:val="decimal"/>
      <w:lvlText w:val=""/>
      <w:lvlJc w:val="left"/>
    </w:lvl>
    <w:lvl w:ilvl="8" w:tplc="3112DEFC">
      <w:numFmt w:val="decimal"/>
      <w:lvlText w:val=""/>
      <w:lvlJc w:val="left"/>
    </w:lvl>
  </w:abstractNum>
  <w:abstractNum w:abstractNumId="218">
    <w:nsid w:val="0000567E"/>
    <w:multiLevelType w:val="hybridMultilevel"/>
    <w:tmpl w:val="0E6C81E6"/>
    <w:lvl w:ilvl="0" w:tplc="E3B8A19E">
      <w:start w:val="2"/>
      <w:numFmt w:val="decimal"/>
      <w:lvlText w:val="%1."/>
      <w:lvlJc w:val="left"/>
    </w:lvl>
    <w:lvl w:ilvl="1" w:tplc="BC1886EC">
      <w:numFmt w:val="decimal"/>
      <w:lvlText w:val=""/>
      <w:lvlJc w:val="left"/>
    </w:lvl>
    <w:lvl w:ilvl="2" w:tplc="AA5044FA">
      <w:numFmt w:val="decimal"/>
      <w:lvlText w:val=""/>
      <w:lvlJc w:val="left"/>
    </w:lvl>
    <w:lvl w:ilvl="3" w:tplc="8D929A30">
      <w:numFmt w:val="decimal"/>
      <w:lvlText w:val=""/>
      <w:lvlJc w:val="left"/>
    </w:lvl>
    <w:lvl w:ilvl="4" w:tplc="B08464C8">
      <w:numFmt w:val="decimal"/>
      <w:lvlText w:val=""/>
      <w:lvlJc w:val="left"/>
    </w:lvl>
    <w:lvl w:ilvl="5" w:tplc="A436576E">
      <w:numFmt w:val="decimal"/>
      <w:lvlText w:val=""/>
      <w:lvlJc w:val="left"/>
    </w:lvl>
    <w:lvl w:ilvl="6" w:tplc="9A005CB2">
      <w:numFmt w:val="decimal"/>
      <w:lvlText w:val=""/>
      <w:lvlJc w:val="left"/>
    </w:lvl>
    <w:lvl w:ilvl="7" w:tplc="B4A0E476">
      <w:numFmt w:val="decimal"/>
      <w:lvlText w:val=""/>
      <w:lvlJc w:val="left"/>
    </w:lvl>
    <w:lvl w:ilvl="8" w:tplc="2E6A11A8">
      <w:numFmt w:val="decimal"/>
      <w:lvlText w:val=""/>
      <w:lvlJc w:val="left"/>
    </w:lvl>
  </w:abstractNum>
  <w:abstractNum w:abstractNumId="219">
    <w:nsid w:val="0000569B"/>
    <w:multiLevelType w:val="hybridMultilevel"/>
    <w:tmpl w:val="FA8C7B8E"/>
    <w:lvl w:ilvl="0" w:tplc="73C009DA">
      <w:start w:val="1"/>
      <w:numFmt w:val="bullet"/>
      <w:lvlText w:val="-"/>
      <w:lvlJc w:val="left"/>
    </w:lvl>
    <w:lvl w:ilvl="1" w:tplc="68703288">
      <w:numFmt w:val="decimal"/>
      <w:lvlText w:val=""/>
      <w:lvlJc w:val="left"/>
    </w:lvl>
    <w:lvl w:ilvl="2" w:tplc="1AB603AE">
      <w:numFmt w:val="decimal"/>
      <w:lvlText w:val=""/>
      <w:lvlJc w:val="left"/>
    </w:lvl>
    <w:lvl w:ilvl="3" w:tplc="9734113A">
      <w:numFmt w:val="decimal"/>
      <w:lvlText w:val=""/>
      <w:lvlJc w:val="left"/>
    </w:lvl>
    <w:lvl w:ilvl="4" w:tplc="2CE48A28">
      <w:numFmt w:val="decimal"/>
      <w:lvlText w:val=""/>
      <w:lvlJc w:val="left"/>
    </w:lvl>
    <w:lvl w:ilvl="5" w:tplc="8A206A1E">
      <w:numFmt w:val="decimal"/>
      <w:lvlText w:val=""/>
      <w:lvlJc w:val="left"/>
    </w:lvl>
    <w:lvl w:ilvl="6" w:tplc="79AE82F8">
      <w:numFmt w:val="decimal"/>
      <w:lvlText w:val=""/>
      <w:lvlJc w:val="left"/>
    </w:lvl>
    <w:lvl w:ilvl="7" w:tplc="FFB66E6A">
      <w:numFmt w:val="decimal"/>
      <w:lvlText w:val=""/>
      <w:lvlJc w:val="left"/>
    </w:lvl>
    <w:lvl w:ilvl="8" w:tplc="3E6ACE6A">
      <w:numFmt w:val="decimal"/>
      <w:lvlText w:val=""/>
      <w:lvlJc w:val="left"/>
    </w:lvl>
  </w:abstractNum>
  <w:abstractNum w:abstractNumId="220">
    <w:nsid w:val="000056D9"/>
    <w:multiLevelType w:val="hybridMultilevel"/>
    <w:tmpl w:val="C3C04CB0"/>
    <w:lvl w:ilvl="0" w:tplc="62B402BC">
      <w:start w:val="1"/>
      <w:numFmt w:val="bullet"/>
      <w:lvlText w:val=""/>
      <w:lvlJc w:val="left"/>
    </w:lvl>
    <w:lvl w:ilvl="1" w:tplc="3746D614">
      <w:numFmt w:val="decimal"/>
      <w:lvlText w:val=""/>
      <w:lvlJc w:val="left"/>
    </w:lvl>
    <w:lvl w:ilvl="2" w:tplc="570AA174">
      <w:numFmt w:val="decimal"/>
      <w:lvlText w:val=""/>
      <w:lvlJc w:val="left"/>
    </w:lvl>
    <w:lvl w:ilvl="3" w:tplc="90E29210">
      <w:numFmt w:val="decimal"/>
      <w:lvlText w:val=""/>
      <w:lvlJc w:val="left"/>
    </w:lvl>
    <w:lvl w:ilvl="4" w:tplc="0DD028B6">
      <w:numFmt w:val="decimal"/>
      <w:lvlText w:val=""/>
      <w:lvlJc w:val="left"/>
    </w:lvl>
    <w:lvl w:ilvl="5" w:tplc="23AE3EE0">
      <w:numFmt w:val="decimal"/>
      <w:lvlText w:val=""/>
      <w:lvlJc w:val="left"/>
    </w:lvl>
    <w:lvl w:ilvl="6" w:tplc="73A042BA">
      <w:numFmt w:val="decimal"/>
      <w:lvlText w:val=""/>
      <w:lvlJc w:val="left"/>
    </w:lvl>
    <w:lvl w:ilvl="7" w:tplc="365CC1DE">
      <w:numFmt w:val="decimal"/>
      <w:lvlText w:val=""/>
      <w:lvlJc w:val="left"/>
    </w:lvl>
    <w:lvl w:ilvl="8" w:tplc="E7A40048">
      <w:numFmt w:val="decimal"/>
      <w:lvlText w:val=""/>
      <w:lvlJc w:val="left"/>
    </w:lvl>
  </w:abstractNum>
  <w:abstractNum w:abstractNumId="221">
    <w:nsid w:val="00005789"/>
    <w:multiLevelType w:val="hybridMultilevel"/>
    <w:tmpl w:val="E31A011A"/>
    <w:lvl w:ilvl="0" w:tplc="BED44C0C">
      <w:start w:val="1"/>
      <w:numFmt w:val="bullet"/>
      <w:lvlText w:val="-"/>
      <w:lvlJc w:val="left"/>
    </w:lvl>
    <w:lvl w:ilvl="1" w:tplc="F384B1B6">
      <w:numFmt w:val="decimal"/>
      <w:lvlText w:val=""/>
      <w:lvlJc w:val="left"/>
    </w:lvl>
    <w:lvl w:ilvl="2" w:tplc="22C08C06">
      <w:numFmt w:val="decimal"/>
      <w:lvlText w:val=""/>
      <w:lvlJc w:val="left"/>
    </w:lvl>
    <w:lvl w:ilvl="3" w:tplc="573E5900">
      <w:numFmt w:val="decimal"/>
      <w:lvlText w:val=""/>
      <w:lvlJc w:val="left"/>
    </w:lvl>
    <w:lvl w:ilvl="4" w:tplc="EBB04CF2">
      <w:numFmt w:val="decimal"/>
      <w:lvlText w:val=""/>
      <w:lvlJc w:val="left"/>
    </w:lvl>
    <w:lvl w:ilvl="5" w:tplc="351AA0C2">
      <w:numFmt w:val="decimal"/>
      <w:lvlText w:val=""/>
      <w:lvlJc w:val="left"/>
    </w:lvl>
    <w:lvl w:ilvl="6" w:tplc="CF9ADD54">
      <w:numFmt w:val="decimal"/>
      <w:lvlText w:val=""/>
      <w:lvlJc w:val="left"/>
    </w:lvl>
    <w:lvl w:ilvl="7" w:tplc="886E7918">
      <w:numFmt w:val="decimal"/>
      <w:lvlText w:val=""/>
      <w:lvlJc w:val="left"/>
    </w:lvl>
    <w:lvl w:ilvl="8" w:tplc="FD369B94">
      <w:numFmt w:val="decimal"/>
      <w:lvlText w:val=""/>
      <w:lvlJc w:val="left"/>
    </w:lvl>
  </w:abstractNum>
  <w:abstractNum w:abstractNumId="222">
    <w:nsid w:val="0000579C"/>
    <w:multiLevelType w:val="hybridMultilevel"/>
    <w:tmpl w:val="1806192A"/>
    <w:lvl w:ilvl="0" w:tplc="BED44C0C">
      <w:start w:val="1"/>
      <w:numFmt w:val="bullet"/>
      <w:lvlText w:val="-"/>
      <w:lvlJc w:val="left"/>
    </w:lvl>
    <w:lvl w:ilvl="1" w:tplc="D9A408F8">
      <w:numFmt w:val="decimal"/>
      <w:lvlText w:val=""/>
      <w:lvlJc w:val="left"/>
    </w:lvl>
    <w:lvl w:ilvl="2" w:tplc="4C96AA64">
      <w:numFmt w:val="decimal"/>
      <w:lvlText w:val=""/>
      <w:lvlJc w:val="left"/>
    </w:lvl>
    <w:lvl w:ilvl="3" w:tplc="66FEBCC6">
      <w:numFmt w:val="decimal"/>
      <w:lvlText w:val=""/>
      <w:lvlJc w:val="left"/>
    </w:lvl>
    <w:lvl w:ilvl="4" w:tplc="7C3446D4">
      <w:numFmt w:val="decimal"/>
      <w:lvlText w:val=""/>
      <w:lvlJc w:val="left"/>
    </w:lvl>
    <w:lvl w:ilvl="5" w:tplc="8FAC5566">
      <w:numFmt w:val="decimal"/>
      <w:lvlText w:val=""/>
      <w:lvlJc w:val="left"/>
    </w:lvl>
    <w:lvl w:ilvl="6" w:tplc="9C6C5B12">
      <w:numFmt w:val="decimal"/>
      <w:lvlText w:val=""/>
      <w:lvlJc w:val="left"/>
    </w:lvl>
    <w:lvl w:ilvl="7" w:tplc="27B0D164">
      <w:numFmt w:val="decimal"/>
      <w:lvlText w:val=""/>
      <w:lvlJc w:val="left"/>
    </w:lvl>
    <w:lvl w:ilvl="8" w:tplc="75A47420">
      <w:numFmt w:val="decimal"/>
      <w:lvlText w:val=""/>
      <w:lvlJc w:val="left"/>
    </w:lvl>
  </w:abstractNum>
  <w:abstractNum w:abstractNumId="223">
    <w:nsid w:val="00005815"/>
    <w:multiLevelType w:val="hybridMultilevel"/>
    <w:tmpl w:val="05DAD62E"/>
    <w:lvl w:ilvl="0" w:tplc="5950B63E">
      <w:start w:val="1"/>
      <w:numFmt w:val="bullet"/>
      <w:lvlText w:val=""/>
      <w:lvlJc w:val="left"/>
    </w:lvl>
    <w:lvl w:ilvl="1" w:tplc="EAF699D0">
      <w:numFmt w:val="decimal"/>
      <w:lvlText w:val=""/>
      <w:lvlJc w:val="left"/>
    </w:lvl>
    <w:lvl w:ilvl="2" w:tplc="5B32E8EC">
      <w:numFmt w:val="decimal"/>
      <w:lvlText w:val=""/>
      <w:lvlJc w:val="left"/>
    </w:lvl>
    <w:lvl w:ilvl="3" w:tplc="5B067E12">
      <w:numFmt w:val="decimal"/>
      <w:lvlText w:val=""/>
      <w:lvlJc w:val="left"/>
    </w:lvl>
    <w:lvl w:ilvl="4" w:tplc="12243886">
      <w:numFmt w:val="decimal"/>
      <w:lvlText w:val=""/>
      <w:lvlJc w:val="left"/>
    </w:lvl>
    <w:lvl w:ilvl="5" w:tplc="DE54F5B4">
      <w:numFmt w:val="decimal"/>
      <w:lvlText w:val=""/>
      <w:lvlJc w:val="left"/>
    </w:lvl>
    <w:lvl w:ilvl="6" w:tplc="B6F2DA3A">
      <w:numFmt w:val="decimal"/>
      <w:lvlText w:val=""/>
      <w:lvlJc w:val="left"/>
    </w:lvl>
    <w:lvl w:ilvl="7" w:tplc="65723CB4">
      <w:numFmt w:val="decimal"/>
      <w:lvlText w:val=""/>
      <w:lvlJc w:val="left"/>
    </w:lvl>
    <w:lvl w:ilvl="8" w:tplc="2D7C3450">
      <w:numFmt w:val="decimal"/>
      <w:lvlText w:val=""/>
      <w:lvlJc w:val="left"/>
    </w:lvl>
  </w:abstractNum>
  <w:abstractNum w:abstractNumId="224">
    <w:nsid w:val="0000585B"/>
    <w:multiLevelType w:val="hybridMultilevel"/>
    <w:tmpl w:val="5E0ED3EA"/>
    <w:lvl w:ilvl="0" w:tplc="657E1DF4">
      <w:start w:val="1"/>
      <w:numFmt w:val="bullet"/>
      <w:lvlText w:val="и"/>
      <w:lvlJc w:val="left"/>
    </w:lvl>
    <w:lvl w:ilvl="1" w:tplc="8A649410">
      <w:start w:val="1"/>
      <w:numFmt w:val="bullet"/>
      <w:lvlText w:val="В"/>
      <w:lvlJc w:val="left"/>
    </w:lvl>
    <w:lvl w:ilvl="2" w:tplc="A3C42AA2">
      <w:numFmt w:val="decimal"/>
      <w:lvlText w:val=""/>
      <w:lvlJc w:val="left"/>
    </w:lvl>
    <w:lvl w:ilvl="3" w:tplc="F64C83BE">
      <w:numFmt w:val="decimal"/>
      <w:lvlText w:val=""/>
      <w:lvlJc w:val="left"/>
    </w:lvl>
    <w:lvl w:ilvl="4" w:tplc="80920512">
      <w:numFmt w:val="decimal"/>
      <w:lvlText w:val=""/>
      <w:lvlJc w:val="left"/>
    </w:lvl>
    <w:lvl w:ilvl="5" w:tplc="03FACA7A">
      <w:numFmt w:val="decimal"/>
      <w:lvlText w:val=""/>
      <w:lvlJc w:val="left"/>
    </w:lvl>
    <w:lvl w:ilvl="6" w:tplc="4984B158">
      <w:numFmt w:val="decimal"/>
      <w:lvlText w:val=""/>
      <w:lvlJc w:val="left"/>
    </w:lvl>
    <w:lvl w:ilvl="7" w:tplc="209A1A1E">
      <w:numFmt w:val="decimal"/>
      <w:lvlText w:val=""/>
      <w:lvlJc w:val="left"/>
    </w:lvl>
    <w:lvl w:ilvl="8" w:tplc="5CDCEE90">
      <w:numFmt w:val="decimal"/>
      <w:lvlText w:val=""/>
      <w:lvlJc w:val="left"/>
    </w:lvl>
  </w:abstractNum>
  <w:abstractNum w:abstractNumId="225">
    <w:nsid w:val="00005887"/>
    <w:multiLevelType w:val="hybridMultilevel"/>
    <w:tmpl w:val="02F4A36A"/>
    <w:lvl w:ilvl="0" w:tplc="85D822FC">
      <w:start w:val="1"/>
      <w:numFmt w:val="bullet"/>
      <w:lvlText w:val="В"/>
      <w:lvlJc w:val="left"/>
    </w:lvl>
    <w:lvl w:ilvl="1" w:tplc="99F6F3CA">
      <w:numFmt w:val="decimal"/>
      <w:lvlText w:val=""/>
      <w:lvlJc w:val="left"/>
    </w:lvl>
    <w:lvl w:ilvl="2" w:tplc="3C20E52A">
      <w:numFmt w:val="decimal"/>
      <w:lvlText w:val=""/>
      <w:lvlJc w:val="left"/>
    </w:lvl>
    <w:lvl w:ilvl="3" w:tplc="35CEAFB0">
      <w:numFmt w:val="decimal"/>
      <w:lvlText w:val=""/>
      <w:lvlJc w:val="left"/>
    </w:lvl>
    <w:lvl w:ilvl="4" w:tplc="6A1C3074">
      <w:numFmt w:val="decimal"/>
      <w:lvlText w:val=""/>
      <w:lvlJc w:val="left"/>
    </w:lvl>
    <w:lvl w:ilvl="5" w:tplc="4900D15A">
      <w:numFmt w:val="decimal"/>
      <w:lvlText w:val=""/>
      <w:lvlJc w:val="left"/>
    </w:lvl>
    <w:lvl w:ilvl="6" w:tplc="23247A56">
      <w:numFmt w:val="decimal"/>
      <w:lvlText w:val=""/>
      <w:lvlJc w:val="left"/>
    </w:lvl>
    <w:lvl w:ilvl="7" w:tplc="D6D4456C">
      <w:numFmt w:val="decimal"/>
      <w:lvlText w:val=""/>
      <w:lvlJc w:val="left"/>
    </w:lvl>
    <w:lvl w:ilvl="8" w:tplc="C9CC46DC">
      <w:numFmt w:val="decimal"/>
      <w:lvlText w:val=""/>
      <w:lvlJc w:val="left"/>
    </w:lvl>
  </w:abstractNum>
  <w:abstractNum w:abstractNumId="226">
    <w:nsid w:val="00005981"/>
    <w:multiLevelType w:val="hybridMultilevel"/>
    <w:tmpl w:val="ACBC523E"/>
    <w:lvl w:ilvl="0" w:tplc="A5FC5DA6">
      <w:start w:val="1"/>
      <w:numFmt w:val="bullet"/>
      <w:lvlText w:val="-"/>
      <w:lvlJc w:val="left"/>
    </w:lvl>
    <w:lvl w:ilvl="1" w:tplc="2182BF92">
      <w:numFmt w:val="decimal"/>
      <w:lvlText w:val=""/>
      <w:lvlJc w:val="left"/>
    </w:lvl>
    <w:lvl w:ilvl="2" w:tplc="C34A7FB4">
      <w:numFmt w:val="decimal"/>
      <w:lvlText w:val=""/>
      <w:lvlJc w:val="left"/>
    </w:lvl>
    <w:lvl w:ilvl="3" w:tplc="AD0A0C9E">
      <w:numFmt w:val="decimal"/>
      <w:lvlText w:val=""/>
      <w:lvlJc w:val="left"/>
    </w:lvl>
    <w:lvl w:ilvl="4" w:tplc="5BE856F6">
      <w:numFmt w:val="decimal"/>
      <w:lvlText w:val=""/>
      <w:lvlJc w:val="left"/>
    </w:lvl>
    <w:lvl w:ilvl="5" w:tplc="8CD2CEFC">
      <w:numFmt w:val="decimal"/>
      <w:lvlText w:val=""/>
      <w:lvlJc w:val="left"/>
    </w:lvl>
    <w:lvl w:ilvl="6" w:tplc="20D63836">
      <w:numFmt w:val="decimal"/>
      <w:lvlText w:val=""/>
      <w:lvlJc w:val="left"/>
    </w:lvl>
    <w:lvl w:ilvl="7" w:tplc="C360B3A0">
      <w:numFmt w:val="decimal"/>
      <w:lvlText w:val=""/>
      <w:lvlJc w:val="left"/>
    </w:lvl>
    <w:lvl w:ilvl="8" w:tplc="8AAC858E">
      <w:numFmt w:val="decimal"/>
      <w:lvlText w:val=""/>
      <w:lvlJc w:val="left"/>
    </w:lvl>
  </w:abstractNum>
  <w:abstractNum w:abstractNumId="227">
    <w:nsid w:val="00005A21"/>
    <w:multiLevelType w:val="hybridMultilevel"/>
    <w:tmpl w:val="FCF01476"/>
    <w:lvl w:ilvl="0" w:tplc="BED44C0C">
      <w:start w:val="1"/>
      <w:numFmt w:val="bullet"/>
      <w:lvlText w:val="-"/>
      <w:lvlJc w:val="left"/>
    </w:lvl>
    <w:lvl w:ilvl="1" w:tplc="04161634">
      <w:numFmt w:val="decimal"/>
      <w:lvlText w:val=""/>
      <w:lvlJc w:val="left"/>
    </w:lvl>
    <w:lvl w:ilvl="2" w:tplc="340AA95C">
      <w:numFmt w:val="decimal"/>
      <w:lvlText w:val=""/>
      <w:lvlJc w:val="left"/>
    </w:lvl>
    <w:lvl w:ilvl="3" w:tplc="DEB8E316">
      <w:numFmt w:val="decimal"/>
      <w:lvlText w:val=""/>
      <w:lvlJc w:val="left"/>
    </w:lvl>
    <w:lvl w:ilvl="4" w:tplc="5A8654FA">
      <w:numFmt w:val="decimal"/>
      <w:lvlText w:val=""/>
      <w:lvlJc w:val="left"/>
    </w:lvl>
    <w:lvl w:ilvl="5" w:tplc="902A07C4">
      <w:numFmt w:val="decimal"/>
      <w:lvlText w:val=""/>
      <w:lvlJc w:val="left"/>
    </w:lvl>
    <w:lvl w:ilvl="6" w:tplc="3F60BBD6">
      <w:numFmt w:val="decimal"/>
      <w:lvlText w:val=""/>
      <w:lvlJc w:val="left"/>
    </w:lvl>
    <w:lvl w:ilvl="7" w:tplc="981CD14C">
      <w:numFmt w:val="decimal"/>
      <w:lvlText w:val=""/>
      <w:lvlJc w:val="left"/>
    </w:lvl>
    <w:lvl w:ilvl="8" w:tplc="D2E8B99C">
      <w:numFmt w:val="decimal"/>
      <w:lvlText w:val=""/>
      <w:lvlJc w:val="left"/>
    </w:lvl>
  </w:abstractNum>
  <w:abstractNum w:abstractNumId="228">
    <w:nsid w:val="00005ACD"/>
    <w:multiLevelType w:val="hybridMultilevel"/>
    <w:tmpl w:val="A112D616"/>
    <w:lvl w:ilvl="0" w:tplc="837A5FF2">
      <w:start w:val="1"/>
      <w:numFmt w:val="bullet"/>
      <w:lvlText w:val="-"/>
      <w:lvlJc w:val="left"/>
    </w:lvl>
    <w:lvl w:ilvl="1" w:tplc="219EF538">
      <w:numFmt w:val="decimal"/>
      <w:lvlText w:val=""/>
      <w:lvlJc w:val="left"/>
    </w:lvl>
    <w:lvl w:ilvl="2" w:tplc="FA148584">
      <w:numFmt w:val="decimal"/>
      <w:lvlText w:val=""/>
      <w:lvlJc w:val="left"/>
    </w:lvl>
    <w:lvl w:ilvl="3" w:tplc="9594EEC0">
      <w:numFmt w:val="decimal"/>
      <w:lvlText w:val=""/>
      <w:lvlJc w:val="left"/>
    </w:lvl>
    <w:lvl w:ilvl="4" w:tplc="CBB205AA">
      <w:numFmt w:val="decimal"/>
      <w:lvlText w:val=""/>
      <w:lvlJc w:val="left"/>
    </w:lvl>
    <w:lvl w:ilvl="5" w:tplc="B43CDD52">
      <w:numFmt w:val="decimal"/>
      <w:lvlText w:val=""/>
      <w:lvlJc w:val="left"/>
    </w:lvl>
    <w:lvl w:ilvl="6" w:tplc="2B2810D6">
      <w:numFmt w:val="decimal"/>
      <w:lvlText w:val=""/>
      <w:lvlJc w:val="left"/>
    </w:lvl>
    <w:lvl w:ilvl="7" w:tplc="37DA11A6">
      <w:numFmt w:val="decimal"/>
      <w:lvlText w:val=""/>
      <w:lvlJc w:val="left"/>
    </w:lvl>
    <w:lvl w:ilvl="8" w:tplc="87486C38">
      <w:numFmt w:val="decimal"/>
      <w:lvlText w:val=""/>
      <w:lvlJc w:val="left"/>
    </w:lvl>
  </w:abstractNum>
  <w:abstractNum w:abstractNumId="229">
    <w:nsid w:val="00005B16"/>
    <w:multiLevelType w:val="hybridMultilevel"/>
    <w:tmpl w:val="C7FED0F4"/>
    <w:lvl w:ilvl="0" w:tplc="D6AC0DD4">
      <w:start w:val="1"/>
      <w:numFmt w:val="bullet"/>
      <w:lvlText w:val="-"/>
      <w:lvlJc w:val="left"/>
    </w:lvl>
    <w:lvl w:ilvl="1" w:tplc="E932B47A">
      <w:numFmt w:val="decimal"/>
      <w:lvlText w:val=""/>
      <w:lvlJc w:val="left"/>
    </w:lvl>
    <w:lvl w:ilvl="2" w:tplc="2760E5D4">
      <w:numFmt w:val="decimal"/>
      <w:lvlText w:val=""/>
      <w:lvlJc w:val="left"/>
    </w:lvl>
    <w:lvl w:ilvl="3" w:tplc="AFCEF78A">
      <w:numFmt w:val="decimal"/>
      <w:lvlText w:val=""/>
      <w:lvlJc w:val="left"/>
    </w:lvl>
    <w:lvl w:ilvl="4" w:tplc="214CAB7A">
      <w:numFmt w:val="decimal"/>
      <w:lvlText w:val=""/>
      <w:lvlJc w:val="left"/>
    </w:lvl>
    <w:lvl w:ilvl="5" w:tplc="F5B004DE">
      <w:numFmt w:val="decimal"/>
      <w:lvlText w:val=""/>
      <w:lvlJc w:val="left"/>
    </w:lvl>
    <w:lvl w:ilvl="6" w:tplc="39528C9C">
      <w:numFmt w:val="decimal"/>
      <w:lvlText w:val=""/>
      <w:lvlJc w:val="left"/>
    </w:lvl>
    <w:lvl w:ilvl="7" w:tplc="AD66BA9C">
      <w:numFmt w:val="decimal"/>
      <w:lvlText w:val=""/>
      <w:lvlJc w:val="left"/>
    </w:lvl>
    <w:lvl w:ilvl="8" w:tplc="A7ACF576">
      <w:numFmt w:val="decimal"/>
      <w:lvlText w:val=""/>
      <w:lvlJc w:val="left"/>
    </w:lvl>
  </w:abstractNum>
  <w:abstractNum w:abstractNumId="230">
    <w:nsid w:val="00005B2E"/>
    <w:multiLevelType w:val="hybridMultilevel"/>
    <w:tmpl w:val="C8306A48"/>
    <w:lvl w:ilvl="0" w:tplc="B8C4C970">
      <w:start w:val="1"/>
      <w:numFmt w:val="bullet"/>
      <w:lvlText w:val="•"/>
      <w:lvlJc w:val="left"/>
    </w:lvl>
    <w:lvl w:ilvl="1" w:tplc="5BB23C60">
      <w:numFmt w:val="decimal"/>
      <w:lvlText w:val=""/>
      <w:lvlJc w:val="left"/>
    </w:lvl>
    <w:lvl w:ilvl="2" w:tplc="979E08CA">
      <w:numFmt w:val="decimal"/>
      <w:lvlText w:val=""/>
      <w:lvlJc w:val="left"/>
    </w:lvl>
    <w:lvl w:ilvl="3" w:tplc="83525C7C">
      <w:numFmt w:val="decimal"/>
      <w:lvlText w:val=""/>
      <w:lvlJc w:val="left"/>
    </w:lvl>
    <w:lvl w:ilvl="4" w:tplc="7004EC46">
      <w:numFmt w:val="decimal"/>
      <w:lvlText w:val=""/>
      <w:lvlJc w:val="left"/>
    </w:lvl>
    <w:lvl w:ilvl="5" w:tplc="E44E09D8">
      <w:numFmt w:val="decimal"/>
      <w:lvlText w:val=""/>
      <w:lvlJc w:val="left"/>
    </w:lvl>
    <w:lvl w:ilvl="6" w:tplc="264C8426">
      <w:numFmt w:val="decimal"/>
      <w:lvlText w:val=""/>
      <w:lvlJc w:val="left"/>
    </w:lvl>
    <w:lvl w:ilvl="7" w:tplc="268E9376">
      <w:numFmt w:val="decimal"/>
      <w:lvlText w:val=""/>
      <w:lvlJc w:val="left"/>
    </w:lvl>
    <w:lvl w:ilvl="8" w:tplc="8E2C9FE4">
      <w:numFmt w:val="decimal"/>
      <w:lvlText w:val=""/>
      <w:lvlJc w:val="left"/>
    </w:lvl>
  </w:abstractNum>
  <w:abstractNum w:abstractNumId="231">
    <w:nsid w:val="00005B60"/>
    <w:multiLevelType w:val="hybridMultilevel"/>
    <w:tmpl w:val="CF0A60C4"/>
    <w:lvl w:ilvl="0" w:tplc="D996E88A">
      <w:start w:val="1"/>
      <w:numFmt w:val="bullet"/>
      <w:lvlText w:val="•"/>
      <w:lvlJc w:val="left"/>
    </w:lvl>
    <w:lvl w:ilvl="1" w:tplc="B356576C">
      <w:numFmt w:val="decimal"/>
      <w:lvlText w:val=""/>
      <w:lvlJc w:val="left"/>
    </w:lvl>
    <w:lvl w:ilvl="2" w:tplc="38E29838">
      <w:numFmt w:val="decimal"/>
      <w:lvlText w:val=""/>
      <w:lvlJc w:val="left"/>
    </w:lvl>
    <w:lvl w:ilvl="3" w:tplc="1EAADA2E">
      <w:numFmt w:val="decimal"/>
      <w:lvlText w:val=""/>
      <w:lvlJc w:val="left"/>
    </w:lvl>
    <w:lvl w:ilvl="4" w:tplc="A45005B8">
      <w:numFmt w:val="decimal"/>
      <w:lvlText w:val=""/>
      <w:lvlJc w:val="left"/>
    </w:lvl>
    <w:lvl w:ilvl="5" w:tplc="CE644C98">
      <w:numFmt w:val="decimal"/>
      <w:lvlText w:val=""/>
      <w:lvlJc w:val="left"/>
    </w:lvl>
    <w:lvl w:ilvl="6" w:tplc="C72EE176">
      <w:numFmt w:val="decimal"/>
      <w:lvlText w:val=""/>
      <w:lvlJc w:val="left"/>
    </w:lvl>
    <w:lvl w:ilvl="7" w:tplc="275C49EC">
      <w:numFmt w:val="decimal"/>
      <w:lvlText w:val=""/>
      <w:lvlJc w:val="left"/>
    </w:lvl>
    <w:lvl w:ilvl="8" w:tplc="402C4400">
      <w:numFmt w:val="decimal"/>
      <w:lvlText w:val=""/>
      <w:lvlJc w:val="left"/>
    </w:lvl>
  </w:abstractNum>
  <w:abstractNum w:abstractNumId="232">
    <w:nsid w:val="00005CCA"/>
    <w:multiLevelType w:val="hybridMultilevel"/>
    <w:tmpl w:val="A0CC47CE"/>
    <w:lvl w:ilvl="0" w:tplc="2FAC4C3A">
      <w:start w:val="1"/>
      <w:numFmt w:val="decimal"/>
      <w:lvlText w:val="%1."/>
      <w:lvlJc w:val="left"/>
    </w:lvl>
    <w:lvl w:ilvl="1" w:tplc="B262F930">
      <w:numFmt w:val="decimal"/>
      <w:lvlText w:val=""/>
      <w:lvlJc w:val="left"/>
    </w:lvl>
    <w:lvl w:ilvl="2" w:tplc="5D0C1E90">
      <w:numFmt w:val="decimal"/>
      <w:lvlText w:val=""/>
      <w:lvlJc w:val="left"/>
    </w:lvl>
    <w:lvl w:ilvl="3" w:tplc="C1660150">
      <w:numFmt w:val="decimal"/>
      <w:lvlText w:val=""/>
      <w:lvlJc w:val="left"/>
    </w:lvl>
    <w:lvl w:ilvl="4" w:tplc="9B8CECD8">
      <w:numFmt w:val="decimal"/>
      <w:lvlText w:val=""/>
      <w:lvlJc w:val="left"/>
    </w:lvl>
    <w:lvl w:ilvl="5" w:tplc="B17A2DB0">
      <w:numFmt w:val="decimal"/>
      <w:lvlText w:val=""/>
      <w:lvlJc w:val="left"/>
    </w:lvl>
    <w:lvl w:ilvl="6" w:tplc="216A5B76">
      <w:numFmt w:val="decimal"/>
      <w:lvlText w:val=""/>
      <w:lvlJc w:val="left"/>
    </w:lvl>
    <w:lvl w:ilvl="7" w:tplc="1664540E">
      <w:numFmt w:val="decimal"/>
      <w:lvlText w:val=""/>
      <w:lvlJc w:val="left"/>
    </w:lvl>
    <w:lvl w:ilvl="8" w:tplc="F5C8B988">
      <w:numFmt w:val="decimal"/>
      <w:lvlText w:val=""/>
      <w:lvlJc w:val="left"/>
    </w:lvl>
  </w:abstractNum>
  <w:abstractNum w:abstractNumId="233">
    <w:nsid w:val="00005CDF"/>
    <w:multiLevelType w:val="hybridMultilevel"/>
    <w:tmpl w:val="78E09BF0"/>
    <w:lvl w:ilvl="0" w:tplc="F10CE66A">
      <w:start w:val="1"/>
      <w:numFmt w:val="bullet"/>
      <w:lvlText w:val="-"/>
      <w:lvlJc w:val="left"/>
    </w:lvl>
    <w:lvl w:ilvl="1" w:tplc="12883352">
      <w:numFmt w:val="decimal"/>
      <w:lvlText w:val=""/>
      <w:lvlJc w:val="left"/>
    </w:lvl>
    <w:lvl w:ilvl="2" w:tplc="4544BFF0">
      <w:numFmt w:val="decimal"/>
      <w:lvlText w:val=""/>
      <w:lvlJc w:val="left"/>
    </w:lvl>
    <w:lvl w:ilvl="3" w:tplc="F19A284A">
      <w:numFmt w:val="decimal"/>
      <w:lvlText w:val=""/>
      <w:lvlJc w:val="left"/>
    </w:lvl>
    <w:lvl w:ilvl="4" w:tplc="E174B1DC">
      <w:numFmt w:val="decimal"/>
      <w:lvlText w:val=""/>
      <w:lvlJc w:val="left"/>
    </w:lvl>
    <w:lvl w:ilvl="5" w:tplc="BB868F28">
      <w:numFmt w:val="decimal"/>
      <w:lvlText w:val=""/>
      <w:lvlJc w:val="left"/>
    </w:lvl>
    <w:lvl w:ilvl="6" w:tplc="911C4A12">
      <w:numFmt w:val="decimal"/>
      <w:lvlText w:val=""/>
      <w:lvlJc w:val="left"/>
    </w:lvl>
    <w:lvl w:ilvl="7" w:tplc="184EC20E">
      <w:numFmt w:val="decimal"/>
      <w:lvlText w:val=""/>
      <w:lvlJc w:val="left"/>
    </w:lvl>
    <w:lvl w:ilvl="8" w:tplc="4B009BD6">
      <w:numFmt w:val="decimal"/>
      <w:lvlText w:val=""/>
      <w:lvlJc w:val="left"/>
    </w:lvl>
  </w:abstractNum>
  <w:abstractNum w:abstractNumId="234">
    <w:nsid w:val="00005D17"/>
    <w:multiLevelType w:val="hybridMultilevel"/>
    <w:tmpl w:val="F7D8DF1E"/>
    <w:lvl w:ilvl="0" w:tplc="28B4F230">
      <w:start w:val="1"/>
      <w:numFmt w:val="bullet"/>
      <w:lvlText w:val="-"/>
      <w:lvlJc w:val="left"/>
    </w:lvl>
    <w:lvl w:ilvl="1" w:tplc="A4B89D4C">
      <w:numFmt w:val="decimal"/>
      <w:lvlText w:val=""/>
      <w:lvlJc w:val="left"/>
    </w:lvl>
    <w:lvl w:ilvl="2" w:tplc="D22A401C">
      <w:numFmt w:val="decimal"/>
      <w:lvlText w:val=""/>
      <w:lvlJc w:val="left"/>
    </w:lvl>
    <w:lvl w:ilvl="3" w:tplc="EE888138">
      <w:numFmt w:val="decimal"/>
      <w:lvlText w:val=""/>
      <w:lvlJc w:val="left"/>
    </w:lvl>
    <w:lvl w:ilvl="4" w:tplc="9E7CA59E">
      <w:numFmt w:val="decimal"/>
      <w:lvlText w:val=""/>
      <w:lvlJc w:val="left"/>
    </w:lvl>
    <w:lvl w:ilvl="5" w:tplc="301C27F8">
      <w:numFmt w:val="decimal"/>
      <w:lvlText w:val=""/>
      <w:lvlJc w:val="left"/>
    </w:lvl>
    <w:lvl w:ilvl="6" w:tplc="B54E009A">
      <w:numFmt w:val="decimal"/>
      <w:lvlText w:val=""/>
      <w:lvlJc w:val="left"/>
    </w:lvl>
    <w:lvl w:ilvl="7" w:tplc="962A5E8E">
      <w:numFmt w:val="decimal"/>
      <w:lvlText w:val=""/>
      <w:lvlJc w:val="left"/>
    </w:lvl>
    <w:lvl w:ilvl="8" w:tplc="0B2C16FA">
      <w:numFmt w:val="decimal"/>
      <w:lvlText w:val=""/>
      <w:lvlJc w:val="left"/>
    </w:lvl>
  </w:abstractNum>
  <w:abstractNum w:abstractNumId="235">
    <w:nsid w:val="00005D27"/>
    <w:multiLevelType w:val="hybridMultilevel"/>
    <w:tmpl w:val="147656A0"/>
    <w:lvl w:ilvl="0" w:tplc="A134B77C">
      <w:start w:val="1"/>
      <w:numFmt w:val="bullet"/>
      <w:lvlText w:val="•"/>
      <w:lvlJc w:val="left"/>
    </w:lvl>
    <w:lvl w:ilvl="1" w:tplc="8570B68C">
      <w:numFmt w:val="decimal"/>
      <w:lvlText w:val=""/>
      <w:lvlJc w:val="left"/>
    </w:lvl>
    <w:lvl w:ilvl="2" w:tplc="B9720302">
      <w:numFmt w:val="decimal"/>
      <w:lvlText w:val=""/>
      <w:lvlJc w:val="left"/>
    </w:lvl>
    <w:lvl w:ilvl="3" w:tplc="BF1E9C44">
      <w:numFmt w:val="decimal"/>
      <w:lvlText w:val=""/>
      <w:lvlJc w:val="left"/>
    </w:lvl>
    <w:lvl w:ilvl="4" w:tplc="795A07B2">
      <w:numFmt w:val="decimal"/>
      <w:lvlText w:val=""/>
      <w:lvlJc w:val="left"/>
    </w:lvl>
    <w:lvl w:ilvl="5" w:tplc="97449EC2">
      <w:numFmt w:val="decimal"/>
      <w:lvlText w:val=""/>
      <w:lvlJc w:val="left"/>
    </w:lvl>
    <w:lvl w:ilvl="6" w:tplc="1122987C">
      <w:numFmt w:val="decimal"/>
      <w:lvlText w:val=""/>
      <w:lvlJc w:val="left"/>
    </w:lvl>
    <w:lvl w:ilvl="7" w:tplc="786E8780">
      <w:numFmt w:val="decimal"/>
      <w:lvlText w:val=""/>
      <w:lvlJc w:val="left"/>
    </w:lvl>
    <w:lvl w:ilvl="8" w:tplc="D652AD1E">
      <w:numFmt w:val="decimal"/>
      <w:lvlText w:val=""/>
      <w:lvlJc w:val="left"/>
    </w:lvl>
  </w:abstractNum>
  <w:abstractNum w:abstractNumId="236">
    <w:nsid w:val="00005D80"/>
    <w:multiLevelType w:val="hybridMultilevel"/>
    <w:tmpl w:val="89E20560"/>
    <w:lvl w:ilvl="0" w:tplc="A94E914C">
      <w:start w:val="1"/>
      <w:numFmt w:val="bullet"/>
      <w:lvlText w:val="-"/>
      <w:lvlJc w:val="left"/>
    </w:lvl>
    <w:lvl w:ilvl="1" w:tplc="A678C874">
      <w:numFmt w:val="decimal"/>
      <w:lvlText w:val=""/>
      <w:lvlJc w:val="left"/>
    </w:lvl>
    <w:lvl w:ilvl="2" w:tplc="893C3E0E">
      <w:numFmt w:val="decimal"/>
      <w:lvlText w:val=""/>
      <w:lvlJc w:val="left"/>
    </w:lvl>
    <w:lvl w:ilvl="3" w:tplc="EEB8AA90">
      <w:numFmt w:val="decimal"/>
      <w:lvlText w:val=""/>
      <w:lvlJc w:val="left"/>
    </w:lvl>
    <w:lvl w:ilvl="4" w:tplc="0A2A6294">
      <w:numFmt w:val="decimal"/>
      <w:lvlText w:val=""/>
      <w:lvlJc w:val="left"/>
    </w:lvl>
    <w:lvl w:ilvl="5" w:tplc="4FF4D0FA">
      <w:numFmt w:val="decimal"/>
      <w:lvlText w:val=""/>
      <w:lvlJc w:val="left"/>
    </w:lvl>
    <w:lvl w:ilvl="6" w:tplc="7F7C1690">
      <w:numFmt w:val="decimal"/>
      <w:lvlText w:val=""/>
      <w:lvlJc w:val="left"/>
    </w:lvl>
    <w:lvl w:ilvl="7" w:tplc="D990017A">
      <w:numFmt w:val="decimal"/>
      <w:lvlText w:val=""/>
      <w:lvlJc w:val="left"/>
    </w:lvl>
    <w:lvl w:ilvl="8" w:tplc="093C8D26">
      <w:numFmt w:val="decimal"/>
      <w:lvlText w:val=""/>
      <w:lvlJc w:val="left"/>
    </w:lvl>
  </w:abstractNum>
  <w:abstractNum w:abstractNumId="237">
    <w:nsid w:val="00005DA3"/>
    <w:multiLevelType w:val="hybridMultilevel"/>
    <w:tmpl w:val="92D4660C"/>
    <w:lvl w:ilvl="0" w:tplc="5FBC0484">
      <w:start w:val="1"/>
      <w:numFmt w:val="bullet"/>
      <w:lvlText w:val="В"/>
      <w:lvlJc w:val="left"/>
    </w:lvl>
    <w:lvl w:ilvl="1" w:tplc="B448C2E4">
      <w:numFmt w:val="decimal"/>
      <w:lvlText w:val=""/>
      <w:lvlJc w:val="left"/>
    </w:lvl>
    <w:lvl w:ilvl="2" w:tplc="556C6A14">
      <w:numFmt w:val="decimal"/>
      <w:lvlText w:val=""/>
      <w:lvlJc w:val="left"/>
    </w:lvl>
    <w:lvl w:ilvl="3" w:tplc="EB64FBFA">
      <w:numFmt w:val="decimal"/>
      <w:lvlText w:val=""/>
      <w:lvlJc w:val="left"/>
    </w:lvl>
    <w:lvl w:ilvl="4" w:tplc="40AA0A90">
      <w:numFmt w:val="decimal"/>
      <w:lvlText w:val=""/>
      <w:lvlJc w:val="left"/>
    </w:lvl>
    <w:lvl w:ilvl="5" w:tplc="83A4B800">
      <w:numFmt w:val="decimal"/>
      <w:lvlText w:val=""/>
      <w:lvlJc w:val="left"/>
    </w:lvl>
    <w:lvl w:ilvl="6" w:tplc="78B07BF0">
      <w:numFmt w:val="decimal"/>
      <w:lvlText w:val=""/>
      <w:lvlJc w:val="left"/>
    </w:lvl>
    <w:lvl w:ilvl="7" w:tplc="27929064">
      <w:numFmt w:val="decimal"/>
      <w:lvlText w:val=""/>
      <w:lvlJc w:val="left"/>
    </w:lvl>
    <w:lvl w:ilvl="8" w:tplc="BEC65636">
      <w:numFmt w:val="decimal"/>
      <w:lvlText w:val=""/>
      <w:lvlJc w:val="left"/>
    </w:lvl>
  </w:abstractNum>
  <w:abstractNum w:abstractNumId="238">
    <w:nsid w:val="00005DA9"/>
    <w:multiLevelType w:val="hybridMultilevel"/>
    <w:tmpl w:val="B7DE409E"/>
    <w:lvl w:ilvl="0" w:tplc="BED44C0C">
      <w:start w:val="1"/>
      <w:numFmt w:val="bullet"/>
      <w:lvlText w:val="-"/>
      <w:lvlJc w:val="left"/>
    </w:lvl>
    <w:lvl w:ilvl="1" w:tplc="23249F18">
      <w:numFmt w:val="decimal"/>
      <w:lvlText w:val=""/>
      <w:lvlJc w:val="left"/>
    </w:lvl>
    <w:lvl w:ilvl="2" w:tplc="F78667AC">
      <w:numFmt w:val="decimal"/>
      <w:lvlText w:val=""/>
      <w:lvlJc w:val="left"/>
    </w:lvl>
    <w:lvl w:ilvl="3" w:tplc="ACE8E634">
      <w:numFmt w:val="decimal"/>
      <w:lvlText w:val=""/>
      <w:lvlJc w:val="left"/>
    </w:lvl>
    <w:lvl w:ilvl="4" w:tplc="F5DA68C6">
      <w:numFmt w:val="decimal"/>
      <w:lvlText w:val=""/>
      <w:lvlJc w:val="left"/>
    </w:lvl>
    <w:lvl w:ilvl="5" w:tplc="EDD0034A">
      <w:numFmt w:val="decimal"/>
      <w:lvlText w:val=""/>
      <w:lvlJc w:val="left"/>
    </w:lvl>
    <w:lvl w:ilvl="6" w:tplc="8E7CA07C">
      <w:numFmt w:val="decimal"/>
      <w:lvlText w:val=""/>
      <w:lvlJc w:val="left"/>
    </w:lvl>
    <w:lvl w:ilvl="7" w:tplc="4CD878C0">
      <w:numFmt w:val="decimal"/>
      <w:lvlText w:val=""/>
      <w:lvlJc w:val="left"/>
    </w:lvl>
    <w:lvl w:ilvl="8" w:tplc="BD7A9718">
      <w:numFmt w:val="decimal"/>
      <w:lvlText w:val=""/>
      <w:lvlJc w:val="left"/>
    </w:lvl>
  </w:abstractNum>
  <w:abstractNum w:abstractNumId="239">
    <w:nsid w:val="00005DB8"/>
    <w:multiLevelType w:val="hybridMultilevel"/>
    <w:tmpl w:val="1C86C164"/>
    <w:lvl w:ilvl="0" w:tplc="B238885A">
      <w:start w:val="1"/>
      <w:numFmt w:val="bullet"/>
      <w:lvlText w:val="•"/>
      <w:lvlJc w:val="left"/>
    </w:lvl>
    <w:lvl w:ilvl="1" w:tplc="7AA696D6">
      <w:numFmt w:val="decimal"/>
      <w:lvlText w:val=""/>
      <w:lvlJc w:val="left"/>
    </w:lvl>
    <w:lvl w:ilvl="2" w:tplc="359AC53E">
      <w:numFmt w:val="decimal"/>
      <w:lvlText w:val=""/>
      <w:lvlJc w:val="left"/>
    </w:lvl>
    <w:lvl w:ilvl="3" w:tplc="50322566">
      <w:numFmt w:val="decimal"/>
      <w:lvlText w:val=""/>
      <w:lvlJc w:val="left"/>
    </w:lvl>
    <w:lvl w:ilvl="4" w:tplc="1AD4C1BC">
      <w:numFmt w:val="decimal"/>
      <w:lvlText w:val=""/>
      <w:lvlJc w:val="left"/>
    </w:lvl>
    <w:lvl w:ilvl="5" w:tplc="01A6BA8E">
      <w:numFmt w:val="decimal"/>
      <w:lvlText w:val=""/>
      <w:lvlJc w:val="left"/>
    </w:lvl>
    <w:lvl w:ilvl="6" w:tplc="76BED290">
      <w:numFmt w:val="decimal"/>
      <w:lvlText w:val=""/>
      <w:lvlJc w:val="left"/>
    </w:lvl>
    <w:lvl w:ilvl="7" w:tplc="7D3AC1FC">
      <w:numFmt w:val="decimal"/>
      <w:lvlText w:val=""/>
      <w:lvlJc w:val="left"/>
    </w:lvl>
    <w:lvl w:ilvl="8" w:tplc="6AFCCB7E">
      <w:numFmt w:val="decimal"/>
      <w:lvlText w:val=""/>
      <w:lvlJc w:val="left"/>
    </w:lvl>
  </w:abstractNum>
  <w:abstractNum w:abstractNumId="240">
    <w:nsid w:val="00005DDC"/>
    <w:multiLevelType w:val="hybridMultilevel"/>
    <w:tmpl w:val="73CCD3A8"/>
    <w:lvl w:ilvl="0" w:tplc="8F2E7B1E">
      <w:start w:val="5"/>
      <w:numFmt w:val="decimal"/>
      <w:lvlText w:val="%1)."/>
      <w:lvlJc w:val="left"/>
    </w:lvl>
    <w:lvl w:ilvl="1" w:tplc="C9EE2C18">
      <w:numFmt w:val="decimal"/>
      <w:lvlText w:val=""/>
      <w:lvlJc w:val="left"/>
    </w:lvl>
    <w:lvl w:ilvl="2" w:tplc="F81A84BE">
      <w:numFmt w:val="decimal"/>
      <w:lvlText w:val=""/>
      <w:lvlJc w:val="left"/>
    </w:lvl>
    <w:lvl w:ilvl="3" w:tplc="06461096">
      <w:numFmt w:val="decimal"/>
      <w:lvlText w:val=""/>
      <w:lvlJc w:val="left"/>
    </w:lvl>
    <w:lvl w:ilvl="4" w:tplc="C94CE63E">
      <w:numFmt w:val="decimal"/>
      <w:lvlText w:val=""/>
      <w:lvlJc w:val="left"/>
    </w:lvl>
    <w:lvl w:ilvl="5" w:tplc="936C1D1C">
      <w:numFmt w:val="decimal"/>
      <w:lvlText w:val=""/>
      <w:lvlJc w:val="left"/>
    </w:lvl>
    <w:lvl w:ilvl="6" w:tplc="14069B02">
      <w:numFmt w:val="decimal"/>
      <w:lvlText w:val=""/>
      <w:lvlJc w:val="left"/>
    </w:lvl>
    <w:lvl w:ilvl="7" w:tplc="06BA861C">
      <w:numFmt w:val="decimal"/>
      <w:lvlText w:val=""/>
      <w:lvlJc w:val="left"/>
    </w:lvl>
    <w:lvl w:ilvl="8" w:tplc="52087862">
      <w:numFmt w:val="decimal"/>
      <w:lvlText w:val=""/>
      <w:lvlJc w:val="left"/>
    </w:lvl>
  </w:abstractNum>
  <w:abstractNum w:abstractNumId="241">
    <w:nsid w:val="00005DE9"/>
    <w:multiLevelType w:val="hybridMultilevel"/>
    <w:tmpl w:val="F4027F1C"/>
    <w:lvl w:ilvl="0" w:tplc="B256057A">
      <w:start w:val="1"/>
      <w:numFmt w:val="bullet"/>
      <w:lvlText w:val="-"/>
      <w:lvlJc w:val="left"/>
    </w:lvl>
    <w:lvl w:ilvl="1" w:tplc="5AD28174">
      <w:numFmt w:val="decimal"/>
      <w:lvlText w:val=""/>
      <w:lvlJc w:val="left"/>
    </w:lvl>
    <w:lvl w:ilvl="2" w:tplc="E004907C">
      <w:numFmt w:val="decimal"/>
      <w:lvlText w:val=""/>
      <w:lvlJc w:val="left"/>
    </w:lvl>
    <w:lvl w:ilvl="3" w:tplc="84F658B4">
      <w:numFmt w:val="decimal"/>
      <w:lvlText w:val=""/>
      <w:lvlJc w:val="left"/>
    </w:lvl>
    <w:lvl w:ilvl="4" w:tplc="59BAB432">
      <w:numFmt w:val="decimal"/>
      <w:lvlText w:val=""/>
      <w:lvlJc w:val="left"/>
    </w:lvl>
    <w:lvl w:ilvl="5" w:tplc="7CAEAC8A">
      <w:numFmt w:val="decimal"/>
      <w:lvlText w:val=""/>
      <w:lvlJc w:val="left"/>
    </w:lvl>
    <w:lvl w:ilvl="6" w:tplc="949CD35C">
      <w:numFmt w:val="decimal"/>
      <w:lvlText w:val=""/>
      <w:lvlJc w:val="left"/>
    </w:lvl>
    <w:lvl w:ilvl="7" w:tplc="E6026310">
      <w:numFmt w:val="decimal"/>
      <w:lvlText w:val=""/>
      <w:lvlJc w:val="left"/>
    </w:lvl>
    <w:lvl w:ilvl="8" w:tplc="E5602E2C">
      <w:numFmt w:val="decimal"/>
      <w:lvlText w:val=""/>
      <w:lvlJc w:val="left"/>
    </w:lvl>
  </w:abstractNum>
  <w:abstractNum w:abstractNumId="242">
    <w:nsid w:val="00005DF2"/>
    <w:multiLevelType w:val="hybridMultilevel"/>
    <w:tmpl w:val="D4FC6622"/>
    <w:lvl w:ilvl="0" w:tplc="8402B142">
      <w:start w:val="1"/>
      <w:numFmt w:val="decimal"/>
      <w:lvlText w:val="%1."/>
      <w:lvlJc w:val="left"/>
    </w:lvl>
    <w:lvl w:ilvl="1" w:tplc="9D7ACE00">
      <w:numFmt w:val="decimal"/>
      <w:lvlText w:val=""/>
      <w:lvlJc w:val="left"/>
    </w:lvl>
    <w:lvl w:ilvl="2" w:tplc="95C892CC">
      <w:numFmt w:val="decimal"/>
      <w:lvlText w:val=""/>
      <w:lvlJc w:val="left"/>
    </w:lvl>
    <w:lvl w:ilvl="3" w:tplc="46605274">
      <w:numFmt w:val="decimal"/>
      <w:lvlText w:val=""/>
      <w:lvlJc w:val="left"/>
    </w:lvl>
    <w:lvl w:ilvl="4" w:tplc="85F4886A">
      <w:numFmt w:val="decimal"/>
      <w:lvlText w:val=""/>
      <w:lvlJc w:val="left"/>
    </w:lvl>
    <w:lvl w:ilvl="5" w:tplc="B4AA7E4A">
      <w:numFmt w:val="decimal"/>
      <w:lvlText w:val=""/>
      <w:lvlJc w:val="left"/>
    </w:lvl>
    <w:lvl w:ilvl="6" w:tplc="4F586762">
      <w:numFmt w:val="decimal"/>
      <w:lvlText w:val=""/>
      <w:lvlJc w:val="left"/>
    </w:lvl>
    <w:lvl w:ilvl="7" w:tplc="722C96AA">
      <w:numFmt w:val="decimal"/>
      <w:lvlText w:val=""/>
      <w:lvlJc w:val="left"/>
    </w:lvl>
    <w:lvl w:ilvl="8" w:tplc="6346F828">
      <w:numFmt w:val="decimal"/>
      <w:lvlText w:val=""/>
      <w:lvlJc w:val="left"/>
    </w:lvl>
  </w:abstractNum>
  <w:abstractNum w:abstractNumId="243">
    <w:nsid w:val="00005E41"/>
    <w:multiLevelType w:val="hybridMultilevel"/>
    <w:tmpl w:val="78E669EA"/>
    <w:lvl w:ilvl="0" w:tplc="9272A49E">
      <w:start w:val="1"/>
      <w:numFmt w:val="bullet"/>
      <w:lvlText w:val="-"/>
      <w:lvlJc w:val="left"/>
    </w:lvl>
    <w:lvl w:ilvl="1" w:tplc="CDC0DC06">
      <w:numFmt w:val="decimal"/>
      <w:lvlText w:val=""/>
      <w:lvlJc w:val="left"/>
    </w:lvl>
    <w:lvl w:ilvl="2" w:tplc="92A42A76">
      <w:numFmt w:val="decimal"/>
      <w:lvlText w:val=""/>
      <w:lvlJc w:val="left"/>
    </w:lvl>
    <w:lvl w:ilvl="3" w:tplc="4FEC9A1C">
      <w:numFmt w:val="decimal"/>
      <w:lvlText w:val=""/>
      <w:lvlJc w:val="left"/>
    </w:lvl>
    <w:lvl w:ilvl="4" w:tplc="C94863BC">
      <w:numFmt w:val="decimal"/>
      <w:lvlText w:val=""/>
      <w:lvlJc w:val="left"/>
    </w:lvl>
    <w:lvl w:ilvl="5" w:tplc="A1E665C4">
      <w:numFmt w:val="decimal"/>
      <w:lvlText w:val=""/>
      <w:lvlJc w:val="left"/>
    </w:lvl>
    <w:lvl w:ilvl="6" w:tplc="8D00C6B2">
      <w:numFmt w:val="decimal"/>
      <w:lvlText w:val=""/>
      <w:lvlJc w:val="left"/>
    </w:lvl>
    <w:lvl w:ilvl="7" w:tplc="55EC9BCC">
      <w:numFmt w:val="decimal"/>
      <w:lvlText w:val=""/>
      <w:lvlJc w:val="left"/>
    </w:lvl>
    <w:lvl w:ilvl="8" w:tplc="76E25F4A">
      <w:numFmt w:val="decimal"/>
      <w:lvlText w:val=""/>
      <w:lvlJc w:val="left"/>
    </w:lvl>
  </w:abstractNum>
  <w:abstractNum w:abstractNumId="244">
    <w:nsid w:val="00005E5B"/>
    <w:multiLevelType w:val="hybridMultilevel"/>
    <w:tmpl w:val="B516919E"/>
    <w:lvl w:ilvl="0" w:tplc="E9CA9D2A">
      <w:start w:val="1"/>
      <w:numFmt w:val="bullet"/>
      <w:lvlText w:val="-"/>
      <w:lvlJc w:val="left"/>
    </w:lvl>
    <w:lvl w:ilvl="1" w:tplc="D992593A">
      <w:start w:val="2"/>
      <w:numFmt w:val="decimal"/>
      <w:lvlText w:val="%2."/>
      <w:lvlJc w:val="left"/>
    </w:lvl>
    <w:lvl w:ilvl="2" w:tplc="65C80486">
      <w:numFmt w:val="decimal"/>
      <w:lvlText w:val=""/>
      <w:lvlJc w:val="left"/>
    </w:lvl>
    <w:lvl w:ilvl="3" w:tplc="C91CDE28">
      <w:numFmt w:val="decimal"/>
      <w:lvlText w:val=""/>
      <w:lvlJc w:val="left"/>
    </w:lvl>
    <w:lvl w:ilvl="4" w:tplc="2BC69B94">
      <w:numFmt w:val="decimal"/>
      <w:lvlText w:val=""/>
      <w:lvlJc w:val="left"/>
    </w:lvl>
    <w:lvl w:ilvl="5" w:tplc="FC0A911C">
      <w:numFmt w:val="decimal"/>
      <w:lvlText w:val=""/>
      <w:lvlJc w:val="left"/>
    </w:lvl>
    <w:lvl w:ilvl="6" w:tplc="511E6762">
      <w:numFmt w:val="decimal"/>
      <w:lvlText w:val=""/>
      <w:lvlJc w:val="left"/>
    </w:lvl>
    <w:lvl w:ilvl="7" w:tplc="AB10FF3E">
      <w:numFmt w:val="decimal"/>
      <w:lvlText w:val=""/>
      <w:lvlJc w:val="left"/>
    </w:lvl>
    <w:lvl w:ilvl="8" w:tplc="80C0A8F2">
      <w:numFmt w:val="decimal"/>
      <w:lvlText w:val=""/>
      <w:lvlJc w:val="left"/>
    </w:lvl>
  </w:abstractNum>
  <w:abstractNum w:abstractNumId="245">
    <w:nsid w:val="00005EA5"/>
    <w:multiLevelType w:val="hybridMultilevel"/>
    <w:tmpl w:val="0928A04E"/>
    <w:lvl w:ilvl="0" w:tplc="42982406">
      <w:start w:val="1"/>
      <w:numFmt w:val="bullet"/>
      <w:lvlText w:val="-"/>
      <w:lvlJc w:val="left"/>
    </w:lvl>
    <w:lvl w:ilvl="1" w:tplc="823A8A98">
      <w:numFmt w:val="decimal"/>
      <w:lvlText w:val=""/>
      <w:lvlJc w:val="left"/>
    </w:lvl>
    <w:lvl w:ilvl="2" w:tplc="514C25FE">
      <w:numFmt w:val="decimal"/>
      <w:lvlText w:val=""/>
      <w:lvlJc w:val="left"/>
    </w:lvl>
    <w:lvl w:ilvl="3" w:tplc="F7F89024">
      <w:numFmt w:val="decimal"/>
      <w:lvlText w:val=""/>
      <w:lvlJc w:val="left"/>
    </w:lvl>
    <w:lvl w:ilvl="4" w:tplc="510A679C">
      <w:numFmt w:val="decimal"/>
      <w:lvlText w:val=""/>
      <w:lvlJc w:val="left"/>
    </w:lvl>
    <w:lvl w:ilvl="5" w:tplc="514AE60A">
      <w:numFmt w:val="decimal"/>
      <w:lvlText w:val=""/>
      <w:lvlJc w:val="left"/>
    </w:lvl>
    <w:lvl w:ilvl="6" w:tplc="C57CDD22">
      <w:numFmt w:val="decimal"/>
      <w:lvlText w:val=""/>
      <w:lvlJc w:val="left"/>
    </w:lvl>
    <w:lvl w:ilvl="7" w:tplc="016CEC3E">
      <w:numFmt w:val="decimal"/>
      <w:lvlText w:val=""/>
      <w:lvlJc w:val="left"/>
    </w:lvl>
    <w:lvl w:ilvl="8" w:tplc="A7A85842">
      <w:numFmt w:val="decimal"/>
      <w:lvlText w:val=""/>
      <w:lvlJc w:val="left"/>
    </w:lvl>
  </w:abstractNum>
  <w:abstractNum w:abstractNumId="246">
    <w:nsid w:val="00005F67"/>
    <w:multiLevelType w:val="hybridMultilevel"/>
    <w:tmpl w:val="CF22DA74"/>
    <w:lvl w:ilvl="0" w:tplc="4CA253B6">
      <w:start w:val="1"/>
      <w:numFmt w:val="bullet"/>
      <w:lvlText w:val="-"/>
      <w:lvlJc w:val="left"/>
    </w:lvl>
    <w:lvl w:ilvl="1" w:tplc="FDB247CA">
      <w:numFmt w:val="decimal"/>
      <w:lvlText w:val=""/>
      <w:lvlJc w:val="left"/>
    </w:lvl>
    <w:lvl w:ilvl="2" w:tplc="8F10CCA6">
      <w:numFmt w:val="decimal"/>
      <w:lvlText w:val=""/>
      <w:lvlJc w:val="left"/>
    </w:lvl>
    <w:lvl w:ilvl="3" w:tplc="9094F192">
      <w:numFmt w:val="decimal"/>
      <w:lvlText w:val=""/>
      <w:lvlJc w:val="left"/>
    </w:lvl>
    <w:lvl w:ilvl="4" w:tplc="09F66E6E">
      <w:numFmt w:val="decimal"/>
      <w:lvlText w:val=""/>
      <w:lvlJc w:val="left"/>
    </w:lvl>
    <w:lvl w:ilvl="5" w:tplc="05D2911A">
      <w:numFmt w:val="decimal"/>
      <w:lvlText w:val=""/>
      <w:lvlJc w:val="left"/>
    </w:lvl>
    <w:lvl w:ilvl="6" w:tplc="FBE8B94C">
      <w:numFmt w:val="decimal"/>
      <w:lvlText w:val=""/>
      <w:lvlJc w:val="left"/>
    </w:lvl>
    <w:lvl w:ilvl="7" w:tplc="4D10D512">
      <w:numFmt w:val="decimal"/>
      <w:lvlText w:val=""/>
      <w:lvlJc w:val="left"/>
    </w:lvl>
    <w:lvl w:ilvl="8" w:tplc="A1A823FA">
      <w:numFmt w:val="decimal"/>
      <w:lvlText w:val=""/>
      <w:lvlJc w:val="left"/>
    </w:lvl>
  </w:abstractNum>
  <w:abstractNum w:abstractNumId="247">
    <w:nsid w:val="00005F6D"/>
    <w:multiLevelType w:val="hybridMultilevel"/>
    <w:tmpl w:val="0302AC44"/>
    <w:lvl w:ilvl="0" w:tplc="1D4C4EAC">
      <w:start w:val="1"/>
      <w:numFmt w:val="bullet"/>
      <w:lvlText w:val="•"/>
      <w:lvlJc w:val="left"/>
    </w:lvl>
    <w:lvl w:ilvl="1" w:tplc="96FE1C78">
      <w:numFmt w:val="decimal"/>
      <w:lvlText w:val=""/>
      <w:lvlJc w:val="left"/>
    </w:lvl>
    <w:lvl w:ilvl="2" w:tplc="92B6DA5E">
      <w:numFmt w:val="decimal"/>
      <w:lvlText w:val=""/>
      <w:lvlJc w:val="left"/>
    </w:lvl>
    <w:lvl w:ilvl="3" w:tplc="03C878A6">
      <w:numFmt w:val="decimal"/>
      <w:lvlText w:val=""/>
      <w:lvlJc w:val="left"/>
    </w:lvl>
    <w:lvl w:ilvl="4" w:tplc="052EEDE8">
      <w:numFmt w:val="decimal"/>
      <w:lvlText w:val=""/>
      <w:lvlJc w:val="left"/>
    </w:lvl>
    <w:lvl w:ilvl="5" w:tplc="6BA63D2C">
      <w:numFmt w:val="decimal"/>
      <w:lvlText w:val=""/>
      <w:lvlJc w:val="left"/>
    </w:lvl>
    <w:lvl w:ilvl="6" w:tplc="33F0DAB6">
      <w:numFmt w:val="decimal"/>
      <w:lvlText w:val=""/>
      <w:lvlJc w:val="left"/>
    </w:lvl>
    <w:lvl w:ilvl="7" w:tplc="3BD4B578">
      <w:numFmt w:val="decimal"/>
      <w:lvlText w:val=""/>
      <w:lvlJc w:val="left"/>
    </w:lvl>
    <w:lvl w:ilvl="8" w:tplc="4B16061C">
      <w:numFmt w:val="decimal"/>
      <w:lvlText w:val=""/>
      <w:lvlJc w:val="left"/>
    </w:lvl>
  </w:abstractNum>
  <w:abstractNum w:abstractNumId="248">
    <w:nsid w:val="00005F98"/>
    <w:multiLevelType w:val="hybridMultilevel"/>
    <w:tmpl w:val="6C2096B8"/>
    <w:lvl w:ilvl="0" w:tplc="7B9A450A">
      <w:start w:val="1"/>
      <w:numFmt w:val="bullet"/>
      <w:lvlText w:val="•"/>
      <w:lvlJc w:val="left"/>
    </w:lvl>
    <w:lvl w:ilvl="1" w:tplc="22661FB0">
      <w:numFmt w:val="decimal"/>
      <w:lvlText w:val=""/>
      <w:lvlJc w:val="left"/>
    </w:lvl>
    <w:lvl w:ilvl="2" w:tplc="E6525330">
      <w:numFmt w:val="decimal"/>
      <w:lvlText w:val=""/>
      <w:lvlJc w:val="left"/>
    </w:lvl>
    <w:lvl w:ilvl="3" w:tplc="D0A84D16">
      <w:numFmt w:val="decimal"/>
      <w:lvlText w:val=""/>
      <w:lvlJc w:val="left"/>
    </w:lvl>
    <w:lvl w:ilvl="4" w:tplc="C71CF9AC">
      <w:numFmt w:val="decimal"/>
      <w:lvlText w:val=""/>
      <w:lvlJc w:val="left"/>
    </w:lvl>
    <w:lvl w:ilvl="5" w:tplc="D8BE84FA">
      <w:numFmt w:val="decimal"/>
      <w:lvlText w:val=""/>
      <w:lvlJc w:val="left"/>
    </w:lvl>
    <w:lvl w:ilvl="6" w:tplc="10E8DAA8">
      <w:numFmt w:val="decimal"/>
      <w:lvlText w:val=""/>
      <w:lvlJc w:val="left"/>
    </w:lvl>
    <w:lvl w:ilvl="7" w:tplc="2182EE22">
      <w:numFmt w:val="decimal"/>
      <w:lvlText w:val=""/>
      <w:lvlJc w:val="left"/>
    </w:lvl>
    <w:lvl w:ilvl="8" w:tplc="23E2F280">
      <w:numFmt w:val="decimal"/>
      <w:lvlText w:val=""/>
      <w:lvlJc w:val="left"/>
    </w:lvl>
  </w:abstractNum>
  <w:abstractNum w:abstractNumId="249">
    <w:nsid w:val="000060BE"/>
    <w:multiLevelType w:val="hybridMultilevel"/>
    <w:tmpl w:val="4A0E7532"/>
    <w:lvl w:ilvl="0" w:tplc="899E1958">
      <w:start w:val="1"/>
      <w:numFmt w:val="bullet"/>
      <w:lvlText w:val="-"/>
      <w:lvlJc w:val="left"/>
    </w:lvl>
    <w:lvl w:ilvl="1" w:tplc="C332052A">
      <w:numFmt w:val="decimal"/>
      <w:lvlText w:val=""/>
      <w:lvlJc w:val="left"/>
    </w:lvl>
    <w:lvl w:ilvl="2" w:tplc="77543D6A">
      <w:numFmt w:val="decimal"/>
      <w:lvlText w:val=""/>
      <w:lvlJc w:val="left"/>
    </w:lvl>
    <w:lvl w:ilvl="3" w:tplc="7A987CBC">
      <w:numFmt w:val="decimal"/>
      <w:lvlText w:val=""/>
      <w:lvlJc w:val="left"/>
    </w:lvl>
    <w:lvl w:ilvl="4" w:tplc="D29C4C00">
      <w:numFmt w:val="decimal"/>
      <w:lvlText w:val=""/>
      <w:lvlJc w:val="left"/>
    </w:lvl>
    <w:lvl w:ilvl="5" w:tplc="0A6625D0">
      <w:numFmt w:val="decimal"/>
      <w:lvlText w:val=""/>
      <w:lvlJc w:val="left"/>
    </w:lvl>
    <w:lvl w:ilvl="6" w:tplc="0186D6FE">
      <w:numFmt w:val="decimal"/>
      <w:lvlText w:val=""/>
      <w:lvlJc w:val="left"/>
    </w:lvl>
    <w:lvl w:ilvl="7" w:tplc="703ABD4A">
      <w:numFmt w:val="decimal"/>
      <w:lvlText w:val=""/>
      <w:lvlJc w:val="left"/>
    </w:lvl>
    <w:lvl w:ilvl="8" w:tplc="6DAA856A">
      <w:numFmt w:val="decimal"/>
      <w:lvlText w:val=""/>
      <w:lvlJc w:val="left"/>
    </w:lvl>
  </w:abstractNum>
  <w:abstractNum w:abstractNumId="250">
    <w:nsid w:val="000060CA"/>
    <w:multiLevelType w:val="hybridMultilevel"/>
    <w:tmpl w:val="2A82317A"/>
    <w:lvl w:ilvl="0" w:tplc="6E4A7F42">
      <w:start w:val="1"/>
      <w:numFmt w:val="bullet"/>
      <w:lvlText w:val="и"/>
      <w:lvlJc w:val="left"/>
    </w:lvl>
    <w:lvl w:ilvl="1" w:tplc="8AEE4086">
      <w:numFmt w:val="decimal"/>
      <w:lvlText w:val=""/>
      <w:lvlJc w:val="left"/>
    </w:lvl>
    <w:lvl w:ilvl="2" w:tplc="A1D85C60">
      <w:numFmt w:val="decimal"/>
      <w:lvlText w:val=""/>
      <w:lvlJc w:val="left"/>
    </w:lvl>
    <w:lvl w:ilvl="3" w:tplc="5E7E731C">
      <w:numFmt w:val="decimal"/>
      <w:lvlText w:val=""/>
      <w:lvlJc w:val="left"/>
    </w:lvl>
    <w:lvl w:ilvl="4" w:tplc="8294EEEE">
      <w:numFmt w:val="decimal"/>
      <w:lvlText w:val=""/>
      <w:lvlJc w:val="left"/>
    </w:lvl>
    <w:lvl w:ilvl="5" w:tplc="C02272FE">
      <w:numFmt w:val="decimal"/>
      <w:lvlText w:val=""/>
      <w:lvlJc w:val="left"/>
    </w:lvl>
    <w:lvl w:ilvl="6" w:tplc="DE8E82D4">
      <w:numFmt w:val="decimal"/>
      <w:lvlText w:val=""/>
      <w:lvlJc w:val="left"/>
    </w:lvl>
    <w:lvl w:ilvl="7" w:tplc="942E5600">
      <w:numFmt w:val="decimal"/>
      <w:lvlText w:val=""/>
      <w:lvlJc w:val="left"/>
    </w:lvl>
    <w:lvl w:ilvl="8" w:tplc="AF387072">
      <w:numFmt w:val="decimal"/>
      <w:lvlText w:val=""/>
      <w:lvlJc w:val="left"/>
    </w:lvl>
  </w:abstractNum>
  <w:abstractNum w:abstractNumId="251">
    <w:nsid w:val="00006174"/>
    <w:multiLevelType w:val="hybridMultilevel"/>
    <w:tmpl w:val="D9843EBA"/>
    <w:lvl w:ilvl="0" w:tplc="DADE34D8">
      <w:start w:val="1"/>
      <w:numFmt w:val="bullet"/>
      <w:lvlText w:val="В"/>
      <w:lvlJc w:val="left"/>
    </w:lvl>
    <w:lvl w:ilvl="1" w:tplc="B03435E0">
      <w:numFmt w:val="decimal"/>
      <w:lvlText w:val=""/>
      <w:lvlJc w:val="left"/>
    </w:lvl>
    <w:lvl w:ilvl="2" w:tplc="4210B020">
      <w:numFmt w:val="decimal"/>
      <w:lvlText w:val=""/>
      <w:lvlJc w:val="left"/>
    </w:lvl>
    <w:lvl w:ilvl="3" w:tplc="3B80290E">
      <w:numFmt w:val="decimal"/>
      <w:lvlText w:val=""/>
      <w:lvlJc w:val="left"/>
    </w:lvl>
    <w:lvl w:ilvl="4" w:tplc="89DA0FB4">
      <w:numFmt w:val="decimal"/>
      <w:lvlText w:val=""/>
      <w:lvlJc w:val="left"/>
    </w:lvl>
    <w:lvl w:ilvl="5" w:tplc="C53E6444">
      <w:numFmt w:val="decimal"/>
      <w:lvlText w:val=""/>
      <w:lvlJc w:val="left"/>
    </w:lvl>
    <w:lvl w:ilvl="6" w:tplc="09902D28">
      <w:numFmt w:val="decimal"/>
      <w:lvlText w:val=""/>
      <w:lvlJc w:val="left"/>
    </w:lvl>
    <w:lvl w:ilvl="7" w:tplc="AF000C14">
      <w:numFmt w:val="decimal"/>
      <w:lvlText w:val=""/>
      <w:lvlJc w:val="left"/>
    </w:lvl>
    <w:lvl w:ilvl="8" w:tplc="AE86FD5E">
      <w:numFmt w:val="decimal"/>
      <w:lvlText w:val=""/>
      <w:lvlJc w:val="left"/>
    </w:lvl>
  </w:abstractNum>
  <w:abstractNum w:abstractNumId="252">
    <w:nsid w:val="0000618A"/>
    <w:multiLevelType w:val="hybridMultilevel"/>
    <w:tmpl w:val="FA0E9030"/>
    <w:lvl w:ilvl="0" w:tplc="1A52278E">
      <w:start w:val="1"/>
      <w:numFmt w:val="bullet"/>
      <w:lvlText w:val="•"/>
      <w:lvlJc w:val="left"/>
    </w:lvl>
    <w:lvl w:ilvl="1" w:tplc="DC261E32">
      <w:numFmt w:val="decimal"/>
      <w:lvlText w:val=""/>
      <w:lvlJc w:val="left"/>
    </w:lvl>
    <w:lvl w:ilvl="2" w:tplc="B21662CC">
      <w:numFmt w:val="decimal"/>
      <w:lvlText w:val=""/>
      <w:lvlJc w:val="left"/>
    </w:lvl>
    <w:lvl w:ilvl="3" w:tplc="A14ECEC8">
      <w:numFmt w:val="decimal"/>
      <w:lvlText w:val=""/>
      <w:lvlJc w:val="left"/>
    </w:lvl>
    <w:lvl w:ilvl="4" w:tplc="42E47ABA">
      <w:numFmt w:val="decimal"/>
      <w:lvlText w:val=""/>
      <w:lvlJc w:val="left"/>
    </w:lvl>
    <w:lvl w:ilvl="5" w:tplc="92623A94">
      <w:numFmt w:val="decimal"/>
      <w:lvlText w:val=""/>
      <w:lvlJc w:val="left"/>
    </w:lvl>
    <w:lvl w:ilvl="6" w:tplc="CF022C3C">
      <w:numFmt w:val="decimal"/>
      <w:lvlText w:val=""/>
      <w:lvlJc w:val="left"/>
    </w:lvl>
    <w:lvl w:ilvl="7" w:tplc="4A306CF0">
      <w:numFmt w:val="decimal"/>
      <w:lvlText w:val=""/>
      <w:lvlJc w:val="left"/>
    </w:lvl>
    <w:lvl w:ilvl="8" w:tplc="96B8B890">
      <w:numFmt w:val="decimal"/>
      <w:lvlText w:val=""/>
      <w:lvlJc w:val="left"/>
    </w:lvl>
  </w:abstractNum>
  <w:abstractNum w:abstractNumId="253">
    <w:nsid w:val="000061F0"/>
    <w:multiLevelType w:val="hybridMultilevel"/>
    <w:tmpl w:val="4FB07B5C"/>
    <w:lvl w:ilvl="0" w:tplc="FB7EA66C">
      <w:start w:val="1"/>
      <w:numFmt w:val="bullet"/>
      <w:lvlText w:val="•"/>
      <w:lvlJc w:val="left"/>
    </w:lvl>
    <w:lvl w:ilvl="1" w:tplc="066465F4">
      <w:numFmt w:val="decimal"/>
      <w:lvlText w:val=""/>
      <w:lvlJc w:val="left"/>
    </w:lvl>
    <w:lvl w:ilvl="2" w:tplc="D270C8D0">
      <w:numFmt w:val="decimal"/>
      <w:lvlText w:val=""/>
      <w:lvlJc w:val="left"/>
    </w:lvl>
    <w:lvl w:ilvl="3" w:tplc="6906A77E">
      <w:numFmt w:val="decimal"/>
      <w:lvlText w:val=""/>
      <w:lvlJc w:val="left"/>
    </w:lvl>
    <w:lvl w:ilvl="4" w:tplc="1E24C362">
      <w:numFmt w:val="decimal"/>
      <w:lvlText w:val=""/>
      <w:lvlJc w:val="left"/>
    </w:lvl>
    <w:lvl w:ilvl="5" w:tplc="168EB5C6">
      <w:numFmt w:val="decimal"/>
      <w:lvlText w:val=""/>
      <w:lvlJc w:val="left"/>
    </w:lvl>
    <w:lvl w:ilvl="6" w:tplc="16CCD81E">
      <w:numFmt w:val="decimal"/>
      <w:lvlText w:val=""/>
      <w:lvlJc w:val="left"/>
    </w:lvl>
    <w:lvl w:ilvl="7" w:tplc="7C82EAD0">
      <w:numFmt w:val="decimal"/>
      <w:lvlText w:val=""/>
      <w:lvlJc w:val="left"/>
    </w:lvl>
    <w:lvl w:ilvl="8" w:tplc="D784A038">
      <w:numFmt w:val="decimal"/>
      <w:lvlText w:val=""/>
      <w:lvlJc w:val="left"/>
    </w:lvl>
  </w:abstractNum>
  <w:abstractNum w:abstractNumId="254">
    <w:nsid w:val="000061FF"/>
    <w:multiLevelType w:val="hybridMultilevel"/>
    <w:tmpl w:val="C5861CDC"/>
    <w:lvl w:ilvl="0" w:tplc="92B016BA">
      <w:start w:val="1"/>
      <w:numFmt w:val="bullet"/>
      <w:lvlText w:val="•"/>
      <w:lvlJc w:val="left"/>
    </w:lvl>
    <w:lvl w:ilvl="1" w:tplc="475E4782">
      <w:numFmt w:val="decimal"/>
      <w:lvlText w:val=""/>
      <w:lvlJc w:val="left"/>
    </w:lvl>
    <w:lvl w:ilvl="2" w:tplc="B5307DBE">
      <w:numFmt w:val="decimal"/>
      <w:lvlText w:val=""/>
      <w:lvlJc w:val="left"/>
    </w:lvl>
    <w:lvl w:ilvl="3" w:tplc="53C04E52">
      <w:numFmt w:val="decimal"/>
      <w:lvlText w:val=""/>
      <w:lvlJc w:val="left"/>
    </w:lvl>
    <w:lvl w:ilvl="4" w:tplc="F976B03E">
      <w:numFmt w:val="decimal"/>
      <w:lvlText w:val=""/>
      <w:lvlJc w:val="left"/>
    </w:lvl>
    <w:lvl w:ilvl="5" w:tplc="EAA08E76">
      <w:numFmt w:val="decimal"/>
      <w:lvlText w:val=""/>
      <w:lvlJc w:val="left"/>
    </w:lvl>
    <w:lvl w:ilvl="6" w:tplc="E5FCAF62">
      <w:numFmt w:val="decimal"/>
      <w:lvlText w:val=""/>
      <w:lvlJc w:val="left"/>
    </w:lvl>
    <w:lvl w:ilvl="7" w:tplc="E766E3F6">
      <w:numFmt w:val="decimal"/>
      <w:lvlText w:val=""/>
      <w:lvlJc w:val="left"/>
    </w:lvl>
    <w:lvl w:ilvl="8" w:tplc="E9FCF2C8">
      <w:numFmt w:val="decimal"/>
      <w:lvlText w:val=""/>
      <w:lvlJc w:val="left"/>
    </w:lvl>
  </w:abstractNum>
  <w:abstractNum w:abstractNumId="255">
    <w:nsid w:val="00006260"/>
    <w:multiLevelType w:val="hybridMultilevel"/>
    <w:tmpl w:val="BF06048C"/>
    <w:lvl w:ilvl="0" w:tplc="E674AB72">
      <w:start w:val="1"/>
      <w:numFmt w:val="bullet"/>
      <w:lvlText w:val="с"/>
      <w:lvlJc w:val="left"/>
    </w:lvl>
    <w:lvl w:ilvl="1" w:tplc="D1E4C37A">
      <w:numFmt w:val="decimal"/>
      <w:lvlText w:val=""/>
      <w:lvlJc w:val="left"/>
    </w:lvl>
    <w:lvl w:ilvl="2" w:tplc="D00CEAF8">
      <w:numFmt w:val="decimal"/>
      <w:lvlText w:val=""/>
      <w:lvlJc w:val="left"/>
    </w:lvl>
    <w:lvl w:ilvl="3" w:tplc="BA5CEDDA">
      <w:numFmt w:val="decimal"/>
      <w:lvlText w:val=""/>
      <w:lvlJc w:val="left"/>
    </w:lvl>
    <w:lvl w:ilvl="4" w:tplc="54BE6DDA">
      <w:numFmt w:val="decimal"/>
      <w:lvlText w:val=""/>
      <w:lvlJc w:val="left"/>
    </w:lvl>
    <w:lvl w:ilvl="5" w:tplc="CC58CBBC">
      <w:numFmt w:val="decimal"/>
      <w:lvlText w:val=""/>
      <w:lvlJc w:val="left"/>
    </w:lvl>
    <w:lvl w:ilvl="6" w:tplc="A21CB9C2">
      <w:numFmt w:val="decimal"/>
      <w:lvlText w:val=""/>
      <w:lvlJc w:val="left"/>
    </w:lvl>
    <w:lvl w:ilvl="7" w:tplc="CC5ED8DE">
      <w:numFmt w:val="decimal"/>
      <w:lvlText w:val=""/>
      <w:lvlJc w:val="left"/>
    </w:lvl>
    <w:lvl w:ilvl="8" w:tplc="42AAC424">
      <w:numFmt w:val="decimal"/>
      <w:lvlText w:val=""/>
      <w:lvlJc w:val="left"/>
    </w:lvl>
  </w:abstractNum>
  <w:abstractNum w:abstractNumId="256">
    <w:nsid w:val="00006275"/>
    <w:multiLevelType w:val="hybridMultilevel"/>
    <w:tmpl w:val="F780893C"/>
    <w:lvl w:ilvl="0" w:tplc="64F0E12E">
      <w:start w:val="1"/>
      <w:numFmt w:val="bullet"/>
      <w:lvlText w:val="-"/>
      <w:lvlJc w:val="left"/>
    </w:lvl>
    <w:lvl w:ilvl="1" w:tplc="447A6658">
      <w:numFmt w:val="decimal"/>
      <w:lvlText w:val=""/>
      <w:lvlJc w:val="left"/>
    </w:lvl>
    <w:lvl w:ilvl="2" w:tplc="C6A2A79A">
      <w:numFmt w:val="decimal"/>
      <w:lvlText w:val=""/>
      <w:lvlJc w:val="left"/>
    </w:lvl>
    <w:lvl w:ilvl="3" w:tplc="6C569100">
      <w:numFmt w:val="decimal"/>
      <w:lvlText w:val=""/>
      <w:lvlJc w:val="left"/>
    </w:lvl>
    <w:lvl w:ilvl="4" w:tplc="504AA658">
      <w:numFmt w:val="decimal"/>
      <w:lvlText w:val=""/>
      <w:lvlJc w:val="left"/>
    </w:lvl>
    <w:lvl w:ilvl="5" w:tplc="2D0CABA6">
      <w:numFmt w:val="decimal"/>
      <w:lvlText w:val=""/>
      <w:lvlJc w:val="left"/>
    </w:lvl>
    <w:lvl w:ilvl="6" w:tplc="B3B6DBDE">
      <w:numFmt w:val="decimal"/>
      <w:lvlText w:val=""/>
      <w:lvlJc w:val="left"/>
    </w:lvl>
    <w:lvl w:ilvl="7" w:tplc="5C661BDA">
      <w:numFmt w:val="decimal"/>
      <w:lvlText w:val=""/>
      <w:lvlJc w:val="left"/>
    </w:lvl>
    <w:lvl w:ilvl="8" w:tplc="DD661286">
      <w:numFmt w:val="decimal"/>
      <w:lvlText w:val=""/>
      <w:lvlJc w:val="left"/>
    </w:lvl>
  </w:abstractNum>
  <w:abstractNum w:abstractNumId="257">
    <w:nsid w:val="000062B0"/>
    <w:multiLevelType w:val="hybridMultilevel"/>
    <w:tmpl w:val="36002DC6"/>
    <w:lvl w:ilvl="0" w:tplc="493837F4">
      <w:start w:val="1"/>
      <w:numFmt w:val="bullet"/>
      <w:lvlText w:val=""/>
      <w:lvlJc w:val="left"/>
    </w:lvl>
    <w:lvl w:ilvl="1" w:tplc="D7242432">
      <w:numFmt w:val="decimal"/>
      <w:lvlText w:val=""/>
      <w:lvlJc w:val="left"/>
    </w:lvl>
    <w:lvl w:ilvl="2" w:tplc="15E2FA52">
      <w:numFmt w:val="decimal"/>
      <w:lvlText w:val=""/>
      <w:lvlJc w:val="left"/>
    </w:lvl>
    <w:lvl w:ilvl="3" w:tplc="B532CB70">
      <w:numFmt w:val="decimal"/>
      <w:lvlText w:val=""/>
      <w:lvlJc w:val="left"/>
    </w:lvl>
    <w:lvl w:ilvl="4" w:tplc="2160DA92">
      <w:numFmt w:val="decimal"/>
      <w:lvlText w:val=""/>
      <w:lvlJc w:val="left"/>
    </w:lvl>
    <w:lvl w:ilvl="5" w:tplc="CA34D3CE">
      <w:numFmt w:val="decimal"/>
      <w:lvlText w:val=""/>
      <w:lvlJc w:val="left"/>
    </w:lvl>
    <w:lvl w:ilvl="6" w:tplc="1C72A332">
      <w:numFmt w:val="decimal"/>
      <w:lvlText w:val=""/>
      <w:lvlJc w:val="left"/>
    </w:lvl>
    <w:lvl w:ilvl="7" w:tplc="6106B356">
      <w:numFmt w:val="decimal"/>
      <w:lvlText w:val=""/>
      <w:lvlJc w:val="left"/>
    </w:lvl>
    <w:lvl w:ilvl="8" w:tplc="96108696">
      <w:numFmt w:val="decimal"/>
      <w:lvlText w:val=""/>
      <w:lvlJc w:val="left"/>
    </w:lvl>
  </w:abstractNum>
  <w:abstractNum w:abstractNumId="258">
    <w:nsid w:val="000062E1"/>
    <w:multiLevelType w:val="hybridMultilevel"/>
    <w:tmpl w:val="F58ED186"/>
    <w:lvl w:ilvl="0" w:tplc="BC56E424">
      <w:start w:val="2"/>
      <w:numFmt w:val="decimal"/>
      <w:lvlText w:val="%1."/>
      <w:lvlJc w:val="left"/>
    </w:lvl>
    <w:lvl w:ilvl="1" w:tplc="BF92B5A0">
      <w:start w:val="1"/>
      <w:numFmt w:val="decimal"/>
      <w:lvlText w:val="%2"/>
      <w:lvlJc w:val="left"/>
    </w:lvl>
    <w:lvl w:ilvl="2" w:tplc="2D4E8EAE">
      <w:numFmt w:val="decimal"/>
      <w:lvlText w:val=""/>
      <w:lvlJc w:val="left"/>
    </w:lvl>
    <w:lvl w:ilvl="3" w:tplc="2FF63BCE">
      <w:numFmt w:val="decimal"/>
      <w:lvlText w:val=""/>
      <w:lvlJc w:val="left"/>
    </w:lvl>
    <w:lvl w:ilvl="4" w:tplc="AEC2C7F0">
      <w:numFmt w:val="decimal"/>
      <w:lvlText w:val=""/>
      <w:lvlJc w:val="left"/>
    </w:lvl>
    <w:lvl w:ilvl="5" w:tplc="E43C94F0">
      <w:numFmt w:val="decimal"/>
      <w:lvlText w:val=""/>
      <w:lvlJc w:val="left"/>
    </w:lvl>
    <w:lvl w:ilvl="6" w:tplc="29E4682C">
      <w:numFmt w:val="decimal"/>
      <w:lvlText w:val=""/>
      <w:lvlJc w:val="left"/>
    </w:lvl>
    <w:lvl w:ilvl="7" w:tplc="E34A3444">
      <w:numFmt w:val="decimal"/>
      <w:lvlText w:val=""/>
      <w:lvlJc w:val="left"/>
    </w:lvl>
    <w:lvl w:ilvl="8" w:tplc="75189EF8">
      <w:numFmt w:val="decimal"/>
      <w:lvlText w:val=""/>
      <w:lvlJc w:val="left"/>
    </w:lvl>
  </w:abstractNum>
  <w:abstractNum w:abstractNumId="259">
    <w:nsid w:val="00006303"/>
    <w:multiLevelType w:val="hybridMultilevel"/>
    <w:tmpl w:val="61F8F362"/>
    <w:lvl w:ilvl="0" w:tplc="AF2A4DB8">
      <w:start w:val="1"/>
      <w:numFmt w:val="bullet"/>
      <w:lvlText w:val="В"/>
      <w:lvlJc w:val="left"/>
    </w:lvl>
    <w:lvl w:ilvl="1" w:tplc="FF703910">
      <w:numFmt w:val="decimal"/>
      <w:lvlText w:val=""/>
      <w:lvlJc w:val="left"/>
    </w:lvl>
    <w:lvl w:ilvl="2" w:tplc="793EC2FE">
      <w:numFmt w:val="decimal"/>
      <w:lvlText w:val=""/>
      <w:lvlJc w:val="left"/>
    </w:lvl>
    <w:lvl w:ilvl="3" w:tplc="361AD12A">
      <w:numFmt w:val="decimal"/>
      <w:lvlText w:val=""/>
      <w:lvlJc w:val="left"/>
    </w:lvl>
    <w:lvl w:ilvl="4" w:tplc="BF86325A">
      <w:numFmt w:val="decimal"/>
      <w:lvlText w:val=""/>
      <w:lvlJc w:val="left"/>
    </w:lvl>
    <w:lvl w:ilvl="5" w:tplc="2AAECA50">
      <w:numFmt w:val="decimal"/>
      <w:lvlText w:val=""/>
      <w:lvlJc w:val="left"/>
    </w:lvl>
    <w:lvl w:ilvl="6" w:tplc="F4EC90A0">
      <w:numFmt w:val="decimal"/>
      <w:lvlText w:val=""/>
      <w:lvlJc w:val="left"/>
    </w:lvl>
    <w:lvl w:ilvl="7" w:tplc="E716CC00">
      <w:numFmt w:val="decimal"/>
      <w:lvlText w:val=""/>
      <w:lvlJc w:val="left"/>
    </w:lvl>
    <w:lvl w:ilvl="8" w:tplc="A09E566E">
      <w:numFmt w:val="decimal"/>
      <w:lvlText w:val=""/>
      <w:lvlJc w:val="left"/>
    </w:lvl>
  </w:abstractNum>
  <w:abstractNum w:abstractNumId="260">
    <w:nsid w:val="00006343"/>
    <w:multiLevelType w:val="hybridMultilevel"/>
    <w:tmpl w:val="718C64B4"/>
    <w:lvl w:ilvl="0" w:tplc="A7CA5CFE">
      <w:start w:val="1"/>
      <w:numFmt w:val="bullet"/>
      <w:lvlText w:val="и"/>
      <w:lvlJc w:val="left"/>
    </w:lvl>
    <w:lvl w:ilvl="1" w:tplc="E530EB08">
      <w:start w:val="1"/>
      <w:numFmt w:val="bullet"/>
      <w:lvlText w:val="-"/>
      <w:lvlJc w:val="left"/>
    </w:lvl>
    <w:lvl w:ilvl="2" w:tplc="5880B8EC">
      <w:numFmt w:val="decimal"/>
      <w:lvlText w:val=""/>
      <w:lvlJc w:val="left"/>
    </w:lvl>
    <w:lvl w:ilvl="3" w:tplc="A5984C70">
      <w:numFmt w:val="decimal"/>
      <w:lvlText w:val=""/>
      <w:lvlJc w:val="left"/>
    </w:lvl>
    <w:lvl w:ilvl="4" w:tplc="DB029FF2">
      <w:numFmt w:val="decimal"/>
      <w:lvlText w:val=""/>
      <w:lvlJc w:val="left"/>
    </w:lvl>
    <w:lvl w:ilvl="5" w:tplc="921EEE66">
      <w:numFmt w:val="decimal"/>
      <w:lvlText w:val=""/>
      <w:lvlJc w:val="left"/>
    </w:lvl>
    <w:lvl w:ilvl="6" w:tplc="57523ACE">
      <w:numFmt w:val="decimal"/>
      <w:lvlText w:val=""/>
      <w:lvlJc w:val="left"/>
    </w:lvl>
    <w:lvl w:ilvl="7" w:tplc="4E5E04D4">
      <w:numFmt w:val="decimal"/>
      <w:lvlText w:val=""/>
      <w:lvlJc w:val="left"/>
    </w:lvl>
    <w:lvl w:ilvl="8" w:tplc="7C4E28B2">
      <w:numFmt w:val="decimal"/>
      <w:lvlText w:val=""/>
      <w:lvlJc w:val="left"/>
    </w:lvl>
  </w:abstractNum>
  <w:abstractNum w:abstractNumId="261">
    <w:nsid w:val="000063A4"/>
    <w:multiLevelType w:val="hybridMultilevel"/>
    <w:tmpl w:val="053083FC"/>
    <w:lvl w:ilvl="0" w:tplc="C354F316">
      <w:start w:val="1"/>
      <w:numFmt w:val="bullet"/>
      <w:lvlText w:val="-"/>
      <w:lvlJc w:val="left"/>
    </w:lvl>
    <w:lvl w:ilvl="1" w:tplc="3CCE324A">
      <w:numFmt w:val="decimal"/>
      <w:lvlText w:val=""/>
      <w:lvlJc w:val="left"/>
    </w:lvl>
    <w:lvl w:ilvl="2" w:tplc="C8CA9546">
      <w:numFmt w:val="decimal"/>
      <w:lvlText w:val=""/>
      <w:lvlJc w:val="left"/>
    </w:lvl>
    <w:lvl w:ilvl="3" w:tplc="36D02856">
      <w:numFmt w:val="decimal"/>
      <w:lvlText w:val=""/>
      <w:lvlJc w:val="left"/>
    </w:lvl>
    <w:lvl w:ilvl="4" w:tplc="CBAC1232">
      <w:numFmt w:val="decimal"/>
      <w:lvlText w:val=""/>
      <w:lvlJc w:val="left"/>
    </w:lvl>
    <w:lvl w:ilvl="5" w:tplc="7F3C7E94">
      <w:numFmt w:val="decimal"/>
      <w:lvlText w:val=""/>
      <w:lvlJc w:val="left"/>
    </w:lvl>
    <w:lvl w:ilvl="6" w:tplc="60F61D24">
      <w:numFmt w:val="decimal"/>
      <w:lvlText w:val=""/>
      <w:lvlJc w:val="left"/>
    </w:lvl>
    <w:lvl w:ilvl="7" w:tplc="7724FF6A">
      <w:numFmt w:val="decimal"/>
      <w:lvlText w:val=""/>
      <w:lvlJc w:val="left"/>
    </w:lvl>
    <w:lvl w:ilvl="8" w:tplc="18E44F7C">
      <w:numFmt w:val="decimal"/>
      <w:lvlText w:val=""/>
      <w:lvlJc w:val="left"/>
    </w:lvl>
  </w:abstractNum>
  <w:abstractNum w:abstractNumId="262">
    <w:nsid w:val="000063C6"/>
    <w:multiLevelType w:val="hybridMultilevel"/>
    <w:tmpl w:val="3BCA1C6C"/>
    <w:lvl w:ilvl="0" w:tplc="DFE87302">
      <w:start w:val="1"/>
      <w:numFmt w:val="bullet"/>
      <w:lvlText w:val="В"/>
      <w:lvlJc w:val="left"/>
    </w:lvl>
    <w:lvl w:ilvl="1" w:tplc="70B684AA">
      <w:numFmt w:val="decimal"/>
      <w:lvlText w:val=""/>
      <w:lvlJc w:val="left"/>
    </w:lvl>
    <w:lvl w:ilvl="2" w:tplc="E4A40074">
      <w:numFmt w:val="decimal"/>
      <w:lvlText w:val=""/>
      <w:lvlJc w:val="left"/>
    </w:lvl>
    <w:lvl w:ilvl="3" w:tplc="CCFED8B2">
      <w:numFmt w:val="decimal"/>
      <w:lvlText w:val=""/>
      <w:lvlJc w:val="left"/>
    </w:lvl>
    <w:lvl w:ilvl="4" w:tplc="A9D611D2">
      <w:numFmt w:val="decimal"/>
      <w:lvlText w:val=""/>
      <w:lvlJc w:val="left"/>
    </w:lvl>
    <w:lvl w:ilvl="5" w:tplc="F1DC4A52">
      <w:numFmt w:val="decimal"/>
      <w:lvlText w:val=""/>
      <w:lvlJc w:val="left"/>
    </w:lvl>
    <w:lvl w:ilvl="6" w:tplc="790AEEB8">
      <w:numFmt w:val="decimal"/>
      <w:lvlText w:val=""/>
      <w:lvlJc w:val="left"/>
    </w:lvl>
    <w:lvl w:ilvl="7" w:tplc="AEE41250">
      <w:numFmt w:val="decimal"/>
      <w:lvlText w:val=""/>
      <w:lvlJc w:val="left"/>
    </w:lvl>
    <w:lvl w:ilvl="8" w:tplc="D43A473A">
      <w:numFmt w:val="decimal"/>
      <w:lvlText w:val=""/>
      <w:lvlJc w:val="left"/>
    </w:lvl>
  </w:abstractNum>
  <w:abstractNum w:abstractNumId="263">
    <w:nsid w:val="000063D9"/>
    <w:multiLevelType w:val="hybridMultilevel"/>
    <w:tmpl w:val="34A6265C"/>
    <w:lvl w:ilvl="0" w:tplc="F8C42564">
      <w:start w:val="1"/>
      <w:numFmt w:val="bullet"/>
      <w:lvlText w:val="-"/>
      <w:lvlJc w:val="left"/>
    </w:lvl>
    <w:lvl w:ilvl="1" w:tplc="F23C9FAA">
      <w:numFmt w:val="decimal"/>
      <w:lvlText w:val=""/>
      <w:lvlJc w:val="left"/>
    </w:lvl>
    <w:lvl w:ilvl="2" w:tplc="EBFA90C2">
      <w:numFmt w:val="decimal"/>
      <w:lvlText w:val=""/>
      <w:lvlJc w:val="left"/>
    </w:lvl>
    <w:lvl w:ilvl="3" w:tplc="E6C266E6">
      <w:numFmt w:val="decimal"/>
      <w:lvlText w:val=""/>
      <w:lvlJc w:val="left"/>
    </w:lvl>
    <w:lvl w:ilvl="4" w:tplc="21C60F58">
      <w:numFmt w:val="decimal"/>
      <w:lvlText w:val=""/>
      <w:lvlJc w:val="left"/>
    </w:lvl>
    <w:lvl w:ilvl="5" w:tplc="0298CA64">
      <w:numFmt w:val="decimal"/>
      <w:lvlText w:val=""/>
      <w:lvlJc w:val="left"/>
    </w:lvl>
    <w:lvl w:ilvl="6" w:tplc="1C1EF68C">
      <w:numFmt w:val="decimal"/>
      <w:lvlText w:val=""/>
      <w:lvlJc w:val="left"/>
    </w:lvl>
    <w:lvl w:ilvl="7" w:tplc="E24AAF56">
      <w:numFmt w:val="decimal"/>
      <w:lvlText w:val=""/>
      <w:lvlJc w:val="left"/>
    </w:lvl>
    <w:lvl w:ilvl="8" w:tplc="2A86A640">
      <w:numFmt w:val="decimal"/>
      <w:lvlText w:val=""/>
      <w:lvlJc w:val="left"/>
    </w:lvl>
  </w:abstractNum>
  <w:abstractNum w:abstractNumId="264">
    <w:nsid w:val="00006414"/>
    <w:multiLevelType w:val="hybridMultilevel"/>
    <w:tmpl w:val="B9CEA4C6"/>
    <w:lvl w:ilvl="0" w:tplc="AD0E5FFE">
      <w:start w:val="1"/>
      <w:numFmt w:val="bullet"/>
      <w:lvlText w:val="•"/>
      <w:lvlJc w:val="left"/>
    </w:lvl>
    <w:lvl w:ilvl="1" w:tplc="2CE836C4">
      <w:numFmt w:val="decimal"/>
      <w:lvlText w:val=""/>
      <w:lvlJc w:val="left"/>
    </w:lvl>
    <w:lvl w:ilvl="2" w:tplc="75362AFE">
      <w:numFmt w:val="decimal"/>
      <w:lvlText w:val=""/>
      <w:lvlJc w:val="left"/>
    </w:lvl>
    <w:lvl w:ilvl="3" w:tplc="BB6E12E0">
      <w:numFmt w:val="decimal"/>
      <w:lvlText w:val=""/>
      <w:lvlJc w:val="left"/>
    </w:lvl>
    <w:lvl w:ilvl="4" w:tplc="A1E2DE3E">
      <w:numFmt w:val="decimal"/>
      <w:lvlText w:val=""/>
      <w:lvlJc w:val="left"/>
    </w:lvl>
    <w:lvl w:ilvl="5" w:tplc="7804B3A8">
      <w:numFmt w:val="decimal"/>
      <w:lvlText w:val=""/>
      <w:lvlJc w:val="left"/>
    </w:lvl>
    <w:lvl w:ilvl="6" w:tplc="D234B2A8">
      <w:numFmt w:val="decimal"/>
      <w:lvlText w:val=""/>
      <w:lvlJc w:val="left"/>
    </w:lvl>
    <w:lvl w:ilvl="7" w:tplc="53E26496">
      <w:numFmt w:val="decimal"/>
      <w:lvlText w:val=""/>
      <w:lvlJc w:val="left"/>
    </w:lvl>
    <w:lvl w:ilvl="8" w:tplc="269A51A0">
      <w:numFmt w:val="decimal"/>
      <w:lvlText w:val=""/>
      <w:lvlJc w:val="left"/>
    </w:lvl>
  </w:abstractNum>
  <w:abstractNum w:abstractNumId="265">
    <w:nsid w:val="0000641D"/>
    <w:multiLevelType w:val="hybridMultilevel"/>
    <w:tmpl w:val="F8709DE0"/>
    <w:lvl w:ilvl="0" w:tplc="2F4A76A2">
      <w:start w:val="1"/>
      <w:numFmt w:val="bullet"/>
      <w:lvlText w:val="-"/>
      <w:lvlJc w:val="left"/>
    </w:lvl>
    <w:lvl w:ilvl="1" w:tplc="A1D88350">
      <w:numFmt w:val="decimal"/>
      <w:lvlText w:val=""/>
      <w:lvlJc w:val="left"/>
    </w:lvl>
    <w:lvl w:ilvl="2" w:tplc="F9EC873C">
      <w:numFmt w:val="decimal"/>
      <w:lvlText w:val=""/>
      <w:lvlJc w:val="left"/>
    </w:lvl>
    <w:lvl w:ilvl="3" w:tplc="7934466E">
      <w:numFmt w:val="decimal"/>
      <w:lvlText w:val=""/>
      <w:lvlJc w:val="left"/>
    </w:lvl>
    <w:lvl w:ilvl="4" w:tplc="7C24E5FA">
      <w:numFmt w:val="decimal"/>
      <w:lvlText w:val=""/>
      <w:lvlJc w:val="left"/>
    </w:lvl>
    <w:lvl w:ilvl="5" w:tplc="6D549C32">
      <w:numFmt w:val="decimal"/>
      <w:lvlText w:val=""/>
      <w:lvlJc w:val="left"/>
    </w:lvl>
    <w:lvl w:ilvl="6" w:tplc="AE269564">
      <w:numFmt w:val="decimal"/>
      <w:lvlText w:val=""/>
      <w:lvlJc w:val="left"/>
    </w:lvl>
    <w:lvl w:ilvl="7" w:tplc="81A8AF68">
      <w:numFmt w:val="decimal"/>
      <w:lvlText w:val=""/>
      <w:lvlJc w:val="left"/>
    </w:lvl>
    <w:lvl w:ilvl="8" w:tplc="C0562B60">
      <w:numFmt w:val="decimal"/>
      <w:lvlText w:val=""/>
      <w:lvlJc w:val="left"/>
    </w:lvl>
  </w:abstractNum>
  <w:abstractNum w:abstractNumId="266">
    <w:nsid w:val="000064E0"/>
    <w:multiLevelType w:val="hybridMultilevel"/>
    <w:tmpl w:val="45E6FD6A"/>
    <w:lvl w:ilvl="0" w:tplc="7AF0D2C2">
      <w:start w:val="1"/>
      <w:numFmt w:val="bullet"/>
      <w:lvlText w:val="•"/>
      <w:lvlJc w:val="left"/>
    </w:lvl>
    <w:lvl w:ilvl="1" w:tplc="F4A050C0">
      <w:numFmt w:val="decimal"/>
      <w:lvlText w:val=""/>
      <w:lvlJc w:val="left"/>
    </w:lvl>
    <w:lvl w:ilvl="2" w:tplc="54605D98">
      <w:numFmt w:val="decimal"/>
      <w:lvlText w:val=""/>
      <w:lvlJc w:val="left"/>
    </w:lvl>
    <w:lvl w:ilvl="3" w:tplc="FF724E10">
      <w:numFmt w:val="decimal"/>
      <w:lvlText w:val=""/>
      <w:lvlJc w:val="left"/>
    </w:lvl>
    <w:lvl w:ilvl="4" w:tplc="2A5A31D2">
      <w:numFmt w:val="decimal"/>
      <w:lvlText w:val=""/>
      <w:lvlJc w:val="left"/>
    </w:lvl>
    <w:lvl w:ilvl="5" w:tplc="D39A3E12">
      <w:numFmt w:val="decimal"/>
      <w:lvlText w:val=""/>
      <w:lvlJc w:val="left"/>
    </w:lvl>
    <w:lvl w:ilvl="6" w:tplc="B4FCC2B8">
      <w:numFmt w:val="decimal"/>
      <w:lvlText w:val=""/>
      <w:lvlJc w:val="left"/>
    </w:lvl>
    <w:lvl w:ilvl="7" w:tplc="B446899A">
      <w:numFmt w:val="decimal"/>
      <w:lvlText w:val=""/>
      <w:lvlJc w:val="left"/>
    </w:lvl>
    <w:lvl w:ilvl="8" w:tplc="82C8BF30">
      <w:numFmt w:val="decimal"/>
      <w:lvlText w:val=""/>
      <w:lvlJc w:val="left"/>
    </w:lvl>
  </w:abstractNum>
  <w:abstractNum w:abstractNumId="267">
    <w:nsid w:val="00006586"/>
    <w:multiLevelType w:val="hybridMultilevel"/>
    <w:tmpl w:val="1D2695F8"/>
    <w:lvl w:ilvl="0" w:tplc="F69A22C8">
      <w:start w:val="1"/>
      <w:numFmt w:val="bullet"/>
      <w:lvlText w:val="-"/>
      <w:lvlJc w:val="left"/>
    </w:lvl>
    <w:lvl w:ilvl="1" w:tplc="D31C6024">
      <w:numFmt w:val="decimal"/>
      <w:lvlText w:val=""/>
      <w:lvlJc w:val="left"/>
    </w:lvl>
    <w:lvl w:ilvl="2" w:tplc="A13E78AE">
      <w:numFmt w:val="decimal"/>
      <w:lvlText w:val=""/>
      <w:lvlJc w:val="left"/>
    </w:lvl>
    <w:lvl w:ilvl="3" w:tplc="0B28783C">
      <w:numFmt w:val="decimal"/>
      <w:lvlText w:val=""/>
      <w:lvlJc w:val="left"/>
    </w:lvl>
    <w:lvl w:ilvl="4" w:tplc="2340C254">
      <w:numFmt w:val="decimal"/>
      <w:lvlText w:val=""/>
      <w:lvlJc w:val="left"/>
    </w:lvl>
    <w:lvl w:ilvl="5" w:tplc="9C26F340">
      <w:numFmt w:val="decimal"/>
      <w:lvlText w:val=""/>
      <w:lvlJc w:val="left"/>
    </w:lvl>
    <w:lvl w:ilvl="6" w:tplc="75E094F8">
      <w:numFmt w:val="decimal"/>
      <w:lvlText w:val=""/>
      <w:lvlJc w:val="left"/>
    </w:lvl>
    <w:lvl w:ilvl="7" w:tplc="743218F0">
      <w:numFmt w:val="decimal"/>
      <w:lvlText w:val=""/>
      <w:lvlJc w:val="left"/>
    </w:lvl>
    <w:lvl w:ilvl="8" w:tplc="25CEA27E">
      <w:numFmt w:val="decimal"/>
      <w:lvlText w:val=""/>
      <w:lvlJc w:val="left"/>
    </w:lvl>
  </w:abstractNum>
  <w:abstractNum w:abstractNumId="268">
    <w:nsid w:val="00006611"/>
    <w:multiLevelType w:val="hybridMultilevel"/>
    <w:tmpl w:val="A590FDC6"/>
    <w:lvl w:ilvl="0" w:tplc="2AEC20C0">
      <w:start w:val="1"/>
      <w:numFmt w:val="bullet"/>
      <w:lvlText w:val="-"/>
      <w:lvlJc w:val="left"/>
    </w:lvl>
    <w:lvl w:ilvl="1" w:tplc="B3BCC9C8">
      <w:numFmt w:val="decimal"/>
      <w:lvlText w:val=""/>
      <w:lvlJc w:val="left"/>
    </w:lvl>
    <w:lvl w:ilvl="2" w:tplc="A3241F20">
      <w:numFmt w:val="decimal"/>
      <w:lvlText w:val=""/>
      <w:lvlJc w:val="left"/>
    </w:lvl>
    <w:lvl w:ilvl="3" w:tplc="6A72022E">
      <w:numFmt w:val="decimal"/>
      <w:lvlText w:val=""/>
      <w:lvlJc w:val="left"/>
    </w:lvl>
    <w:lvl w:ilvl="4" w:tplc="E3FA8A82">
      <w:numFmt w:val="decimal"/>
      <w:lvlText w:val=""/>
      <w:lvlJc w:val="left"/>
    </w:lvl>
    <w:lvl w:ilvl="5" w:tplc="0EA42EA6">
      <w:numFmt w:val="decimal"/>
      <w:lvlText w:val=""/>
      <w:lvlJc w:val="left"/>
    </w:lvl>
    <w:lvl w:ilvl="6" w:tplc="1F405E1A">
      <w:numFmt w:val="decimal"/>
      <w:lvlText w:val=""/>
      <w:lvlJc w:val="left"/>
    </w:lvl>
    <w:lvl w:ilvl="7" w:tplc="9A7E4D80">
      <w:numFmt w:val="decimal"/>
      <w:lvlText w:val=""/>
      <w:lvlJc w:val="left"/>
    </w:lvl>
    <w:lvl w:ilvl="8" w:tplc="B4A83F1E">
      <w:numFmt w:val="decimal"/>
      <w:lvlText w:val=""/>
      <w:lvlJc w:val="left"/>
    </w:lvl>
  </w:abstractNum>
  <w:abstractNum w:abstractNumId="269">
    <w:nsid w:val="0000663D"/>
    <w:multiLevelType w:val="hybridMultilevel"/>
    <w:tmpl w:val="0B58878A"/>
    <w:lvl w:ilvl="0" w:tplc="4560C392">
      <w:start w:val="1"/>
      <w:numFmt w:val="bullet"/>
      <w:lvlText w:val="•"/>
      <w:lvlJc w:val="left"/>
    </w:lvl>
    <w:lvl w:ilvl="1" w:tplc="67F0E5F0">
      <w:numFmt w:val="decimal"/>
      <w:lvlText w:val=""/>
      <w:lvlJc w:val="left"/>
    </w:lvl>
    <w:lvl w:ilvl="2" w:tplc="E28CA890">
      <w:numFmt w:val="decimal"/>
      <w:lvlText w:val=""/>
      <w:lvlJc w:val="left"/>
    </w:lvl>
    <w:lvl w:ilvl="3" w:tplc="1FB4AA12">
      <w:numFmt w:val="decimal"/>
      <w:lvlText w:val=""/>
      <w:lvlJc w:val="left"/>
    </w:lvl>
    <w:lvl w:ilvl="4" w:tplc="24B0BE1C">
      <w:numFmt w:val="decimal"/>
      <w:lvlText w:val=""/>
      <w:lvlJc w:val="left"/>
    </w:lvl>
    <w:lvl w:ilvl="5" w:tplc="B446574A">
      <w:numFmt w:val="decimal"/>
      <w:lvlText w:val=""/>
      <w:lvlJc w:val="left"/>
    </w:lvl>
    <w:lvl w:ilvl="6" w:tplc="48AECE80">
      <w:numFmt w:val="decimal"/>
      <w:lvlText w:val=""/>
      <w:lvlJc w:val="left"/>
    </w:lvl>
    <w:lvl w:ilvl="7" w:tplc="B7108B34">
      <w:numFmt w:val="decimal"/>
      <w:lvlText w:val=""/>
      <w:lvlJc w:val="left"/>
    </w:lvl>
    <w:lvl w:ilvl="8" w:tplc="B30A14E6">
      <w:numFmt w:val="decimal"/>
      <w:lvlText w:val=""/>
      <w:lvlJc w:val="left"/>
    </w:lvl>
  </w:abstractNum>
  <w:abstractNum w:abstractNumId="270">
    <w:nsid w:val="000066BF"/>
    <w:multiLevelType w:val="hybridMultilevel"/>
    <w:tmpl w:val="4B6615BC"/>
    <w:lvl w:ilvl="0" w:tplc="0C70947A">
      <w:start w:val="1"/>
      <w:numFmt w:val="bullet"/>
      <w:lvlText w:val="В"/>
      <w:lvlJc w:val="left"/>
    </w:lvl>
    <w:lvl w:ilvl="1" w:tplc="7928807A">
      <w:numFmt w:val="decimal"/>
      <w:lvlText w:val=""/>
      <w:lvlJc w:val="left"/>
    </w:lvl>
    <w:lvl w:ilvl="2" w:tplc="6E80B4F0">
      <w:numFmt w:val="decimal"/>
      <w:lvlText w:val=""/>
      <w:lvlJc w:val="left"/>
    </w:lvl>
    <w:lvl w:ilvl="3" w:tplc="F7122168">
      <w:numFmt w:val="decimal"/>
      <w:lvlText w:val=""/>
      <w:lvlJc w:val="left"/>
    </w:lvl>
    <w:lvl w:ilvl="4" w:tplc="D3C0F318">
      <w:numFmt w:val="decimal"/>
      <w:lvlText w:val=""/>
      <w:lvlJc w:val="left"/>
    </w:lvl>
    <w:lvl w:ilvl="5" w:tplc="71BEF384">
      <w:numFmt w:val="decimal"/>
      <w:lvlText w:val=""/>
      <w:lvlJc w:val="left"/>
    </w:lvl>
    <w:lvl w:ilvl="6" w:tplc="A940A96A">
      <w:numFmt w:val="decimal"/>
      <w:lvlText w:val=""/>
      <w:lvlJc w:val="left"/>
    </w:lvl>
    <w:lvl w:ilvl="7" w:tplc="D75ED490">
      <w:numFmt w:val="decimal"/>
      <w:lvlText w:val=""/>
      <w:lvlJc w:val="left"/>
    </w:lvl>
    <w:lvl w:ilvl="8" w:tplc="59EC3D18">
      <w:numFmt w:val="decimal"/>
      <w:lvlText w:val=""/>
      <w:lvlJc w:val="left"/>
    </w:lvl>
  </w:abstractNum>
  <w:abstractNum w:abstractNumId="271">
    <w:nsid w:val="0000673C"/>
    <w:multiLevelType w:val="hybridMultilevel"/>
    <w:tmpl w:val="F2207180"/>
    <w:lvl w:ilvl="0" w:tplc="DA5A47AC">
      <w:start w:val="1"/>
      <w:numFmt w:val="bullet"/>
      <w:lvlText w:val="•"/>
      <w:lvlJc w:val="left"/>
    </w:lvl>
    <w:lvl w:ilvl="1" w:tplc="13CAB518">
      <w:numFmt w:val="decimal"/>
      <w:lvlText w:val=""/>
      <w:lvlJc w:val="left"/>
    </w:lvl>
    <w:lvl w:ilvl="2" w:tplc="D49042C8">
      <w:numFmt w:val="decimal"/>
      <w:lvlText w:val=""/>
      <w:lvlJc w:val="left"/>
    </w:lvl>
    <w:lvl w:ilvl="3" w:tplc="85C2CEEE">
      <w:numFmt w:val="decimal"/>
      <w:lvlText w:val=""/>
      <w:lvlJc w:val="left"/>
    </w:lvl>
    <w:lvl w:ilvl="4" w:tplc="0FE4F318">
      <w:numFmt w:val="decimal"/>
      <w:lvlText w:val=""/>
      <w:lvlJc w:val="left"/>
    </w:lvl>
    <w:lvl w:ilvl="5" w:tplc="92F677CA">
      <w:numFmt w:val="decimal"/>
      <w:lvlText w:val=""/>
      <w:lvlJc w:val="left"/>
    </w:lvl>
    <w:lvl w:ilvl="6" w:tplc="09FA187E">
      <w:numFmt w:val="decimal"/>
      <w:lvlText w:val=""/>
      <w:lvlJc w:val="left"/>
    </w:lvl>
    <w:lvl w:ilvl="7" w:tplc="025E520C">
      <w:numFmt w:val="decimal"/>
      <w:lvlText w:val=""/>
      <w:lvlJc w:val="left"/>
    </w:lvl>
    <w:lvl w:ilvl="8" w:tplc="269A3CC2">
      <w:numFmt w:val="decimal"/>
      <w:lvlText w:val=""/>
      <w:lvlJc w:val="left"/>
    </w:lvl>
  </w:abstractNum>
  <w:abstractNum w:abstractNumId="272">
    <w:nsid w:val="0000675F"/>
    <w:multiLevelType w:val="hybridMultilevel"/>
    <w:tmpl w:val="C04A7B6A"/>
    <w:lvl w:ilvl="0" w:tplc="BED44C0C">
      <w:start w:val="1"/>
      <w:numFmt w:val="bullet"/>
      <w:lvlText w:val="-"/>
      <w:lvlJc w:val="left"/>
    </w:lvl>
    <w:lvl w:ilvl="1" w:tplc="4FFC040A">
      <w:numFmt w:val="decimal"/>
      <w:lvlText w:val=""/>
      <w:lvlJc w:val="left"/>
    </w:lvl>
    <w:lvl w:ilvl="2" w:tplc="4778166C">
      <w:numFmt w:val="decimal"/>
      <w:lvlText w:val=""/>
      <w:lvlJc w:val="left"/>
    </w:lvl>
    <w:lvl w:ilvl="3" w:tplc="81B47B1C">
      <w:numFmt w:val="decimal"/>
      <w:lvlText w:val=""/>
      <w:lvlJc w:val="left"/>
    </w:lvl>
    <w:lvl w:ilvl="4" w:tplc="6842028E">
      <w:numFmt w:val="decimal"/>
      <w:lvlText w:val=""/>
      <w:lvlJc w:val="left"/>
    </w:lvl>
    <w:lvl w:ilvl="5" w:tplc="781C493C">
      <w:numFmt w:val="decimal"/>
      <w:lvlText w:val=""/>
      <w:lvlJc w:val="left"/>
    </w:lvl>
    <w:lvl w:ilvl="6" w:tplc="F56E3772">
      <w:numFmt w:val="decimal"/>
      <w:lvlText w:val=""/>
      <w:lvlJc w:val="left"/>
    </w:lvl>
    <w:lvl w:ilvl="7" w:tplc="76506B1E">
      <w:numFmt w:val="decimal"/>
      <w:lvlText w:val=""/>
      <w:lvlJc w:val="left"/>
    </w:lvl>
    <w:lvl w:ilvl="8" w:tplc="B6845D5C">
      <w:numFmt w:val="decimal"/>
      <w:lvlText w:val=""/>
      <w:lvlJc w:val="left"/>
    </w:lvl>
  </w:abstractNum>
  <w:abstractNum w:abstractNumId="273">
    <w:nsid w:val="00006778"/>
    <w:multiLevelType w:val="hybridMultilevel"/>
    <w:tmpl w:val="98068346"/>
    <w:lvl w:ilvl="0" w:tplc="BE14808A">
      <w:start w:val="1"/>
      <w:numFmt w:val="bullet"/>
      <w:lvlText w:val="-"/>
      <w:lvlJc w:val="left"/>
    </w:lvl>
    <w:lvl w:ilvl="1" w:tplc="ADF41232">
      <w:numFmt w:val="decimal"/>
      <w:lvlText w:val=""/>
      <w:lvlJc w:val="left"/>
    </w:lvl>
    <w:lvl w:ilvl="2" w:tplc="71C4E544">
      <w:numFmt w:val="decimal"/>
      <w:lvlText w:val=""/>
      <w:lvlJc w:val="left"/>
    </w:lvl>
    <w:lvl w:ilvl="3" w:tplc="F56CB320">
      <w:numFmt w:val="decimal"/>
      <w:lvlText w:val=""/>
      <w:lvlJc w:val="left"/>
    </w:lvl>
    <w:lvl w:ilvl="4" w:tplc="4E78C02C">
      <w:numFmt w:val="decimal"/>
      <w:lvlText w:val=""/>
      <w:lvlJc w:val="left"/>
    </w:lvl>
    <w:lvl w:ilvl="5" w:tplc="F81CFD84">
      <w:numFmt w:val="decimal"/>
      <w:lvlText w:val=""/>
      <w:lvlJc w:val="left"/>
    </w:lvl>
    <w:lvl w:ilvl="6" w:tplc="389AD978">
      <w:numFmt w:val="decimal"/>
      <w:lvlText w:val=""/>
      <w:lvlJc w:val="left"/>
    </w:lvl>
    <w:lvl w:ilvl="7" w:tplc="4DD431A2">
      <w:numFmt w:val="decimal"/>
      <w:lvlText w:val=""/>
      <w:lvlJc w:val="left"/>
    </w:lvl>
    <w:lvl w:ilvl="8" w:tplc="7D222890">
      <w:numFmt w:val="decimal"/>
      <w:lvlText w:val=""/>
      <w:lvlJc w:val="left"/>
    </w:lvl>
  </w:abstractNum>
  <w:abstractNum w:abstractNumId="274">
    <w:nsid w:val="00006788"/>
    <w:multiLevelType w:val="hybridMultilevel"/>
    <w:tmpl w:val="199A7604"/>
    <w:lvl w:ilvl="0" w:tplc="0D2A6376">
      <w:start w:val="1"/>
      <w:numFmt w:val="bullet"/>
      <w:lvlText w:val="в"/>
      <w:lvlJc w:val="left"/>
    </w:lvl>
    <w:lvl w:ilvl="1" w:tplc="2F040B78">
      <w:numFmt w:val="decimal"/>
      <w:lvlText w:val=""/>
      <w:lvlJc w:val="left"/>
    </w:lvl>
    <w:lvl w:ilvl="2" w:tplc="42E4B460">
      <w:numFmt w:val="decimal"/>
      <w:lvlText w:val=""/>
      <w:lvlJc w:val="left"/>
    </w:lvl>
    <w:lvl w:ilvl="3" w:tplc="670A71C8">
      <w:numFmt w:val="decimal"/>
      <w:lvlText w:val=""/>
      <w:lvlJc w:val="left"/>
    </w:lvl>
    <w:lvl w:ilvl="4" w:tplc="8C7A9972">
      <w:numFmt w:val="decimal"/>
      <w:lvlText w:val=""/>
      <w:lvlJc w:val="left"/>
    </w:lvl>
    <w:lvl w:ilvl="5" w:tplc="470AC9C8">
      <w:numFmt w:val="decimal"/>
      <w:lvlText w:val=""/>
      <w:lvlJc w:val="left"/>
    </w:lvl>
    <w:lvl w:ilvl="6" w:tplc="AF1E83F4">
      <w:numFmt w:val="decimal"/>
      <w:lvlText w:val=""/>
      <w:lvlJc w:val="left"/>
    </w:lvl>
    <w:lvl w:ilvl="7" w:tplc="CAE8D896">
      <w:numFmt w:val="decimal"/>
      <w:lvlText w:val=""/>
      <w:lvlJc w:val="left"/>
    </w:lvl>
    <w:lvl w:ilvl="8" w:tplc="6AAA6BA0">
      <w:numFmt w:val="decimal"/>
      <w:lvlText w:val=""/>
      <w:lvlJc w:val="left"/>
    </w:lvl>
  </w:abstractNum>
  <w:abstractNum w:abstractNumId="275">
    <w:nsid w:val="00006874"/>
    <w:multiLevelType w:val="hybridMultilevel"/>
    <w:tmpl w:val="4B5A2C16"/>
    <w:lvl w:ilvl="0" w:tplc="BED44C0C">
      <w:start w:val="1"/>
      <w:numFmt w:val="bullet"/>
      <w:lvlText w:val="-"/>
      <w:lvlJc w:val="left"/>
    </w:lvl>
    <w:lvl w:ilvl="1" w:tplc="E24C2EF8">
      <w:numFmt w:val="decimal"/>
      <w:lvlText w:val=""/>
      <w:lvlJc w:val="left"/>
    </w:lvl>
    <w:lvl w:ilvl="2" w:tplc="4BA21C6E">
      <w:numFmt w:val="decimal"/>
      <w:lvlText w:val=""/>
      <w:lvlJc w:val="left"/>
    </w:lvl>
    <w:lvl w:ilvl="3" w:tplc="0EBE048A">
      <w:numFmt w:val="decimal"/>
      <w:lvlText w:val=""/>
      <w:lvlJc w:val="left"/>
    </w:lvl>
    <w:lvl w:ilvl="4" w:tplc="6C2407FA">
      <w:numFmt w:val="decimal"/>
      <w:lvlText w:val=""/>
      <w:lvlJc w:val="left"/>
    </w:lvl>
    <w:lvl w:ilvl="5" w:tplc="45A8BD28">
      <w:numFmt w:val="decimal"/>
      <w:lvlText w:val=""/>
      <w:lvlJc w:val="left"/>
    </w:lvl>
    <w:lvl w:ilvl="6" w:tplc="542EF0BA">
      <w:numFmt w:val="decimal"/>
      <w:lvlText w:val=""/>
      <w:lvlJc w:val="left"/>
    </w:lvl>
    <w:lvl w:ilvl="7" w:tplc="9D4ABC14">
      <w:numFmt w:val="decimal"/>
      <w:lvlText w:val=""/>
      <w:lvlJc w:val="left"/>
    </w:lvl>
    <w:lvl w:ilvl="8" w:tplc="003A303A">
      <w:numFmt w:val="decimal"/>
      <w:lvlText w:val=""/>
      <w:lvlJc w:val="left"/>
    </w:lvl>
  </w:abstractNum>
  <w:abstractNum w:abstractNumId="276">
    <w:nsid w:val="0000691D"/>
    <w:multiLevelType w:val="hybridMultilevel"/>
    <w:tmpl w:val="1CC2BFB4"/>
    <w:lvl w:ilvl="0" w:tplc="EF3ED85E">
      <w:start w:val="1"/>
      <w:numFmt w:val="bullet"/>
      <w:lvlText w:val="-"/>
      <w:lvlJc w:val="left"/>
    </w:lvl>
    <w:lvl w:ilvl="1" w:tplc="196EE87E">
      <w:start w:val="4"/>
      <w:numFmt w:val="decimal"/>
      <w:lvlText w:val="%2."/>
      <w:lvlJc w:val="left"/>
    </w:lvl>
    <w:lvl w:ilvl="2" w:tplc="C638EA60">
      <w:numFmt w:val="decimal"/>
      <w:lvlText w:val=""/>
      <w:lvlJc w:val="left"/>
    </w:lvl>
    <w:lvl w:ilvl="3" w:tplc="E770600A">
      <w:numFmt w:val="decimal"/>
      <w:lvlText w:val=""/>
      <w:lvlJc w:val="left"/>
    </w:lvl>
    <w:lvl w:ilvl="4" w:tplc="F68E3D1C">
      <w:numFmt w:val="decimal"/>
      <w:lvlText w:val=""/>
      <w:lvlJc w:val="left"/>
    </w:lvl>
    <w:lvl w:ilvl="5" w:tplc="EA5C53D2">
      <w:numFmt w:val="decimal"/>
      <w:lvlText w:val=""/>
      <w:lvlJc w:val="left"/>
    </w:lvl>
    <w:lvl w:ilvl="6" w:tplc="0DEC8CAA">
      <w:numFmt w:val="decimal"/>
      <w:lvlText w:val=""/>
      <w:lvlJc w:val="left"/>
    </w:lvl>
    <w:lvl w:ilvl="7" w:tplc="CEF89D7C">
      <w:numFmt w:val="decimal"/>
      <w:lvlText w:val=""/>
      <w:lvlJc w:val="left"/>
    </w:lvl>
    <w:lvl w:ilvl="8" w:tplc="0CE28952">
      <w:numFmt w:val="decimal"/>
      <w:lvlText w:val=""/>
      <w:lvlJc w:val="left"/>
    </w:lvl>
  </w:abstractNum>
  <w:abstractNum w:abstractNumId="277">
    <w:nsid w:val="00006959"/>
    <w:multiLevelType w:val="hybridMultilevel"/>
    <w:tmpl w:val="F7F8716E"/>
    <w:lvl w:ilvl="0" w:tplc="E124CFDE">
      <w:start w:val="1"/>
      <w:numFmt w:val="bullet"/>
      <w:lvlText w:val="•"/>
      <w:lvlJc w:val="left"/>
    </w:lvl>
    <w:lvl w:ilvl="1" w:tplc="F12A6C2E">
      <w:numFmt w:val="decimal"/>
      <w:lvlText w:val=""/>
      <w:lvlJc w:val="left"/>
    </w:lvl>
    <w:lvl w:ilvl="2" w:tplc="C158C55C">
      <w:numFmt w:val="decimal"/>
      <w:lvlText w:val=""/>
      <w:lvlJc w:val="left"/>
    </w:lvl>
    <w:lvl w:ilvl="3" w:tplc="FFB69F0C">
      <w:numFmt w:val="decimal"/>
      <w:lvlText w:val=""/>
      <w:lvlJc w:val="left"/>
    </w:lvl>
    <w:lvl w:ilvl="4" w:tplc="1B887EC4">
      <w:numFmt w:val="decimal"/>
      <w:lvlText w:val=""/>
      <w:lvlJc w:val="left"/>
    </w:lvl>
    <w:lvl w:ilvl="5" w:tplc="BD3E8ED2">
      <w:numFmt w:val="decimal"/>
      <w:lvlText w:val=""/>
      <w:lvlJc w:val="left"/>
    </w:lvl>
    <w:lvl w:ilvl="6" w:tplc="B8285E6E">
      <w:numFmt w:val="decimal"/>
      <w:lvlText w:val=""/>
      <w:lvlJc w:val="left"/>
    </w:lvl>
    <w:lvl w:ilvl="7" w:tplc="22CC3FCC">
      <w:numFmt w:val="decimal"/>
      <w:lvlText w:val=""/>
      <w:lvlJc w:val="left"/>
    </w:lvl>
    <w:lvl w:ilvl="8" w:tplc="EA94C34E">
      <w:numFmt w:val="decimal"/>
      <w:lvlText w:val=""/>
      <w:lvlJc w:val="left"/>
    </w:lvl>
  </w:abstractNum>
  <w:abstractNum w:abstractNumId="278">
    <w:nsid w:val="000069BB"/>
    <w:multiLevelType w:val="hybridMultilevel"/>
    <w:tmpl w:val="87C05C46"/>
    <w:lvl w:ilvl="0" w:tplc="4C8ABEF2">
      <w:start w:val="1"/>
      <w:numFmt w:val="bullet"/>
      <w:lvlText w:val="•"/>
      <w:lvlJc w:val="left"/>
    </w:lvl>
    <w:lvl w:ilvl="1" w:tplc="FC24878A">
      <w:numFmt w:val="decimal"/>
      <w:lvlText w:val=""/>
      <w:lvlJc w:val="left"/>
    </w:lvl>
    <w:lvl w:ilvl="2" w:tplc="5EFAF362">
      <w:numFmt w:val="decimal"/>
      <w:lvlText w:val=""/>
      <w:lvlJc w:val="left"/>
    </w:lvl>
    <w:lvl w:ilvl="3" w:tplc="8A6A7D4A">
      <w:numFmt w:val="decimal"/>
      <w:lvlText w:val=""/>
      <w:lvlJc w:val="left"/>
    </w:lvl>
    <w:lvl w:ilvl="4" w:tplc="F34C4950">
      <w:numFmt w:val="decimal"/>
      <w:lvlText w:val=""/>
      <w:lvlJc w:val="left"/>
    </w:lvl>
    <w:lvl w:ilvl="5" w:tplc="F38005E6">
      <w:numFmt w:val="decimal"/>
      <w:lvlText w:val=""/>
      <w:lvlJc w:val="left"/>
    </w:lvl>
    <w:lvl w:ilvl="6" w:tplc="9D1E1DCC">
      <w:numFmt w:val="decimal"/>
      <w:lvlText w:val=""/>
      <w:lvlJc w:val="left"/>
    </w:lvl>
    <w:lvl w:ilvl="7" w:tplc="68620612">
      <w:numFmt w:val="decimal"/>
      <w:lvlText w:val=""/>
      <w:lvlJc w:val="left"/>
    </w:lvl>
    <w:lvl w:ilvl="8" w:tplc="25D248B0">
      <w:numFmt w:val="decimal"/>
      <w:lvlText w:val=""/>
      <w:lvlJc w:val="left"/>
    </w:lvl>
  </w:abstractNum>
  <w:abstractNum w:abstractNumId="279">
    <w:nsid w:val="000069E5"/>
    <w:multiLevelType w:val="hybridMultilevel"/>
    <w:tmpl w:val="D9C02B96"/>
    <w:lvl w:ilvl="0" w:tplc="742C4E9A">
      <w:start w:val="2"/>
      <w:numFmt w:val="decimal"/>
      <w:lvlText w:val="%1)"/>
      <w:lvlJc w:val="left"/>
    </w:lvl>
    <w:lvl w:ilvl="1" w:tplc="C062076E">
      <w:numFmt w:val="decimal"/>
      <w:lvlText w:val=""/>
      <w:lvlJc w:val="left"/>
    </w:lvl>
    <w:lvl w:ilvl="2" w:tplc="51C205E4">
      <w:numFmt w:val="decimal"/>
      <w:lvlText w:val=""/>
      <w:lvlJc w:val="left"/>
    </w:lvl>
    <w:lvl w:ilvl="3" w:tplc="3D0658F4">
      <w:numFmt w:val="decimal"/>
      <w:lvlText w:val=""/>
      <w:lvlJc w:val="left"/>
    </w:lvl>
    <w:lvl w:ilvl="4" w:tplc="E5A0DF8E">
      <w:numFmt w:val="decimal"/>
      <w:lvlText w:val=""/>
      <w:lvlJc w:val="left"/>
    </w:lvl>
    <w:lvl w:ilvl="5" w:tplc="D66690D4">
      <w:numFmt w:val="decimal"/>
      <w:lvlText w:val=""/>
      <w:lvlJc w:val="left"/>
    </w:lvl>
    <w:lvl w:ilvl="6" w:tplc="9E720446">
      <w:numFmt w:val="decimal"/>
      <w:lvlText w:val=""/>
      <w:lvlJc w:val="left"/>
    </w:lvl>
    <w:lvl w:ilvl="7" w:tplc="5094C7F2">
      <w:numFmt w:val="decimal"/>
      <w:lvlText w:val=""/>
      <w:lvlJc w:val="left"/>
    </w:lvl>
    <w:lvl w:ilvl="8" w:tplc="2BF8406A">
      <w:numFmt w:val="decimal"/>
      <w:lvlText w:val=""/>
      <w:lvlJc w:val="left"/>
    </w:lvl>
  </w:abstractNum>
  <w:abstractNum w:abstractNumId="280">
    <w:nsid w:val="00006A10"/>
    <w:multiLevelType w:val="hybridMultilevel"/>
    <w:tmpl w:val="C71E57DC"/>
    <w:lvl w:ilvl="0" w:tplc="1A34AC02">
      <w:start w:val="1"/>
      <w:numFmt w:val="bullet"/>
      <w:lvlText w:val="•"/>
      <w:lvlJc w:val="left"/>
    </w:lvl>
    <w:lvl w:ilvl="1" w:tplc="7C7AC1D8">
      <w:numFmt w:val="decimal"/>
      <w:lvlText w:val=""/>
      <w:lvlJc w:val="left"/>
    </w:lvl>
    <w:lvl w:ilvl="2" w:tplc="02C47B74">
      <w:numFmt w:val="decimal"/>
      <w:lvlText w:val=""/>
      <w:lvlJc w:val="left"/>
    </w:lvl>
    <w:lvl w:ilvl="3" w:tplc="9210F8C6">
      <w:numFmt w:val="decimal"/>
      <w:lvlText w:val=""/>
      <w:lvlJc w:val="left"/>
    </w:lvl>
    <w:lvl w:ilvl="4" w:tplc="5EA42E74">
      <w:numFmt w:val="decimal"/>
      <w:lvlText w:val=""/>
      <w:lvlJc w:val="left"/>
    </w:lvl>
    <w:lvl w:ilvl="5" w:tplc="67D0FFB0">
      <w:numFmt w:val="decimal"/>
      <w:lvlText w:val=""/>
      <w:lvlJc w:val="left"/>
    </w:lvl>
    <w:lvl w:ilvl="6" w:tplc="CB5AEC3A">
      <w:numFmt w:val="decimal"/>
      <w:lvlText w:val=""/>
      <w:lvlJc w:val="left"/>
    </w:lvl>
    <w:lvl w:ilvl="7" w:tplc="2CC04060">
      <w:numFmt w:val="decimal"/>
      <w:lvlText w:val=""/>
      <w:lvlJc w:val="left"/>
    </w:lvl>
    <w:lvl w:ilvl="8" w:tplc="F23EE7A8">
      <w:numFmt w:val="decimal"/>
      <w:lvlText w:val=""/>
      <w:lvlJc w:val="left"/>
    </w:lvl>
  </w:abstractNum>
  <w:abstractNum w:abstractNumId="281">
    <w:nsid w:val="00006AF8"/>
    <w:multiLevelType w:val="hybridMultilevel"/>
    <w:tmpl w:val="84B22A90"/>
    <w:lvl w:ilvl="0" w:tplc="25188EFA">
      <w:start w:val="1"/>
      <w:numFmt w:val="bullet"/>
      <w:lvlText w:val="-"/>
      <w:lvlJc w:val="left"/>
    </w:lvl>
    <w:lvl w:ilvl="1" w:tplc="928C7756">
      <w:numFmt w:val="decimal"/>
      <w:lvlText w:val=""/>
      <w:lvlJc w:val="left"/>
    </w:lvl>
    <w:lvl w:ilvl="2" w:tplc="B6F203A4">
      <w:numFmt w:val="decimal"/>
      <w:lvlText w:val=""/>
      <w:lvlJc w:val="left"/>
    </w:lvl>
    <w:lvl w:ilvl="3" w:tplc="0954427A">
      <w:numFmt w:val="decimal"/>
      <w:lvlText w:val=""/>
      <w:lvlJc w:val="left"/>
    </w:lvl>
    <w:lvl w:ilvl="4" w:tplc="C7D26FAC">
      <w:numFmt w:val="decimal"/>
      <w:lvlText w:val=""/>
      <w:lvlJc w:val="left"/>
    </w:lvl>
    <w:lvl w:ilvl="5" w:tplc="79F4010A">
      <w:numFmt w:val="decimal"/>
      <w:lvlText w:val=""/>
      <w:lvlJc w:val="left"/>
    </w:lvl>
    <w:lvl w:ilvl="6" w:tplc="4140A2F6">
      <w:numFmt w:val="decimal"/>
      <w:lvlText w:val=""/>
      <w:lvlJc w:val="left"/>
    </w:lvl>
    <w:lvl w:ilvl="7" w:tplc="44CA5FEC">
      <w:numFmt w:val="decimal"/>
      <w:lvlText w:val=""/>
      <w:lvlJc w:val="left"/>
    </w:lvl>
    <w:lvl w:ilvl="8" w:tplc="3E081064">
      <w:numFmt w:val="decimal"/>
      <w:lvlText w:val=""/>
      <w:lvlJc w:val="left"/>
    </w:lvl>
  </w:abstractNum>
  <w:abstractNum w:abstractNumId="282">
    <w:nsid w:val="00006B61"/>
    <w:multiLevelType w:val="hybridMultilevel"/>
    <w:tmpl w:val="4886B3F8"/>
    <w:lvl w:ilvl="0" w:tplc="D3D87BEA">
      <w:start w:val="1"/>
      <w:numFmt w:val="bullet"/>
      <w:lvlText w:val="-"/>
      <w:lvlJc w:val="left"/>
    </w:lvl>
    <w:lvl w:ilvl="1" w:tplc="55E257DA">
      <w:numFmt w:val="decimal"/>
      <w:lvlText w:val=""/>
      <w:lvlJc w:val="left"/>
    </w:lvl>
    <w:lvl w:ilvl="2" w:tplc="AF782048">
      <w:numFmt w:val="decimal"/>
      <w:lvlText w:val=""/>
      <w:lvlJc w:val="left"/>
    </w:lvl>
    <w:lvl w:ilvl="3" w:tplc="B5FC0026">
      <w:numFmt w:val="decimal"/>
      <w:lvlText w:val=""/>
      <w:lvlJc w:val="left"/>
    </w:lvl>
    <w:lvl w:ilvl="4" w:tplc="25C45DE8">
      <w:numFmt w:val="decimal"/>
      <w:lvlText w:val=""/>
      <w:lvlJc w:val="left"/>
    </w:lvl>
    <w:lvl w:ilvl="5" w:tplc="F9F23A10">
      <w:numFmt w:val="decimal"/>
      <w:lvlText w:val=""/>
      <w:lvlJc w:val="left"/>
    </w:lvl>
    <w:lvl w:ilvl="6" w:tplc="EAAA2B7E">
      <w:numFmt w:val="decimal"/>
      <w:lvlText w:val=""/>
      <w:lvlJc w:val="left"/>
    </w:lvl>
    <w:lvl w:ilvl="7" w:tplc="CCE4EDCE">
      <w:numFmt w:val="decimal"/>
      <w:lvlText w:val=""/>
      <w:lvlJc w:val="left"/>
    </w:lvl>
    <w:lvl w:ilvl="8" w:tplc="B1CA4292">
      <w:numFmt w:val="decimal"/>
      <w:lvlText w:val=""/>
      <w:lvlJc w:val="left"/>
    </w:lvl>
  </w:abstractNum>
  <w:abstractNum w:abstractNumId="283">
    <w:nsid w:val="00006CA5"/>
    <w:multiLevelType w:val="hybridMultilevel"/>
    <w:tmpl w:val="F7F64172"/>
    <w:lvl w:ilvl="0" w:tplc="2618E054">
      <w:start w:val="1"/>
      <w:numFmt w:val="bullet"/>
      <w:lvlText w:val="-"/>
      <w:lvlJc w:val="left"/>
    </w:lvl>
    <w:lvl w:ilvl="1" w:tplc="B6A2D8E6">
      <w:numFmt w:val="decimal"/>
      <w:lvlText w:val=""/>
      <w:lvlJc w:val="left"/>
    </w:lvl>
    <w:lvl w:ilvl="2" w:tplc="9B848A04">
      <w:numFmt w:val="decimal"/>
      <w:lvlText w:val=""/>
      <w:lvlJc w:val="left"/>
    </w:lvl>
    <w:lvl w:ilvl="3" w:tplc="2B2ED694">
      <w:numFmt w:val="decimal"/>
      <w:lvlText w:val=""/>
      <w:lvlJc w:val="left"/>
    </w:lvl>
    <w:lvl w:ilvl="4" w:tplc="A0627142">
      <w:numFmt w:val="decimal"/>
      <w:lvlText w:val=""/>
      <w:lvlJc w:val="left"/>
    </w:lvl>
    <w:lvl w:ilvl="5" w:tplc="64768230">
      <w:numFmt w:val="decimal"/>
      <w:lvlText w:val=""/>
      <w:lvlJc w:val="left"/>
    </w:lvl>
    <w:lvl w:ilvl="6" w:tplc="EA1246EE">
      <w:numFmt w:val="decimal"/>
      <w:lvlText w:val=""/>
      <w:lvlJc w:val="left"/>
    </w:lvl>
    <w:lvl w:ilvl="7" w:tplc="B014843E">
      <w:numFmt w:val="decimal"/>
      <w:lvlText w:val=""/>
      <w:lvlJc w:val="left"/>
    </w:lvl>
    <w:lvl w:ilvl="8" w:tplc="C9649E84">
      <w:numFmt w:val="decimal"/>
      <w:lvlText w:val=""/>
      <w:lvlJc w:val="left"/>
    </w:lvl>
  </w:abstractNum>
  <w:abstractNum w:abstractNumId="284">
    <w:nsid w:val="00006CDE"/>
    <w:multiLevelType w:val="hybridMultilevel"/>
    <w:tmpl w:val="1ED06AB4"/>
    <w:lvl w:ilvl="0" w:tplc="04CEBAC6">
      <w:start w:val="1"/>
      <w:numFmt w:val="bullet"/>
      <w:lvlText w:val="-"/>
      <w:lvlJc w:val="left"/>
    </w:lvl>
    <w:lvl w:ilvl="1" w:tplc="C89EF1FA">
      <w:numFmt w:val="decimal"/>
      <w:lvlText w:val=""/>
      <w:lvlJc w:val="left"/>
    </w:lvl>
    <w:lvl w:ilvl="2" w:tplc="A6F0E70E">
      <w:numFmt w:val="decimal"/>
      <w:lvlText w:val=""/>
      <w:lvlJc w:val="left"/>
    </w:lvl>
    <w:lvl w:ilvl="3" w:tplc="CBF4087E">
      <w:numFmt w:val="decimal"/>
      <w:lvlText w:val=""/>
      <w:lvlJc w:val="left"/>
    </w:lvl>
    <w:lvl w:ilvl="4" w:tplc="208C26E6">
      <w:numFmt w:val="decimal"/>
      <w:lvlText w:val=""/>
      <w:lvlJc w:val="left"/>
    </w:lvl>
    <w:lvl w:ilvl="5" w:tplc="B0C26FCC">
      <w:numFmt w:val="decimal"/>
      <w:lvlText w:val=""/>
      <w:lvlJc w:val="left"/>
    </w:lvl>
    <w:lvl w:ilvl="6" w:tplc="4D7E68DA">
      <w:numFmt w:val="decimal"/>
      <w:lvlText w:val=""/>
      <w:lvlJc w:val="left"/>
    </w:lvl>
    <w:lvl w:ilvl="7" w:tplc="E30CF688">
      <w:numFmt w:val="decimal"/>
      <w:lvlText w:val=""/>
      <w:lvlJc w:val="left"/>
    </w:lvl>
    <w:lvl w:ilvl="8" w:tplc="718C8038">
      <w:numFmt w:val="decimal"/>
      <w:lvlText w:val=""/>
      <w:lvlJc w:val="left"/>
    </w:lvl>
  </w:abstractNum>
  <w:abstractNum w:abstractNumId="285">
    <w:nsid w:val="00006D7B"/>
    <w:multiLevelType w:val="hybridMultilevel"/>
    <w:tmpl w:val="3506A97E"/>
    <w:lvl w:ilvl="0" w:tplc="B882D600">
      <w:start w:val="1"/>
      <w:numFmt w:val="bullet"/>
      <w:lvlText w:val="•"/>
      <w:lvlJc w:val="left"/>
    </w:lvl>
    <w:lvl w:ilvl="1" w:tplc="6B40DD68">
      <w:numFmt w:val="decimal"/>
      <w:lvlText w:val=""/>
      <w:lvlJc w:val="left"/>
    </w:lvl>
    <w:lvl w:ilvl="2" w:tplc="69A8A936">
      <w:numFmt w:val="decimal"/>
      <w:lvlText w:val=""/>
      <w:lvlJc w:val="left"/>
    </w:lvl>
    <w:lvl w:ilvl="3" w:tplc="FD040B34">
      <w:numFmt w:val="decimal"/>
      <w:lvlText w:val=""/>
      <w:lvlJc w:val="left"/>
    </w:lvl>
    <w:lvl w:ilvl="4" w:tplc="0C8248F2">
      <w:numFmt w:val="decimal"/>
      <w:lvlText w:val=""/>
      <w:lvlJc w:val="left"/>
    </w:lvl>
    <w:lvl w:ilvl="5" w:tplc="C69E4BCC">
      <w:numFmt w:val="decimal"/>
      <w:lvlText w:val=""/>
      <w:lvlJc w:val="left"/>
    </w:lvl>
    <w:lvl w:ilvl="6" w:tplc="3338491E">
      <w:numFmt w:val="decimal"/>
      <w:lvlText w:val=""/>
      <w:lvlJc w:val="left"/>
    </w:lvl>
    <w:lvl w:ilvl="7" w:tplc="82044422">
      <w:numFmt w:val="decimal"/>
      <w:lvlText w:val=""/>
      <w:lvlJc w:val="left"/>
    </w:lvl>
    <w:lvl w:ilvl="8" w:tplc="2E34C976">
      <w:numFmt w:val="decimal"/>
      <w:lvlText w:val=""/>
      <w:lvlJc w:val="left"/>
    </w:lvl>
  </w:abstractNum>
  <w:abstractNum w:abstractNumId="286">
    <w:nsid w:val="00006E81"/>
    <w:multiLevelType w:val="hybridMultilevel"/>
    <w:tmpl w:val="7A489E68"/>
    <w:lvl w:ilvl="0" w:tplc="68F2664A">
      <w:start w:val="1"/>
      <w:numFmt w:val="bullet"/>
      <w:lvlText w:val=""/>
      <w:lvlJc w:val="left"/>
    </w:lvl>
    <w:lvl w:ilvl="1" w:tplc="7FF2F22C">
      <w:numFmt w:val="decimal"/>
      <w:lvlText w:val=""/>
      <w:lvlJc w:val="left"/>
    </w:lvl>
    <w:lvl w:ilvl="2" w:tplc="190094A6">
      <w:numFmt w:val="decimal"/>
      <w:lvlText w:val=""/>
      <w:lvlJc w:val="left"/>
    </w:lvl>
    <w:lvl w:ilvl="3" w:tplc="261A2DD4">
      <w:numFmt w:val="decimal"/>
      <w:lvlText w:val=""/>
      <w:lvlJc w:val="left"/>
    </w:lvl>
    <w:lvl w:ilvl="4" w:tplc="A360138C">
      <w:numFmt w:val="decimal"/>
      <w:lvlText w:val=""/>
      <w:lvlJc w:val="left"/>
    </w:lvl>
    <w:lvl w:ilvl="5" w:tplc="512216FE">
      <w:numFmt w:val="decimal"/>
      <w:lvlText w:val=""/>
      <w:lvlJc w:val="left"/>
    </w:lvl>
    <w:lvl w:ilvl="6" w:tplc="5ED4835C">
      <w:numFmt w:val="decimal"/>
      <w:lvlText w:val=""/>
      <w:lvlJc w:val="left"/>
    </w:lvl>
    <w:lvl w:ilvl="7" w:tplc="C14E3DB0">
      <w:numFmt w:val="decimal"/>
      <w:lvlText w:val=""/>
      <w:lvlJc w:val="left"/>
    </w:lvl>
    <w:lvl w:ilvl="8" w:tplc="02549FC8">
      <w:numFmt w:val="decimal"/>
      <w:lvlText w:val=""/>
      <w:lvlJc w:val="left"/>
    </w:lvl>
  </w:abstractNum>
  <w:abstractNum w:abstractNumId="287">
    <w:nsid w:val="00006E9E"/>
    <w:multiLevelType w:val="hybridMultilevel"/>
    <w:tmpl w:val="AE406F2A"/>
    <w:lvl w:ilvl="0" w:tplc="3CA4D1A2">
      <w:start w:val="1"/>
      <w:numFmt w:val="bullet"/>
      <w:lvlText w:val="-"/>
      <w:lvlJc w:val="left"/>
    </w:lvl>
    <w:lvl w:ilvl="1" w:tplc="E122898C">
      <w:numFmt w:val="decimal"/>
      <w:lvlText w:val=""/>
      <w:lvlJc w:val="left"/>
    </w:lvl>
    <w:lvl w:ilvl="2" w:tplc="5CF8F120">
      <w:numFmt w:val="decimal"/>
      <w:lvlText w:val=""/>
      <w:lvlJc w:val="left"/>
    </w:lvl>
    <w:lvl w:ilvl="3" w:tplc="1792A270">
      <w:numFmt w:val="decimal"/>
      <w:lvlText w:val=""/>
      <w:lvlJc w:val="left"/>
    </w:lvl>
    <w:lvl w:ilvl="4" w:tplc="24F2A4C4">
      <w:numFmt w:val="decimal"/>
      <w:lvlText w:val=""/>
      <w:lvlJc w:val="left"/>
    </w:lvl>
    <w:lvl w:ilvl="5" w:tplc="872E57E2">
      <w:numFmt w:val="decimal"/>
      <w:lvlText w:val=""/>
      <w:lvlJc w:val="left"/>
    </w:lvl>
    <w:lvl w:ilvl="6" w:tplc="ECB4512A">
      <w:numFmt w:val="decimal"/>
      <w:lvlText w:val=""/>
      <w:lvlJc w:val="left"/>
    </w:lvl>
    <w:lvl w:ilvl="7" w:tplc="3498157E">
      <w:numFmt w:val="decimal"/>
      <w:lvlText w:val=""/>
      <w:lvlJc w:val="left"/>
    </w:lvl>
    <w:lvl w:ilvl="8" w:tplc="04EC345C">
      <w:numFmt w:val="decimal"/>
      <w:lvlText w:val=""/>
      <w:lvlJc w:val="left"/>
    </w:lvl>
  </w:abstractNum>
  <w:abstractNum w:abstractNumId="288">
    <w:nsid w:val="00006EA3"/>
    <w:multiLevelType w:val="hybridMultilevel"/>
    <w:tmpl w:val="7F045B72"/>
    <w:lvl w:ilvl="0" w:tplc="7D2C5D10">
      <w:start w:val="1"/>
      <w:numFmt w:val="bullet"/>
      <w:lvlText w:val=""/>
      <w:lvlJc w:val="left"/>
    </w:lvl>
    <w:lvl w:ilvl="1" w:tplc="C44ACFEC">
      <w:numFmt w:val="decimal"/>
      <w:lvlText w:val=""/>
      <w:lvlJc w:val="left"/>
    </w:lvl>
    <w:lvl w:ilvl="2" w:tplc="445CE9CA">
      <w:numFmt w:val="decimal"/>
      <w:lvlText w:val=""/>
      <w:lvlJc w:val="left"/>
    </w:lvl>
    <w:lvl w:ilvl="3" w:tplc="8628175A">
      <w:numFmt w:val="decimal"/>
      <w:lvlText w:val=""/>
      <w:lvlJc w:val="left"/>
    </w:lvl>
    <w:lvl w:ilvl="4" w:tplc="39D864D8">
      <w:numFmt w:val="decimal"/>
      <w:lvlText w:val=""/>
      <w:lvlJc w:val="left"/>
    </w:lvl>
    <w:lvl w:ilvl="5" w:tplc="459A86CE">
      <w:numFmt w:val="decimal"/>
      <w:lvlText w:val=""/>
      <w:lvlJc w:val="left"/>
    </w:lvl>
    <w:lvl w:ilvl="6" w:tplc="F10E5138">
      <w:numFmt w:val="decimal"/>
      <w:lvlText w:val=""/>
      <w:lvlJc w:val="left"/>
    </w:lvl>
    <w:lvl w:ilvl="7" w:tplc="6B8A0C3C">
      <w:numFmt w:val="decimal"/>
      <w:lvlText w:val=""/>
      <w:lvlJc w:val="left"/>
    </w:lvl>
    <w:lvl w:ilvl="8" w:tplc="DE0ABDE8">
      <w:numFmt w:val="decimal"/>
      <w:lvlText w:val=""/>
      <w:lvlJc w:val="left"/>
    </w:lvl>
  </w:abstractNum>
  <w:abstractNum w:abstractNumId="289">
    <w:nsid w:val="00006F49"/>
    <w:multiLevelType w:val="hybridMultilevel"/>
    <w:tmpl w:val="5C6E4B80"/>
    <w:lvl w:ilvl="0" w:tplc="D9CE409A">
      <w:start w:val="1"/>
      <w:numFmt w:val="bullet"/>
      <w:lvlText w:val="-"/>
      <w:lvlJc w:val="left"/>
    </w:lvl>
    <w:lvl w:ilvl="1" w:tplc="D3840E14">
      <w:numFmt w:val="decimal"/>
      <w:lvlText w:val=""/>
      <w:lvlJc w:val="left"/>
    </w:lvl>
    <w:lvl w:ilvl="2" w:tplc="97563F0C">
      <w:numFmt w:val="decimal"/>
      <w:lvlText w:val=""/>
      <w:lvlJc w:val="left"/>
    </w:lvl>
    <w:lvl w:ilvl="3" w:tplc="3A2402C6">
      <w:numFmt w:val="decimal"/>
      <w:lvlText w:val=""/>
      <w:lvlJc w:val="left"/>
    </w:lvl>
    <w:lvl w:ilvl="4" w:tplc="A58C967E">
      <w:numFmt w:val="decimal"/>
      <w:lvlText w:val=""/>
      <w:lvlJc w:val="left"/>
    </w:lvl>
    <w:lvl w:ilvl="5" w:tplc="E0FC9E72">
      <w:numFmt w:val="decimal"/>
      <w:lvlText w:val=""/>
      <w:lvlJc w:val="left"/>
    </w:lvl>
    <w:lvl w:ilvl="6" w:tplc="0F3491F8">
      <w:numFmt w:val="decimal"/>
      <w:lvlText w:val=""/>
      <w:lvlJc w:val="left"/>
    </w:lvl>
    <w:lvl w:ilvl="7" w:tplc="71204F9C">
      <w:numFmt w:val="decimal"/>
      <w:lvlText w:val=""/>
      <w:lvlJc w:val="left"/>
    </w:lvl>
    <w:lvl w:ilvl="8" w:tplc="A59CD6D8">
      <w:numFmt w:val="decimal"/>
      <w:lvlText w:val=""/>
      <w:lvlJc w:val="left"/>
    </w:lvl>
  </w:abstractNum>
  <w:abstractNum w:abstractNumId="290">
    <w:nsid w:val="00006F57"/>
    <w:multiLevelType w:val="hybridMultilevel"/>
    <w:tmpl w:val="1B46ABAA"/>
    <w:lvl w:ilvl="0" w:tplc="4AC4C0F6">
      <w:start w:val="1"/>
      <w:numFmt w:val="bullet"/>
      <w:lvlText w:val="-"/>
      <w:lvlJc w:val="left"/>
    </w:lvl>
    <w:lvl w:ilvl="1" w:tplc="10783F96">
      <w:numFmt w:val="decimal"/>
      <w:lvlText w:val=""/>
      <w:lvlJc w:val="left"/>
    </w:lvl>
    <w:lvl w:ilvl="2" w:tplc="BBCC2094">
      <w:numFmt w:val="decimal"/>
      <w:lvlText w:val=""/>
      <w:lvlJc w:val="left"/>
    </w:lvl>
    <w:lvl w:ilvl="3" w:tplc="4894A448">
      <w:numFmt w:val="decimal"/>
      <w:lvlText w:val=""/>
      <w:lvlJc w:val="left"/>
    </w:lvl>
    <w:lvl w:ilvl="4" w:tplc="F8BCD018">
      <w:numFmt w:val="decimal"/>
      <w:lvlText w:val=""/>
      <w:lvlJc w:val="left"/>
    </w:lvl>
    <w:lvl w:ilvl="5" w:tplc="E7B234AC">
      <w:numFmt w:val="decimal"/>
      <w:lvlText w:val=""/>
      <w:lvlJc w:val="left"/>
    </w:lvl>
    <w:lvl w:ilvl="6" w:tplc="0F626246">
      <w:numFmt w:val="decimal"/>
      <w:lvlText w:val=""/>
      <w:lvlJc w:val="left"/>
    </w:lvl>
    <w:lvl w:ilvl="7" w:tplc="A87AEDCE">
      <w:numFmt w:val="decimal"/>
      <w:lvlText w:val=""/>
      <w:lvlJc w:val="left"/>
    </w:lvl>
    <w:lvl w:ilvl="8" w:tplc="8BF6F468">
      <w:numFmt w:val="decimal"/>
      <w:lvlText w:val=""/>
      <w:lvlJc w:val="left"/>
    </w:lvl>
  </w:abstractNum>
  <w:abstractNum w:abstractNumId="291">
    <w:nsid w:val="00006F9A"/>
    <w:multiLevelType w:val="hybridMultilevel"/>
    <w:tmpl w:val="74F2016C"/>
    <w:lvl w:ilvl="0" w:tplc="CC7AD958">
      <w:start w:val="1"/>
      <w:numFmt w:val="bullet"/>
      <w:lvlText w:val="•"/>
      <w:lvlJc w:val="left"/>
    </w:lvl>
    <w:lvl w:ilvl="1" w:tplc="ACA47A58">
      <w:numFmt w:val="decimal"/>
      <w:lvlText w:val=""/>
      <w:lvlJc w:val="left"/>
    </w:lvl>
    <w:lvl w:ilvl="2" w:tplc="FBEA080A">
      <w:numFmt w:val="decimal"/>
      <w:lvlText w:val=""/>
      <w:lvlJc w:val="left"/>
    </w:lvl>
    <w:lvl w:ilvl="3" w:tplc="AA24A766">
      <w:numFmt w:val="decimal"/>
      <w:lvlText w:val=""/>
      <w:lvlJc w:val="left"/>
    </w:lvl>
    <w:lvl w:ilvl="4" w:tplc="7BAC1AB6">
      <w:numFmt w:val="decimal"/>
      <w:lvlText w:val=""/>
      <w:lvlJc w:val="left"/>
    </w:lvl>
    <w:lvl w:ilvl="5" w:tplc="2DBABB86">
      <w:numFmt w:val="decimal"/>
      <w:lvlText w:val=""/>
      <w:lvlJc w:val="left"/>
    </w:lvl>
    <w:lvl w:ilvl="6" w:tplc="74B49096">
      <w:numFmt w:val="decimal"/>
      <w:lvlText w:val=""/>
      <w:lvlJc w:val="left"/>
    </w:lvl>
    <w:lvl w:ilvl="7" w:tplc="4FC0CF5C">
      <w:numFmt w:val="decimal"/>
      <w:lvlText w:val=""/>
      <w:lvlJc w:val="left"/>
    </w:lvl>
    <w:lvl w:ilvl="8" w:tplc="86AC1C00">
      <w:numFmt w:val="decimal"/>
      <w:lvlText w:val=""/>
      <w:lvlJc w:val="left"/>
    </w:lvl>
  </w:abstractNum>
  <w:abstractNum w:abstractNumId="292">
    <w:nsid w:val="0000700D"/>
    <w:multiLevelType w:val="hybridMultilevel"/>
    <w:tmpl w:val="619CFECA"/>
    <w:lvl w:ilvl="0" w:tplc="316EB9B2">
      <w:start w:val="1"/>
      <w:numFmt w:val="bullet"/>
      <w:lvlText w:val="-"/>
      <w:lvlJc w:val="left"/>
    </w:lvl>
    <w:lvl w:ilvl="1" w:tplc="6EA637A2">
      <w:numFmt w:val="decimal"/>
      <w:lvlText w:val=""/>
      <w:lvlJc w:val="left"/>
    </w:lvl>
    <w:lvl w:ilvl="2" w:tplc="C27A58A4">
      <w:numFmt w:val="decimal"/>
      <w:lvlText w:val=""/>
      <w:lvlJc w:val="left"/>
    </w:lvl>
    <w:lvl w:ilvl="3" w:tplc="128A8FA4">
      <w:numFmt w:val="decimal"/>
      <w:lvlText w:val=""/>
      <w:lvlJc w:val="left"/>
    </w:lvl>
    <w:lvl w:ilvl="4" w:tplc="2AC06692">
      <w:numFmt w:val="decimal"/>
      <w:lvlText w:val=""/>
      <w:lvlJc w:val="left"/>
    </w:lvl>
    <w:lvl w:ilvl="5" w:tplc="4D54DE40">
      <w:numFmt w:val="decimal"/>
      <w:lvlText w:val=""/>
      <w:lvlJc w:val="left"/>
    </w:lvl>
    <w:lvl w:ilvl="6" w:tplc="F2FA2AE0">
      <w:numFmt w:val="decimal"/>
      <w:lvlText w:val=""/>
      <w:lvlJc w:val="left"/>
    </w:lvl>
    <w:lvl w:ilvl="7" w:tplc="208013A2">
      <w:numFmt w:val="decimal"/>
      <w:lvlText w:val=""/>
      <w:lvlJc w:val="left"/>
    </w:lvl>
    <w:lvl w:ilvl="8" w:tplc="78643AAA">
      <w:numFmt w:val="decimal"/>
      <w:lvlText w:val=""/>
      <w:lvlJc w:val="left"/>
    </w:lvl>
  </w:abstractNum>
  <w:abstractNum w:abstractNumId="293">
    <w:nsid w:val="00007028"/>
    <w:multiLevelType w:val="hybridMultilevel"/>
    <w:tmpl w:val="8FDEBB7A"/>
    <w:lvl w:ilvl="0" w:tplc="BED44C0C">
      <w:start w:val="1"/>
      <w:numFmt w:val="bullet"/>
      <w:lvlText w:val="-"/>
      <w:lvlJc w:val="left"/>
    </w:lvl>
    <w:lvl w:ilvl="1" w:tplc="28C692D2">
      <w:numFmt w:val="decimal"/>
      <w:lvlText w:val=""/>
      <w:lvlJc w:val="left"/>
    </w:lvl>
    <w:lvl w:ilvl="2" w:tplc="E5FA242E">
      <w:numFmt w:val="decimal"/>
      <w:lvlText w:val=""/>
      <w:lvlJc w:val="left"/>
    </w:lvl>
    <w:lvl w:ilvl="3" w:tplc="400C83A2">
      <w:numFmt w:val="decimal"/>
      <w:lvlText w:val=""/>
      <w:lvlJc w:val="left"/>
    </w:lvl>
    <w:lvl w:ilvl="4" w:tplc="4210DE9C">
      <w:numFmt w:val="decimal"/>
      <w:lvlText w:val=""/>
      <w:lvlJc w:val="left"/>
    </w:lvl>
    <w:lvl w:ilvl="5" w:tplc="820ED930">
      <w:numFmt w:val="decimal"/>
      <w:lvlText w:val=""/>
      <w:lvlJc w:val="left"/>
    </w:lvl>
    <w:lvl w:ilvl="6" w:tplc="9798419C">
      <w:numFmt w:val="decimal"/>
      <w:lvlText w:val=""/>
      <w:lvlJc w:val="left"/>
    </w:lvl>
    <w:lvl w:ilvl="7" w:tplc="52088E8C">
      <w:numFmt w:val="decimal"/>
      <w:lvlText w:val=""/>
      <w:lvlJc w:val="left"/>
    </w:lvl>
    <w:lvl w:ilvl="8" w:tplc="0BE838A6">
      <w:numFmt w:val="decimal"/>
      <w:lvlText w:val=""/>
      <w:lvlJc w:val="left"/>
    </w:lvl>
  </w:abstractNum>
  <w:abstractNum w:abstractNumId="294">
    <w:nsid w:val="000071D5"/>
    <w:multiLevelType w:val="hybridMultilevel"/>
    <w:tmpl w:val="D48A4242"/>
    <w:lvl w:ilvl="0" w:tplc="10000F46">
      <w:start w:val="1"/>
      <w:numFmt w:val="bullet"/>
      <w:lvlText w:val="-"/>
      <w:lvlJc w:val="left"/>
    </w:lvl>
    <w:lvl w:ilvl="1" w:tplc="79564F64">
      <w:numFmt w:val="decimal"/>
      <w:lvlText w:val=""/>
      <w:lvlJc w:val="left"/>
    </w:lvl>
    <w:lvl w:ilvl="2" w:tplc="225A5800">
      <w:numFmt w:val="decimal"/>
      <w:lvlText w:val=""/>
      <w:lvlJc w:val="left"/>
    </w:lvl>
    <w:lvl w:ilvl="3" w:tplc="83389C3E">
      <w:numFmt w:val="decimal"/>
      <w:lvlText w:val=""/>
      <w:lvlJc w:val="left"/>
    </w:lvl>
    <w:lvl w:ilvl="4" w:tplc="658056FE">
      <w:numFmt w:val="decimal"/>
      <w:lvlText w:val=""/>
      <w:lvlJc w:val="left"/>
    </w:lvl>
    <w:lvl w:ilvl="5" w:tplc="C91A75C6">
      <w:numFmt w:val="decimal"/>
      <w:lvlText w:val=""/>
      <w:lvlJc w:val="left"/>
    </w:lvl>
    <w:lvl w:ilvl="6" w:tplc="A55EB8F6">
      <w:numFmt w:val="decimal"/>
      <w:lvlText w:val=""/>
      <w:lvlJc w:val="left"/>
    </w:lvl>
    <w:lvl w:ilvl="7" w:tplc="30CA3B78">
      <w:numFmt w:val="decimal"/>
      <w:lvlText w:val=""/>
      <w:lvlJc w:val="left"/>
    </w:lvl>
    <w:lvl w:ilvl="8" w:tplc="B84002C8">
      <w:numFmt w:val="decimal"/>
      <w:lvlText w:val=""/>
      <w:lvlJc w:val="left"/>
    </w:lvl>
  </w:abstractNum>
  <w:abstractNum w:abstractNumId="295">
    <w:nsid w:val="000071F6"/>
    <w:multiLevelType w:val="hybridMultilevel"/>
    <w:tmpl w:val="D6B6A5A4"/>
    <w:lvl w:ilvl="0" w:tplc="2CEA54FC">
      <w:start w:val="1"/>
      <w:numFmt w:val="bullet"/>
      <w:lvlText w:val="-"/>
      <w:lvlJc w:val="left"/>
    </w:lvl>
    <w:lvl w:ilvl="1" w:tplc="DA40785C">
      <w:start w:val="1"/>
      <w:numFmt w:val="bullet"/>
      <w:lvlText w:val="-"/>
      <w:lvlJc w:val="left"/>
    </w:lvl>
    <w:lvl w:ilvl="2" w:tplc="DDF6A640">
      <w:numFmt w:val="decimal"/>
      <w:lvlText w:val=""/>
      <w:lvlJc w:val="left"/>
    </w:lvl>
    <w:lvl w:ilvl="3" w:tplc="852AFD30">
      <w:numFmt w:val="decimal"/>
      <w:lvlText w:val=""/>
      <w:lvlJc w:val="left"/>
    </w:lvl>
    <w:lvl w:ilvl="4" w:tplc="B1DE45B8">
      <w:numFmt w:val="decimal"/>
      <w:lvlText w:val=""/>
      <w:lvlJc w:val="left"/>
    </w:lvl>
    <w:lvl w:ilvl="5" w:tplc="066CB314">
      <w:numFmt w:val="decimal"/>
      <w:lvlText w:val=""/>
      <w:lvlJc w:val="left"/>
    </w:lvl>
    <w:lvl w:ilvl="6" w:tplc="97122B78">
      <w:numFmt w:val="decimal"/>
      <w:lvlText w:val=""/>
      <w:lvlJc w:val="left"/>
    </w:lvl>
    <w:lvl w:ilvl="7" w:tplc="055AC320">
      <w:numFmt w:val="decimal"/>
      <w:lvlText w:val=""/>
      <w:lvlJc w:val="left"/>
    </w:lvl>
    <w:lvl w:ilvl="8" w:tplc="23E4482E">
      <w:numFmt w:val="decimal"/>
      <w:lvlText w:val=""/>
      <w:lvlJc w:val="left"/>
    </w:lvl>
  </w:abstractNum>
  <w:abstractNum w:abstractNumId="296">
    <w:nsid w:val="00007210"/>
    <w:multiLevelType w:val="hybridMultilevel"/>
    <w:tmpl w:val="CD68A35A"/>
    <w:lvl w:ilvl="0" w:tplc="23FCDC42">
      <w:start w:val="6"/>
      <w:numFmt w:val="decimal"/>
      <w:lvlText w:val="%1)"/>
      <w:lvlJc w:val="left"/>
    </w:lvl>
    <w:lvl w:ilvl="1" w:tplc="56242A30">
      <w:numFmt w:val="decimal"/>
      <w:lvlText w:val=""/>
      <w:lvlJc w:val="left"/>
    </w:lvl>
    <w:lvl w:ilvl="2" w:tplc="B63C9D36">
      <w:numFmt w:val="decimal"/>
      <w:lvlText w:val=""/>
      <w:lvlJc w:val="left"/>
    </w:lvl>
    <w:lvl w:ilvl="3" w:tplc="BA8AC4AA">
      <w:numFmt w:val="decimal"/>
      <w:lvlText w:val=""/>
      <w:lvlJc w:val="left"/>
    </w:lvl>
    <w:lvl w:ilvl="4" w:tplc="64D80AA8">
      <w:numFmt w:val="decimal"/>
      <w:lvlText w:val=""/>
      <w:lvlJc w:val="left"/>
    </w:lvl>
    <w:lvl w:ilvl="5" w:tplc="1B4203BE">
      <w:numFmt w:val="decimal"/>
      <w:lvlText w:val=""/>
      <w:lvlJc w:val="left"/>
    </w:lvl>
    <w:lvl w:ilvl="6" w:tplc="E272E460">
      <w:numFmt w:val="decimal"/>
      <w:lvlText w:val=""/>
      <w:lvlJc w:val="left"/>
    </w:lvl>
    <w:lvl w:ilvl="7" w:tplc="C546A4C4">
      <w:numFmt w:val="decimal"/>
      <w:lvlText w:val=""/>
      <w:lvlJc w:val="left"/>
    </w:lvl>
    <w:lvl w:ilvl="8" w:tplc="62C8EFD8">
      <w:numFmt w:val="decimal"/>
      <w:lvlText w:val=""/>
      <w:lvlJc w:val="left"/>
    </w:lvl>
  </w:abstractNum>
  <w:abstractNum w:abstractNumId="297">
    <w:nsid w:val="0000726C"/>
    <w:multiLevelType w:val="hybridMultilevel"/>
    <w:tmpl w:val="3E247C12"/>
    <w:lvl w:ilvl="0" w:tplc="2EDAB022">
      <w:start w:val="1"/>
      <w:numFmt w:val="bullet"/>
      <w:lvlText w:val="-"/>
      <w:lvlJc w:val="left"/>
    </w:lvl>
    <w:lvl w:ilvl="1" w:tplc="B470B100">
      <w:numFmt w:val="decimal"/>
      <w:lvlText w:val=""/>
      <w:lvlJc w:val="left"/>
    </w:lvl>
    <w:lvl w:ilvl="2" w:tplc="F5F20830">
      <w:numFmt w:val="decimal"/>
      <w:lvlText w:val=""/>
      <w:lvlJc w:val="left"/>
    </w:lvl>
    <w:lvl w:ilvl="3" w:tplc="83C6D54A">
      <w:numFmt w:val="decimal"/>
      <w:lvlText w:val=""/>
      <w:lvlJc w:val="left"/>
    </w:lvl>
    <w:lvl w:ilvl="4" w:tplc="2392E638">
      <w:numFmt w:val="decimal"/>
      <w:lvlText w:val=""/>
      <w:lvlJc w:val="left"/>
    </w:lvl>
    <w:lvl w:ilvl="5" w:tplc="B790A55C">
      <w:numFmt w:val="decimal"/>
      <w:lvlText w:val=""/>
      <w:lvlJc w:val="left"/>
    </w:lvl>
    <w:lvl w:ilvl="6" w:tplc="5F7EF47A">
      <w:numFmt w:val="decimal"/>
      <w:lvlText w:val=""/>
      <w:lvlJc w:val="left"/>
    </w:lvl>
    <w:lvl w:ilvl="7" w:tplc="7D4E92CC">
      <w:numFmt w:val="decimal"/>
      <w:lvlText w:val=""/>
      <w:lvlJc w:val="left"/>
    </w:lvl>
    <w:lvl w:ilvl="8" w:tplc="1C8CA2B0">
      <w:numFmt w:val="decimal"/>
      <w:lvlText w:val=""/>
      <w:lvlJc w:val="left"/>
    </w:lvl>
  </w:abstractNum>
  <w:abstractNum w:abstractNumId="298">
    <w:nsid w:val="00007365"/>
    <w:multiLevelType w:val="hybridMultilevel"/>
    <w:tmpl w:val="9126C7C6"/>
    <w:lvl w:ilvl="0" w:tplc="A5A2D328">
      <w:start w:val="1"/>
      <w:numFmt w:val="bullet"/>
      <w:lvlText w:val="-"/>
      <w:lvlJc w:val="left"/>
    </w:lvl>
    <w:lvl w:ilvl="1" w:tplc="59F2EA18">
      <w:numFmt w:val="decimal"/>
      <w:lvlText w:val=""/>
      <w:lvlJc w:val="left"/>
    </w:lvl>
    <w:lvl w:ilvl="2" w:tplc="39420F6C">
      <w:numFmt w:val="decimal"/>
      <w:lvlText w:val=""/>
      <w:lvlJc w:val="left"/>
    </w:lvl>
    <w:lvl w:ilvl="3" w:tplc="DCF4360A">
      <w:numFmt w:val="decimal"/>
      <w:lvlText w:val=""/>
      <w:lvlJc w:val="left"/>
    </w:lvl>
    <w:lvl w:ilvl="4" w:tplc="8B0AAB00">
      <w:numFmt w:val="decimal"/>
      <w:lvlText w:val=""/>
      <w:lvlJc w:val="left"/>
    </w:lvl>
    <w:lvl w:ilvl="5" w:tplc="BF140A6C">
      <w:numFmt w:val="decimal"/>
      <w:lvlText w:val=""/>
      <w:lvlJc w:val="left"/>
    </w:lvl>
    <w:lvl w:ilvl="6" w:tplc="279CD196">
      <w:numFmt w:val="decimal"/>
      <w:lvlText w:val=""/>
      <w:lvlJc w:val="left"/>
    </w:lvl>
    <w:lvl w:ilvl="7" w:tplc="0A909C20">
      <w:numFmt w:val="decimal"/>
      <w:lvlText w:val=""/>
      <w:lvlJc w:val="left"/>
    </w:lvl>
    <w:lvl w:ilvl="8" w:tplc="15D26204">
      <w:numFmt w:val="decimal"/>
      <w:lvlText w:val=""/>
      <w:lvlJc w:val="left"/>
    </w:lvl>
  </w:abstractNum>
  <w:abstractNum w:abstractNumId="299">
    <w:nsid w:val="00007374"/>
    <w:multiLevelType w:val="hybridMultilevel"/>
    <w:tmpl w:val="A8E256E4"/>
    <w:lvl w:ilvl="0" w:tplc="E26CE280">
      <w:start w:val="1"/>
      <w:numFmt w:val="bullet"/>
      <w:lvlText w:val="-"/>
      <w:lvlJc w:val="left"/>
    </w:lvl>
    <w:lvl w:ilvl="1" w:tplc="F252E2D8">
      <w:numFmt w:val="decimal"/>
      <w:lvlText w:val=""/>
      <w:lvlJc w:val="left"/>
    </w:lvl>
    <w:lvl w:ilvl="2" w:tplc="F76A2924">
      <w:numFmt w:val="decimal"/>
      <w:lvlText w:val=""/>
      <w:lvlJc w:val="left"/>
    </w:lvl>
    <w:lvl w:ilvl="3" w:tplc="CD8E773E">
      <w:numFmt w:val="decimal"/>
      <w:lvlText w:val=""/>
      <w:lvlJc w:val="left"/>
    </w:lvl>
    <w:lvl w:ilvl="4" w:tplc="05865AE0">
      <w:numFmt w:val="decimal"/>
      <w:lvlText w:val=""/>
      <w:lvlJc w:val="left"/>
    </w:lvl>
    <w:lvl w:ilvl="5" w:tplc="D9A8931E">
      <w:numFmt w:val="decimal"/>
      <w:lvlText w:val=""/>
      <w:lvlJc w:val="left"/>
    </w:lvl>
    <w:lvl w:ilvl="6" w:tplc="632890F8">
      <w:numFmt w:val="decimal"/>
      <w:lvlText w:val=""/>
      <w:lvlJc w:val="left"/>
    </w:lvl>
    <w:lvl w:ilvl="7" w:tplc="E7429410">
      <w:numFmt w:val="decimal"/>
      <w:lvlText w:val=""/>
      <w:lvlJc w:val="left"/>
    </w:lvl>
    <w:lvl w:ilvl="8" w:tplc="B2DE5AEA">
      <w:numFmt w:val="decimal"/>
      <w:lvlText w:val=""/>
      <w:lvlJc w:val="left"/>
    </w:lvl>
  </w:abstractNum>
  <w:abstractNum w:abstractNumId="300">
    <w:nsid w:val="000073CB"/>
    <w:multiLevelType w:val="hybridMultilevel"/>
    <w:tmpl w:val="C4383230"/>
    <w:lvl w:ilvl="0" w:tplc="AE58ED34">
      <w:start w:val="3"/>
      <w:numFmt w:val="decimal"/>
      <w:lvlText w:val="%1)"/>
      <w:lvlJc w:val="left"/>
    </w:lvl>
    <w:lvl w:ilvl="1" w:tplc="6A000306">
      <w:numFmt w:val="decimal"/>
      <w:lvlText w:val=""/>
      <w:lvlJc w:val="left"/>
    </w:lvl>
    <w:lvl w:ilvl="2" w:tplc="6D8E771A">
      <w:numFmt w:val="decimal"/>
      <w:lvlText w:val=""/>
      <w:lvlJc w:val="left"/>
    </w:lvl>
    <w:lvl w:ilvl="3" w:tplc="AC747198">
      <w:numFmt w:val="decimal"/>
      <w:lvlText w:val=""/>
      <w:lvlJc w:val="left"/>
    </w:lvl>
    <w:lvl w:ilvl="4" w:tplc="549A262C">
      <w:numFmt w:val="decimal"/>
      <w:lvlText w:val=""/>
      <w:lvlJc w:val="left"/>
    </w:lvl>
    <w:lvl w:ilvl="5" w:tplc="F1C48894">
      <w:numFmt w:val="decimal"/>
      <w:lvlText w:val=""/>
      <w:lvlJc w:val="left"/>
    </w:lvl>
    <w:lvl w:ilvl="6" w:tplc="313E96C0">
      <w:numFmt w:val="decimal"/>
      <w:lvlText w:val=""/>
      <w:lvlJc w:val="left"/>
    </w:lvl>
    <w:lvl w:ilvl="7" w:tplc="C2EE9638">
      <w:numFmt w:val="decimal"/>
      <w:lvlText w:val=""/>
      <w:lvlJc w:val="left"/>
    </w:lvl>
    <w:lvl w:ilvl="8" w:tplc="902A2552">
      <w:numFmt w:val="decimal"/>
      <w:lvlText w:val=""/>
      <w:lvlJc w:val="left"/>
    </w:lvl>
  </w:abstractNum>
  <w:abstractNum w:abstractNumId="301">
    <w:nsid w:val="00007443"/>
    <w:multiLevelType w:val="hybridMultilevel"/>
    <w:tmpl w:val="6B003C82"/>
    <w:lvl w:ilvl="0" w:tplc="95B26522">
      <w:start w:val="1"/>
      <w:numFmt w:val="bullet"/>
      <w:lvlText w:val="•"/>
      <w:lvlJc w:val="left"/>
    </w:lvl>
    <w:lvl w:ilvl="1" w:tplc="62A60AAE">
      <w:numFmt w:val="decimal"/>
      <w:lvlText w:val=""/>
      <w:lvlJc w:val="left"/>
    </w:lvl>
    <w:lvl w:ilvl="2" w:tplc="1AD81D06">
      <w:numFmt w:val="decimal"/>
      <w:lvlText w:val=""/>
      <w:lvlJc w:val="left"/>
    </w:lvl>
    <w:lvl w:ilvl="3" w:tplc="EA7E607A">
      <w:numFmt w:val="decimal"/>
      <w:lvlText w:val=""/>
      <w:lvlJc w:val="left"/>
    </w:lvl>
    <w:lvl w:ilvl="4" w:tplc="A5ECE95A">
      <w:numFmt w:val="decimal"/>
      <w:lvlText w:val=""/>
      <w:lvlJc w:val="left"/>
    </w:lvl>
    <w:lvl w:ilvl="5" w:tplc="A7C6C918">
      <w:numFmt w:val="decimal"/>
      <w:lvlText w:val=""/>
      <w:lvlJc w:val="left"/>
    </w:lvl>
    <w:lvl w:ilvl="6" w:tplc="20606DCE">
      <w:numFmt w:val="decimal"/>
      <w:lvlText w:val=""/>
      <w:lvlJc w:val="left"/>
    </w:lvl>
    <w:lvl w:ilvl="7" w:tplc="0F78B6FC">
      <w:numFmt w:val="decimal"/>
      <w:lvlText w:val=""/>
      <w:lvlJc w:val="left"/>
    </w:lvl>
    <w:lvl w:ilvl="8" w:tplc="8AC8AE2E">
      <w:numFmt w:val="decimal"/>
      <w:lvlText w:val=""/>
      <w:lvlJc w:val="left"/>
    </w:lvl>
  </w:abstractNum>
  <w:abstractNum w:abstractNumId="302">
    <w:nsid w:val="00007474"/>
    <w:multiLevelType w:val="hybridMultilevel"/>
    <w:tmpl w:val="92AEC392"/>
    <w:lvl w:ilvl="0" w:tplc="70085B4C">
      <w:start w:val="1"/>
      <w:numFmt w:val="bullet"/>
      <w:lvlText w:val="-"/>
      <w:lvlJc w:val="left"/>
    </w:lvl>
    <w:lvl w:ilvl="1" w:tplc="10284EB4">
      <w:numFmt w:val="decimal"/>
      <w:lvlText w:val=""/>
      <w:lvlJc w:val="left"/>
    </w:lvl>
    <w:lvl w:ilvl="2" w:tplc="A5869A30">
      <w:numFmt w:val="decimal"/>
      <w:lvlText w:val=""/>
      <w:lvlJc w:val="left"/>
    </w:lvl>
    <w:lvl w:ilvl="3" w:tplc="A8CE7556">
      <w:numFmt w:val="decimal"/>
      <w:lvlText w:val=""/>
      <w:lvlJc w:val="left"/>
    </w:lvl>
    <w:lvl w:ilvl="4" w:tplc="C4987FFA">
      <w:numFmt w:val="decimal"/>
      <w:lvlText w:val=""/>
      <w:lvlJc w:val="left"/>
    </w:lvl>
    <w:lvl w:ilvl="5" w:tplc="328EE6D4">
      <w:numFmt w:val="decimal"/>
      <w:lvlText w:val=""/>
      <w:lvlJc w:val="left"/>
    </w:lvl>
    <w:lvl w:ilvl="6" w:tplc="19146788">
      <w:numFmt w:val="decimal"/>
      <w:lvlText w:val=""/>
      <w:lvlJc w:val="left"/>
    </w:lvl>
    <w:lvl w:ilvl="7" w:tplc="5C02120A">
      <w:numFmt w:val="decimal"/>
      <w:lvlText w:val=""/>
      <w:lvlJc w:val="left"/>
    </w:lvl>
    <w:lvl w:ilvl="8" w:tplc="61C06206">
      <w:numFmt w:val="decimal"/>
      <w:lvlText w:val=""/>
      <w:lvlJc w:val="left"/>
    </w:lvl>
  </w:abstractNum>
  <w:abstractNum w:abstractNumId="303">
    <w:nsid w:val="000074CD"/>
    <w:multiLevelType w:val="hybridMultilevel"/>
    <w:tmpl w:val="95569036"/>
    <w:lvl w:ilvl="0" w:tplc="F2321504">
      <w:start w:val="1"/>
      <w:numFmt w:val="bullet"/>
      <w:lvlText w:val="•"/>
      <w:lvlJc w:val="left"/>
    </w:lvl>
    <w:lvl w:ilvl="1" w:tplc="A0D0ECF6">
      <w:numFmt w:val="decimal"/>
      <w:lvlText w:val=""/>
      <w:lvlJc w:val="left"/>
    </w:lvl>
    <w:lvl w:ilvl="2" w:tplc="2D86E154">
      <w:numFmt w:val="decimal"/>
      <w:lvlText w:val=""/>
      <w:lvlJc w:val="left"/>
    </w:lvl>
    <w:lvl w:ilvl="3" w:tplc="E7462D98">
      <w:numFmt w:val="decimal"/>
      <w:lvlText w:val=""/>
      <w:lvlJc w:val="left"/>
    </w:lvl>
    <w:lvl w:ilvl="4" w:tplc="7F92745C">
      <w:numFmt w:val="decimal"/>
      <w:lvlText w:val=""/>
      <w:lvlJc w:val="left"/>
    </w:lvl>
    <w:lvl w:ilvl="5" w:tplc="73E82612">
      <w:numFmt w:val="decimal"/>
      <w:lvlText w:val=""/>
      <w:lvlJc w:val="left"/>
    </w:lvl>
    <w:lvl w:ilvl="6" w:tplc="D01A34AA">
      <w:numFmt w:val="decimal"/>
      <w:lvlText w:val=""/>
      <w:lvlJc w:val="left"/>
    </w:lvl>
    <w:lvl w:ilvl="7" w:tplc="E14EF420">
      <w:numFmt w:val="decimal"/>
      <w:lvlText w:val=""/>
      <w:lvlJc w:val="left"/>
    </w:lvl>
    <w:lvl w:ilvl="8" w:tplc="06180F42">
      <w:numFmt w:val="decimal"/>
      <w:lvlText w:val=""/>
      <w:lvlJc w:val="left"/>
    </w:lvl>
  </w:abstractNum>
  <w:abstractNum w:abstractNumId="304">
    <w:nsid w:val="00007502"/>
    <w:multiLevelType w:val="hybridMultilevel"/>
    <w:tmpl w:val="89F4F21E"/>
    <w:lvl w:ilvl="0" w:tplc="10666B7C">
      <w:start w:val="1"/>
      <w:numFmt w:val="bullet"/>
      <w:lvlText w:val="•"/>
      <w:lvlJc w:val="left"/>
    </w:lvl>
    <w:lvl w:ilvl="1" w:tplc="D2B065AA">
      <w:numFmt w:val="decimal"/>
      <w:lvlText w:val=""/>
      <w:lvlJc w:val="left"/>
    </w:lvl>
    <w:lvl w:ilvl="2" w:tplc="8A72E0D8">
      <w:numFmt w:val="decimal"/>
      <w:lvlText w:val=""/>
      <w:lvlJc w:val="left"/>
    </w:lvl>
    <w:lvl w:ilvl="3" w:tplc="618822AA">
      <w:numFmt w:val="decimal"/>
      <w:lvlText w:val=""/>
      <w:lvlJc w:val="left"/>
    </w:lvl>
    <w:lvl w:ilvl="4" w:tplc="5862033C">
      <w:numFmt w:val="decimal"/>
      <w:lvlText w:val=""/>
      <w:lvlJc w:val="left"/>
    </w:lvl>
    <w:lvl w:ilvl="5" w:tplc="9110772A">
      <w:numFmt w:val="decimal"/>
      <w:lvlText w:val=""/>
      <w:lvlJc w:val="left"/>
    </w:lvl>
    <w:lvl w:ilvl="6" w:tplc="1ED2BE9C">
      <w:numFmt w:val="decimal"/>
      <w:lvlText w:val=""/>
      <w:lvlJc w:val="left"/>
    </w:lvl>
    <w:lvl w:ilvl="7" w:tplc="0B8EC6DE">
      <w:numFmt w:val="decimal"/>
      <w:lvlText w:val=""/>
      <w:lvlJc w:val="left"/>
    </w:lvl>
    <w:lvl w:ilvl="8" w:tplc="E1FE7172">
      <w:numFmt w:val="decimal"/>
      <w:lvlText w:val=""/>
      <w:lvlJc w:val="left"/>
    </w:lvl>
  </w:abstractNum>
  <w:abstractNum w:abstractNumId="305">
    <w:nsid w:val="00007533"/>
    <w:multiLevelType w:val="hybridMultilevel"/>
    <w:tmpl w:val="D2665414"/>
    <w:lvl w:ilvl="0" w:tplc="E242975C">
      <w:start w:val="1"/>
      <w:numFmt w:val="bullet"/>
      <w:lvlText w:val="В"/>
      <w:lvlJc w:val="left"/>
    </w:lvl>
    <w:lvl w:ilvl="1" w:tplc="458808F8">
      <w:numFmt w:val="decimal"/>
      <w:lvlText w:val=""/>
      <w:lvlJc w:val="left"/>
    </w:lvl>
    <w:lvl w:ilvl="2" w:tplc="93C209A0">
      <w:numFmt w:val="decimal"/>
      <w:lvlText w:val=""/>
      <w:lvlJc w:val="left"/>
    </w:lvl>
    <w:lvl w:ilvl="3" w:tplc="C2BE6FDC">
      <w:numFmt w:val="decimal"/>
      <w:lvlText w:val=""/>
      <w:lvlJc w:val="left"/>
    </w:lvl>
    <w:lvl w:ilvl="4" w:tplc="B66CC674">
      <w:numFmt w:val="decimal"/>
      <w:lvlText w:val=""/>
      <w:lvlJc w:val="left"/>
    </w:lvl>
    <w:lvl w:ilvl="5" w:tplc="06BEE298">
      <w:numFmt w:val="decimal"/>
      <w:lvlText w:val=""/>
      <w:lvlJc w:val="left"/>
    </w:lvl>
    <w:lvl w:ilvl="6" w:tplc="A2D8DA28">
      <w:numFmt w:val="decimal"/>
      <w:lvlText w:val=""/>
      <w:lvlJc w:val="left"/>
    </w:lvl>
    <w:lvl w:ilvl="7" w:tplc="AB1A9214">
      <w:numFmt w:val="decimal"/>
      <w:lvlText w:val=""/>
      <w:lvlJc w:val="left"/>
    </w:lvl>
    <w:lvl w:ilvl="8" w:tplc="AA703F92">
      <w:numFmt w:val="decimal"/>
      <w:lvlText w:val=""/>
      <w:lvlJc w:val="left"/>
    </w:lvl>
  </w:abstractNum>
  <w:abstractNum w:abstractNumId="306">
    <w:nsid w:val="0000758D"/>
    <w:multiLevelType w:val="hybridMultilevel"/>
    <w:tmpl w:val="628E5892"/>
    <w:lvl w:ilvl="0" w:tplc="4D5C246A">
      <w:start w:val="1"/>
      <w:numFmt w:val="bullet"/>
      <w:lvlText w:val="-"/>
      <w:lvlJc w:val="left"/>
    </w:lvl>
    <w:lvl w:ilvl="1" w:tplc="39F03C24">
      <w:numFmt w:val="decimal"/>
      <w:lvlText w:val=""/>
      <w:lvlJc w:val="left"/>
    </w:lvl>
    <w:lvl w:ilvl="2" w:tplc="C0D2C876">
      <w:numFmt w:val="decimal"/>
      <w:lvlText w:val=""/>
      <w:lvlJc w:val="left"/>
    </w:lvl>
    <w:lvl w:ilvl="3" w:tplc="F7B44774">
      <w:numFmt w:val="decimal"/>
      <w:lvlText w:val=""/>
      <w:lvlJc w:val="left"/>
    </w:lvl>
    <w:lvl w:ilvl="4" w:tplc="912A64F6">
      <w:numFmt w:val="decimal"/>
      <w:lvlText w:val=""/>
      <w:lvlJc w:val="left"/>
    </w:lvl>
    <w:lvl w:ilvl="5" w:tplc="C622A616">
      <w:numFmt w:val="decimal"/>
      <w:lvlText w:val=""/>
      <w:lvlJc w:val="left"/>
    </w:lvl>
    <w:lvl w:ilvl="6" w:tplc="37C27B0E">
      <w:numFmt w:val="decimal"/>
      <w:lvlText w:val=""/>
      <w:lvlJc w:val="left"/>
    </w:lvl>
    <w:lvl w:ilvl="7" w:tplc="41EC8AB2">
      <w:numFmt w:val="decimal"/>
      <w:lvlText w:val=""/>
      <w:lvlJc w:val="left"/>
    </w:lvl>
    <w:lvl w:ilvl="8" w:tplc="3B62A9EE">
      <w:numFmt w:val="decimal"/>
      <w:lvlText w:val=""/>
      <w:lvlJc w:val="left"/>
    </w:lvl>
  </w:abstractNum>
  <w:abstractNum w:abstractNumId="307">
    <w:nsid w:val="000077D2"/>
    <w:multiLevelType w:val="hybridMultilevel"/>
    <w:tmpl w:val="4DE81F7A"/>
    <w:lvl w:ilvl="0" w:tplc="D13469E6">
      <w:start w:val="1"/>
      <w:numFmt w:val="bullet"/>
      <w:lvlText w:val=""/>
      <w:lvlJc w:val="left"/>
    </w:lvl>
    <w:lvl w:ilvl="1" w:tplc="3788C6E4">
      <w:numFmt w:val="decimal"/>
      <w:lvlText w:val=""/>
      <w:lvlJc w:val="left"/>
    </w:lvl>
    <w:lvl w:ilvl="2" w:tplc="A5D69786">
      <w:numFmt w:val="decimal"/>
      <w:lvlText w:val=""/>
      <w:lvlJc w:val="left"/>
    </w:lvl>
    <w:lvl w:ilvl="3" w:tplc="73585F60">
      <w:numFmt w:val="decimal"/>
      <w:lvlText w:val=""/>
      <w:lvlJc w:val="left"/>
    </w:lvl>
    <w:lvl w:ilvl="4" w:tplc="6C80ECBE">
      <w:numFmt w:val="decimal"/>
      <w:lvlText w:val=""/>
      <w:lvlJc w:val="left"/>
    </w:lvl>
    <w:lvl w:ilvl="5" w:tplc="BCEC20D8">
      <w:numFmt w:val="decimal"/>
      <w:lvlText w:val=""/>
      <w:lvlJc w:val="left"/>
    </w:lvl>
    <w:lvl w:ilvl="6" w:tplc="6C8EE770">
      <w:numFmt w:val="decimal"/>
      <w:lvlText w:val=""/>
      <w:lvlJc w:val="left"/>
    </w:lvl>
    <w:lvl w:ilvl="7" w:tplc="34AE53A2">
      <w:numFmt w:val="decimal"/>
      <w:lvlText w:val=""/>
      <w:lvlJc w:val="left"/>
    </w:lvl>
    <w:lvl w:ilvl="8" w:tplc="EF88D656">
      <w:numFmt w:val="decimal"/>
      <w:lvlText w:val=""/>
      <w:lvlJc w:val="left"/>
    </w:lvl>
  </w:abstractNum>
  <w:abstractNum w:abstractNumId="308">
    <w:nsid w:val="000077E7"/>
    <w:multiLevelType w:val="hybridMultilevel"/>
    <w:tmpl w:val="83561BE4"/>
    <w:lvl w:ilvl="0" w:tplc="68805F84">
      <w:start w:val="1"/>
      <w:numFmt w:val="bullet"/>
      <w:lvlText w:val="в"/>
      <w:lvlJc w:val="left"/>
    </w:lvl>
    <w:lvl w:ilvl="1" w:tplc="D07A8C36">
      <w:start w:val="1"/>
      <w:numFmt w:val="bullet"/>
      <w:lvlText w:val="В"/>
      <w:lvlJc w:val="left"/>
    </w:lvl>
    <w:lvl w:ilvl="2" w:tplc="550AF798">
      <w:numFmt w:val="decimal"/>
      <w:lvlText w:val=""/>
      <w:lvlJc w:val="left"/>
    </w:lvl>
    <w:lvl w:ilvl="3" w:tplc="41A22DD2">
      <w:numFmt w:val="decimal"/>
      <w:lvlText w:val=""/>
      <w:lvlJc w:val="left"/>
    </w:lvl>
    <w:lvl w:ilvl="4" w:tplc="467C9812">
      <w:numFmt w:val="decimal"/>
      <w:lvlText w:val=""/>
      <w:lvlJc w:val="left"/>
    </w:lvl>
    <w:lvl w:ilvl="5" w:tplc="7DCC64EC">
      <w:numFmt w:val="decimal"/>
      <w:lvlText w:val=""/>
      <w:lvlJc w:val="left"/>
    </w:lvl>
    <w:lvl w:ilvl="6" w:tplc="4C0E245E">
      <w:numFmt w:val="decimal"/>
      <w:lvlText w:val=""/>
      <w:lvlJc w:val="left"/>
    </w:lvl>
    <w:lvl w:ilvl="7" w:tplc="90DAA148">
      <w:numFmt w:val="decimal"/>
      <w:lvlText w:val=""/>
      <w:lvlJc w:val="left"/>
    </w:lvl>
    <w:lvl w:ilvl="8" w:tplc="BAC478CC">
      <w:numFmt w:val="decimal"/>
      <w:lvlText w:val=""/>
      <w:lvlJc w:val="left"/>
    </w:lvl>
  </w:abstractNum>
  <w:abstractNum w:abstractNumId="309">
    <w:nsid w:val="0000785E"/>
    <w:multiLevelType w:val="hybridMultilevel"/>
    <w:tmpl w:val="197C2A14"/>
    <w:lvl w:ilvl="0" w:tplc="AA8895F6">
      <w:start w:val="1"/>
      <w:numFmt w:val="bullet"/>
      <w:lvlText w:val="в"/>
      <w:lvlJc w:val="left"/>
    </w:lvl>
    <w:lvl w:ilvl="1" w:tplc="A93AB940">
      <w:numFmt w:val="decimal"/>
      <w:lvlText w:val=""/>
      <w:lvlJc w:val="left"/>
    </w:lvl>
    <w:lvl w:ilvl="2" w:tplc="3E801D7A">
      <w:numFmt w:val="decimal"/>
      <w:lvlText w:val=""/>
      <w:lvlJc w:val="left"/>
    </w:lvl>
    <w:lvl w:ilvl="3" w:tplc="268650E8">
      <w:numFmt w:val="decimal"/>
      <w:lvlText w:val=""/>
      <w:lvlJc w:val="left"/>
    </w:lvl>
    <w:lvl w:ilvl="4" w:tplc="6D2E076E">
      <w:numFmt w:val="decimal"/>
      <w:lvlText w:val=""/>
      <w:lvlJc w:val="left"/>
    </w:lvl>
    <w:lvl w:ilvl="5" w:tplc="7076EB8E">
      <w:numFmt w:val="decimal"/>
      <w:lvlText w:val=""/>
      <w:lvlJc w:val="left"/>
    </w:lvl>
    <w:lvl w:ilvl="6" w:tplc="26DC217A">
      <w:numFmt w:val="decimal"/>
      <w:lvlText w:val=""/>
      <w:lvlJc w:val="left"/>
    </w:lvl>
    <w:lvl w:ilvl="7" w:tplc="A54A777A">
      <w:numFmt w:val="decimal"/>
      <w:lvlText w:val=""/>
      <w:lvlJc w:val="left"/>
    </w:lvl>
    <w:lvl w:ilvl="8" w:tplc="F984FEC8">
      <w:numFmt w:val="decimal"/>
      <w:lvlText w:val=""/>
      <w:lvlJc w:val="left"/>
    </w:lvl>
  </w:abstractNum>
  <w:abstractNum w:abstractNumId="310">
    <w:nsid w:val="00007876"/>
    <w:multiLevelType w:val="hybridMultilevel"/>
    <w:tmpl w:val="8DE410EE"/>
    <w:lvl w:ilvl="0" w:tplc="E50A428A">
      <w:start w:val="1"/>
      <w:numFmt w:val="bullet"/>
      <w:lvlText w:val="-"/>
      <w:lvlJc w:val="left"/>
    </w:lvl>
    <w:lvl w:ilvl="1" w:tplc="F440FD16">
      <w:numFmt w:val="decimal"/>
      <w:lvlText w:val=""/>
      <w:lvlJc w:val="left"/>
    </w:lvl>
    <w:lvl w:ilvl="2" w:tplc="E6F4B876">
      <w:numFmt w:val="decimal"/>
      <w:lvlText w:val=""/>
      <w:lvlJc w:val="left"/>
    </w:lvl>
    <w:lvl w:ilvl="3" w:tplc="0518BD76">
      <w:numFmt w:val="decimal"/>
      <w:lvlText w:val=""/>
      <w:lvlJc w:val="left"/>
    </w:lvl>
    <w:lvl w:ilvl="4" w:tplc="DF125DBA">
      <w:numFmt w:val="decimal"/>
      <w:lvlText w:val=""/>
      <w:lvlJc w:val="left"/>
    </w:lvl>
    <w:lvl w:ilvl="5" w:tplc="1E424ABA">
      <w:numFmt w:val="decimal"/>
      <w:lvlText w:val=""/>
      <w:lvlJc w:val="left"/>
    </w:lvl>
    <w:lvl w:ilvl="6" w:tplc="48D0B21C">
      <w:numFmt w:val="decimal"/>
      <w:lvlText w:val=""/>
      <w:lvlJc w:val="left"/>
    </w:lvl>
    <w:lvl w:ilvl="7" w:tplc="735C2C40">
      <w:numFmt w:val="decimal"/>
      <w:lvlText w:val=""/>
      <w:lvlJc w:val="left"/>
    </w:lvl>
    <w:lvl w:ilvl="8" w:tplc="0CE8A5A2">
      <w:numFmt w:val="decimal"/>
      <w:lvlText w:val=""/>
      <w:lvlJc w:val="left"/>
    </w:lvl>
  </w:abstractNum>
  <w:abstractNum w:abstractNumId="311">
    <w:nsid w:val="00007919"/>
    <w:multiLevelType w:val="hybridMultilevel"/>
    <w:tmpl w:val="07F223E2"/>
    <w:lvl w:ilvl="0" w:tplc="0C905ECC">
      <w:start w:val="1"/>
      <w:numFmt w:val="bullet"/>
      <w:lvlText w:val="•"/>
      <w:lvlJc w:val="left"/>
    </w:lvl>
    <w:lvl w:ilvl="1" w:tplc="516035D6">
      <w:numFmt w:val="decimal"/>
      <w:lvlText w:val=""/>
      <w:lvlJc w:val="left"/>
    </w:lvl>
    <w:lvl w:ilvl="2" w:tplc="CA408AF6">
      <w:numFmt w:val="decimal"/>
      <w:lvlText w:val=""/>
      <w:lvlJc w:val="left"/>
    </w:lvl>
    <w:lvl w:ilvl="3" w:tplc="66E4A6EC">
      <w:numFmt w:val="decimal"/>
      <w:lvlText w:val=""/>
      <w:lvlJc w:val="left"/>
    </w:lvl>
    <w:lvl w:ilvl="4" w:tplc="5B30AA48">
      <w:numFmt w:val="decimal"/>
      <w:lvlText w:val=""/>
      <w:lvlJc w:val="left"/>
    </w:lvl>
    <w:lvl w:ilvl="5" w:tplc="1D70D7EE">
      <w:numFmt w:val="decimal"/>
      <w:lvlText w:val=""/>
      <w:lvlJc w:val="left"/>
    </w:lvl>
    <w:lvl w:ilvl="6" w:tplc="4F76E208">
      <w:numFmt w:val="decimal"/>
      <w:lvlText w:val=""/>
      <w:lvlJc w:val="left"/>
    </w:lvl>
    <w:lvl w:ilvl="7" w:tplc="FE687D62">
      <w:numFmt w:val="decimal"/>
      <w:lvlText w:val=""/>
      <w:lvlJc w:val="left"/>
    </w:lvl>
    <w:lvl w:ilvl="8" w:tplc="8640D4F2">
      <w:numFmt w:val="decimal"/>
      <w:lvlText w:val=""/>
      <w:lvlJc w:val="left"/>
    </w:lvl>
  </w:abstractNum>
  <w:abstractNum w:abstractNumId="312">
    <w:nsid w:val="000079DC"/>
    <w:multiLevelType w:val="hybridMultilevel"/>
    <w:tmpl w:val="C14ABD6C"/>
    <w:lvl w:ilvl="0" w:tplc="50A05C5A">
      <w:start w:val="1"/>
      <w:numFmt w:val="bullet"/>
      <w:lvlText w:val="•"/>
      <w:lvlJc w:val="left"/>
    </w:lvl>
    <w:lvl w:ilvl="1" w:tplc="6498A484">
      <w:numFmt w:val="decimal"/>
      <w:lvlText w:val=""/>
      <w:lvlJc w:val="left"/>
    </w:lvl>
    <w:lvl w:ilvl="2" w:tplc="013A6002">
      <w:numFmt w:val="decimal"/>
      <w:lvlText w:val=""/>
      <w:lvlJc w:val="left"/>
    </w:lvl>
    <w:lvl w:ilvl="3" w:tplc="8ECEF9BC">
      <w:numFmt w:val="decimal"/>
      <w:lvlText w:val=""/>
      <w:lvlJc w:val="left"/>
    </w:lvl>
    <w:lvl w:ilvl="4" w:tplc="4B0C7F96">
      <w:numFmt w:val="decimal"/>
      <w:lvlText w:val=""/>
      <w:lvlJc w:val="left"/>
    </w:lvl>
    <w:lvl w:ilvl="5" w:tplc="1B1C5522">
      <w:numFmt w:val="decimal"/>
      <w:lvlText w:val=""/>
      <w:lvlJc w:val="left"/>
    </w:lvl>
    <w:lvl w:ilvl="6" w:tplc="93907322">
      <w:numFmt w:val="decimal"/>
      <w:lvlText w:val=""/>
      <w:lvlJc w:val="left"/>
    </w:lvl>
    <w:lvl w:ilvl="7" w:tplc="6A42CC98">
      <w:numFmt w:val="decimal"/>
      <w:lvlText w:val=""/>
      <w:lvlJc w:val="left"/>
    </w:lvl>
    <w:lvl w:ilvl="8" w:tplc="89E0F7DE">
      <w:numFmt w:val="decimal"/>
      <w:lvlText w:val=""/>
      <w:lvlJc w:val="left"/>
    </w:lvl>
  </w:abstractNum>
  <w:abstractNum w:abstractNumId="313">
    <w:nsid w:val="00007A08"/>
    <w:multiLevelType w:val="hybridMultilevel"/>
    <w:tmpl w:val="B686B2D0"/>
    <w:lvl w:ilvl="0" w:tplc="7D7C8C0A">
      <w:start w:val="1"/>
      <w:numFmt w:val="bullet"/>
      <w:lvlText w:val="-"/>
      <w:lvlJc w:val="left"/>
    </w:lvl>
    <w:lvl w:ilvl="1" w:tplc="FA0E7CC4">
      <w:numFmt w:val="decimal"/>
      <w:lvlText w:val=""/>
      <w:lvlJc w:val="left"/>
    </w:lvl>
    <w:lvl w:ilvl="2" w:tplc="E188AEC2">
      <w:numFmt w:val="decimal"/>
      <w:lvlText w:val=""/>
      <w:lvlJc w:val="left"/>
    </w:lvl>
    <w:lvl w:ilvl="3" w:tplc="D8B8B4FE">
      <w:numFmt w:val="decimal"/>
      <w:lvlText w:val=""/>
      <w:lvlJc w:val="left"/>
    </w:lvl>
    <w:lvl w:ilvl="4" w:tplc="F4A85E0C">
      <w:numFmt w:val="decimal"/>
      <w:lvlText w:val=""/>
      <w:lvlJc w:val="left"/>
    </w:lvl>
    <w:lvl w:ilvl="5" w:tplc="6D0E34B4">
      <w:numFmt w:val="decimal"/>
      <w:lvlText w:val=""/>
      <w:lvlJc w:val="left"/>
    </w:lvl>
    <w:lvl w:ilvl="6" w:tplc="6BEA8DB8">
      <w:numFmt w:val="decimal"/>
      <w:lvlText w:val=""/>
      <w:lvlJc w:val="left"/>
    </w:lvl>
    <w:lvl w:ilvl="7" w:tplc="38F4732A">
      <w:numFmt w:val="decimal"/>
      <w:lvlText w:val=""/>
      <w:lvlJc w:val="left"/>
    </w:lvl>
    <w:lvl w:ilvl="8" w:tplc="93968612">
      <w:numFmt w:val="decimal"/>
      <w:lvlText w:val=""/>
      <w:lvlJc w:val="left"/>
    </w:lvl>
  </w:abstractNum>
  <w:abstractNum w:abstractNumId="314">
    <w:nsid w:val="00007A81"/>
    <w:multiLevelType w:val="hybridMultilevel"/>
    <w:tmpl w:val="F3E43652"/>
    <w:lvl w:ilvl="0" w:tplc="782EE02C">
      <w:start w:val="3"/>
      <w:numFmt w:val="decimal"/>
      <w:lvlText w:val="%1)"/>
      <w:lvlJc w:val="left"/>
    </w:lvl>
    <w:lvl w:ilvl="1" w:tplc="B5728480">
      <w:numFmt w:val="decimal"/>
      <w:lvlText w:val=""/>
      <w:lvlJc w:val="left"/>
    </w:lvl>
    <w:lvl w:ilvl="2" w:tplc="84448492">
      <w:numFmt w:val="decimal"/>
      <w:lvlText w:val=""/>
      <w:lvlJc w:val="left"/>
    </w:lvl>
    <w:lvl w:ilvl="3" w:tplc="7B2CEA24">
      <w:numFmt w:val="decimal"/>
      <w:lvlText w:val=""/>
      <w:lvlJc w:val="left"/>
    </w:lvl>
    <w:lvl w:ilvl="4" w:tplc="1128682C">
      <w:numFmt w:val="decimal"/>
      <w:lvlText w:val=""/>
      <w:lvlJc w:val="left"/>
    </w:lvl>
    <w:lvl w:ilvl="5" w:tplc="DE3659EC">
      <w:numFmt w:val="decimal"/>
      <w:lvlText w:val=""/>
      <w:lvlJc w:val="left"/>
    </w:lvl>
    <w:lvl w:ilvl="6" w:tplc="13064BA6">
      <w:numFmt w:val="decimal"/>
      <w:lvlText w:val=""/>
      <w:lvlJc w:val="left"/>
    </w:lvl>
    <w:lvl w:ilvl="7" w:tplc="9764627E">
      <w:numFmt w:val="decimal"/>
      <w:lvlText w:val=""/>
      <w:lvlJc w:val="left"/>
    </w:lvl>
    <w:lvl w:ilvl="8" w:tplc="FA321DB2">
      <w:numFmt w:val="decimal"/>
      <w:lvlText w:val=""/>
      <w:lvlJc w:val="left"/>
    </w:lvl>
  </w:abstractNum>
  <w:abstractNum w:abstractNumId="315">
    <w:nsid w:val="00007AE5"/>
    <w:multiLevelType w:val="hybridMultilevel"/>
    <w:tmpl w:val="08E47778"/>
    <w:lvl w:ilvl="0" w:tplc="BD5C0BCE">
      <w:start w:val="1"/>
      <w:numFmt w:val="bullet"/>
      <w:lvlText w:val="У"/>
      <w:lvlJc w:val="left"/>
    </w:lvl>
    <w:lvl w:ilvl="1" w:tplc="2F009A12">
      <w:numFmt w:val="decimal"/>
      <w:lvlText w:val=""/>
      <w:lvlJc w:val="left"/>
    </w:lvl>
    <w:lvl w:ilvl="2" w:tplc="52FA98B4">
      <w:numFmt w:val="decimal"/>
      <w:lvlText w:val=""/>
      <w:lvlJc w:val="left"/>
    </w:lvl>
    <w:lvl w:ilvl="3" w:tplc="9EE2AD10">
      <w:numFmt w:val="decimal"/>
      <w:lvlText w:val=""/>
      <w:lvlJc w:val="left"/>
    </w:lvl>
    <w:lvl w:ilvl="4" w:tplc="D7A20452">
      <w:numFmt w:val="decimal"/>
      <w:lvlText w:val=""/>
      <w:lvlJc w:val="left"/>
    </w:lvl>
    <w:lvl w:ilvl="5" w:tplc="10864F8E">
      <w:numFmt w:val="decimal"/>
      <w:lvlText w:val=""/>
      <w:lvlJc w:val="left"/>
    </w:lvl>
    <w:lvl w:ilvl="6" w:tplc="8920FF7A">
      <w:numFmt w:val="decimal"/>
      <w:lvlText w:val=""/>
      <w:lvlJc w:val="left"/>
    </w:lvl>
    <w:lvl w:ilvl="7" w:tplc="9B00E006">
      <w:numFmt w:val="decimal"/>
      <w:lvlText w:val=""/>
      <w:lvlJc w:val="left"/>
    </w:lvl>
    <w:lvl w:ilvl="8" w:tplc="C9403214">
      <w:numFmt w:val="decimal"/>
      <w:lvlText w:val=""/>
      <w:lvlJc w:val="left"/>
    </w:lvl>
  </w:abstractNum>
  <w:abstractNum w:abstractNumId="316">
    <w:nsid w:val="00007B8B"/>
    <w:multiLevelType w:val="hybridMultilevel"/>
    <w:tmpl w:val="6742E7B0"/>
    <w:lvl w:ilvl="0" w:tplc="10CE1DC6">
      <w:start w:val="1"/>
      <w:numFmt w:val="bullet"/>
      <w:lvlText w:val="-"/>
      <w:lvlJc w:val="left"/>
    </w:lvl>
    <w:lvl w:ilvl="1" w:tplc="96A85564">
      <w:numFmt w:val="decimal"/>
      <w:lvlText w:val=""/>
      <w:lvlJc w:val="left"/>
    </w:lvl>
    <w:lvl w:ilvl="2" w:tplc="6CC6830A">
      <w:numFmt w:val="decimal"/>
      <w:lvlText w:val=""/>
      <w:lvlJc w:val="left"/>
    </w:lvl>
    <w:lvl w:ilvl="3" w:tplc="84FAEA1E">
      <w:numFmt w:val="decimal"/>
      <w:lvlText w:val=""/>
      <w:lvlJc w:val="left"/>
    </w:lvl>
    <w:lvl w:ilvl="4" w:tplc="0F4C3518">
      <w:numFmt w:val="decimal"/>
      <w:lvlText w:val=""/>
      <w:lvlJc w:val="left"/>
    </w:lvl>
    <w:lvl w:ilvl="5" w:tplc="535A20AC">
      <w:numFmt w:val="decimal"/>
      <w:lvlText w:val=""/>
      <w:lvlJc w:val="left"/>
    </w:lvl>
    <w:lvl w:ilvl="6" w:tplc="CDACEAE2">
      <w:numFmt w:val="decimal"/>
      <w:lvlText w:val=""/>
      <w:lvlJc w:val="left"/>
    </w:lvl>
    <w:lvl w:ilvl="7" w:tplc="832E03B8">
      <w:numFmt w:val="decimal"/>
      <w:lvlText w:val=""/>
      <w:lvlJc w:val="left"/>
    </w:lvl>
    <w:lvl w:ilvl="8" w:tplc="055298C8">
      <w:numFmt w:val="decimal"/>
      <w:lvlText w:val=""/>
      <w:lvlJc w:val="left"/>
    </w:lvl>
  </w:abstractNum>
  <w:abstractNum w:abstractNumId="317">
    <w:nsid w:val="00007C4A"/>
    <w:multiLevelType w:val="hybridMultilevel"/>
    <w:tmpl w:val="2260083E"/>
    <w:lvl w:ilvl="0" w:tplc="72604E7A">
      <w:start w:val="1"/>
      <w:numFmt w:val="bullet"/>
      <w:lvlText w:val="-"/>
      <w:lvlJc w:val="left"/>
    </w:lvl>
    <w:lvl w:ilvl="1" w:tplc="341A47CA">
      <w:numFmt w:val="decimal"/>
      <w:lvlText w:val=""/>
      <w:lvlJc w:val="left"/>
    </w:lvl>
    <w:lvl w:ilvl="2" w:tplc="878A4534">
      <w:numFmt w:val="decimal"/>
      <w:lvlText w:val=""/>
      <w:lvlJc w:val="left"/>
    </w:lvl>
    <w:lvl w:ilvl="3" w:tplc="6D5A81E4">
      <w:numFmt w:val="decimal"/>
      <w:lvlText w:val=""/>
      <w:lvlJc w:val="left"/>
    </w:lvl>
    <w:lvl w:ilvl="4" w:tplc="9C6A3386">
      <w:numFmt w:val="decimal"/>
      <w:lvlText w:val=""/>
      <w:lvlJc w:val="left"/>
    </w:lvl>
    <w:lvl w:ilvl="5" w:tplc="E9342312">
      <w:numFmt w:val="decimal"/>
      <w:lvlText w:val=""/>
      <w:lvlJc w:val="left"/>
    </w:lvl>
    <w:lvl w:ilvl="6" w:tplc="BD920D3A">
      <w:numFmt w:val="decimal"/>
      <w:lvlText w:val=""/>
      <w:lvlJc w:val="left"/>
    </w:lvl>
    <w:lvl w:ilvl="7" w:tplc="BA4EC578">
      <w:numFmt w:val="decimal"/>
      <w:lvlText w:val=""/>
      <w:lvlJc w:val="left"/>
    </w:lvl>
    <w:lvl w:ilvl="8" w:tplc="09B4B3E8">
      <w:numFmt w:val="decimal"/>
      <w:lvlText w:val=""/>
      <w:lvlJc w:val="left"/>
    </w:lvl>
  </w:abstractNum>
  <w:abstractNum w:abstractNumId="318">
    <w:nsid w:val="00007D3C"/>
    <w:multiLevelType w:val="hybridMultilevel"/>
    <w:tmpl w:val="101EB958"/>
    <w:lvl w:ilvl="0" w:tplc="1A126AEC">
      <w:start w:val="1"/>
      <w:numFmt w:val="bullet"/>
      <w:lvlText w:val="•"/>
      <w:lvlJc w:val="left"/>
    </w:lvl>
    <w:lvl w:ilvl="1" w:tplc="732CDB32">
      <w:numFmt w:val="decimal"/>
      <w:lvlText w:val=""/>
      <w:lvlJc w:val="left"/>
    </w:lvl>
    <w:lvl w:ilvl="2" w:tplc="9552DF06">
      <w:numFmt w:val="decimal"/>
      <w:lvlText w:val=""/>
      <w:lvlJc w:val="left"/>
    </w:lvl>
    <w:lvl w:ilvl="3" w:tplc="85D00FEA">
      <w:numFmt w:val="decimal"/>
      <w:lvlText w:val=""/>
      <w:lvlJc w:val="left"/>
    </w:lvl>
    <w:lvl w:ilvl="4" w:tplc="014612FA">
      <w:numFmt w:val="decimal"/>
      <w:lvlText w:val=""/>
      <w:lvlJc w:val="left"/>
    </w:lvl>
    <w:lvl w:ilvl="5" w:tplc="644C1C2A">
      <w:numFmt w:val="decimal"/>
      <w:lvlText w:val=""/>
      <w:lvlJc w:val="left"/>
    </w:lvl>
    <w:lvl w:ilvl="6" w:tplc="F2EE44B4">
      <w:numFmt w:val="decimal"/>
      <w:lvlText w:val=""/>
      <w:lvlJc w:val="left"/>
    </w:lvl>
    <w:lvl w:ilvl="7" w:tplc="0ECADD80">
      <w:numFmt w:val="decimal"/>
      <w:lvlText w:val=""/>
      <w:lvlJc w:val="left"/>
    </w:lvl>
    <w:lvl w:ilvl="8" w:tplc="2F007A64">
      <w:numFmt w:val="decimal"/>
      <w:lvlText w:val=""/>
      <w:lvlJc w:val="left"/>
    </w:lvl>
  </w:abstractNum>
  <w:abstractNum w:abstractNumId="319">
    <w:nsid w:val="00007DE2"/>
    <w:multiLevelType w:val="hybridMultilevel"/>
    <w:tmpl w:val="84729C34"/>
    <w:lvl w:ilvl="0" w:tplc="DECCBD88">
      <w:start w:val="1"/>
      <w:numFmt w:val="bullet"/>
      <w:lvlText w:val="-"/>
      <w:lvlJc w:val="left"/>
    </w:lvl>
    <w:lvl w:ilvl="1" w:tplc="8BF0169A">
      <w:numFmt w:val="decimal"/>
      <w:lvlText w:val=""/>
      <w:lvlJc w:val="left"/>
    </w:lvl>
    <w:lvl w:ilvl="2" w:tplc="808CE0B8">
      <w:numFmt w:val="decimal"/>
      <w:lvlText w:val=""/>
      <w:lvlJc w:val="left"/>
    </w:lvl>
    <w:lvl w:ilvl="3" w:tplc="6D408840">
      <w:numFmt w:val="decimal"/>
      <w:lvlText w:val=""/>
      <w:lvlJc w:val="left"/>
    </w:lvl>
    <w:lvl w:ilvl="4" w:tplc="80082962">
      <w:numFmt w:val="decimal"/>
      <w:lvlText w:val=""/>
      <w:lvlJc w:val="left"/>
    </w:lvl>
    <w:lvl w:ilvl="5" w:tplc="1774149A">
      <w:numFmt w:val="decimal"/>
      <w:lvlText w:val=""/>
      <w:lvlJc w:val="left"/>
    </w:lvl>
    <w:lvl w:ilvl="6" w:tplc="DF5098B8">
      <w:numFmt w:val="decimal"/>
      <w:lvlText w:val=""/>
      <w:lvlJc w:val="left"/>
    </w:lvl>
    <w:lvl w:ilvl="7" w:tplc="37FC5040">
      <w:numFmt w:val="decimal"/>
      <w:lvlText w:val=""/>
      <w:lvlJc w:val="left"/>
    </w:lvl>
    <w:lvl w:ilvl="8" w:tplc="1062DF7E">
      <w:numFmt w:val="decimal"/>
      <w:lvlText w:val=""/>
      <w:lvlJc w:val="left"/>
    </w:lvl>
  </w:abstractNum>
  <w:abstractNum w:abstractNumId="320">
    <w:nsid w:val="00007E01"/>
    <w:multiLevelType w:val="hybridMultilevel"/>
    <w:tmpl w:val="4F361D22"/>
    <w:lvl w:ilvl="0" w:tplc="2CD083D6">
      <w:start w:val="1"/>
      <w:numFmt w:val="bullet"/>
      <w:lvlText w:val="-"/>
      <w:lvlJc w:val="left"/>
    </w:lvl>
    <w:lvl w:ilvl="1" w:tplc="4A92440A">
      <w:numFmt w:val="decimal"/>
      <w:lvlText w:val=""/>
      <w:lvlJc w:val="left"/>
    </w:lvl>
    <w:lvl w:ilvl="2" w:tplc="A76085E0">
      <w:numFmt w:val="decimal"/>
      <w:lvlText w:val=""/>
      <w:lvlJc w:val="left"/>
    </w:lvl>
    <w:lvl w:ilvl="3" w:tplc="840E89F0">
      <w:numFmt w:val="decimal"/>
      <w:lvlText w:val=""/>
      <w:lvlJc w:val="left"/>
    </w:lvl>
    <w:lvl w:ilvl="4" w:tplc="4DA2D194">
      <w:numFmt w:val="decimal"/>
      <w:lvlText w:val=""/>
      <w:lvlJc w:val="left"/>
    </w:lvl>
    <w:lvl w:ilvl="5" w:tplc="A470F36E">
      <w:numFmt w:val="decimal"/>
      <w:lvlText w:val=""/>
      <w:lvlJc w:val="left"/>
    </w:lvl>
    <w:lvl w:ilvl="6" w:tplc="4CD4DD6A">
      <w:numFmt w:val="decimal"/>
      <w:lvlText w:val=""/>
      <w:lvlJc w:val="left"/>
    </w:lvl>
    <w:lvl w:ilvl="7" w:tplc="C428D344">
      <w:numFmt w:val="decimal"/>
      <w:lvlText w:val=""/>
      <w:lvlJc w:val="left"/>
    </w:lvl>
    <w:lvl w:ilvl="8" w:tplc="8B360104">
      <w:numFmt w:val="decimal"/>
      <w:lvlText w:val=""/>
      <w:lvlJc w:val="left"/>
    </w:lvl>
  </w:abstractNum>
  <w:abstractNum w:abstractNumId="321">
    <w:nsid w:val="00007E94"/>
    <w:multiLevelType w:val="hybridMultilevel"/>
    <w:tmpl w:val="AB509ACE"/>
    <w:lvl w:ilvl="0" w:tplc="4058FAFA">
      <w:start w:val="1"/>
      <w:numFmt w:val="bullet"/>
      <w:lvlText w:val="В"/>
      <w:lvlJc w:val="left"/>
    </w:lvl>
    <w:lvl w:ilvl="1" w:tplc="E5A8E56C">
      <w:numFmt w:val="decimal"/>
      <w:lvlText w:val=""/>
      <w:lvlJc w:val="left"/>
    </w:lvl>
    <w:lvl w:ilvl="2" w:tplc="DEE81368">
      <w:numFmt w:val="decimal"/>
      <w:lvlText w:val=""/>
      <w:lvlJc w:val="left"/>
    </w:lvl>
    <w:lvl w:ilvl="3" w:tplc="C674C6F8">
      <w:numFmt w:val="decimal"/>
      <w:lvlText w:val=""/>
      <w:lvlJc w:val="left"/>
    </w:lvl>
    <w:lvl w:ilvl="4" w:tplc="C436050A">
      <w:numFmt w:val="decimal"/>
      <w:lvlText w:val=""/>
      <w:lvlJc w:val="left"/>
    </w:lvl>
    <w:lvl w:ilvl="5" w:tplc="AEE4D68A">
      <w:numFmt w:val="decimal"/>
      <w:lvlText w:val=""/>
      <w:lvlJc w:val="left"/>
    </w:lvl>
    <w:lvl w:ilvl="6" w:tplc="F4006E80">
      <w:numFmt w:val="decimal"/>
      <w:lvlText w:val=""/>
      <w:lvlJc w:val="left"/>
    </w:lvl>
    <w:lvl w:ilvl="7" w:tplc="9E4E8A80">
      <w:numFmt w:val="decimal"/>
      <w:lvlText w:val=""/>
      <w:lvlJc w:val="left"/>
    </w:lvl>
    <w:lvl w:ilvl="8" w:tplc="E5D24246">
      <w:numFmt w:val="decimal"/>
      <w:lvlText w:val=""/>
      <w:lvlJc w:val="left"/>
    </w:lvl>
  </w:abstractNum>
  <w:abstractNum w:abstractNumId="322">
    <w:nsid w:val="00007F5C"/>
    <w:multiLevelType w:val="hybridMultilevel"/>
    <w:tmpl w:val="EBEA2330"/>
    <w:lvl w:ilvl="0" w:tplc="4D4A92D4">
      <w:start w:val="1"/>
      <w:numFmt w:val="bullet"/>
      <w:lvlText w:val="•"/>
      <w:lvlJc w:val="left"/>
    </w:lvl>
    <w:lvl w:ilvl="1" w:tplc="53FEBFBA">
      <w:numFmt w:val="decimal"/>
      <w:lvlText w:val=""/>
      <w:lvlJc w:val="left"/>
    </w:lvl>
    <w:lvl w:ilvl="2" w:tplc="E11EDF0E">
      <w:numFmt w:val="decimal"/>
      <w:lvlText w:val=""/>
      <w:lvlJc w:val="left"/>
    </w:lvl>
    <w:lvl w:ilvl="3" w:tplc="B8144908">
      <w:numFmt w:val="decimal"/>
      <w:lvlText w:val=""/>
      <w:lvlJc w:val="left"/>
    </w:lvl>
    <w:lvl w:ilvl="4" w:tplc="0818E4D4">
      <w:numFmt w:val="decimal"/>
      <w:lvlText w:val=""/>
      <w:lvlJc w:val="left"/>
    </w:lvl>
    <w:lvl w:ilvl="5" w:tplc="23D89DB0">
      <w:numFmt w:val="decimal"/>
      <w:lvlText w:val=""/>
      <w:lvlJc w:val="left"/>
    </w:lvl>
    <w:lvl w:ilvl="6" w:tplc="D6609E6A">
      <w:numFmt w:val="decimal"/>
      <w:lvlText w:val=""/>
      <w:lvlJc w:val="left"/>
    </w:lvl>
    <w:lvl w:ilvl="7" w:tplc="C41CD986">
      <w:numFmt w:val="decimal"/>
      <w:lvlText w:val=""/>
      <w:lvlJc w:val="left"/>
    </w:lvl>
    <w:lvl w:ilvl="8" w:tplc="95324BA8">
      <w:numFmt w:val="decimal"/>
      <w:lvlText w:val=""/>
      <w:lvlJc w:val="left"/>
    </w:lvl>
  </w:abstractNum>
  <w:abstractNum w:abstractNumId="323">
    <w:nsid w:val="00007F7D"/>
    <w:multiLevelType w:val="hybridMultilevel"/>
    <w:tmpl w:val="0E287ECE"/>
    <w:lvl w:ilvl="0" w:tplc="00F864D8">
      <w:start w:val="1"/>
      <w:numFmt w:val="bullet"/>
      <w:lvlText w:val="и"/>
      <w:lvlJc w:val="left"/>
    </w:lvl>
    <w:lvl w:ilvl="1" w:tplc="0E02E9A2">
      <w:start w:val="1"/>
      <w:numFmt w:val="bullet"/>
      <w:lvlText w:val="-"/>
      <w:lvlJc w:val="left"/>
    </w:lvl>
    <w:lvl w:ilvl="2" w:tplc="A7DAD4B0">
      <w:numFmt w:val="decimal"/>
      <w:lvlText w:val=""/>
      <w:lvlJc w:val="left"/>
    </w:lvl>
    <w:lvl w:ilvl="3" w:tplc="DA58EBF6">
      <w:numFmt w:val="decimal"/>
      <w:lvlText w:val=""/>
      <w:lvlJc w:val="left"/>
    </w:lvl>
    <w:lvl w:ilvl="4" w:tplc="F3967B9A">
      <w:numFmt w:val="decimal"/>
      <w:lvlText w:val=""/>
      <w:lvlJc w:val="left"/>
    </w:lvl>
    <w:lvl w:ilvl="5" w:tplc="621077BA">
      <w:numFmt w:val="decimal"/>
      <w:lvlText w:val=""/>
      <w:lvlJc w:val="left"/>
    </w:lvl>
    <w:lvl w:ilvl="6" w:tplc="7B1E9D6A">
      <w:numFmt w:val="decimal"/>
      <w:lvlText w:val=""/>
      <w:lvlJc w:val="left"/>
    </w:lvl>
    <w:lvl w:ilvl="7" w:tplc="6D748CB0">
      <w:numFmt w:val="decimal"/>
      <w:lvlText w:val=""/>
      <w:lvlJc w:val="left"/>
    </w:lvl>
    <w:lvl w:ilvl="8" w:tplc="D9144F02">
      <w:numFmt w:val="decimal"/>
      <w:lvlText w:val=""/>
      <w:lvlJc w:val="left"/>
    </w:lvl>
  </w:abstractNum>
  <w:abstractNum w:abstractNumId="324">
    <w:nsid w:val="00007FAD"/>
    <w:multiLevelType w:val="hybridMultilevel"/>
    <w:tmpl w:val="241214CC"/>
    <w:lvl w:ilvl="0" w:tplc="36C6936C">
      <w:start w:val="1"/>
      <w:numFmt w:val="decimal"/>
      <w:lvlText w:val="%1"/>
      <w:lvlJc w:val="left"/>
    </w:lvl>
    <w:lvl w:ilvl="1" w:tplc="3BE4E78C">
      <w:start w:val="1"/>
      <w:numFmt w:val="decimal"/>
      <w:lvlText w:val="%2."/>
      <w:lvlJc w:val="left"/>
    </w:lvl>
    <w:lvl w:ilvl="2" w:tplc="A9722CE2">
      <w:numFmt w:val="decimal"/>
      <w:lvlText w:val=""/>
      <w:lvlJc w:val="left"/>
    </w:lvl>
    <w:lvl w:ilvl="3" w:tplc="60007206">
      <w:numFmt w:val="decimal"/>
      <w:lvlText w:val=""/>
      <w:lvlJc w:val="left"/>
    </w:lvl>
    <w:lvl w:ilvl="4" w:tplc="EE2234E6">
      <w:numFmt w:val="decimal"/>
      <w:lvlText w:val=""/>
      <w:lvlJc w:val="left"/>
    </w:lvl>
    <w:lvl w:ilvl="5" w:tplc="A8DEC336">
      <w:numFmt w:val="decimal"/>
      <w:lvlText w:val=""/>
      <w:lvlJc w:val="left"/>
    </w:lvl>
    <w:lvl w:ilvl="6" w:tplc="A97A5B66">
      <w:numFmt w:val="decimal"/>
      <w:lvlText w:val=""/>
      <w:lvlJc w:val="left"/>
    </w:lvl>
    <w:lvl w:ilvl="7" w:tplc="F3D6E27E">
      <w:numFmt w:val="decimal"/>
      <w:lvlText w:val=""/>
      <w:lvlJc w:val="left"/>
    </w:lvl>
    <w:lvl w:ilvl="8" w:tplc="771292DE">
      <w:numFmt w:val="decimal"/>
      <w:lvlText w:val=""/>
      <w:lvlJc w:val="left"/>
    </w:lvl>
  </w:abstractNum>
  <w:abstractNum w:abstractNumId="325">
    <w:nsid w:val="00007FD6"/>
    <w:multiLevelType w:val="hybridMultilevel"/>
    <w:tmpl w:val="50EA7C5E"/>
    <w:lvl w:ilvl="0" w:tplc="B82ADA80">
      <w:start w:val="1"/>
      <w:numFmt w:val="bullet"/>
      <w:lvlText w:val="-"/>
      <w:lvlJc w:val="left"/>
    </w:lvl>
    <w:lvl w:ilvl="1" w:tplc="1FC8C42C">
      <w:numFmt w:val="decimal"/>
      <w:lvlText w:val=""/>
      <w:lvlJc w:val="left"/>
    </w:lvl>
    <w:lvl w:ilvl="2" w:tplc="45C284FE">
      <w:numFmt w:val="decimal"/>
      <w:lvlText w:val=""/>
      <w:lvlJc w:val="left"/>
    </w:lvl>
    <w:lvl w:ilvl="3" w:tplc="6F4ADE9E">
      <w:numFmt w:val="decimal"/>
      <w:lvlText w:val=""/>
      <w:lvlJc w:val="left"/>
    </w:lvl>
    <w:lvl w:ilvl="4" w:tplc="F5DC982E">
      <w:numFmt w:val="decimal"/>
      <w:lvlText w:val=""/>
      <w:lvlJc w:val="left"/>
    </w:lvl>
    <w:lvl w:ilvl="5" w:tplc="918C4210">
      <w:numFmt w:val="decimal"/>
      <w:lvlText w:val=""/>
      <w:lvlJc w:val="left"/>
    </w:lvl>
    <w:lvl w:ilvl="6" w:tplc="EBB8A4F4">
      <w:numFmt w:val="decimal"/>
      <w:lvlText w:val=""/>
      <w:lvlJc w:val="left"/>
    </w:lvl>
    <w:lvl w:ilvl="7" w:tplc="C986B6EE">
      <w:numFmt w:val="decimal"/>
      <w:lvlText w:val=""/>
      <w:lvlJc w:val="left"/>
    </w:lvl>
    <w:lvl w:ilvl="8" w:tplc="7F5A2464">
      <w:numFmt w:val="decimal"/>
      <w:lvlText w:val=""/>
      <w:lvlJc w:val="left"/>
    </w:lvl>
  </w:abstractNum>
  <w:abstractNum w:abstractNumId="326">
    <w:nsid w:val="02C15951"/>
    <w:multiLevelType w:val="multilevel"/>
    <w:tmpl w:val="831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06133F57"/>
    <w:multiLevelType w:val="multilevel"/>
    <w:tmpl w:val="71F6887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8">
    <w:nsid w:val="0D0E13AF"/>
    <w:multiLevelType w:val="hybridMultilevel"/>
    <w:tmpl w:val="CF0EF678"/>
    <w:lvl w:ilvl="0" w:tplc="10000F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nsid w:val="119D5B3B"/>
    <w:multiLevelType w:val="multilevel"/>
    <w:tmpl w:val="7820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179859DF"/>
    <w:multiLevelType w:val="multilevel"/>
    <w:tmpl w:val="2BB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18B34300"/>
    <w:multiLevelType w:val="multilevel"/>
    <w:tmpl w:val="2A06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1A7F398C"/>
    <w:multiLevelType w:val="multilevel"/>
    <w:tmpl w:val="CE0E9A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21445A27"/>
    <w:multiLevelType w:val="multilevel"/>
    <w:tmpl w:val="A376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25AF586C"/>
    <w:multiLevelType w:val="multilevel"/>
    <w:tmpl w:val="CE88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269E39BD"/>
    <w:multiLevelType w:val="multilevel"/>
    <w:tmpl w:val="7674B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nsid w:val="28157186"/>
    <w:multiLevelType w:val="multilevel"/>
    <w:tmpl w:val="C41C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nsid w:val="2AB930CD"/>
    <w:multiLevelType w:val="multilevel"/>
    <w:tmpl w:val="A784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nsid w:val="2D277E8B"/>
    <w:multiLevelType w:val="multilevel"/>
    <w:tmpl w:val="C5B0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nsid w:val="2DC6351F"/>
    <w:multiLevelType w:val="multilevel"/>
    <w:tmpl w:val="2C4A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nsid w:val="31454F62"/>
    <w:multiLevelType w:val="multilevel"/>
    <w:tmpl w:val="544A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nsid w:val="31E716CA"/>
    <w:multiLevelType w:val="hybridMultilevel"/>
    <w:tmpl w:val="D91E1492"/>
    <w:lvl w:ilvl="0" w:tplc="10000F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nsid w:val="33E05BA5"/>
    <w:multiLevelType w:val="multilevel"/>
    <w:tmpl w:val="2DD6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nsid w:val="34641AF1"/>
    <w:multiLevelType w:val="multilevel"/>
    <w:tmpl w:val="82CE825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4">
    <w:nsid w:val="3B555CB1"/>
    <w:multiLevelType w:val="multilevel"/>
    <w:tmpl w:val="6DB8C98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5">
    <w:nsid w:val="49661B12"/>
    <w:multiLevelType w:val="multilevel"/>
    <w:tmpl w:val="8962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nsid w:val="49795B65"/>
    <w:multiLevelType w:val="hybridMultilevel"/>
    <w:tmpl w:val="E7EAAD3A"/>
    <w:lvl w:ilvl="0" w:tplc="9FCAB404">
      <w:start w:val="1"/>
      <w:numFmt w:val="bullet"/>
      <w:lvlText w:val="к"/>
      <w:lvlJc w:val="left"/>
    </w:lvl>
    <w:lvl w:ilvl="1" w:tplc="10000F46">
      <w:start w:val="1"/>
      <w:numFmt w:val="bullet"/>
      <w:lvlText w:val="-"/>
      <w:lvlJc w:val="left"/>
    </w:lvl>
    <w:lvl w:ilvl="2" w:tplc="1798923E">
      <w:numFmt w:val="decimal"/>
      <w:lvlText w:val=""/>
      <w:lvlJc w:val="left"/>
    </w:lvl>
    <w:lvl w:ilvl="3" w:tplc="E652828E">
      <w:numFmt w:val="decimal"/>
      <w:lvlText w:val=""/>
      <w:lvlJc w:val="left"/>
    </w:lvl>
    <w:lvl w:ilvl="4" w:tplc="0C90597C">
      <w:numFmt w:val="decimal"/>
      <w:lvlText w:val=""/>
      <w:lvlJc w:val="left"/>
    </w:lvl>
    <w:lvl w:ilvl="5" w:tplc="6CEE3D7E">
      <w:numFmt w:val="decimal"/>
      <w:lvlText w:val=""/>
      <w:lvlJc w:val="left"/>
    </w:lvl>
    <w:lvl w:ilvl="6" w:tplc="5720F640">
      <w:numFmt w:val="decimal"/>
      <w:lvlText w:val=""/>
      <w:lvlJc w:val="left"/>
    </w:lvl>
    <w:lvl w:ilvl="7" w:tplc="88802996">
      <w:numFmt w:val="decimal"/>
      <w:lvlText w:val=""/>
      <w:lvlJc w:val="left"/>
    </w:lvl>
    <w:lvl w:ilvl="8" w:tplc="BA5AB712">
      <w:numFmt w:val="decimal"/>
      <w:lvlText w:val=""/>
      <w:lvlJc w:val="left"/>
    </w:lvl>
  </w:abstractNum>
  <w:abstractNum w:abstractNumId="347">
    <w:nsid w:val="4ADA4053"/>
    <w:multiLevelType w:val="hybridMultilevel"/>
    <w:tmpl w:val="E766E740"/>
    <w:lvl w:ilvl="0" w:tplc="10000F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nsid w:val="55DF071F"/>
    <w:multiLevelType w:val="multilevel"/>
    <w:tmpl w:val="CEC0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5BAA55B0"/>
    <w:multiLevelType w:val="multilevel"/>
    <w:tmpl w:val="07EA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nsid w:val="5E0E0F8B"/>
    <w:multiLevelType w:val="multilevel"/>
    <w:tmpl w:val="F41A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68F707F3"/>
    <w:multiLevelType w:val="hybridMultilevel"/>
    <w:tmpl w:val="2048C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nsid w:val="6AD23979"/>
    <w:multiLevelType w:val="multilevel"/>
    <w:tmpl w:val="4D02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nsid w:val="70B1164A"/>
    <w:multiLevelType w:val="multilevel"/>
    <w:tmpl w:val="B6E6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nsid w:val="716211FD"/>
    <w:multiLevelType w:val="hybridMultilevel"/>
    <w:tmpl w:val="19CC0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nsid w:val="74483AF8"/>
    <w:multiLevelType w:val="hybridMultilevel"/>
    <w:tmpl w:val="18FA78C6"/>
    <w:lvl w:ilvl="0" w:tplc="10000F46">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nsid w:val="7C256013"/>
    <w:multiLevelType w:val="hybridMultilevel"/>
    <w:tmpl w:val="10A6F908"/>
    <w:lvl w:ilvl="0" w:tplc="BED44C0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5"/>
  </w:num>
  <w:num w:numId="2">
    <w:abstractNumId w:val="222"/>
  </w:num>
  <w:num w:numId="3">
    <w:abstractNumId w:val="127"/>
  </w:num>
  <w:num w:numId="4">
    <w:abstractNumId w:val="281"/>
  </w:num>
  <w:num w:numId="5">
    <w:abstractNumId w:val="186"/>
  </w:num>
  <w:num w:numId="6">
    <w:abstractNumId w:val="73"/>
  </w:num>
  <w:num w:numId="7">
    <w:abstractNumId w:val="124"/>
  </w:num>
  <w:num w:numId="8">
    <w:abstractNumId w:val="101"/>
  </w:num>
  <w:num w:numId="9">
    <w:abstractNumId w:val="122"/>
  </w:num>
  <w:num w:numId="10">
    <w:abstractNumId w:val="177"/>
  </w:num>
  <w:num w:numId="11">
    <w:abstractNumId w:val="112"/>
  </w:num>
  <w:num w:numId="12">
    <w:abstractNumId w:val="241"/>
  </w:num>
  <w:num w:numId="13">
    <w:abstractNumId w:val="246"/>
  </w:num>
  <w:num w:numId="14">
    <w:abstractNumId w:val="243"/>
  </w:num>
  <w:num w:numId="15">
    <w:abstractNumId w:val="245"/>
  </w:num>
  <w:num w:numId="16">
    <w:abstractNumId w:val="52"/>
  </w:num>
  <w:num w:numId="17">
    <w:abstractNumId w:val="115"/>
  </w:num>
  <w:num w:numId="18">
    <w:abstractNumId w:val="160"/>
  </w:num>
  <w:num w:numId="19">
    <w:abstractNumId w:val="218"/>
  </w:num>
  <w:num w:numId="20">
    <w:abstractNumId w:val="232"/>
  </w:num>
  <w:num w:numId="21">
    <w:abstractNumId w:val="308"/>
  </w:num>
  <w:num w:numId="22">
    <w:abstractNumId w:val="128"/>
  </w:num>
  <w:num w:numId="23">
    <w:abstractNumId w:val="234"/>
  </w:num>
  <w:num w:numId="24">
    <w:abstractNumId w:val="190"/>
  </w:num>
  <w:num w:numId="25">
    <w:abstractNumId w:val="273"/>
  </w:num>
  <w:num w:numId="26">
    <w:abstractNumId w:val="292"/>
  </w:num>
  <w:num w:numId="27">
    <w:abstractNumId w:val="181"/>
  </w:num>
  <w:num w:numId="28">
    <w:abstractNumId w:val="187"/>
  </w:num>
  <w:num w:numId="29">
    <w:abstractNumId w:val="36"/>
  </w:num>
  <w:num w:numId="30">
    <w:abstractNumId w:val="267"/>
  </w:num>
  <w:num w:numId="31">
    <w:abstractNumId w:val="145"/>
  </w:num>
  <w:num w:numId="32">
    <w:abstractNumId w:val="183"/>
  </w:num>
  <w:num w:numId="33">
    <w:abstractNumId w:val="182"/>
  </w:num>
  <w:num w:numId="34">
    <w:abstractNumId w:val="174"/>
  </w:num>
  <w:num w:numId="35">
    <w:abstractNumId w:val="275"/>
  </w:num>
  <w:num w:numId="36">
    <w:abstractNumId w:val="217"/>
  </w:num>
  <w:num w:numId="37">
    <w:abstractNumId w:val="109"/>
  </w:num>
  <w:num w:numId="38">
    <w:abstractNumId w:val="15"/>
  </w:num>
  <w:num w:numId="39">
    <w:abstractNumId w:val="91"/>
  </w:num>
  <w:num w:numId="40">
    <w:abstractNumId w:val="106"/>
  </w:num>
  <w:num w:numId="41">
    <w:abstractNumId w:val="83"/>
  </w:num>
  <w:num w:numId="42">
    <w:abstractNumId w:val="257"/>
  </w:num>
  <w:num w:numId="43">
    <w:abstractNumId w:val="117"/>
  </w:num>
  <w:num w:numId="44">
    <w:abstractNumId w:val="290"/>
  </w:num>
  <w:num w:numId="45">
    <w:abstractNumId w:val="45"/>
  </w:num>
  <w:num w:numId="46">
    <w:abstractNumId w:val="233"/>
  </w:num>
  <w:num w:numId="47">
    <w:abstractNumId w:val="197"/>
  </w:num>
  <w:num w:numId="48">
    <w:abstractNumId w:val="297"/>
  </w:num>
  <w:num w:numId="49">
    <w:abstractNumId w:val="67"/>
  </w:num>
  <w:num w:numId="50">
    <w:abstractNumId w:val="163"/>
  </w:num>
  <w:num w:numId="51">
    <w:abstractNumId w:val="299"/>
  </w:num>
  <w:num w:numId="52">
    <w:abstractNumId w:val="263"/>
  </w:num>
  <w:num w:numId="53">
    <w:abstractNumId w:val="316"/>
  </w:num>
  <w:num w:numId="54">
    <w:abstractNumId w:val="72"/>
  </w:num>
  <w:num w:numId="55">
    <w:abstractNumId w:val="298"/>
  </w:num>
  <w:num w:numId="56">
    <w:abstractNumId w:val="268"/>
  </w:num>
  <w:num w:numId="57">
    <w:abstractNumId w:val="313"/>
  </w:num>
  <w:num w:numId="58">
    <w:abstractNumId w:val="283"/>
  </w:num>
  <w:num w:numId="59">
    <w:abstractNumId w:val="295"/>
  </w:num>
  <w:num w:numId="60">
    <w:abstractNumId w:val="196"/>
  </w:num>
  <w:num w:numId="61">
    <w:abstractNumId w:val="68"/>
  </w:num>
  <w:num w:numId="62">
    <w:abstractNumId w:val="191"/>
  </w:num>
  <w:num w:numId="63">
    <w:abstractNumId w:val="90"/>
  </w:num>
  <w:num w:numId="64">
    <w:abstractNumId w:val="87"/>
  </w:num>
  <w:num w:numId="65">
    <w:abstractNumId w:val="239"/>
  </w:num>
  <w:num w:numId="66">
    <w:abstractNumId w:val="266"/>
  </w:num>
  <w:num w:numId="67">
    <w:abstractNumId w:val="62"/>
  </w:num>
  <w:num w:numId="68">
    <w:abstractNumId w:val="231"/>
  </w:num>
  <w:num w:numId="69">
    <w:abstractNumId w:val="151"/>
  </w:num>
  <w:num w:numId="70">
    <w:abstractNumId w:val="37"/>
  </w:num>
  <w:num w:numId="71">
    <w:abstractNumId w:val="271"/>
  </w:num>
  <w:num w:numId="72">
    <w:abstractNumId w:val="285"/>
  </w:num>
  <w:num w:numId="73">
    <w:abstractNumId w:val="48"/>
  </w:num>
  <w:num w:numId="74">
    <w:abstractNumId w:val="100"/>
  </w:num>
  <w:num w:numId="75">
    <w:abstractNumId w:val="178"/>
  </w:num>
  <w:num w:numId="76">
    <w:abstractNumId w:val="149"/>
  </w:num>
  <w:num w:numId="77">
    <w:abstractNumId w:val="252"/>
  </w:num>
  <w:num w:numId="78">
    <w:abstractNumId w:val="70"/>
  </w:num>
  <w:num w:numId="79">
    <w:abstractNumId w:val="235"/>
  </w:num>
  <w:num w:numId="80">
    <w:abstractNumId w:val="322"/>
  </w:num>
  <w:num w:numId="81">
    <w:abstractNumId w:val="16"/>
  </w:num>
  <w:num w:numId="82">
    <w:abstractNumId w:val="207"/>
  </w:num>
  <w:num w:numId="83">
    <w:abstractNumId w:val="225"/>
  </w:num>
  <w:num w:numId="84">
    <w:abstractNumId w:val="64"/>
  </w:num>
  <w:num w:numId="85">
    <w:abstractNumId w:val="35"/>
  </w:num>
  <w:num w:numId="86">
    <w:abstractNumId w:val="92"/>
  </w:num>
  <w:num w:numId="87">
    <w:abstractNumId w:val="219"/>
  </w:num>
  <w:num w:numId="88">
    <w:abstractNumId w:val="282"/>
  </w:num>
  <w:num w:numId="89">
    <w:abstractNumId w:val="171"/>
  </w:num>
  <w:num w:numId="90">
    <w:abstractNumId w:val="116"/>
  </w:num>
  <w:num w:numId="91">
    <w:abstractNumId w:val="262"/>
  </w:num>
  <w:num w:numId="92">
    <w:abstractNumId w:val="84"/>
  </w:num>
  <w:num w:numId="93">
    <w:abstractNumId w:val="201"/>
  </w:num>
  <w:num w:numId="94">
    <w:abstractNumId w:val="82"/>
  </w:num>
  <w:num w:numId="95">
    <w:abstractNumId w:val="76"/>
  </w:num>
  <w:num w:numId="96">
    <w:abstractNumId w:val="317"/>
  </w:num>
  <w:num w:numId="97">
    <w:abstractNumId w:val="93"/>
  </w:num>
  <w:num w:numId="98">
    <w:abstractNumId w:val="20"/>
  </w:num>
  <w:num w:numId="99">
    <w:abstractNumId w:val="256"/>
  </w:num>
  <w:num w:numId="100">
    <w:abstractNumId w:val="55"/>
  </w:num>
  <w:num w:numId="101">
    <w:abstractNumId w:val="25"/>
  </w:num>
  <w:num w:numId="102">
    <w:abstractNumId w:val="14"/>
  </w:num>
  <w:num w:numId="103">
    <w:abstractNumId w:val="111"/>
  </w:num>
  <w:num w:numId="104">
    <w:abstractNumId w:val="205"/>
  </w:num>
  <w:num w:numId="105">
    <w:abstractNumId w:val="108"/>
  </w:num>
  <w:num w:numId="106">
    <w:abstractNumId w:val="130"/>
  </w:num>
  <w:num w:numId="107">
    <w:abstractNumId w:val="131"/>
  </w:num>
  <w:num w:numId="108">
    <w:abstractNumId w:val="40"/>
  </w:num>
  <w:num w:numId="109">
    <w:abstractNumId w:val="165"/>
  </w:num>
  <w:num w:numId="110">
    <w:abstractNumId w:val="226"/>
  </w:num>
  <w:num w:numId="111">
    <w:abstractNumId w:val="104"/>
  </w:num>
  <w:num w:numId="112">
    <w:abstractNumId w:val="213"/>
  </w:num>
  <w:num w:numId="113">
    <w:abstractNumId w:val="293"/>
  </w:num>
  <w:num w:numId="114">
    <w:abstractNumId w:val="162"/>
  </w:num>
  <w:num w:numId="115">
    <w:abstractNumId w:val="176"/>
  </w:num>
  <w:num w:numId="116">
    <w:abstractNumId w:val="30"/>
  </w:num>
  <w:num w:numId="117">
    <w:abstractNumId w:val="147"/>
  </w:num>
  <w:num w:numId="118">
    <w:abstractNumId w:val="89"/>
  </w:num>
  <w:num w:numId="119">
    <w:abstractNumId w:val="134"/>
  </w:num>
  <w:num w:numId="120">
    <w:abstractNumId w:val="286"/>
  </w:num>
  <w:num w:numId="121">
    <w:abstractNumId w:val="153"/>
  </w:num>
  <w:num w:numId="122">
    <w:abstractNumId w:val="38"/>
  </w:num>
  <w:num w:numId="123">
    <w:abstractNumId w:val="172"/>
  </w:num>
  <w:num w:numId="124">
    <w:abstractNumId w:val="228"/>
  </w:num>
  <w:num w:numId="125">
    <w:abstractNumId w:val="261"/>
  </w:num>
  <w:num w:numId="126">
    <w:abstractNumId w:val="287"/>
  </w:num>
  <w:num w:numId="127">
    <w:abstractNumId w:val="284"/>
  </w:num>
  <w:num w:numId="128">
    <w:abstractNumId w:val="96"/>
  </w:num>
  <w:num w:numId="129">
    <w:abstractNumId w:val="288"/>
  </w:num>
  <w:num w:numId="130">
    <w:abstractNumId w:val="206"/>
  </w:num>
  <w:num w:numId="131">
    <w:abstractNumId w:val="248"/>
  </w:num>
  <w:num w:numId="132">
    <w:abstractNumId w:val="280"/>
  </w:num>
  <w:num w:numId="133">
    <w:abstractNumId w:val="254"/>
  </w:num>
  <w:num w:numId="134">
    <w:abstractNumId w:val="291"/>
  </w:num>
  <w:num w:numId="135">
    <w:abstractNumId w:val="301"/>
  </w:num>
  <w:num w:numId="136">
    <w:abstractNumId w:val="303"/>
  </w:num>
  <w:num w:numId="137">
    <w:abstractNumId w:val="161"/>
  </w:num>
  <w:num w:numId="138">
    <w:abstractNumId w:val="139"/>
  </w:num>
  <w:num w:numId="139">
    <w:abstractNumId w:val="42"/>
  </w:num>
  <w:num w:numId="140">
    <w:abstractNumId w:val="113"/>
  </w:num>
  <w:num w:numId="141">
    <w:abstractNumId w:val="277"/>
  </w:num>
  <w:num w:numId="142">
    <w:abstractNumId w:val="136"/>
  </w:num>
  <w:num w:numId="143">
    <w:abstractNumId w:val="60"/>
  </w:num>
  <w:num w:numId="144">
    <w:abstractNumId w:val="10"/>
  </w:num>
  <w:num w:numId="145">
    <w:abstractNumId w:val="212"/>
  </w:num>
  <w:num w:numId="146">
    <w:abstractNumId w:val="259"/>
  </w:num>
  <w:num w:numId="147">
    <w:abstractNumId w:val="33"/>
  </w:num>
  <w:num w:numId="148">
    <w:abstractNumId w:val="39"/>
  </w:num>
  <w:num w:numId="149">
    <w:abstractNumId w:val="121"/>
  </w:num>
  <w:num w:numId="150">
    <w:abstractNumId w:val="221"/>
  </w:num>
  <w:num w:numId="151">
    <w:abstractNumId w:val="272"/>
  </w:num>
  <w:num w:numId="152">
    <w:abstractNumId w:val="56"/>
  </w:num>
  <w:num w:numId="153">
    <w:abstractNumId w:val="53"/>
  </w:num>
  <w:num w:numId="154">
    <w:abstractNumId w:val="26"/>
  </w:num>
  <w:num w:numId="155">
    <w:abstractNumId w:val="110"/>
  </w:num>
  <w:num w:numId="156">
    <w:abstractNumId w:val="17"/>
  </w:num>
  <w:num w:numId="157">
    <w:abstractNumId w:val="318"/>
  </w:num>
  <w:num w:numId="158">
    <w:abstractNumId w:val="29"/>
  </w:num>
  <w:num w:numId="159">
    <w:abstractNumId w:val="304"/>
  </w:num>
  <w:num w:numId="160">
    <w:abstractNumId w:val="200"/>
  </w:num>
  <w:num w:numId="161">
    <w:abstractNumId w:val="137"/>
  </w:num>
  <w:num w:numId="162">
    <w:abstractNumId w:val="18"/>
  </w:num>
  <w:num w:numId="163">
    <w:abstractNumId w:val="85"/>
  </w:num>
  <w:num w:numId="164">
    <w:abstractNumId w:val="125"/>
  </w:num>
  <w:num w:numId="165">
    <w:abstractNumId w:val="211"/>
  </w:num>
  <w:num w:numId="166">
    <w:abstractNumId w:val="264"/>
  </w:num>
  <w:num w:numId="167">
    <w:abstractNumId w:val="19"/>
  </w:num>
  <w:num w:numId="168">
    <w:abstractNumId w:val="278"/>
  </w:num>
  <w:num w:numId="169">
    <w:abstractNumId w:val="51"/>
  </w:num>
  <w:num w:numId="170">
    <w:abstractNumId w:val="199"/>
  </w:num>
  <w:num w:numId="171">
    <w:abstractNumId w:val="168"/>
  </w:num>
  <w:num w:numId="172">
    <w:abstractNumId w:val="319"/>
  </w:num>
  <w:num w:numId="173">
    <w:abstractNumId w:val="146"/>
  </w:num>
  <w:num w:numId="174">
    <w:abstractNumId w:val="79"/>
  </w:num>
  <w:num w:numId="175">
    <w:abstractNumId w:val="98"/>
  </w:num>
  <w:num w:numId="176">
    <w:abstractNumId w:val="265"/>
  </w:num>
  <w:num w:numId="177">
    <w:abstractNumId w:val="107"/>
  </w:num>
  <w:num w:numId="178">
    <w:abstractNumId w:val="150"/>
  </w:num>
  <w:num w:numId="179">
    <w:abstractNumId w:val="189"/>
  </w:num>
  <w:num w:numId="180">
    <w:abstractNumId w:val="41"/>
  </w:num>
  <w:num w:numId="181">
    <w:abstractNumId w:val="320"/>
  </w:num>
  <w:num w:numId="182">
    <w:abstractNumId w:val="249"/>
  </w:num>
  <w:num w:numId="183">
    <w:abstractNumId w:val="54"/>
  </w:num>
  <w:num w:numId="184">
    <w:abstractNumId w:val="144"/>
  </w:num>
  <w:num w:numId="185">
    <w:abstractNumId w:val="229"/>
  </w:num>
  <w:num w:numId="186">
    <w:abstractNumId w:val="325"/>
  </w:num>
  <w:num w:numId="187">
    <w:abstractNumId w:val="260"/>
  </w:num>
  <w:num w:numId="188">
    <w:abstractNumId w:val="203"/>
  </w:num>
  <w:num w:numId="189">
    <w:abstractNumId w:val="193"/>
  </w:num>
  <w:num w:numId="190">
    <w:abstractNumId w:val="311"/>
  </w:num>
  <w:num w:numId="191">
    <w:abstractNumId w:val="223"/>
  </w:num>
  <w:num w:numId="192">
    <w:abstractNumId w:val="94"/>
  </w:num>
  <w:num w:numId="193">
    <w:abstractNumId w:val="173"/>
  </w:num>
  <w:num w:numId="194">
    <w:abstractNumId w:val="95"/>
  </w:num>
  <w:num w:numId="195">
    <w:abstractNumId w:val="167"/>
  </w:num>
  <w:num w:numId="196">
    <w:abstractNumId w:val="230"/>
  </w:num>
  <w:num w:numId="197">
    <w:abstractNumId w:val="86"/>
  </w:num>
  <w:num w:numId="198">
    <w:abstractNumId w:val="166"/>
  </w:num>
  <w:num w:numId="199">
    <w:abstractNumId w:val="155"/>
  </w:num>
  <w:num w:numId="200">
    <w:abstractNumId w:val="312"/>
  </w:num>
  <w:num w:numId="201">
    <w:abstractNumId w:val="216"/>
  </w:num>
  <w:num w:numId="202">
    <w:abstractNumId w:val="253"/>
  </w:num>
  <w:num w:numId="203">
    <w:abstractNumId w:val="194"/>
  </w:num>
  <w:num w:numId="204">
    <w:abstractNumId w:val="140"/>
  </w:num>
  <w:num w:numId="205">
    <w:abstractNumId w:val="269"/>
  </w:num>
  <w:num w:numId="206">
    <w:abstractNumId w:val="247"/>
  </w:num>
  <w:num w:numId="207">
    <w:abstractNumId w:val="321"/>
  </w:num>
  <w:num w:numId="208">
    <w:abstractNumId w:val="77"/>
  </w:num>
  <w:num w:numId="209">
    <w:abstractNumId w:val="198"/>
  </w:num>
  <w:num w:numId="210">
    <w:abstractNumId w:val="302"/>
  </w:num>
  <w:num w:numId="211">
    <w:abstractNumId w:val="185"/>
  </w:num>
  <w:num w:numId="212">
    <w:abstractNumId w:val="306"/>
  </w:num>
  <w:num w:numId="213">
    <w:abstractNumId w:val="157"/>
  </w:num>
  <w:num w:numId="214">
    <w:abstractNumId w:val="154"/>
  </w:num>
  <w:num w:numId="215">
    <w:abstractNumId w:val="142"/>
  </w:num>
  <w:num w:numId="216">
    <w:abstractNumId w:val="294"/>
  </w:num>
  <w:num w:numId="217">
    <w:abstractNumId w:val="309"/>
  </w:num>
  <w:num w:numId="218">
    <w:abstractNumId w:val="66"/>
  </w:num>
  <w:num w:numId="219">
    <w:abstractNumId w:val="88"/>
  </w:num>
  <w:num w:numId="220">
    <w:abstractNumId w:val="74"/>
  </w:num>
  <w:num w:numId="221">
    <w:abstractNumId w:val="236"/>
  </w:num>
  <w:num w:numId="222">
    <w:abstractNumId w:val="310"/>
  </w:num>
  <w:num w:numId="223">
    <w:abstractNumId w:val="195"/>
  </w:num>
  <w:num w:numId="224">
    <w:abstractNumId w:val="24"/>
  </w:num>
  <w:num w:numId="225">
    <w:abstractNumId w:val="202"/>
  </w:num>
  <w:num w:numId="226">
    <w:abstractNumId w:val="22"/>
  </w:num>
  <w:num w:numId="227">
    <w:abstractNumId w:val="170"/>
  </w:num>
  <w:num w:numId="228">
    <w:abstractNumId w:val="164"/>
  </w:num>
  <w:num w:numId="229">
    <w:abstractNumId w:val="141"/>
  </w:num>
  <w:num w:numId="230">
    <w:abstractNumId w:val="32"/>
  </w:num>
  <w:num w:numId="231">
    <w:abstractNumId w:val="323"/>
  </w:num>
  <w:num w:numId="232">
    <w:abstractNumId w:val="49"/>
  </w:num>
  <w:num w:numId="233">
    <w:abstractNumId w:val="188"/>
  </w:num>
  <w:num w:numId="234">
    <w:abstractNumId w:val="27"/>
  </w:num>
  <w:num w:numId="235">
    <w:abstractNumId w:val="63"/>
  </w:num>
  <w:num w:numId="236">
    <w:abstractNumId w:val="214"/>
  </w:num>
  <w:num w:numId="237">
    <w:abstractNumId w:val="103"/>
  </w:num>
  <w:num w:numId="238">
    <w:abstractNumId w:val="102"/>
  </w:num>
  <w:num w:numId="239">
    <w:abstractNumId w:val="210"/>
  </w:num>
  <w:num w:numId="240">
    <w:abstractNumId w:val="129"/>
  </w:num>
  <w:num w:numId="241">
    <w:abstractNumId w:val="135"/>
  </w:num>
  <w:num w:numId="242">
    <w:abstractNumId w:val="81"/>
  </w:num>
  <w:num w:numId="243">
    <w:abstractNumId w:val="220"/>
  </w:num>
  <w:num w:numId="244">
    <w:abstractNumId w:val="59"/>
  </w:num>
  <w:num w:numId="245">
    <w:abstractNumId w:val="156"/>
  </w:num>
  <w:num w:numId="246">
    <w:abstractNumId w:val="158"/>
  </w:num>
  <w:num w:numId="247">
    <w:abstractNumId w:val="270"/>
  </w:num>
  <w:num w:numId="248">
    <w:abstractNumId w:val="138"/>
  </w:num>
  <w:num w:numId="249">
    <w:abstractNumId w:val="12"/>
  </w:num>
  <w:num w:numId="250">
    <w:abstractNumId w:val="105"/>
  </w:num>
  <w:num w:numId="251">
    <w:abstractNumId w:val="118"/>
  </w:num>
  <w:num w:numId="252">
    <w:abstractNumId w:val="50"/>
  </w:num>
  <w:num w:numId="253">
    <w:abstractNumId w:val="279"/>
  </w:num>
  <w:num w:numId="254">
    <w:abstractNumId w:val="240"/>
  </w:num>
  <w:num w:numId="255">
    <w:abstractNumId w:val="296"/>
  </w:num>
  <w:num w:numId="256">
    <w:abstractNumId w:val="204"/>
  </w:num>
  <w:num w:numId="257">
    <w:abstractNumId w:val="208"/>
  </w:num>
  <w:num w:numId="258">
    <w:abstractNumId w:val="159"/>
  </w:num>
  <w:num w:numId="259">
    <w:abstractNumId w:val="242"/>
  </w:num>
  <w:num w:numId="260">
    <w:abstractNumId w:val="244"/>
  </w:num>
  <w:num w:numId="261">
    <w:abstractNumId w:val="314"/>
  </w:num>
  <w:num w:numId="262">
    <w:abstractNumId w:val="148"/>
  </w:num>
  <w:num w:numId="263">
    <w:abstractNumId w:val="114"/>
  </w:num>
  <w:num w:numId="264">
    <w:abstractNumId w:val="44"/>
  </w:num>
  <w:num w:numId="265">
    <w:abstractNumId w:val="300"/>
  </w:num>
  <w:num w:numId="266">
    <w:abstractNumId w:val="276"/>
  </w:num>
  <w:num w:numId="267">
    <w:abstractNumId w:val="143"/>
  </w:num>
  <w:num w:numId="268">
    <w:abstractNumId w:val="43"/>
  </w:num>
  <w:num w:numId="269">
    <w:abstractNumId w:val="289"/>
  </w:num>
  <w:num w:numId="270">
    <w:abstractNumId w:val="251"/>
  </w:num>
  <w:num w:numId="271">
    <w:abstractNumId w:val="23"/>
  </w:num>
  <w:num w:numId="272">
    <w:abstractNumId w:val="132"/>
  </w:num>
  <w:num w:numId="273">
    <w:abstractNumId w:val="307"/>
  </w:num>
  <w:num w:numId="274">
    <w:abstractNumId w:val="34"/>
  </w:num>
  <w:num w:numId="275">
    <w:abstractNumId w:val="58"/>
  </w:num>
  <w:num w:numId="276">
    <w:abstractNumId w:val="78"/>
  </w:num>
  <w:num w:numId="277">
    <w:abstractNumId w:val="46"/>
  </w:num>
  <w:num w:numId="278">
    <w:abstractNumId w:val="184"/>
  </w:num>
  <w:num w:numId="279">
    <w:abstractNumId w:val="47"/>
  </w:num>
  <w:num w:numId="280">
    <w:abstractNumId w:val="192"/>
  </w:num>
  <w:num w:numId="281">
    <w:abstractNumId w:val="179"/>
  </w:num>
  <w:num w:numId="282">
    <w:abstractNumId w:val="224"/>
  </w:num>
  <w:num w:numId="283">
    <w:abstractNumId w:val="237"/>
  </w:num>
  <w:num w:numId="284">
    <w:abstractNumId w:val="305"/>
  </w:num>
  <w:num w:numId="285">
    <w:abstractNumId w:val="215"/>
  </w:num>
  <w:num w:numId="286">
    <w:abstractNumId w:val="97"/>
  </w:num>
  <w:num w:numId="287">
    <w:abstractNumId w:val="274"/>
  </w:num>
  <w:num w:numId="288">
    <w:abstractNumId w:val="119"/>
  </w:num>
  <w:num w:numId="289">
    <w:abstractNumId w:val="324"/>
  </w:num>
  <w:num w:numId="290">
    <w:abstractNumId w:val="258"/>
  </w:num>
  <w:num w:numId="291">
    <w:abstractNumId w:val="75"/>
  </w:num>
  <w:num w:numId="292">
    <w:abstractNumId w:val="61"/>
  </w:num>
  <w:num w:numId="293">
    <w:abstractNumId w:val="123"/>
  </w:num>
  <w:num w:numId="294">
    <w:abstractNumId w:val="65"/>
  </w:num>
  <w:num w:numId="295">
    <w:abstractNumId w:val="180"/>
  </w:num>
  <w:num w:numId="296">
    <w:abstractNumId w:val="71"/>
  </w:num>
  <w:num w:numId="297">
    <w:abstractNumId w:val="315"/>
  </w:num>
  <w:num w:numId="298">
    <w:abstractNumId w:val="69"/>
  </w:num>
  <w:num w:numId="299">
    <w:abstractNumId w:val="120"/>
  </w:num>
  <w:num w:numId="300">
    <w:abstractNumId w:val="11"/>
  </w:num>
  <w:num w:numId="301">
    <w:abstractNumId w:val="133"/>
  </w:num>
  <w:num w:numId="302">
    <w:abstractNumId w:val="227"/>
  </w:num>
  <w:num w:numId="303">
    <w:abstractNumId w:val="21"/>
  </w:num>
  <w:num w:numId="304">
    <w:abstractNumId w:val="238"/>
  </w:num>
  <w:num w:numId="305">
    <w:abstractNumId w:val="169"/>
  </w:num>
  <w:num w:numId="306">
    <w:abstractNumId w:val="99"/>
  </w:num>
  <w:num w:numId="307">
    <w:abstractNumId w:val="126"/>
  </w:num>
  <w:num w:numId="308">
    <w:abstractNumId w:val="152"/>
  </w:num>
  <w:num w:numId="309">
    <w:abstractNumId w:val="28"/>
  </w:num>
  <w:num w:numId="310">
    <w:abstractNumId w:val="209"/>
  </w:num>
  <w:num w:numId="311">
    <w:abstractNumId w:val="255"/>
  </w:num>
  <w:num w:numId="312">
    <w:abstractNumId w:val="250"/>
  </w:num>
  <w:num w:numId="313">
    <w:abstractNumId w:val="80"/>
  </w:num>
  <w:num w:numId="314">
    <w:abstractNumId w:val="57"/>
  </w:num>
  <w:num w:numId="315">
    <w:abstractNumId w:val="31"/>
  </w:num>
  <w:num w:numId="316">
    <w:abstractNumId w:val="335"/>
  </w:num>
  <w:num w:numId="317">
    <w:abstractNumId w:val="338"/>
  </w:num>
  <w:num w:numId="318">
    <w:abstractNumId w:val="354"/>
  </w:num>
  <w:num w:numId="319">
    <w:abstractNumId w:val="334"/>
  </w:num>
  <w:num w:numId="320">
    <w:abstractNumId w:val="339"/>
  </w:num>
  <w:num w:numId="321">
    <w:abstractNumId w:val="341"/>
  </w:num>
  <w:num w:numId="322">
    <w:abstractNumId w:val="355"/>
  </w:num>
  <w:num w:numId="323">
    <w:abstractNumId w:val="347"/>
  </w:num>
  <w:num w:numId="324">
    <w:abstractNumId w:val="328"/>
  </w:num>
  <w:num w:numId="325">
    <w:abstractNumId w:val="346"/>
  </w:num>
  <w:num w:numId="326">
    <w:abstractNumId w:val="352"/>
  </w:num>
  <w:num w:numId="327">
    <w:abstractNumId w:val="336"/>
  </w:num>
  <w:num w:numId="328">
    <w:abstractNumId w:val="333"/>
  </w:num>
  <w:num w:numId="329">
    <w:abstractNumId w:val="342"/>
  </w:num>
  <w:num w:numId="330">
    <w:abstractNumId w:val="331"/>
  </w:num>
  <w:num w:numId="331">
    <w:abstractNumId w:val="348"/>
  </w:num>
  <w:num w:numId="332">
    <w:abstractNumId w:val="326"/>
  </w:num>
  <w:num w:numId="333">
    <w:abstractNumId w:val="350"/>
  </w:num>
  <w:num w:numId="334">
    <w:abstractNumId w:val="349"/>
  </w:num>
  <w:num w:numId="335">
    <w:abstractNumId w:val="329"/>
  </w:num>
  <w:num w:numId="336">
    <w:abstractNumId w:val="345"/>
  </w:num>
  <w:num w:numId="337">
    <w:abstractNumId w:val="340"/>
  </w:num>
  <w:num w:numId="338">
    <w:abstractNumId w:val="332"/>
  </w:num>
  <w:num w:numId="339">
    <w:abstractNumId w:val="344"/>
  </w:num>
  <w:num w:numId="340">
    <w:abstractNumId w:val="327"/>
  </w:num>
  <w:num w:numId="341">
    <w:abstractNumId w:val="343"/>
  </w:num>
  <w:num w:numId="342">
    <w:abstractNumId w:val="5"/>
  </w:num>
  <w:num w:numId="343">
    <w:abstractNumId w:val="6"/>
  </w:num>
  <w:num w:numId="344">
    <w:abstractNumId w:val="4"/>
  </w:num>
  <w:num w:numId="345">
    <w:abstractNumId w:val="7"/>
  </w:num>
  <w:num w:numId="346">
    <w:abstractNumId w:val="8"/>
  </w:num>
  <w:num w:numId="347">
    <w:abstractNumId w:val="3"/>
  </w:num>
  <w:num w:numId="348">
    <w:abstractNumId w:val="2"/>
  </w:num>
  <w:num w:numId="349">
    <w:abstractNumId w:val="0"/>
  </w:num>
  <w:num w:numId="350">
    <w:abstractNumId w:val="1"/>
  </w:num>
  <w:num w:numId="351">
    <w:abstractNumId w:val="13"/>
  </w:num>
  <w:num w:numId="352">
    <w:abstractNumId w:val="330"/>
  </w:num>
  <w:num w:numId="353">
    <w:abstractNumId w:val="356"/>
  </w:num>
  <w:num w:numId="354">
    <w:abstractNumId w:val="353"/>
  </w:num>
  <w:num w:numId="355">
    <w:abstractNumId w:val="351"/>
  </w:num>
  <w:num w:numId="356">
    <w:abstractNumId w:val="337"/>
  </w:num>
  <w:numIdMacAtCleanup w:val="3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30D3"/>
    <w:rsid w:val="000019D8"/>
    <w:rsid w:val="000502C8"/>
    <w:rsid w:val="00054A86"/>
    <w:rsid w:val="00055B47"/>
    <w:rsid w:val="000942A2"/>
    <w:rsid w:val="00110BFA"/>
    <w:rsid w:val="00115FA3"/>
    <w:rsid w:val="001536BC"/>
    <w:rsid w:val="0017311F"/>
    <w:rsid w:val="00191F88"/>
    <w:rsid w:val="001A29E9"/>
    <w:rsid w:val="001B5396"/>
    <w:rsid w:val="001C3117"/>
    <w:rsid w:val="001D0734"/>
    <w:rsid w:val="001F545B"/>
    <w:rsid w:val="00217729"/>
    <w:rsid w:val="00220F11"/>
    <w:rsid w:val="00235B05"/>
    <w:rsid w:val="00236290"/>
    <w:rsid w:val="002953D8"/>
    <w:rsid w:val="002A6149"/>
    <w:rsid w:val="002D0FE8"/>
    <w:rsid w:val="002F0141"/>
    <w:rsid w:val="003026FC"/>
    <w:rsid w:val="00337EAA"/>
    <w:rsid w:val="003433F4"/>
    <w:rsid w:val="00373256"/>
    <w:rsid w:val="003E6367"/>
    <w:rsid w:val="004108E4"/>
    <w:rsid w:val="00413282"/>
    <w:rsid w:val="0046106E"/>
    <w:rsid w:val="00477899"/>
    <w:rsid w:val="004870E8"/>
    <w:rsid w:val="0049371A"/>
    <w:rsid w:val="00497633"/>
    <w:rsid w:val="004A4384"/>
    <w:rsid w:val="004D1D9F"/>
    <w:rsid w:val="004D3934"/>
    <w:rsid w:val="005049D1"/>
    <w:rsid w:val="00507392"/>
    <w:rsid w:val="00536EB2"/>
    <w:rsid w:val="00597936"/>
    <w:rsid w:val="005B73AE"/>
    <w:rsid w:val="005C1E10"/>
    <w:rsid w:val="00602E99"/>
    <w:rsid w:val="006030D3"/>
    <w:rsid w:val="00610BAE"/>
    <w:rsid w:val="00615946"/>
    <w:rsid w:val="00664E42"/>
    <w:rsid w:val="006B3F9B"/>
    <w:rsid w:val="006B7843"/>
    <w:rsid w:val="006E5E27"/>
    <w:rsid w:val="00702A4C"/>
    <w:rsid w:val="0071567A"/>
    <w:rsid w:val="007424C9"/>
    <w:rsid w:val="007438A5"/>
    <w:rsid w:val="00767E6A"/>
    <w:rsid w:val="007821A4"/>
    <w:rsid w:val="00784015"/>
    <w:rsid w:val="0079351F"/>
    <w:rsid w:val="0079472A"/>
    <w:rsid w:val="007A166B"/>
    <w:rsid w:val="007A58A0"/>
    <w:rsid w:val="007E39A9"/>
    <w:rsid w:val="007E4D0D"/>
    <w:rsid w:val="007E5382"/>
    <w:rsid w:val="00804B89"/>
    <w:rsid w:val="00805726"/>
    <w:rsid w:val="008708A0"/>
    <w:rsid w:val="00873B6E"/>
    <w:rsid w:val="008A0F56"/>
    <w:rsid w:val="008A383F"/>
    <w:rsid w:val="00915D7C"/>
    <w:rsid w:val="009337E6"/>
    <w:rsid w:val="00936503"/>
    <w:rsid w:val="0094735F"/>
    <w:rsid w:val="00971C25"/>
    <w:rsid w:val="0097536C"/>
    <w:rsid w:val="009865E9"/>
    <w:rsid w:val="009B059A"/>
    <w:rsid w:val="009B39F5"/>
    <w:rsid w:val="009F4C25"/>
    <w:rsid w:val="00A10953"/>
    <w:rsid w:val="00A55C78"/>
    <w:rsid w:val="00A7124E"/>
    <w:rsid w:val="00A8739F"/>
    <w:rsid w:val="00AA7611"/>
    <w:rsid w:val="00AB482A"/>
    <w:rsid w:val="00AC5549"/>
    <w:rsid w:val="00B22CE7"/>
    <w:rsid w:val="00BC4820"/>
    <w:rsid w:val="00BD1820"/>
    <w:rsid w:val="00BD5666"/>
    <w:rsid w:val="00BF6A0D"/>
    <w:rsid w:val="00C01A21"/>
    <w:rsid w:val="00C026B2"/>
    <w:rsid w:val="00C1373D"/>
    <w:rsid w:val="00C274BC"/>
    <w:rsid w:val="00C27743"/>
    <w:rsid w:val="00C3087B"/>
    <w:rsid w:val="00C3226F"/>
    <w:rsid w:val="00C436D3"/>
    <w:rsid w:val="00C75033"/>
    <w:rsid w:val="00C80124"/>
    <w:rsid w:val="00C93550"/>
    <w:rsid w:val="00C96831"/>
    <w:rsid w:val="00CB1603"/>
    <w:rsid w:val="00CB437F"/>
    <w:rsid w:val="00CC2763"/>
    <w:rsid w:val="00CD2E14"/>
    <w:rsid w:val="00CE2710"/>
    <w:rsid w:val="00D06C92"/>
    <w:rsid w:val="00D14E19"/>
    <w:rsid w:val="00D17D6E"/>
    <w:rsid w:val="00D70F19"/>
    <w:rsid w:val="00D71A74"/>
    <w:rsid w:val="00D95E47"/>
    <w:rsid w:val="00DA13D4"/>
    <w:rsid w:val="00DA2A94"/>
    <w:rsid w:val="00DA40F9"/>
    <w:rsid w:val="00DC2A6F"/>
    <w:rsid w:val="00E00185"/>
    <w:rsid w:val="00E016B2"/>
    <w:rsid w:val="00E10E47"/>
    <w:rsid w:val="00E34E63"/>
    <w:rsid w:val="00E36EDD"/>
    <w:rsid w:val="00E87B8A"/>
    <w:rsid w:val="00EA6FCD"/>
    <w:rsid w:val="00F125AA"/>
    <w:rsid w:val="00F63FC4"/>
    <w:rsid w:val="00FA100A"/>
    <w:rsid w:val="00FB1CCE"/>
    <w:rsid w:val="00FB6366"/>
    <w:rsid w:val="00FC334B"/>
    <w:rsid w:val="00FE4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D3"/>
  </w:style>
  <w:style w:type="paragraph" w:styleId="1">
    <w:name w:val="heading 1"/>
    <w:basedOn w:val="a"/>
    <w:link w:val="10"/>
    <w:uiPriority w:val="9"/>
    <w:qFormat/>
    <w:rsid w:val="001A29E9"/>
    <w:pPr>
      <w:keepNext/>
      <w:spacing w:before="100" w:beforeAutospacing="1" w:after="62"/>
      <w:outlineLvl w:val="0"/>
    </w:pPr>
    <w:rPr>
      <w:rFonts w:eastAsia="Times New Roman"/>
      <w:b/>
      <w:bCs/>
      <w:kern w:val="36"/>
      <w:sz w:val="48"/>
      <w:szCs w:val="48"/>
    </w:rPr>
  </w:style>
  <w:style w:type="paragraph" w:styleId="2">
    <w:name w:val="heading 2"/>
    <w:basedOn w:val="a"/>
    <w:link w:val="20"/>
    <w:uiPriority w:val="9"/>
    <w:qFormat/>
    <w:rsid w:val="001A29E9"/>
    <w:pPr>
      <w:keepNext/>
      <w:ind w:left="-238" w:right="352"/>
      <w:jc w:val="both"/>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9E9"/>
    <w:rPr>
      <w:rFonts w:eastAsia="Times New Roman"/>
      <w:b/>
      <w:bCs/>
      <w:kern w:val="36"/>
      <w:sz w:val="48"/>
      <w:szCs w:val="48"/>
    </w:rPr>
  </w:style>
  <w:style w:type="character" w:customStyle="1" w:styleId="20">
    <w:name w:val="Заголовок 2 Знак"/>
    <w:basedOn w:val="a0"/>
    <w:link w:val="2"/>
    <w:uiPriority w:val="9"/>
    <w:rsid w:val="001A29E9"/>
    <w:rPr>
      <w:rFonts w:eastAsia="Times New Roman"/>
      <w:b/>
      <w:bCs/>
      <w:sz w:val="36"/>
      <w:szCs w:val="36"/>
    </w:rPr>
  </w:style>
  <w:style w:type="character" w:styleId="a3">
    <w:name w:val="Hyperlink"/>
    <w:basedOn w:val="a0"/>
    <w:uiPriority w:val="99"/>
    <w:unhideWhenUsed/>
    <w:rsid w:val="004D5BDC"/>
    <w:rPr>
      <w:color w:val="0000FF"/>
      <w:u w:val="single"/>
    </w:rPr>
  </w:style>
  <w:style w:type="table" w:styleId="a4">
    <w:name w:val="Table Grid"/>
    <w:basedOn w:val="a1"/>
    <w:uiPriority w:val="59"/>
    <w:rsid w:val="00C274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A4384"/>
    <w:pPr>
      <w:suppressAutoHyphens/>
      <w:spacing w:after="200" w:line="276" w:lineRule="auto"/>
      <w:ind w:left="720"/>
    </w:pPr>
    <w:rPr>
      <w:rFonts w:ascii="Calibri" w:eastAsia="Calibri" w:hAnsi="Calibri"/>
      <w:lang w:eastAsia="ar-SA"/>
    </w:rPr>
  </w:style>
  <w:style w:type="character" w:customStyle="1" w:styleId="c11">
    <w:name w:val="c11 Знак"/>
    <w:basedOn w:val="a0"/>
    <w:rsid w:val="004A4384"/>
    <w:rPr>
      <w:rFonts w:ascii="Times New Roman" w:eastAsia="Times New Roman" w:hAnsi="Times New Roman" w:cs="Times New Roman"/>
      <w:sz w:val="24"/>
      <w:szCs w:val="24"/>
      <w:lang w:eastAsia="ru-RU"/>
    </w:rPr>
  </w:style>
  <w:style w:type="character" w:styleId="a6">
    <w:name w:val="Emphasis"/>
    <w:basedOn w:val="a0"/>
    <w:qFormat/>
    <w:rsid w:val="001A29E9"/>
    <w:rPr>
      <w:i/>
      <w:iCs/>
    </w:rPr>
  </w:style>
  <w:style w:type="character" w:styleId="a7">
    <w:name w:val="Strong"/>
    <w:basedOn w:val="a0"/>
    <w:uiPriority w:val="22"/>
    <w:qFormat/>
    <w:rsid w:val="001A29E9"/>
    <w:rPr>
      <w:b/>
      <w:bCs/>
    </w:rPr>
  </w:style>
  <w:style w:type="paragraph" w:styleId="a8">
    <w:name w:val="Normal (Web)"/>
    <w:basedOn w:val="a"/>
    <w:uiPriority w:val="99"/>
    <w:unhideWhenUsed/>
    <w:rsid w:val="001A29E9"/>
    <w:pPr>
      <w:spacing w:before="100" w:beforeAutospacing="1" w:after="119"/>
    </w:pPr>
    <w:rPr>
      <w:rFonts w:eastAsia="Times New Roman"/>
      <w:sz w:val="24"/>
      <w:szCs w:val="24"/>
    </w:rPr>
  </w:style>
  <w:style w:type="paragraph" w:customStyle="1" w:styleId="sdfootnote">
    <w:name w:val="sdfootnote"/>
    <w:basedOn w:val="a"/>
    <w:rsid w:val="001A29E9"/>
    <w:pPr>
      <w:spacing w:before="100" w:beforeAutospacing="1"/>
      <w:ind w:left="284" w:hanging="284"/>
    </w:pPr>
    <w:rPr>
      <w:rFonts w:eastAsia="Times New Roman"/>
      <w:sz w:val="20"/>
      <w:szCs w:val="20"/>
    </w:rPr>
  </w:style>
  <w:style w:type="paragraph" w:customStyle="1" w:styleId="11">
    <w:name w:val="Обычный (веб)1"/>
    <w:basedOn w:val="a"/>
    <w:rsid w:val="001A29E9"/>
    <w:pPr>
      <w:suppressAutoHyphens/>
      <w:spacing w:before="100" w:after="119" w:line="100" w:lineRule="atLeast"/>
    </w:pPr>
    <w:rPr>
      <w:rFonts w:eastAsia="Times New Roman"/>
      <w:sz w:val="24"/>
      <w:szCs w:val="24"/>
      <w:lang w:eastAsia="ar-SA"/>
    </w:rPr>
  </w:style>
  <w:style w:type="character" w:customStyle="1" w:styleId="badge">
    <w:name w:val="badge"/>
    <w:basedOn w:val="a0"/>
    <w:rsid w:val="001A29E9"/>
  </w:style>
  <w:style w:type="paragraph" w:customStyle="1" w:styleId="ConsPlusNormal">
    <w:name w:val="ConsPlusNormal"/>
    <w:rsid w:val="001A29E9"/>
    <w:pPr>
      <w:widowControl w:val="0"/>
      <w:autoSpaceDE w:val="0"/>
      <w:autoSpaceDN w:val="0"/>
      <w:adjustRightInd w:val="0"/>
      <w:ind w:firstLine="720"/>
    </w:pPr>
    <w:rPr>
      <w:rFonts w:ascii="Arial" w:eastAsia="Times New Roman" w:hAnsi="Arial" w:cs="Arial"/>
      <w:sz w:val="20"/>
      <w:szCs w:val="20"/>
    </w:rPr>
  </w:style>
  <w:style w:type="paragraph" w:styleId="a9">
    <w:name w:val="Body Text"/>
    <w:basedOn w:val="a"/>
    <w:link w:val="aa"/>
    <w:rsid w:val="001A29E9"/>
    <w:pPr>
      <w:widowControl w:val="0"/>
      <w:suppressAutoHyphens/>
      <w:spacing w:after="120"/>
    </w:pPr>
    <w:rPr>
      <w:rFonts w:eastAsia="Andale Sans UI"/>
      <w:kern w:val="1"/>
      <w:sz w:val="24"/>
      <w:szCs w:val="24"/>
    </w:rPr>
  </w:style>
  <w:style w:type="character" w:customStyle="1" w:styleId="aa">
    <w:name w:val="Основной текст Знак"/>
    <w:basedOn w:val="a0"/>
    <w:link w:val="a9"/>
    <w:rsid w:val="001A29E9"/>
    <w:rPr>
      <w:rFonts w:eastAsia="Andale Sans UI"/>
      <w:kern w:val="1"/>
      <w:sz w:val="24"/>
      <w:szCs w:val="24"/>
    </w:rPr>
  </w:style>
  <w:style w:type="paragraph" w:customStyle="1" w:styleId="ab">
    <w:name w:val="Содержимое таблицы"/>
    <w:basedOn w:val="a"/>
    <w:rsid w:val="001A29E9"/>
    <w:pPr>
      <w:widowControl w:val="0"/>
      <w:suppressLineNumbers/>
      <w:suppressAutoHyphens/>
    </w:pPr>
    <w:rPr>
      <w:rFonts w:eastAsia="Andale Sans UI"/>
      <w:kern w:val="1"/>
      <w:sz w:val="24"/>
      <w:szCs w:val="24"/>
    </w:rPr>
  </w:style>
  <w:style w:type="paragraph" w:styleId="ac">
    <w:name w:val="header"/>
    <w:basedOn w:val="a"/>
    <w:link w:val="ad"/>
    <w:uiPriority w:val="99"/>
    <w:unhideWhenUsed/>
    <w:rsid w:val="001A29E9"/>
    <w:pPr>
      <w:tabs>
        <w:tab w:val="center" w:pos="4677"/>
        <w:tab w:val="right" w:pos="9355"/>
      </w:tabs>
    </w:pPr>
    <w:rPr>
      <w:rFonts w:ascii="Calibri" w:eastAsia="Calibri" w:hAnsi="Calibri"/>
      <w:lang w:eastAsia="en-US"/>
    </w:rPr>
  </w:style>
  <w:style w:type="character" w:customStyle="1" w:styleId="ad">
    <w:name w:val="Верхний колонтитул Знак"/>
    <w:basedOn w:val="a0"/>
    <w:link w:val="ac"/>
    <w:uiPriority w:val="99"/>
    <w:rsid w:val="001A29E9"/>
    <w:rPr>
      <w:rFonts w:ascii="Calibri" w:eastAsia="Calibri" w:hAnsi="Calibri"/>
      <w:lang w:eastAsia="en-US"/>
    </w:rPr>
  </w:style>
  <w:style w:type="paragraph" w:customStyle="1" w:styleId="c1">
    <w:name w:val="c1"/>
    <w:basedOn w:val="a"/>
    <w:rsid w:val="001A29E9"/>
    <w:pPr>
      <w:spacing w:before="100" w:beforeAutospacing="1" w:after="100" w:afterAutospacing="1"/>
    </w:pPr>
    <w:rPr>
      <w:rFonts w:eastAsia="Times New Roman"/>
      <w:sz w:val="24"/>
      <w:szCs w:val="24"/>
    </w:rPr>
  </w:style>
  <w:style w:type="paragraph" w:customStyle="1" w:styleId="c6">
    <w:name w:val="c6"/>
    <w:basedOn w:val="a"/>
    <w:rsid w:val="001A29E9"/>
    <w:pPr>
      <w:spacing w:before="100" w:beforeAutospacing="1" w:after="100" w:afterAutospacing="1"/>
    </w:pPr>
    <w:rPr>
      <w:rFonts w:eastAsia="Times New Roman"/>
      <w:sz w:val="24"/>
      <w:szCs w:val="24"/>
    </w:rPr>
  </w:style>
  <w:style w:type="paragraph" w:customStyle="1" w:styleId="c9">
    <w:name w:val="c9"/>
    <w:basedOn w:val="a"/>
    <w:rsid w:val="001A29E9"/>
    <w:pPr>
      <w:spacing w:before="100" w:beforeAutospacing="1" w:after="100" w:afterAutospacing="1"/>
    </w:pPr>
    <w:rPr>
      <w:rFonts w:eastAsia="Times New Roman"/>
      <w:sz w:val="24"/>
      <w:szCs w:val="24"/>
    </w:rPr>
  </w:style>
  <w:style w:type="character" w:customStyle="1" w:styleId="ae">
    <w:name w:val="Текст сноски Знак"/>
    <w:basedOn w:val="a0"/>
    <w:link w:val="af"/>
    <w:uiPriority w:val="99"/>
    <w:semiHidden/>
    <w:rsid w:val="001A29E9"/>
    <w:rPr>
      <w:rFonts w:asciiTheme="minorHAnsi" w:hAnsiTheme="minorHAnsi" w:cstheme="minorBidi"/>
      <w:sz w:val="20"/>
      <w:szCs w:val="20"/>
    </w:rPr>
  </w:style>
  <w:style w:type="paragraph" w:styleId="af">
    <w:name w:val="footnote text"/>
    <w:basedOn w:val="a"/>
    <w:link w:val="ae"/>
    <w:uiPriority w:val="99"/>
    <w:semiHidden/>
    <w:unhideWhenUsed/>
    <w:rsid w:val="001A29E9"/>
    <w:rPr>
      <w:rFonts w:asciiTheme="minorHAnsi" w:hAnsiTheme="minorHAnsi" w:cstheme="minorBidi"/>
      <w:sz w:val="20"/>
      <w:szCs w:val="20"/>
    </w:rPr>
  </w:style>
  <w:style w:type="paragraph" w:styleId="af0">
    <w:name w:val="footer"/>
    <w:basedOn w:val="a"/>
    <w:link w:val="af1"/>
    <w:uiPriority w:val="99"/>
    <w:unhideWhenUsed/>
    <w:rsid w:val="001A29E9"/>
    <w:pPr>
      <w:tabs>
        <w:tab w:val="center" w:pos="4677"/>
        <w:tab w:val="right" w:pos="9355"/>
      </w:tabs>
    </w:pPr>
    <w:rPr>
      <w:rFonts w:asciiTheme="minorHAnsi" w:hAnsiTheme="minorHAnsi" w:cstheme="minorBidi"/>
    </w:rPr>
  </w:style>
  <w:style w:type="character" w:customStyle="1" w:styleId="af1">
    <w:name w:val="Нижний колонтитул Знак"/>
    <w:basedOn w:val="a0"/>
    <w:link w:val="af0"/>
    <w:uiPriority w:val="99"/>
    <w:rsid w:val="001A29E9"/>
    <w:rPr>
      <w:rFonts w:asciiTheme="minorHAnsi" w:hAnsiTheme="minorHAnsi" w:cstheme="minorBidi"/>
    </w:rPr>
  </w:style>
  <w:style w:type="character" w:customStyle="1" w:styleId="af2">
    <w:name w:val="Текст выноски Знак"/>
    <w:basedOn w:val="a0"/>
    <w:link w:val="af3"/>
    <w:uiPriority w:val="99"/>
    <w:semiHidden/>
    <w:rsid w:val="001A29E9"/>
    <w:rPr>
      <w:rFonts w:ascii="Tahoma" w:hAnsi="Tahoma" w:cs="Tahoma"/>
      <w:sz w:val="16"/>
      <w:szCs w:val="16"/>
    </w:rPr>
  </w:style>
  <w:style w:type="paragraph" w:styleId="af3">
    <w:name w:val="Balloon Text"/>
    <w:basedOn w:val="a"/>
    <w:link w:val="af2"/>
    <w:uiPriority w:val="99"/>
    <w:semiHidden/>
    <w:unhideWhenUsed/>
    <w:rsid w:val="001A29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xn---15-5cdph0an4akcq2bj.xn--p1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douMS@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34D41-3A0B-425D-88B9-7F1223BC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110</Pages>
  <Words>47796</Words>
  <Characters>272442</Characters>
  <Application>Microsoft Office Word</Application>
  <DocSecurity>0</DocSecurity>
  <Lines>2270</Lines>
  <Paragraphs>639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91</cp:revision>
  <dcterms:created xsi:type="dcterms:W3CDTF">2020-03-07T09:32:00Z</dcterms:created>
  <dcterms:modified xsi:type="dcterms:W3CDTF">2020-04-04T16:03:00Z</dcterms:modified>
</cp:coreProperties>
</file>