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24"/>
          <w:szCs w:val="24"/>
        </w:rPr>
      </w:pPr>
    </w:p>
    <w:p w:rsid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24"/>
          <w:szCs w:val="24"/>
        </w:rPr>
      </w:pPr>
    </w:p>
    <w:p w:rsidR="00265081" w:rsidRP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56"/>
          <w:szCs w:val="56"/>
        </w:rPr>
      </w:pPr>
    </w:p>
    <w:p w:rsidR="00265081" w:rsidRPr="00265081" w:rsidRDefault="00265081" w:rsidP="00265081">
      <w:pPr>
        <w:pStyle w:val="a3"/>
        <w:spacing w:before="0" w:after="0" w:line="360" w:lineRule="auto"/>
        <w:ind w:firstLine="708"/>
        <w:jc w:val="center"/>
        <w:rPr>
          <w:rStyle w:val="a5"/>
          <w:b w:val="0"/>
          <w:color w:val="FF0000"/>
          <w:sz w:val="56"/>
          <w:szCs w:val="56"/>
        </w:rPr>
      </w:pPr>
      <w:r w:rsidRPr="00265081">
        <w:rPr>
          <w:rStyle w:val="a5"/>
          <w:b w:val="0"/>
          <w:color w:val="FF0000"/>
          <w:sz w:val="56"/>
          <w:szCs w:val="56"/>
        </w:rPr>
        <w:t>МЕТОДИЧЕСКИЕ РЕКОМЕНДАЦИИ</w:t>
      </w:r>
    </w:p>
    <w:p w:rsidR="00265081" w:rsidRPr="00265081" w:rsidRDefault="00265081" w:rsidP="00265081">
      <w:pPr>
        <w:pStyle w:val="a3"/>
        <w:spacing w:before="0" w:after="0" w:line="360" w:lineRule="auto"/>
        <w:ind w:firstLine="708"/>
        <w:jc w:val="center"/>
        <w:rPr>
          <w:rStyle w:val="a5"/>
          <w:b w:val="0"/>
          <w:color w:val="00B050"/>
          <w:sz w:val="56"/>
          <w:szCs w:val="56"/>
        </w:rPr>
      </w:pPr>
      <w:r w:rsidRPr="00265081">
        <w:rPr>
          <w:rStyle w:val="a5"/>
          <w:b w:val="0"/>
          <w:color w:val="00B050"/>
          <w:sz w:val="56"/>
          <w:szCs w:val="56"/>
        </w:rPr>
        <w:t>по использованию в работе с детьми раннего возраста</w:t>
      </w:r>
    </w:p>
    <w:p w:rsidR="00265081" w:rsidRPr="00265081" w:rsidRDefault="00265081" w:rsidP="00265081">
      <w:pPr>
        <w:pStyle w:val="a3"/>
        <w:spacing w:before="0" w:after="0" w:line="360" w:lineRule="auto"/>
        <w:ind w:firstLine="708"/>
        <w:jc w:val="center"/>
        <w:rPr>
          <w:rStyle w:val="a5"/>
          <w:b w:val="0"/>
          <w:color w:val="7030A0"/>
          <w:sz w:val="56"/>
          <w:szCs w:val="56"/>
        </w:rPr>
      </w:pPr>
      <w:r w:rsidRPr="00265081">
        <w:rPr>
          <w:rStyle w:val="a5"/>
          <w:b w:val="0"/>
          <w:color w:val="7030A0"/>
          <w:sz w:val="56"/>
          <w:szCs w:val="56"/>
        </w:rPr>
        <w:t>тканевого конструктора «Шифоновая радуга»</w:t>
      </w:r>
    </w:p>
    <w:p w:rsidR="00265081" w:rsidRP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56"/>
          <w:szCs w:val="56"/>
        </w:rPr>
      </w:pPr>
    </w:p>
    <w:p w:rsid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24"/>
          <w:szCs w:val="24"/>
        </w:rPr>
      </w:pPr>
    </w:p>
    <w:p w:rsid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24"/>
          <w:szCs w:val="24"/>
        </w:rPr>
      </w:pPr>
    </w:p>
    <w:p w:rsid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24"/>
          <w:szCs w:val="24"/>
        </w:rPr>
      </w:pPr>
    </w:p>
    <w:p w:rsid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24"/>
          <w:szCs w:val="24"/>
        </w:rPr>
      </w:pPr>
    </w:p>
    <w:p w:rsid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24"/>
          <w:szCs w:val="24"/>
        </w:rPr>
      </w:pPr>
    </w:p>
    <w:p w:rsid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24"/>
          <w:szCs w:val="24"/>
        </w:rPr>
      </w:pPr>
    </w:p>
    <w:p w:rsid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24"/>
          <w:szCs w:val="24"/>
        </w:rPr>
      </w:pPr>
    </w:p>
    <w:p w:rsid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24"/>
          <w:szCs w:val="24"/>
        </w:rPr>
      </w:pPr>
    </w:p>
    <w:p w:rsid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24"/>
          <w:szCs w:val="24"/>
        </w:rPr>
      </w:pPr>
    </w:p>
    <w:p w:rsid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24"/>
          <w:szCs w:val="24"/>
        </w:rPr>
      </w:pPr>
    </w:p>
    <w:p w:rsid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24"/>
          <w:szCs w:val="24"/>
        </w:rPr>
      </w:pPr>
    </w:p>
    <w:p w:rsidR="00265081" w:rsidRDefault="00265081" w:rsidP="00265081">
      <w:pPr>
        <w:pStyle w:val="a3"/>
        <w:spacing w:before="0" w:after="0" w:line="360" w:lineRule="auto"/>
        <w:ind w:firstLine="708"/>
        <w:jc w:val="both"/>
        <w:rPr>
          <w:rStyle w:val="a5"/>
          <w:b w:val="0"/>
          <w:sz w:val="24"/>
          <w:szCs w:val="24"/>
        </w:rPr>
      </w:pPr>
    </w:p>
    <w:p w:rsidR="00265081" w:rsidRDefault="00265081" w:rsidP="00265081">
      <w:pPr>
        <w:pStyle w:val="a3"/>
        <w:spacing w:before="0" w:after="0" w:line="360" w:lineRule="auto"/>
        <w:jc w:val="both"/>
        <w:rPr>
          <w:rStyle w:val="a5"/>
          <w:b w:val="0"/>
          <w:sz w:val="24"/>
          <w:szCs w:val="24"/>
        </w:rPr>
      </w:pPr>
    </w:p>
    <w:p w:rsidR="00265081" w:rsidRPr="00265081" w:rsidRDefault="00265081" w:rsidP="0021296B">
      <w:pPr>
        <w:pStyle w:val="a3"/>
        <w:spacing w:before="0" w:after="0"/>
        <w:jc w:val="both"/>
        <w:rPr>
          <w:rStyle w:val="a5"/>
          <w:b w:val="0"/>
          <w:sz w:val="36"/>
          <w:szCs w:val="36"/>
        </w:rPr>
      </w:pPr>
      <w:r w:rsidRPr="00265081">
        <w:rPr>
          <w:rStyle w:val="a5"/>
          <w:b w:val="0"/>
          <w:sz w:val="36"/>
          <w:szCs w:val="36"/>
        </w:rPr>
        <w:lastRenderedPageBreak/>
        <w:t>Жизнь современных детей предельно насыщена, строго регламентирована и требует от них не только физических затрат, но и серьезных психологических и умственных усилий. С такими нагрузками психологическое и физическое состояние здоровья ребенка вызывает опасение, как у родителей, так и у специалистов детского сада. Ведь для сохранения здоровья ребенку необходимо наслаждение интересными делами, играми и впечатлениями, чем больше впечатлений, тем шире интересы, любознательнее и активнее ребенок.</w:t>
      </w:r>
    </w:p>
    <w:p w:rsidR="00265081" w:rsidRPr="00265081" w:rsidRDefault="00265081" w:rsidP="0021296B">
      <w:pPr>
        <w:pStyle w:val="a3"/>
        <w:spacing w:before="0" w:after="0"/>
        <w:ind w:firstLine="708"/>
        <w:jc w:val="both"/>
        <w:rPr>
          <w:rStyle w:val="a5"/>
          <w:b w:val="0"/>
          <w:sz w:val="36"/>
          <w:szCs w:val="36"/>
        </w:rPr>
      </w:pPr>
      <w:r w:rsidRPr="00265081">
        <w:rPr>
          <w:rStyle w:val="a5"/>
          <w:b w:val="0"/>
          <w:sz w:val="36"/>
          <w:szCs w:val="36"/>
        </w:rPr>
        <w:t>Каждый год в детский сад приходит все больше детей с особенностями развития, среди которых особое место занимают нарушения в эмоционально-волевом развитии.</w:t>
      </w:r>
    </w:p>
    <w:p w:rsidR="00265081" w:rsidRPr="00265081" w:rsidRDefault="00265081" w:rsidP="0021296B">
      <w:pPr>
        <w:pStyle w:val="a3"/>
        <w:spacing w:before="0" w:after="0"/>
        <w:ind w:firstLine="708"/>
        <w:jc w:val="both"/>
        <w:rPr>
          <w:rStyle w:val="a5"/>
          <w:b w:val="0"/>
          <w:sz w:val="36"/>
          <w:szCs w:val="36"/>
        </w:rPr>
      </w:pPr>
      <w:r w:rsidRPr="00265081">
        <w:rPr>
          <w:rStyle w:val="a5"/>
          <w:b w:val="0"/>
          <w:sz w:val="36"/>
          <w:szCs w:val="36"/>
        </w:rPr>
        <w:t>Такие дети меньше удивляются, восхищаются, реже сопереживают. Их интересы ограничены, а игры однообразны. Перед педагогическим коллективом детского сада встала проблема, как помочь детям научится творить, фантазировать и при этом стать инициативными, самостоятельными, умеющими адаптироваться в окружающем социуме.</w:t>
      </w:r>
    </w:p>
    <w:p w:rsidR="00265081" w:rsidRPr="00265081" w:rsidRDefault="00265081" w:rsidP="0021296B">
      <w:pPr>
        <w:pStyle w:val="Standard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65081">
        <w:rPr>
          <w:rFonts w:ascii="Times New Roman" w:hAnsi="Times New Roman" w:cs="Times New Roman"/>
          <w:sz w:val="36"/>
          <w:szCs w:val="36"/>
        </w:rPr>
        <w:t xml:space="preserve">Мы адаптировали и внедрили </w:t>
      </w:r>
      <w:proofErr w:type="gramStart"/>
      <w:r w:rsidRPr="00265081">
        <w:rPr>
          <w:rFonts w:ascii="Times New Roman" w:hAnsi="Times New Roman" w:cs="Times New Roman"/>
          <w:sz w:val="36"/>
          <w:szCs w:val="36"/>
        </w:rPr>
        <w:t>инновационную</w:t>
      </w:r>
      <w:proofErr w:type="gramEnd"/>
      <w:r w:rsidRPr="00265081">
        <w:rPr>
          <w:rFonts w:ascii="Times New Roman" w:hAnsi="Times New Roman" w:cs="Times New Roman"/>
          <w:sz w:val="36"/>
          <w:szCs w:val="36"/>
        </w:rPr>
        <w:t xml:space="preserve"> авторскую </w:t>
      </w:r>
      <w:proofErr w:type="spellStart"/>
      <w:r w:rsidRPr="00265081">
        <w:rPr>
          <w:rFonts w:ascii="Times New Roman" w:hAnsi="Times New Roman" w:cs="Times New Roman"/>
          <w:sz w:val="36"/>
          <w:szCs w:val="36"/>
        </w:rPr>
        <w:t>арт-методику</w:t>
      </w:r>
      <w:proofErr w:type="spellEnd"/>
      <w:r w:rsidRPr="00265081">
        <w:rPr>
          <w:rFonts w:ascii="Times New Roman" w:hAnsi="Times New Roman" w:cs="Times New Roman"/>
          <w:sz w:val="36"/>
          <w:szCs w:val="36"/>
        </w:rPr>
        <w:t xml:space="preserve"> «Альтернативное рисование тканью с использованием конструктора «</w:t>
      </w:r>
      <w:proofErr w:type="spellStart"/>
      <w:r w:rsidRPr="00265081">
        <w:rPr>
          <w:rFonts w:ascii="Times New Roman" w:hAnsi="Times New Roman" w:cs="Times New Roman"/>
          <w:sz w:val="36"/>
          <w:szCs w:val="36"/>
        </w:rPr>
        <w:t>Шифонова</w:t>
      </w:r>
      <w:proofErr w:type="spellEnd"/>
      <w:r w:rsidRPr="00265081">
        <w:rPr>
          <w:rFonts w:ascii="Times New Roman" w:hAnsi="Times New Roman" w:cs="Times New Roman"/>
          <w:sz w:val="36"/>
          <w:szCs w:val="36"/>
        </w:rPr>
        <w:t xml:space="preserve"> радуга»». «Шифоновая радуга» это оригинальный авторский конструктор для  рисования тканью, который может использоваться в игровой деятельности, в изобразительном творчестве, на психолого-коррекционных и развивающих занятиях. </w:t>
      </w:r>
      <w:proofErr w:type="spellStart"/>
      <w:proofErr w:type="gramStart"/>
      <w:r w:rsidRPr="00265081">
        <w:rPr>
          <w:rFonts w:ascii="Times New Roman" w:hAnsi="Times New Roman" w:cs="Times New Roman"/>
          <w:sz w:val="36"/>
          <w:szCs w:val="36"/>
        </w:rPr>
        <w:t>Арт</w:t>
      </w:r>
      <w:proofErr w:type="spellEnd"/>
      <w:proofErr w:type="gramEnd"/>
      <w:r w:rsidRPr="00265081">
        <w:rPr>
          <w:rFonts w:ascii="Times New Roman" w:hAnsi="Times New Roman" w:cs="Times New Roman"/>
          <w:sz w:val="36"/>
          <w:szCs w:val="36"/>
        </w:rPr>
        <w:t xml:space="preserve"> - методика основана на </w:t>
      </w:r>
      <w:proofErr w:type="spellStart"/>
      <w:r w:rsidRPr="00265081">
        <w:rPr>
          <w:rFonts w:ascii="Times New Roman" w:hAnsi="Times New Roman" w:cs="Times New Roman"/>
          <w:sz w:val="36"/>
          <w:szCs w:val="36"/>
        </w:rPr>
        <w:t>многоаспектном</w:t>
      </w:r>
      <w:proofErr w:type="spellEnd"/>
      <w:r w:rsidRPr="00265081">
        <w:rPr>
          <w:rFonts w:ascii="Times New Roman" w:hAnsi="Times New Roman" w:cs="Times New Roman"/>
          <w:sz w:val="36"/>
          <w:szCs w:val="36"/>
        </w:rPr>
        <w:t xml:space="preserve"> использовании сенсорного материала — ткани. Ткань это мягкий и пластичный материал, пригодный для любой детской деятельности, обладающий такими характеристиками, как </w:t>
      </w:r>
      <w:proofErr w:type="spellStart"/>
      <w:r w:rsidRPr="00265081">
        <w:rPr>
          <w:rFonts w:ascii="Times New Roman" w:hAnsi="Times New Roman" w:cs="Times New Roman"/>
          <w:sz w:val="36"/>
          <w:szCs w:val="36"/>
        </w:rPr>
        <w:t>полифункциональность</w:t>
      </w:r>
      <w:proofErr w:type="spellEnd"/>
      <w:r w:rsidRPr="00265081">
        <w:rPr>
          <w:rFonts w:ascii="Times New Roman" w:hAnsi="Times New Roman" w:cs="Times New Roman"/>
          <w:sz w:val="36"/>
          <w:szCs w:val="36"/>
        </w:rPr>
        <w:t xml:space="preserve">, открытость, комфортность. Сенсорные качества ткани создают ощущение безопасности. Лёгкий, мягкий, гладкий  материал  даёт ребёнку приятные ощущения «поглаживания». В </w:t>
      </w:r>
      <w:r w:rsidRPr="00265081">
        <w:rPr>
          <w:rFonts w:ascii="Times New Roman" w:hAnsi="Times New Roman" w:cs="Times New Roman"/>
          <w:sz w:val="36"/>
          <w:szCs w:val="36"/>
        </w:rPr>
        <w:lastRenderedPageBreak/>
        <w:t>период адаптации (разрыв с матерью) это ощущение носит характер замещающего компонента. Открытость и безопасность делают конструктор доступным в работе с детьми раннего возраста.</w:t>
      </w:r>
    </w:p>
    <w:p w:rsidR="00265081" w:rsidRPr="00265081" w:rsidRDefault="00265081" w:rsidP="0021296B">
      <w:pPr>
        <w:pStyle w:val="a3"/>
        <w:spacing w:before="0" w:after="0"/>
        <w:jc w:val="both"/>
        <w:rPr>
          <w:sz w:val="36"/>
          <w:szCs w:val="36"/>
        </w:rPr>
      </w:pPr>
      <w:r w:rsidRPr="00265081">
        <w:rPr>
          <w:b/>
          <w:sz w:val="36"/>
          <w:szCs w:val="36"/>
        </w:rPr>
        <w:t>Составляющие конструк</w:t>
      </w:r>
      <w:r w:rsidRPr="00265081">
        <w:rPr>
          <w:b/>
          <w:sz w:val="36"/>
          <w:szCs w:val="36"/>
        </w:rPr>
        <w:softHyphen/>
        <w:t xml:space="preserve">тора-пособия </w:t>
      </w:r>
      <w:r w:rsidRPr="00265081">
        <w:rPr>
          <w:rStyle w:val="a5"/>
          <w:sz w:val="36"/>
          <w:szCs w:val="36"/>
        </w:rPr>
        <w:t>«</w:t>
      </w:r>
      <w:proofErr w:type="spellStart"/>
      <w:r w:rsidRPr="00265081">
        <w:rPr>
          <w:rStyle w:val="a5"/>
          <w:sz w:val="36"/>
          <w:szCs w:val="36"/>
          <w:lang w:val="en-US"/>
        </w:rPr>
        <w:t>Textil</w:t>
      </w:r>
      <w:proofErr w:type="spellEnd"/>
      <w:r w:rsidRPr="00265081">
        <w:rPr>
          <w:rStyle w:val="a5"/>
          <w:sz w:val="36"/>
          <w:szCs w:val="36"/>
        </w:rPr>
        <w:t>-</w:t>
      </w:r>
      <w:r w:rsidRPr="00265081">
        <w:rPr>
          <w:rStyle w:val="a5"/>
          <w:sz w:val="36"/>
          <w:szCs w:val="36"/>
          <w:lang w:val="en-US"/>
        </w:rPr>
        <w:t>fan</w:t>
      </w:r>
      <w:r w:rsidRPr="00265081">
        <w:rPr>
          <w:rStyle w:val="a5"/>
          <w:sz w:val="36"/>
          <w:szCs w:val="36"/>
        </w:rPr>
        <w:t>»:</w:t>
      </w:r>
    </w:p>
    <w:p w:rsidR="00265081" w:rsidRPr="00265081" w:rsidRDefault="00265081" w:rsidP="0021296B">
      <w:pPr>
        <w:pStyle w:val="a3"/>
        <w:spacing w:before="0" w:after="0"/>
        <w:ind w:firstLine="708"/>
        <w:jc w:val="both"/>
        <w:rPr>
          <w:sz w:val="36"/>
          <w:szCs w:val="36"/>
        </w:rPr>
      </w:pPr>
      <w:r w:rsidRPr="00265081">
        <w:rPr>
          <w:b/>
          <w:sz w:val="36"/>
          <w:szCs w:val="36"/>
        </w:rPr>
        <w:t>- игровое поле - «холст»</w:t>
      </w:r>
      <w:r w:rsidRPr="00265081">
        <w:rPr>
          <w:sz w:val="36"/>
          <w:szCs w:val="36"/>
        </w:rPr>
        <w:t xml:space="preserve"> (бязь, которая не даёт скользить шифонам и помогает детям чувствовать границы);</w:t>
      </w:r>
    </w:p>
    <w:p w:rsidR="00265081" w:rsidRPr="00265081" w:rsidRDefault="00265081" w:rsidP="0021296B">
      <w:pPr>
        <w:pStyle w:val="a3"/>
        <w:spacing w:before="0" w:after="0"/>
        <w:ind w:firstLine="708"/>
        <w:jc w:val="both"/>
        <w:rPr>
          <w:sz w:val="36"/>
          <w:szCs w:val="36"/>
        </w:rPr>
      </w:pPr>
      <w:r w:rsidRPr="00265081">
        <w:rPr>
          <w:b/>
          <w:sz w:val="36"/>
          <w:szCs w:val="36"/>
        </w:rPr>
        <w:t>- набор шифоно</w:t>
      </w:r>
      <w:r w:rsidRPr="00265081">
        <w:rPr>
          <w:b/>
          <w:sz w:val="36"/>
          <w:szCs w:val="36"/>
        </w:rPr>
        <w:softHyphen/>
        <w:t>вых полотен</w:t>
      </w:r>
      <w:r w:rsidRPr="00265081">
        <w:rPr>
          <w:sz w:val="36"/>
          <w:szCs w:val="36"/>
        </w:rPr>
        <w:t xml:space="preserve"> (минимальный набор - 7 цветов) - квад</w:t>
      </w:r>
      <w:r w:rsidRPr="00265081">
        <w:rPr>
          <w:sz w:val="36"/>
          <w:szCs w:val="36"/>
        </w:rPr>
        <w:softHyphen/>
        <w:t>раты 70x70 см, 50x50 см, 30x30 см, 15x15 см; прямо</w:t>
      </w:r>
      <w:r w:rsidRPr="00265081">
        <w:rPr>
          <w:sz w:val="36"/>
          <w:szCs w:val="36"/>
        </w:rPr>
        <w:softHyphen/>
        <w:t>угольники 70x50 см, 60x40 см;</w:t>
      </w:r>
    </w:p>
    <w:p w:rsidR="00265081" w:rsidRPr="00265081" w:rsidRDefault="00265081" w:rsidP="0021296B">
      <w:pPr>
        <w:pStyle w:val="a3"/>
        <w:spacing w:before="0" w:after="0"/>
        <w:ind w:firstLine="708"/>
        <w:jc w:val="both"/>
        <w:rPr>
          <w:sz w:val="36"/>
          <w:szCs w:val="36"/>
        </w:rPr>
      </w:pPr>
      <w:r w:rsidRPr="00265081">
        <w:rPr>
          <w:b/>
          <w:sz w:val="36"/>
          <w:szCs w:val="36"/>
        </w:rPr>
        <w:t>- корзина</w:t>
      </w:r>
      <w:r w:rsidRPr="00265081">
        <w:rPr>
          <w:sz w:val="36"/>
          <w:szCs w:val="36"/>
        </w:rPr>
        <w:t xml:space="preserve"> (или короб, туесок с удобной крышкой).</w:t>
      </w:r>
    </w:p>
    <w:p w:rsidR="00265081" w:rsidRPr="00265081" w:rsidRDefault="00265081" w:rsidP="0021296B">
      <w:pPr>
        <w:pStyle w:val="a3"/>
        <w:spacing w:before="0" w:after="0"/>
        <w:ind w:firstLine="708"/>
        <w:jc w:val="both"/>
        <w:rPr>
          <w:rStyle w:val="a5"/>
          <w:b w:val="0"/>
          <w:sz w:val="36"/>
          <w:szCs w:val="36"/>
        </w:rPr>
      </w:pPr>
      <w:r w:rsidRPr="00265081">
        <w:rPr>
          <w:rStyle w:val="a5"/>
          <w:b w:val="0"/>
          <w:sz w:val="36"/>
          <w:szCs w:val="36"/>
        </w:rPr>
        <w:t xml:space="preserve"> Основная идея технологии заключается в применении опосредованных способов решения педагогических задач и регулирование </w:t>
      </w:r>
      <w:proofErr w:type="spellStart"/>
      <w:r w:rsidRPr="00265081">
        <w:rPr>
          <w:rStyle w:val="a5"/>
          <w:b w:val="0"/>
          <w:sz w:val="36"/>
          <w:szCs w:val="36"/>
        </w:rPr>
        <w:t>психоэмоционального</w:t>
      </w:r>
      <w:proofErr w:type="spellEnd"/>
      <w:r w:rsidRPr="00265081">
        <w:rPr>
          <w:rStyle w:val="a5"/>
          <w:b w:val="0"/>
          <w:sz w:val="36"/>
          <w:szCs w:val="36"/>
        </w:rPr>
        <w:t xml:space="preserve"> состояния ребенка в процессе обучения и взаимодействия с другими людьми. Ребенок, в отличие от взрослых, не боится «чистого листа» - ему не нужны особые инструкции, чтобы придумать, как играть. Детям важны игрушки открытого типа, которые не задают шаблонов в игре, а предлагают творить самому.</w:t>
      </w:r>
    </w:p>
    <w:p w:rsidR="00265081" w:rsidRPr="00265081" w:rsidRDefault="00265081" w:rsidP="0021296B">
      <w:pPr>
        <w:pStyle w:val="a3"/>
        <w:spacing w:before="0" w:after="0"/>
        <w:ind w:firstLine="708"/>
        <w:jc w:val="both"/>
        <w:rPr>
          <w:rStyle w:val="a5"/>
          <w:b w:val="0"/>
          <w:sz w:val="36"/>
          <w:szCs w:val="36"/>
        </w:rPr>
      </w:pPr>
      <w:r w:rsidRPr="00265081">
        <w:rPr>
          <w:rStyle w:val="a5"/>
          <w:b w:val="0"/>
          <w:sz w:val="36"/>
          <w:szCs w:val="36"/>
        </w:rPr>
        <w:t>Взяв за основу предлагаемое пособие, мы постарались расширить его, и адаптировать к конкретным педагогическим задачам.</w:t>
      </w:r>
    </w:p>
    <w:p w:rsidR="00265081" w:rsidRPr="00265081" w:rsidRDefault="00265081" w:rsidP="0021296B">
      <w:pPr>
        <w:pStyle w:val="a3"/>
        <w:numPr>
          <w:ilvl w:val="0"/>
          <w:numId w:val="1"/>
        </w:numPr>
        <w:spacing w:before="0" w:after="0"/>
        <w:jc w:val="both"/>
        <w:rPr>
          <w:rStyle w:val="a5"/>
          <w:b w:val="0"/>
          <w:sz w:val="36"/>
          <w:szCs w:val="36"/>
        </w:rPr>
      </w:pPr>
      <w:r w:rsidRPr="00265081">
        <w:rPr>
          <w:rStyle w:val="a5"/>
          <w:b w:val="0"/>
          <w:sz w:val="36"/>
          <w:szCs w:val="36"/>
        </w:rPr>
        <w:t>Расширение и обогащение чувственного опыта дошкольника, его знаний и представлений об объектах окружающего мира.</w:t>
      </w:r>
    </w:p>
    <w:p w:rsidR="00265081" w:rsidRPr="00265081" w:rsidRDefault="00265081" w:rsidP="0021296B">
      <w:pPr>
        <w:pStyle w:val="a3"/>
        <w:numPr>
          <w:ilvl w:val="0"/>
          <w:numId w:val="1"/>
        </w:numPr>
        <w:spacing w:before="0" w:after="0"/>
        <w:jc w:val="both"/>
        <w:rPr>
          <w:rStyle w:val="a5"/>
          <w:b w:val="0"/>
          <w:sz w:val="36"/>
          <w:szCs w:val="36"/>
        </w:rPr>
      </w:pPr>
      <w:r w:rsidRPr="00265081">
        <w:rPr>
          <w:rStyle w:val="a5"/>
          <w:b w:val="0"/>
          <w:sz w:val="36"/>
          <w:szCs w:val="36"/>
        </w:rPr>
        <w:t>Развитие познавательных процессов и приемов познавательной деятельности (умственной и практической).</w:t>
      </w:r>
    </w:p>
    <w:p w:rsidR="00265081" w:rsidRPr="00265081" w:rsidRDefault="00265081" w:rsidP="0021296B">
      <w:pPr>
        <w:pStyle w:val="a3"/>
        <w:numPr>
          <w:ilvl w:val="0"/>
          <w:numId w:val="1"/>
        </w:numPr>
        <w:spacing w:before="0" w:after="0"/>
        <w:jc w:val="both"/>
        <w:rPr>
          <w:rStyle w:val="a5"/>
          <w:b w:val="0"/>
          <w:sz w:val="36"/>
          <w:szCs w:val="36"/>
        </w:rPr>
      </w:pPr>
      <w:r w:rsidRPr="00265081">
        <w:rPr>
          <w:rStyle w:val="a5"/>
          <w:b w:val="0"/>
          <w:sz w:val="36"/>
          <w:szCs w:val="36"/>
        </w:rPr>
        <w:t>Формирование осознанности и произвольности поведения и деятельности, возможность реализовывать себя в окружающем социуме.</w:t>
      </w:r>
    </w:p>
    <w:p w:rsidR="00265081" w:rsidRPr="00265081" w:rsidRDefault="00265081" w:rsidP="0021296B">
      <w:pPr>
        <w:pStyle w:val="a3"/>
        <w:numPr>
          <w:ilvl w:val="0"/>
          <w:numId w:val="1"/>
        </w:numPr>
        <w:spacing w:before="0" w:after="0"/>
        <w:jc w:val="both"/>
        <w:rPr>
          <w:rStyle w:val="a5"/>
          <w:b w:val="0"/>
          <w:sz w:val="36"/>
          <w:szCs w:val="36"/>
        </w:rPr>
      </w:pPr>
      <w:r w:rsidRPr="00265081">
        <w:rPr>
          <w:rStyle w:val="a5"/>
          <w:b w:val="0"/>
          <w:sz w:val="36"/>
          <w:szCs w:val="36"/>
        </w:rPr>
        <w:lastRenderedPageBreak/>
        <w:t>Развитие любознательности, формирование положительной мотивации к различным видам деятельности.</w:t>
      </w:r>
    </w:p>
    <w:p w:rsidR="00265081" w:rsidRPr="00265081" w:rsidRDefault="00265081" w:rsidP="0021296B">
      <w:pPr>
        <w:pStyle w:val="a3"/>
        <w:spacing w:before="0" w:after="0"/>
        <w:jc w:val="both"/>
        <w:rPr>
          <w:rStyle w:val="a5"/>
          <w:b w:val="0"/>
          <w:sz w:val="36"/>
          <w:szCs w:val="36"/>
        </w:rPr>
      </w:pPr>
    </w:p>
    <w:p w:rsidR="00265081" w:rsidRPr="00265081" w:rsidRDefault="00265081" w:rsidP="0021296B">
      <w:pPr>
        <w:pStyle w:val="a3"/>
        <w:spacing w:before="0" w:after="0"/>
        <w:ind w:firstLine="708"/>
        <w:jc w:val="both"/>
        <w:rPr>
          <w:rStyle w:val="a5"/>
          <w:b w:val="0"/>
          <w:sz w:val="36"/>
          <w:szCs w:val="36"/>
        </w:rPr>
      </w:pPr>
      <w:r w:rsidRPr="00265081">
        <w:rPr>
          <w:rStyle w:val="a5"/>
          <w:b w:val="0"/>
          <w:sz w:val="36"/>
          <w:szCs w:val="36"/>
        </w:rPr>
        <w:t>При работе с конструктором мы определили ряд преимуществ:</w:t>
      </w:r>
    </w:p>
    <w:p w:rsidR="00265081" w:rsidRDefault="00265081" w:rsidP="00265081">
      <w:pPr>
        <w:pStyle w:val="a3"/>
        <w:spacing w:before="0" w:after="0" w:line="360" w:lineRule="auto"/>
        <w:ind w:firstLine="426"/>
        <w:jc w:val="both"/>
        <w:rPr>
          <w:rStyle w:val="a5"/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05550" cy="4219575"/>
            <wp:effectExtent l="0" t="209550" r="0" b="238125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65081" w:rsidRDefault="00265081" w:rsidP="00265081">
      <w:pPr>
        <w:pStyle w:val="a3"/>
        <w:spacing w:before="0" w:after="0" w:line="360" w:lineRule="auto"/>
        <w:jc w:val="both"/>
        <w:rPr>
          <w:rStyle w:val="a5"/>
          <w:b w:val="0"/>
          <w:sz w:val="24"/>
          <w:szCs w:val="24"/>
        </w:rPr>
      </w:pPr>
    </w:p>
    <w:p w:rsidR="0021296B" w:rsidRDefault="0021296B" w:rsidP="00265081">
      <w:pPr>
        <w:pStyle w:val="a3"/>
        <w:spacing w:before="0" w:after="0" w:line="360" w:lineRule="auto"/>
        <w:jc w:val="both"/>
        <w:rPr>
          <w:rStyle w:val="a5"/>
          <w:b w:val="0"/>
          <w:sz w:val="32"/>
          <w:szCs w:val="32"/>
        </w:rPr>
      </w:pPr>
    </w:p>
    <w:p w:rsidR="0021296B" w:rsidRDefault="0021296B" w:rsidP="00265081">
      <w:pPr>
        <w:pStyle w:val="a3"/>
        <w:spacing w:before="0" w:after="0" w:line="360" w:lineRule="auto"/>
        <w:jc w:val="both"/>
        <w:rPr>
          <w:rStyle w:val="a5"/>
          <w:b w:val="0"/>
          <w:sz w:val="32"/>
          <w:szCs w:val="32"/>
        </w:rPr>
      </w:pPr>
    </w:p>
    <w:p w:rsidR="0021296B" w:rsidRDefault="0021296B" w:rsidP="00265081">
      <w:pPr>
        <w:pStyle w:val="a3"/>
        <w:spacing w:before="0" w:after="0" w:line="360" w:lineRule="auto"/>
        <w:jc w:val="both"/>
        <w:rPr>
          <w:rStyle w:val="a5"/>
          <w:b w:val="0"/>
          <w:sz w:val="32"/>
          <w:szCs w:val="32"/>
        </w:rPr>
      </w:pPr>
    </w:p>
    <w:p w:rsidR="0021296B" w:rsidRDefault="0021296B" w:rsidP="00265081">
      <w:pPr>
        <w:pStyle w:val="a3"/>
        <w:spacing w:before="0" w:after="0" w:line="360" w:lineRule="auto"/>
        <w:jc w:val="both"/>
        <w:rPr>
          <w:rStyle w:val="a5"/>
          <w:b w:val="0"/>
          <w:sz w:val="32"/>
          <w:szCs w:val="32"/>
        </w:rPr>
      </w:pPr>
    </w:p>
    <w:p w:rsidR="0021296B" w:rsidRDefault="0021296B" w:rsidP="00265081">
      <w:pPr>
        <w:pStyle w:val="a3"/>
        <w:spacing w:before="0" w:after="0" w:line="360" w:lineRule="auto"/>
        <w:jc w:val="both"/>
        <w:rPr>
          <w:rStyle w:val="a5"/>
          <w:b w:val="0"/>
          <w:sz w:val="32"/>
          <w:szCs w:val="32"/>
        </w:rPr>
      </w:pPr>
    </w:p>
    <w:p w:rsidR="0021296B" w:rsidRDefault="0021296B" w:rsidP="00265081">
      <w:pPr>
        <w:pStyle w:val="a3"/>
        <w:spacing w:before="0" w:after="0" w:line="360" w:lineRule="auto"/>
        <w:jc w:val="both"/>
        <w:rPr>
          <w:rStyle w:val="a5"/>
          <w:b w:val="0"/>
          <w:sz w:val="32"/>
          <w:szCs w:val="32"/>
        </w:rPr>
      </w:pPr>
    </w:p>
    <w:p w:rsidR="0021296B" w:rsidRDefault="0021296B" w:rsidP="00265081">
      <w:pPr>
        <w:pStyle w:val="a3"/>
        <w:spacing w:before="0" w:after="0" w:line="360" w:lineRule="auto"/>
        <w:jc w:val="both"/>
        <w:rPr>
          <w:rStyle w:val="a5"/>
          <w:b w:val="0"/>
          <w:sz w:val="32"/>
          <w:szCs w:val="32"/>
        </w:rPr>
      </w:pPr>
    </w:p>
    <w:p w:rsidR="00265081" w:rsidRPr="00265081" w:rsidRDefault="00265081" w:rsidP="0021296B">
      <w:pPr>
        <w:pStyle w:val="a3"/>
        <w:spacing w:before="0" w:after="0"/>
        <w:jc w:val="both"/>
        <w:rPr>
          <w:rStyle w:val="a5"/>
          <w:b w:val="0"/>
          <w:sz w:val="32"/>
          <w:szCs w:val="32"/>
        </w:rPr>
      </w:pPr>
      <w:r w:rsidRPr="00265081">
        <w:rPr>
          <w:rStyle w:val="a5"/>
          <w:b w:val="0"/>
          <w:sz w:val="32"/>
          <w:szCs w:val="32"/>
        </w:rPr>
        <w:lastRenderedPageBreak/>
        <w:t xml:space="preserve">Ребенок при игре с данным конструктором: </w:t>
      </w:r>
    </w:p>
    <w:p w:rsidR="00265081" w:rsidRPr="00265081" w:rsidRDefault="00265081" w:rsidP="0021296B">
      <w:pPr>
        <w:pStyle w:val="a3"/>
        <w:spacing w:before="0" w:after="0"/>
        <w:ind w:firstLine="426"/>
        <w:jc w:val="both"/>
        <w:rPr>
          <w:rStyle w:val="a5"/>
          <w:b w:val="0"/>
          <w:sz w:val="32"/>
          <w:szCs w:val="32"/>
        </w:rPr>
      </w:pPr>
    </w:p>
    <w:p w:rsidR="00265081" w:rsidRPr="00265081" w:rsidRDefault="00265081" w:rsidP="0021296B">
      <w:pPr>
        <w:pStyle w:val="a3"/>
        <w:spacing w:before="0" w:after="0"/>
        <w:ind w:firstLine="426"/>
        <w:jc w:val="both"/>
        <w:rPr>
          <w:rStyle w:val="a5"/>
          <w:b w:val="0"/>
          <w:sz w:val="32"/>
          <w:szCs w:val="32"/>
        </w:rPr>
      </w:pPr>
      <w:r w:rsidRPr="00265081">
        <w:rPr>
          <w:rStyle w:val="a5"/>
          <w:b w:val="0"/>
          <w:sz w:val="32"/>
          <w:szCs w:val="32"/>
        </w:rPr>
        <w:t>- играет, ощупывает, действует, располагает детали конструктора, не боясь и не рискуя их испортить;</w:t>
      </w:r>
    </w:p>
    <w:p w:rsidR="00265081" w:rsidRPr="00265081" w:rsidRDefault="00265081" w:rsidP="0021296B">
      <w:pPr>
        <w:pStyle w:val="a3"/>
        <w:spacing w:before="0" w:after="0"/>
        <w:ind w:firstLine="426"/>
        <w:jc w:val="both"/>
        <w:rPr>
          <w:rStyle w:val="a5"/>
          <w:b w:val="0"/>
          <w:sz w:val="32"/>
          <w:szCs w:val="32"/>
        </w:rPr>
      </w:pPr>
      <w:r w:rsidRPr="00265081">
        <w:rPr>
          <w:rStyle w:val="a5"/>
          <w:b w:val="0"/>
          <w:sz w:val="32"/>
          <w:szCs w:val="32"/>
        </w:rPr>
        <w:t>- получает красочные, привлекательные, объемные картины и поделки, в не зависимости от имеющихся у него навыков и опыта;</w:t>
      </w:r>
    </w:p>
    <w:p w:rsidR="00265081" w:rsidRPr="00265081" w:rsidRDefault="00265081" w:rsidP="0021296B">
      <w:pPr>
        <w:pStyle w:val="a3"/>
        <w:spacing w:before="0" w:after="0"/>
        <w:ind w:firstLine="426"/>
        <w:jc w:val="both"/>
        <w:rPr>
          <w:rStyle w:val="a5"/>
          <w:b w:val="0"/>
          <w:sz w:val="32"/>
          <w:szCs w:val="32"/>
        </w:rPr>
      </w:pPr>
      <w:r w:rsidRPr="00265081">
        <w:rPr>
          <w:rStyle w:val="a5"/>
          <w:b w:val="0"/>
          <w:sz w:val="32"/>
          <w:szCs w:val="32"/>
        </w:rPr>
        <w:t>- развивает умения сравнивать, обобщать, анализировать;</w:t>
      </w:r>
    </w:p>
    <w:p w:rsidR="00265081" w:rsidRPr="00265081" w:rsidRDefault="00265081" w:rsidP="0021296B">
      <w:pPr>
        <w:pStyle w:val="a3"/>
        <w:spacing w:before="0" w:after="0"/>
        <w:ind w:firstLine="426"/>
        <w:jc w:val="both"/>
        <w:rPr>
          <w:rStyle w:val="a5"/>
          <w:b w:val="0"/>
          <w:sz w:val="32"/>
          <w:szCs w:val="32"/>
        </w:rPr>
      </w:pPr>
      <w:r w:rsidRPr="00265081">
        <w:rPr>
          <w:rStyle w:val="a5"/>
          <w:b w:val="0"/>
          <w:sz w:val="32"/>
          <w:szCs w:val="32"/>
        </w:rPr>
        <w:t>- работает индивидуально, в парах, большой команде, помогая друг другу;</w:t>
      </w:r>
    </w:p>
    <w:p w:rsidR="00265081" w:rsidRPr="00265081" w:rsidRDefault="00265081" w:rsidP="0021296B">
      <w:pPr>
        <w:pStyle w:val="a3"/>
        <w:spacing w:before="0" w:after="0"/>
        <w:ind w:firstLine="426"/>
        <w:jc w:val="both"/>
        <w:rPr>
          <w:rStyle w:val="a5"/>
          <w:b w:val="0"/>
          <w:sz w:val="32"/>
          <w:szCs w:val="32"/>
        </w:rPr>
      </w:pPr>
      <w:r w:rsidRPr="00265081">
        <w:rPr>
          <w:rStyle w:val="a5"/>
          <w:b w:val="0"/>
          <w:sz w:val="32"/>
          <w:szCs w:val="32"/>
        </w:rPr>
        <w:t>- развивает мелкую моторику и координацию движений;</w:t>
      </w:r>
    </w:p>
    <w:p w:rsidR="00265081" w:rsidRPr="00265081" w:rsidRDefault="00265081" w:rsidP="0021296B">
      <w:pPr>
        <w:pStyle w:val="a3"/>
        <w:spacing w:before="0" w:after="0"/>
        <w:ind w:firstLine="426"/>
        <w:jc w:val="both"/>
        <w:rPr>
          <w:rStyle w:val="a5"/>
          <w:b w:val="0"/>
          <w:sz w:val="32"/>
          <w:szCs w:val="32"/>
        </w:rPr>
      </w:pPr>
      <w:r w:rsidRPr="00265081">
        <w:rPr>
          <w:rStyle w:val="a5"/>
          <w:b w:val="0"/>
          <w:sz w:val="32"/>
          <w:szCs w:val="32"/>
        </w:rPr>
        <w:t>- развивает воображение, творческие способности;</w:t>
      </w:r>
    </w:p>
    <w:p w:rsidR="00265081" w:rsidRPr="00265081" w:rsidRDefault="00265081" w:rsidP="0021296B">
      <w:pPr>
        <w:pStyle w:val="a3"/>
        <w:spacing w:before="0" w:after="0"/>
        <w:ind w:firstLine="426"/>
        <w:jc w:val="both"/>
        <w:rPr>
          <w:rStyle w:val="a5"/>
          <w:b w:val="0"/>
          <w:sz w:val="32"/>
          <w:szCs w:val="32"/>
        </w:rPr>
      </w:pPr>
      <w:r w:rsidRPr="00265081">
        <w:rPr>
          <w:rStyle w:val="a5"/>
          <w:b w:val="0"/>
          <w:sz w:val="32"/>
          <w:szCs w:val="32"/>
        </w:rPr>
        <w:t>- испытывает состояние успеха, что благотворно влияет на его эмоциональное состояние;</w:t>
      </w:r>
    </w:p>
    <w:p w:rsidR="00265081" w:rsidRPr="00265081" w:rsidRDefault="00265081" w:rsidP="0021296B">
      <w:pPr>
        <w:pStyle w:val="a3"/>
        <w:spacing w:before="0" w:after="0"/>
        <w:ind w:firstLine="426"/>
        <w:jc w:val="both"/>
        <w:rPr>
          <w:rStyle w:val="a5"/>
          <w:b w:val="0"/>
          <w:sz w:val="32"/>
          <w:szCs w:val="32"/>
        </w:rPr>
      </w:pPr>
      <w:r w:rsidRPr="00265081">
        <w:rPr>
          <w:rStyle w:val="a5"/>
          <w:b w:val="0"/>
          <w:sz w:val="32"/>
          <w:szCs w:val="32"/>
        </w:rPr>
        <w:t>- располагает детали конструктора не только на холсте, но и на полу, столе, ковре, поэтому нет необходимости сохранять статичную позу, что особенно важно для соматически ослабленных и «особенных» детей;</w:t>
      </w:r>
    </w:p>
    <w:p w:rsidR="00265081" w:rsidRPr="00265081" w:rsidRDefault="00265081" w:rsidP="0021296B">
      <w:pPr>
        <w:pStyle w:val="a3"/>
        <w:spacing w:before="0" w:after="0"/>
        <w:ind w:firstLine="426"/>
        <w:jc w:val="both"/>
        <w:rPr>
          <w:rStyle w:val="a5"/>
          <w:b w:val="0"/>
          <w:sz w:val="32"/>
          <w:szCs w:val="32"/>
        </w:rPr>
      </w:pPr>
      <w:r w:rsidRPr="00265081">
        <w:rPr>
          <w:rStyle w:val="a5"/>
          <w:b w:val="0"/>
          <w:sz w:val="32"/>
          <w:szCs w:val="32"/>
        </w:rPr>
        <w:t>- убирает поделки легко, быстро и с удовольствие.</w:t>
      </w:r>
    </w:p>
    <w:p w:rsidR="00265081" w:rsidRPr="00265081" w:rsidRDefault="00265081" w:rsidP="0021296B">
      <w:pPr>
        <w:pStyle w:val="a3"/>
        <w:spacing w:before="0" w:after="0"/>
        <w:jc w:val="both"/>
        <w:rPr>
          <w:rStyle w:val="a5"/>
          <w:b w:val="0"/>
          <w:sz w:val="32"/>
          <w:szCs w:val="32"/>
        </w:rPr>
      </w:pPr>
    </w:p>
    <w:p w:rsidR="00265081" w:rsidRPr="00BB6FC3" w:rsidRDefault="00265081" w:rsidP="0021296B">
      <w:pPr>
        <w:pStyle w:val="a3"/>
        <w:spacing w:before="0" w:after="0"/>
        <w:jc w:val="center"/>
        <w:rPr>
          <w:rStyle w:val="a5"/>
          <w:b w:val="0"/>
          <w:bCs w:val="0"/>
          <w:sz w:val="32"/>
          <w:szCs w:val="32"/>
        </w:rPr>
      </w:pPr>
      <w:r w:rsidRPr="00BB6FC3">
        <w:rPr>
          <w:rStyle w:val="a5"/>
          <w:sz w:val="32"/>
          <w:szCs w:val="32"/>
        </w:rPr>
        <w:t>Методика работы с конструктором</w:t>
      </w:r>
    </w:p>
    <w:p w:rsidR="00265081" w:rsidRPr="00BB6FC3" w:rsidRDefault="00265081" w:rsidP="0021296B">
      <w:pPr>
        <w:pStyle w:val="a3"/>
        <w:spacing w:before="0" w:after="0"/>
        <w:jc w:val="center"/>
        <w:rPr>
          <w:rStyle w:val="a5"/>
          <w:sz w:val="32"/>
          <w:szCs w:val="32"/>
        </w:rPr>
      </w:pPr>
      <w:r w:rsidRPr="00BB6FC3">
        <w:rPr>
          <w:rStyle w:val="a5"/>
          <w:sz w:val="32"/>
          <w:szCs w:val="32"/>
        </w:rPr>
        <w:t>«Шифоновая радуга»</w:t>
      </w:r>
    </w:p>
    <w:p w:rsidR="00265081" w:rsidRPr="00265081" w:rsidRDefault="00265081" w:rsidP="0021296B">
      <w:pPr>
        <w:pStyle w:val="a3"/>
        <w:spacing w:before="0" w:after="0"/>
        <w:ind w:firstLine="708"/>
        <w:jc w:val="both"/>
        <w:rPr>
          <w:sz w:val="32"/>
          <w:szCs w:val="32"/>
        </w:rPr>
      </w:pPr>
      <w:r w:rsidRPr="00265081">
        <w:rPr>
          <w:b/>
          <w:sz w:val="32"/>
          <w:szCs w:val="32"/>
        </w:rPr>
        <w:t>Часть 1. Вводная.</w:t>
      </w:r>
      <w:r w:rsidRPr="00265081">
        <w:rPr>
          <w:sz w:val="32"/>
          <w:szCs w:val="32"/>
        </w:rPr>
        <w:t xml:space="preserve"> Вовлечение детей в совместную деятельность. Обсуждение темы. Выбор цветовой палитры.</w:t>
      </w:r>
    </w:p>
    <w:p w:rsidR="00265081" w:rsidRPr="00265081" w:rsidRDefault="00265081" w:rsidP="0021296B">
      <w:pPr>
        <w:pStyle w:val="a3"/>
        <w:spacing w:before="0" w:after="0"/>
        <w:ind w:firstLine="708"/>
        <w:jc w:val="both"/>
        <w:rPr>
          <w:sz w:val="32"/>
          <w:szCs w:val="32"/>
        </w:rPr>
      </w:pPr>
      <w:r w:rsidRPr="00265081">
        <w:rPr>
          <w:b/>
          <w:sz w:val="32"/>
          <w:szCs w:val="32"/>
        </w:rPr>
        <w:t>Часть 2. Продуктивная.</w:t>
      </w:r>
      <w:r w:rsidRPr="00265081">
        <w:rPr>
          <w:sz w:val="32"/>
          <w:szCs w:val="32"/>
        </w:rPr>
        <w:t xml:space="preserve"> Совместное создание композиции. Выполнение игровых упражнений. Отработка техник создания об</w:t>
      </w:r>
      <w:r w:rsidRPr="00265081">
        <w:rPr>
          <w:sz w:val="32"/>
          <w:szCs w:val="32"/>
        </w:rPr>
        <w:softHyphen/>
        <w:t>разов конкретных объектов (предметов, сюжетов, настроений). Моделирование деталей композиции,</w:t>
      </w:r>
    </w:p>
    <w:p w:rsidR="00265081" w:rsidRPr="00265081" w:rsidRDefault="00265081" w:rsidP="0021296B">
      <w:pPr>
        <w:pStyle w:val="a3"/>
        <w:spacing w:before="0" w:after="0"/>
        <w:ind w:firstLine="708"/>
        <w:jc w:val="both"/>
        <w:rPr>
          <w:sz w:val="32"/>
          <w:szCs w:val="32"/>
        </w:rPr>
      </w:pPr>
      <w:r w:rsidRPr="00265081">
        <w:rPr>
          <w:b/>
          <w:sz w:val="32"/>
          <w:szCs w:val="32"/>
        </w:rPr>
        <w:t>Часть 3. Рефлексивная.</w:t>
      </w:r>
      <w:r w:rsidRPr="00265081">
        <w:rPr>
          <w:sz w:val="32"/>
          <w:szCs w:val="32"/>
        </w:rPr>
        <w:t xml:space="preserve"> Обсуждение результатов совместной деятельности, своих переживаний, состояний.</w:t>
      </w:r>
    </w:p>
    <w:p w:rsidR="00265081" w:rsidRPr="00265081" w:rsidRDefault="00265081" w:rsidP="0021296B">
      <w:pPr>
        <w:pStyle w:val="a3"/>
        <w:spacing w:before="0" w:after="0"/>
        <w:jc w:val="both"/>
        <w:rPr>
          <w:b/>
          <w:sz w:val="32"/>
          <w:szCs w:val="32"/>
          <w:u w:val="single"/>
        </w:rPr>
      </w:pPr>
    </w:p>
    <w:p w:rsidR="00265081" w:rsidRPr="00BB6FC3" w:rsidRDefault="00265081" w:rsidP="0021296B">
      <w:pPr>
        <w:pStyle w:val="a3"/>
        <w:spacing w:before="0" w:after="0"/>
        <w:jc w:val="center"/>
        <w:rPr>
          <w:sz w:val="32"/>
          <w:szCs w:val="32"/>
        </w:rPr>
      </w:pPr>
      <w:r w:rsidRPr="00BB6FC3">
        <w:rPr>
          <w:b/>
          <w:sz w:val="32"/>
          <w:szCs w:val="32"/>
        </w:rPr>
        <w:t>«Шифоновая радуга» - мостик к развитию</w:t>
      </w:r>
    </w:p>
    <w:p w:rsidR="00265081" w:rsidRPr="00265081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5081">
        <w:rPr>
          <w:rFonts w:ascii="Times New Roman" w:hAnsi="Times New Roman" w:cs="Times New Roman"/>
          <w:b/>
          <w:sz w:val="32"/>
          <w:szCs w:val="32"/>
        </w:rPr>
        <w:t>Образовательные задачи:</w:t>
      </w:r>
    </w:p>
    <w:p w:rsidR="00265081" w:rsidRPr="00265081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65081">
        <w:rPr>
          <w:rFonts w:ascii="Times New Roman" w:hAnsi="Times New Roman" w:cs="Times New Roman"/>
          <w:sz w:val="32"/>
          <w:szCs w:val="32"/>
        </w:rPr>
        <w:t>- развитие «ручной умелости» ребенка посредством овладения разными способами манипуляции с тканью (жгутики, трубочки, прямые, узелки, сферы, полусферы и т.д.) и развитие мелкой моторики;</w:t>
      </w:r>
      <w:proofErr w:type="gramEnd"/>
    </w:p>
    <w:p w:rsidR="00265081" w:rsidRPr="00265081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5081">
        <w:rPr>
          <w:rFonts w:ascii="Times New Roman" w:hAnsi="Times New Roman" w:cs="Times New Roman"/>
          <w:sz w:val="32"/>
          <w:szCs w:val="32"/>
        </w:rPr>
        <w:t>- освоение способов конструирования (создать целое из элементов и осмыслить, что получилось, на что похоже);</w:t>
      </w:r>
    </w:p>
    <w:p w:rsidR="00265081" w:rsidRPr="00265081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5081">
        <w:rPr>
          <w:rFonts w:ascii="Times New Roman" w:hAnsi="Times New Roman" w:cs="Times New Roman"/>
          <w:sz w:val="32"/>
          <w:szCs w:val="32"/>
        </w:rPr>
        <w:lastRenderedPageBreak/>
        <w:t>- развитие эстетических чувств, оценок (красиво, нравится, легко, воздушно);</w:t>
      </w:r>
    </w:p>
    <w:p w:rsidR="00265081" w:rsidRPr="00265081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5081">
        <w:rPr>
          <w:rFonts w:ascii="Times New Roman" w:hAnsi="Times New Roman" w:cs="Times New Roman"/>
          <w:sz w:val="32"/>
          <w:szCs w:val="32"/>
        </w:rPr>
        <w:t>- развитие восприятия цвета и исследование сочетаний цветов (ребенок               пробует, экспериментирует, накапливает художественный опыт);</w:t>
      </w:r>
    </w:p>
    <w:p w:rsidR="00265081" w:rsidRPr="00265081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5081">
        <w:rPr>
          <w:rFonts w:ascii="Times New Roman" w:hAnsi="Times New Roman" w:cs="Times New Roman"/>
          <w:sz w:val="32"/>
          <w:szCs w:val="32"/>
        </w:rPr>
        <w:t>- получение опыта совместной деятельности с другими людьми (детьми и взрослыми);</w:t>
      </w:r>
    </w:p>
    <w:p w:rsidR="00265081" w:rsidRPr="00265081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5081">
        <w:rPr>
          <w:rFonts w:ascii="Times New Roman" w:hAnsi="Times New Roman" w:cs="Times New Roman"/>
          <w:sz w:val="32"/>
          <w:szCs w:val="32"/>
        </w:rPr>
        <w:t>- планирование работы и доведение ее до получения конкретного «продукта» в процессе совместной деятельности;</w:t>
      </w:r>
    </w:p>
    <w:p w:rsidR="00265081" w:rsidRPr="00265081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5081">
        <w:rPr>
          <w:rFonts w:ascii="Times New Roman" w:hAnsi="Times New Roman" w:cs="Times New Roman"/>
          <w:sz w:val="32"/>
          <w:szCs w:val="32"/>
        </w:rPr>
        <w:t>- развитие коммуникативных умений.</w:t>
      </w:r>
    </w:p>
    <w:p w:rsidR="0021296B" w:rsidRDefault="0021296B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B6FC3">
        <w:rPr>
          <w:rFonts w:ascii="Times New Roman" w:hAnsi="Times New Roman" w:cs="Times New Roman"/>
          <w:b/>
          <w:color w:val="7030A0"/>
          <w:sz w:val="36"/>
          <w:szCs w:val="36"/>
        </w:rPr>
        <w:t>Дидактические игры с тканевым конструктором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B6FC3">
        <w:rPr>
          <w:rFonts w:ascii="Times New Roman" w:hAnsi="Times New Roman" w:cs="Times New Roman"/>
          <w:b/>
          <w:color w:val="7030A0"/>
          <w:sz w:val="36"/>
          <w:szCs w:val="36"/>
        </w:rPr>
        <w:t>«Шифоновая радуга»</w:t>
      </w:r>
    </w:p>
    <w:p w:rsidR="00265081" w:rsidRPr="00BB6FC3" w:rsidRDefault="00265081" w:rsidP="00265081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BB6FC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B6FC3">
        <w:rPr>
          <w:rFonts w:ascii="Times New Roman" w:hAnsi="Times New Roman" w:cs="Times New Roman"/>
          <w:b/>
          <w:color w:val="FF0000"/>
          <w:sz w:val="36"/>
          <w:szCs w:val="36"/>
        </w:rPr>
        <w:t>Игра – приветствие: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«Ты катись платок веселый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Быстро – быстро по рукам,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Кто поймает шалунишку</w:t>
      </w:r>
    </w:p>
    <w:p w:rsidR="00265081" w:rsidRPr="00BB6FC3" w:rsidRDefault="00265081" w:rsidP="0026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Я -  ….. (ребенок называет  свое имя и выполняет движение с платочком.)</w:t>
      </w:r>
    </w:p>
    <w:p w:rsidR="00265081" w:rsidRPr="00BB6FC3" w:rsidRDefault="00265081" w:rsidP="0026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В этой игре можно называть имя, настроение, добрые слова, делать комплименты, а так же играть в игру « Назови три предмета» (обобщать знания по лексическим темам). Также в  игре можно передавать платочек  за спиной,  а ведущий должен угадать, у кого остался платочек.</w:t>
      </w:r>
    </w:p>
    <w:p w:rsidR="00265081" w:rsidRPr="00BB6FC3" w:rsidRDefault="00265081" w:rsidP="0026508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1296B" w:rsidRDefault="0021296B" w:rsidP="00BB6FC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21296B" w:rsidRDefault="0021296B" w:rsidP="00BB6FC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265081" w:rsidRPr="00BB6FC3" w:rsidRDefault="00265081" w:rsidP="00BB6FC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BB6FC3">
        <w:rPr>
          <w:rFonts w:ascii="Times New Roman" w:hAnsi="Times New Roman" w:cs="Times New Roman"/>
          <w:b/>
          <w:color w:val="00B0F0"/>
          <w:sz w:val="36"/>
          <w:szCs w:val="36"/>
        </w:rPr>
        <w:lastRenderedPageBreak/>
        <w:t>Пальчиковые игры</w:t>
      </w:r>
    </w:p>
    <w:p w:rsidR="00265081" w:rsidRPr="00BB6FC3" w:rsidRDefault="00265081" w:rsidP="0026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Цель: развитие мелкой мускулатуры пальцев рук. Совершенствование зрительно-двигательной координации, ориентировки в пространстве, двигательной памяти.</w:t>
      </w:r>
    </w:p>
    <w:p w:rsidR="00265081" w:rsidRPr="00BB6FC3" w:rsidRDefault="00265081" w:rsidP="002650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 xml:space="preserve">«У меня </w:t>
      </w:r>
      <w:proofErr w:type="spellStart"/>
      <w:r w:rsidRPr="00BB6FC3">
        <w:rPr>
          <w:rFonts w:ascii="Times New Roman" w:hAnsi="Times New Roman" w:cs="Times New Roman"/>
          <w:i/>
          <w:sz w:val="36"/>
          <w:szCs w:val="36"/>
        </w:rPr>
        <w:t>проглот</w:t>
      </w:r>
      <w:proofErr w:type="spellEnd"/>
      <w:r w:rsidRPr="00BB6FC3">
        <w:rPr>
          <w:rFonts w:ascii="Times New Roman" w:hAnsi="Times New Roman" w:cs="Times New Roman"/>
          <w:i/>
          <w:sz w:val="36"/>
          <w:szCs w:val="36"/>
        </w:rPr>
        <w:t xml:space="preserve"> - кулачок,</w:t>
      </w:r>
    </w:p>
    <w:p w:rsidR="00265081" w:rsidRPr="00BB6FC3" w:rsidRDefault="00265081" w:rsidP="002650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Проглотил кулачок платок,</w:t>
      </w:r>
    </w:p>
    <w:p w:rsidR="00265081" w:rsidRPr="00BB6FC3" w:rsidRDefault="00265081" w:rsidP="002650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 xml:space="preserve">Сразу стало у </w:t>
      </w:r>
      <w:proofErr w:type="spellStart"/>
      <w:r w:rsidRPr="00BB6FC3">
        <w:rPr>
          <w:rFonts w:ascii="Times New Roman" w:hAnsi="Times New Roman" w:cs="Times New Roman"/>
          <w:i/>
          <w:sz w:val="36"/>
          <w:szCs w:val="36"/>
        </w:rPr>
        <w:t>проглота</w:t>
      </w:r>
      <w:proofErr w:type="spellEnd"/>
      <w:r w:rsidRPr="00BB6FC3">
        <w:rPr>
          <w:rFonts w:ascii="Times New Roman" w:hAnsi="Times New Roman" w:cs="Times New Roman"/>
          <w:i/>
          <w:sz w:val="36"/>
          <w:szCs w:val="36"/>
        </w:rPr>
        <w:t>,</w:t>
      </w:r>
    </w:p>
    <w:p w:rsidR="00265081" w:rsidRDefault="00265081" w:rsidP="002650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Брюхо как у бегемота».</w:t>
      </w:r>
    </w:p>
    <w:p w:rsidR="00BB6FC3" w:rsidRDefault="00BB6FC3" w:rsidP="002650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B6FC3" w:rsidRDefault="00BB6FC3" w:rsidP="002650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«Бегемот»</w:t>
      </w:r>
    </w:p>
    <w:p w:rsidR="00BB6FC3" w:rsidRDefault="00BB6FC3" w:rsidP="002650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Привет! Я бегемот! </w:t>
      </w:r>
    </w:p>
    <w:p w:rsidR="00BB6FC3" w:rsidRDefault="00BB6FC3" w:rsidP="002650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У меня большой живот.</w:t>
      </w:r>
    </w:p>
    <w:p w:rsidR="00BB6FC3" w:rsidRDefault="00BB6FC3" w:rsidP="002650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Мой платочек, скушал, вот.</w:t>
      </w:r>
    </w:p>
    <w:p w:rsidR="00BB6FC3" w:rsidRDefault="00BB6FC3" w:rsidP="002650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sz w:val="36"/>
          <w:szCs w:val="36"/>
        </w:rPr>
        <w:t>Ням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ням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ням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ням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BB6FC3" w:rsidRDefault="00BB6FC3" w:rsidP="002650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Вот это бегемот,</w:t>
      </w:r>
    </w:p>
    <w:p w:rsidR="00BB6FC3" w:rsidRPr="00BB6FC3" w:rsidRDefault="00BB6FC3" w:rsidP="002650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У него большой живот.</w:t>
      </w:r>
    </w:p>
    <w:p w:rsidR="00265081" w:rsidRPr="00BB6FC3" w:rsidRDefault="00265081" w:rsidP="0026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Играют вначале  одной рукой, а потом и правой и левой вместе.</w:t>
      </w:r>
    </w:p>
    <w:p w:rsidR="00265081" w:rsidRDefault="00180B5B" w:rsidP="00180B5B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80B5B">
        <w:rPr>
          <w:rFonts w:ascii="Times New Roman" w:hAnsi="Times New Roman" w:cs="Times New Roman"/>
          <w:i/>
          <w:sz w:val="36"/>
          <w:szCs w:val="36"/>
        </w:rPr>
        <w:t>«Медведь»</w:t>
      </w:r>
    </w:p>
    <w:p w:rsidR="00180B5B" w:rsidRDefault="00180B5B" w:rsidP="00180B5B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Лез медведь </w:t>
      </w:r>
    </w:p>
    <w:p w:rsidR="00180B5B" w:rsidRDefault="00180B5B" w:rsidP="00180B5B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 свою берлогу,</w:t>
      </w:r>
    </w:p>
    <w:p w:rsidR="00180B5B" w:rsidRDefault="00180B5B" w:rsidP="00180B5B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Все бока свои помял.</w:t>
      </w:r>
    </w:p>
    <w:p w:rsidR="00180B5B" w:rsidRDefault="00180B5B" w:rsidP="00180B5B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Эй, скорее на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подмогу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,</w:t>
      </w:r>
    </w:p>
    <w:p w:rsidR="00180B5B" w:rsidRPr="00180B5B" w:rsidRDefault="00180B5B" w:rsidP="00180B5B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Мишка, кажется, застрял!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«Ловкие пальчики быстро бегут,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lastRenderedPageBreak/>
        <w:t>Ловкие пальчики не устают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Мишутке шьют рубашки,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BB6FC3">
        <w:rPr>
          <w:rFonts w:ascii="Times New Roman" w:hAnsi="Times New Roman" w:cs="Times New Roman"/>
          <w:i/>
          <w:sz w:val="36"/>
          <w:szCs w:val="36"/>
        </w:rPr>
        <w:t>Пашутке</w:t>
      </w:r>
      <w:proofErr w:type="spellEnd"/>
      <w:r w:rsidRPr="00BB6FC3">
        <w:rPr>
          <w:rFonts w:ascii="Times New Roman" w:hAnsi="Times New Roman" w:cs="Times New Roman"/>
          <w:i/>
          <w:sz w:val="36"/>
          <w:szCs w:val="36"/>
        </w:rPr>
        <w:t xml:space="preserve"> шьют кармашки,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Ванюшке и Танюшке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Косыночки, штанишки.</w:t>
      </w:r>
    </w:p>
    <w:p w:rsidR="00265081" w:rsidRPr="00BB6FC3" w:rsidRDefault="00265081" w:rsidP="00265081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265081" w:rsidRPr="00BB6FC3" w:rsidRDefault="00265081" w:rsidP="0026508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« Мы браслеты надеваем,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Крутим, крутим, продвигаем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Влево – вправо, влево – вправо,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На другой руке сначала»</w:t>
      </w:r>
    </w:p>
    <w:p w:rsidR="00265081" w:rsidRPr="00BB6FC3" w:rsidRDefault="00265081" w:rsidP="0026508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«Жаба» (Е.Савельева).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Жабу мы нашли на кочке</w:t>
      </w:r>
      <w:r w:rsidRPr="00BB6FC3">
        <w:rPr>
          <w:rFonts w:ascii="Times New Roman" w:hAnsi="Times New Roman" w:cs="Times New Roman"/>
          <w:sz w:val="36"/>
          <w:szCs w:val="36"/>
        </w:rPr>
        <w:t xml:space="preserve"> (пальцы сжаты в кулак)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Принесли домой в платочке</w:t>
      </w:r>
      <w:r w:rsidRPr="00BB6FC3">
        <w:rPr>
          <w:rFonts w:ascii="Times New Roman" w:hAnsi="Times New Roman" w:cs="Times New Roman"/>
          <w:sz w:val="36"/>
          <w:szCs w:val="36"/>
        </w:rPr>
        <w:t xml:space="preserve"> (кулак накрыть платочком)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Развернули мы платок –</w:t>
      </w:r>
      <w:r w:rsidRPr="00BB6FC3">
        <w:rPr>
          <w:rFonts w:ascii="Times New Roman" w:hAnsi="Times New Roman" w:cs="Times New Roman"/>
          <w:sz w:val="36"/>
          <w:szCs w:val="36"/>
        </w:rPr>
        <w:t xml:space="preserve"> (снять носовой платок)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Жаба прыг под потолок!</w:t>
      </w:r>
      <w:r w:rsidRPr="00BB6FC3">
        <w:rPr>
          <w:rFonts w:ascii="Times New Roman" w:hAnsi="Times New Roman" w:cs="Times New Roman"/>
          <w:sz w:val="36"/>
          <w:szCs w:val="36"/>
        </w:rPr>
        <w:t xml:space="preserve"> (выпрямить пальцы и оттолкнуться ими от стола)</w:t>
      </w:r>
    </w:p>
    <w:p w:rsidR="00265081" w:rsidRPr="00BB6FC3" w:rsidRDefault="00265081" w:rsidP="0026508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«Стираем носовой платочек»</w:t>
      </w:r>
    </w:p>
    <w:p w:rsidR="00265081" w:rsidRPr="00BB6FC3" w:rsidRDefault="00265081" w:rsidP="00265081">
      <w:pPr>
        <w:spacing w:after="0" w:line="36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Намочить платочек; намылить, потереть, прополоскать, отжать, встряхнуть, повесить сушить.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Я платочек постираю,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 xml:space="preserve">А потом </w:t>
      </w:r>
      <w:proofErr w:type="spellStart"/>
      <w:r w:rsidRPr="00BB6FC3">
        <w:rPr>
          <w:rFonts w:ascii="Times New Roman" w:hAnsi="Times New Roman" w:cs="Times New Roman"/>
          <w:i/>
          <w:sz w:val="36"/>
          <w:szCs w:val="36"/>
        </w:rPr>
        <w:t>прополоскаю</w:t>
      </w:r>
      <w:proofErr w:type="spellEnd"/>
      <w:r w:rsidRPr="00BB6FC3">
        <w:rPr>
          <w:rFonts w:ascii="Times New Roman" w:hAnsi="Times New Roman" w:cs="Times New Roman"/>
          <w:i/>
          <w:sz w:val="36"/>
          <w:szCs w:val="36"/>
        </w:rPr>
        <w:t>, отожму,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Встряхну, повешу,</w:t>
      </w:r>
    </w:p>
    <w:p w:rsidR="00265081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И прищепкой пристегну.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80B5B">
        <w:rPr>
          <w:rFonts w:ascii="Times New Roman" w:hAnsi="Times New Roman" w:cs="Times New Roman"/>
          <w:b/>
          <w:i/>
          <w:sz w:val="36"/>
          <w:szCs w:val="36"/>
        </w:rPr>
        <w:t>«Маме станем помогать»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80B5B">
        <w:rPr>
          <w:rFonts w:ascii="Times New Roman" w:hAnsi="Times New Roman" w:cs="Times New Roman"/>
          <w:i/>
          <w:sz w:val="36"/>
          <w:szCs w:val="36"/>
        </w:rPr>
        <w:t>Маме</w:t>
      </w:r>
      <w:r>
        <w:rPr>
          <w:rFonts w:ascii="Times New Roman" w:hAnsi="Times New Roman" w:cs="Times New Roman"/>
          <w:i/>
          <w:sz w:val="36"/>
          <w:szCs w:val="36"/>
        </w:rPr>
        <w:t xml:space="preserve"> станем помогать,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Будем мы бельё стирать,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Раз, два, три,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180B5B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Раз, два, три,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Мы стираем, посмотри!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Чистенькой воды нальём,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Полоскать бельё начнём.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Раз, два, три,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Раз, два, три,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sz w:val="36"/>
          <w:szCs w:val="36"/>
        </w:rPr>
        <w:t>Полоскаем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, посмотри!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Чтоб бельё сушить начать,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Нужно хорошо отжать.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Раз, два, три,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Раз, два, три,</w:t>
      </w:r>
    </w:p>
    <w:p w:rsidR="00180B5B" w:rsidRDefault="00180B5B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Отжимаем, посмотри!</w:t>
      </w:r>
    </w:p>
    <w:p w:rsidR="00180B5B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Подтянулись высоко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И повесили бельё.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Раз, два, три,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Раз, два, три,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Как бельё висит, смотри!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Мы стирали, мы стирали,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Наши рученьки устали,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i/>
          <w:sz w:val="36"/>
          <w:szCs w:val="36"/>
        </w:rPr>
        <w:t>Сядем рядом посидим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,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Друг на друга поглядим!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«Снежок»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Раз, два, три, четыре,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Мы с тобой снежок лепили,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Раз, подбросим, два, поймаем,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Три,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уронем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и сломаем!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«Снежки»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Раз, два, три, четыре,</w:t>
      </w:r>
    </w:p>
    <w:p w:rsidR="00D10123" w:rsidRDefault="00D10123" w:rsidP="00D1012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Мы с тобой снежок лепили,</w:t>
      </w:r>
    </w:p>
    <w:p w:rsidR="00D10123" w:rsidRDefault="00D10123" w:rsidP="00D1012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И в кого-нибудь запустили.</w:t>
      </w:r>
    </w:p>
    <w:p w:rsidR="00D10123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10123" w:rsidRPr="00180B5B" w:rsidRDefault="00D10123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spellStart"/>
      <w:r w:rsidRPr="00BB6FC3">
        <w:rPr>
          <w:rFonts w:ascii="Times New Roman" w:hAnsi="Times New Roman" w:cs="Times New Roman"/>
          <w:b/>
          <w:i/>
          <w:sz w:val="36"/>
          <w:szCs w:val="36"/>
        </w:rPr>
        <w:t>Запоминалка</w:t>
      </w:r>
      <w:proofErr w:type="spellEnd"/>
      <w:r w:rsidRPr="00BB6FC3">
        <w:rPr>
          <w:rFonts w:ascii="Times New Roman" w:hAnsi="Times New Roman" w:cs="Times New Roman"/>
          <w:b/>
          <w:i/>
          <w:sz w:val="36"/>
          <w:szCs w:val="36"/>
        </w:rPr>
        <w:t xml:space="preserve">» </w:t>
      </w:r>
      <w:r w:rsidRPr="00BB6FC3">
        <w:rPr>
          <w:rFonts w:ascii="Times New Roman" w:hAnsi="Times New Roman" w:cs="Times New Roman"/>
          <w:i/>
          <w:sz w:val="36"/>
          <w:szCs w:val="36"/>
        </w:rPr>
        <w:t>(можно использовать шнурки, веревочки, плетенки)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Раз шнурок и два шнурок,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Перекресток. Узелок.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 xml:space="preserve">Вот </w:t>
      </w:r>
      <w:proofErr w:type="spellStart"/>
      <w:r w:rsidRPr="00BB6FC3">
        <w:rPr>
          <w:rFonts w:ascii="Times New Roman" w:hAnsi="Times New Roman" w:cs="Times New Roman"/>
          <w:i/>
          <w:sz w:val="36"/>
          <w:szCs w:val="36"/>
        </w:rPr>
        <w:t>посорились</w:t>
      </w:r>
      <w:proofErr w:type="spellEnd"/>
      <w:r w:rsidRPr="00BB6FC3">
        <w:rPr>
          <w:rFonts w:ascii="Times New Roman" w:hAnsi="Times New Roman" w:cs="Times New Roman"/>
          <w:i/>
          <w:sz w:val="36"/>
          <w:szCs w:val="36"/>
        </w:rPr>
        <w:t xml:space="preserve"> концы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Разбежались, молодцы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Спинки сделали дугой,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Вот один, а вот другой.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Померились – повстречались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И опять узлом связались.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spellStart"/>
      <w:r w:rsidRPr="00BB6FC3">
        <w:rPr>
          <w:rFonts w:ascii="Times New Roman" w:hAnsi="Times New Roman" w:cs="Times New Roman"/>
          <w:b/>
          <w:i/>
          <w:sz w:val="36"/>
          <w:szCs w:val="36"/>
        </w:rPr>
        <w:t>Мышинные</w:t>
      </w:r>
      <w:proofErr w:type="spellEnd"/>
      <w:r w:rsidRPr="00BB6FC3">
        <w:rPr>
          <w:rFonts w:ascii="Times New Roman" w:hAnsi="Times New Roman" w:cs="Times New Roman"/>
          <w:b/>
          <w:i/>
          <w:sz w:val="36"/>
          <w:szCs w:val="36"/>
        </w:rPr>
        <w:t xml:space="preserve"> хвостики» </w:t>
      </w:r>
      <w:r w:rsidRPr="00BB6FC3">
        <w:rPr>
          <w:rFonts w:ascii="Times New Roman" w:hAnsi="Times New Roman" w:cs="Times New Roman"/>
          <w:i/>
          <w:sz w:val="36"/>
          <w:szCs w:val="36"/>
        </w:rPr>
        <w:t>(учимся завязывать узлы)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Хвостик, хвостик, перекрест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Хвостик в дырочку пролез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Потянули, завязали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Вместо мышек ушки стали.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Ушко, ушко, снова крест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Вот мышонок в норку влез.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«Мастерицы»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Научилась вышивать я,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Кур, цыплят и петушков.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lastRenderedPageBreak/>
        <w:t>А еще для кукол платья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Сшила я из лоскутков.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«-Молодец! – сказала мама,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-Ты у нас портниха прям».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«Иголочка»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Игла, моя иголочка,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Один стежок – расцвел цветок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Другой стежок – распустился лепесток.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«Рукодельница»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Вышивала я цветы,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Вышивала травы.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Все что видела кругом,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Тканью рисовала.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«Букет»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Лоскуточек к лоскутку,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На квадраты поделю,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Совмещу оттенков цвет,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Получается – букет.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Мой букет не из цветов,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Создан он из лоскутков.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Стоил он больших трудов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Мне дороже всех даров.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«Одеяло»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Лоскуточки я достала,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Собираю свой узор,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Получилось одеяло,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Лоскуточков разговор.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«Улитка»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Вот улитка по дорожке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Тихо, медленно ползет,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Кверху вытянула рожки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Домик на себе везет.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Если кто ее пугает,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 дом свой быстро заползает.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«Стирка»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Мылом мылю я носки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Крепко трутся кулачки,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lastRenderedPageBreak/>
        <w:t>Сполосну носочки ловко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И повешу на веревку.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«Кошечка»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Придет киска не спеша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И погладит малыша.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«-Мяу, мяу – скажет киска.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-Наша детка хороша».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«Игрушки»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Из цветной красивой ткани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Малышам игрушки шьем.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Куклы, мячики и зайки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Их все больше с каждым днем.</w:t>
      </w:r>
    </w:p>
    <w:p w:rsidR="00265081" w:rsidRPr="00BB6FC3" w:rsidRDefault="00265081" w:rsidP="00265081">
      <w:pPr>
        <w:spacing w:after="0" w:line="36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265081" w:rsidRPr="00BB6FC3" w:rsidRDefault="00265081" w:rsidP="00BB6FC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  <w:proofErr w:type="spellStart"/>
      <w:r w:rsidRPr="00BB6FC3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>Логоритмические</w:t>
      </w:r>
      <w:proofErr w:type="spellEnd"/>
      <w:r w:rsidRPr="00BB6FC3"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  <w:t xml:space="preserve"> игры</w:t>
      </w:r>
    </w:p>
    <w:p w:rsidR="00265081" w:rsidRPr="00BB6FC3" w:rsidRDefault="00265081" w:rsidP="0026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Цель: формирование ориентировки в пространстве, умение чувствовать свое тело и управлять им, побуждать ребенка реализовывать свои творческие возможности, способствовать положительному эмоциональному настрою.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«Фокусники»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Свои ручки покажите. Пусто?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Свои ручки поднимите.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lastRenderedPageBreak/>
        <w:t>Ими потрясите.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А теперь потрите. Ничего?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Сожмите, уроните,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подуйте, поглядите. Ничего?</w:t>
      </w:r>
    </w:p>
    <w:p w:rsidR="00265081" w:rsidRPr="00BB6FC3" w:rsidRDefault="00265081" w:rsidP="00265081">
      <w:pPr>
        <w:spacing w:after="0" w:line="36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Затем педагог прячется или отворачивается и говорит волшебные  слова: «1,2,3 – ну-ка фокус покажи!». Дети достают свои платочки и показывают педагогу (Приложение 6).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«Шмель»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С первым солнцем шмель проснулся,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Встрепенулся, отряхнулся…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Лепестков открытие,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Для шмелей событие.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«Ручеек»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Говорливый ручеек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К речке – мамочке притек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И за ручку вместе с нею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К морю побежал скорее.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Но купаться ручейкам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Надо под присмотром мам.</w:t>
      </w:r>
    </w:p>
    <w:p w:rsidR="00265081" w:rsidRPr="00BB6FC3" w:rsidRDefault="00265081" w:rsidP="0026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lastRenderedPageBreak/>
        <w:t>Можно использовать купол, парашют, синие, голубые лоскуты.  Играть индивидуально, парами, большими командами.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«Бабочка»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Бабочка прилетела! (машем руками)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На цветочек села (садимся на корточки)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Крылышки сложила (руки за спину)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Головку опустила (опустить голову, накрываем лоскутом).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«Листики»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Мы по лесу идем,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Листья сыплются дождем.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Ветер поднимается,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Листья опускаются.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Мы шагаем, мы шагаем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Ни когда не отстаем,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Руки к верху поднимаем,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Приседаем и встаем.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«Бабочка»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Спал цветок и вдруг проснулся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Больше спать не захотел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Шевельнулся, потянулся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lastRenderedPageBreak/>
        <w:t>Взвился вверх и полетел.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 xml:space="preserve">Солнце утром лишь проснется, 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Бабочка кружит и вьется.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«Ручеек»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Познакомьтесь мой дружок –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Маленький и быстрый,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Синеглазый ручеек,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Чубчик серебристый.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 xml:space="preserve">Он бежит из </w:t>
      </w:r>
      <w:proofErr w:type="gramStart"/>
      <w:r w:rsidRPr="00BB6FC3">
        <w:rPr>
          <w:rFonts w:ascii="Times New Roman" w:hAnsi="Times New Roman" w:cs="Times New Roman"/>
          <w:i/>
          <w:sz w:val="36"/>
          <w:szCs w:val="36"/>
        </w:rPr>
        <w:t>далека</w:t>
      </w:r>
      <w:proofErr w:type="gramEnd"/>
      <w:r w:rsidRPr="00BB6FC3">
        <w:rPr>
          <w:rFonts w:ascii="Times New Roman" w:hAnsi="Times New Roman" w:cs="Times New Roman"/>
          <w:i/>
          <w:sz w:val="36"/>
          <w:szCs w:val="36"/>
        </w:rPr>
        <w:t>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По камням и сучьям.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Я завидую слегка,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Ах! Какой везучий.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«Шарик»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Мне купили шарик синий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Был он легким и воздушным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Ах, какой он был красивый,</w:t>
      </w:r>
    </w:p>
    <w:p w:rsidR="00265081" w:rsidRPr="00BB6FC3" w:rsidRDefault="00265081" w:rsidP="00265081">
      <w:pPr>
        <w:tabs>
          <w:tab w:val="center" w:pos="4961"/>
          <w:tab w:val="left" w:pos="7260"/>
        </w:tabs>
        <w:spacing w:after="0" w:line="360" w:lineRule="auto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ab/>
        <w:t>Но ужасно не послушный.</w:t>
      </w:r>
      <w:r w:rsidRPr="00BB6FC3">
        <w:rPr>
          <w:rFonts w:ascii="Times New Roman" w:hAnsi="Times New Roman" w:cs="Times New Roman"/>
          <w:i/>
          <w:sz w:val="36"/>
          <w:szCs w:val="36"/>
        </w:rPr>
        <w:tab/>
      </w:r>
    </w:p>
    <w:p w:rsidR="00265081" w:rsidRPr="00BB6FC3" w:rsidRDefault="00265081" w:rsidP="00265081">
      <w:pPr>
        <w:tabs>
          <w:tab w:val="center" w:pos="4961"/>
          <w:tab w:val="left" w:pos="7260"/>
        </w:tabs>
        <w:spacing w:after="0"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65081">
      <w:pPr>
        <w:tabs>
          <w:tab w:val="center" w:pos="4961"/>
          <w:tab w:val="left" w:pos="7260"/>
        </w:tabs>
        <w:spacing w:after="0"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B6FC3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Игры для разделения на пары, малые группы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b/>
          <w:sz w:val="36"/>
          <w:szCs w:val="36"/>
        </w:rPr>
        <w:t>Задачи:</w:t>
      </w:r>
      <w:r w:rsidRPr="00BB6FC3">
        <w:rPr>
          <w:rFonts w:ascii="Times New Roman" w:hAnsi="Times New Roman" w:cs="Times New Roman"/>
          <w:sz w:val="36"/>
          <w:szCs w:val="36"/>
        </w:rPr>
        <w:t xml:space="preserve"> развитие быстроты, координации, внимания, умения ориентироваться в пространстве, собирать различные геометрические фигуры, воспитывать чувство дружбы, товарищества, и организованности, активности и уверенности в своих силах.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b/>
          <w:sz w:val="36"/>
          <w:szCs w:val="36"/>
        </w:rPr>
        <w:t>Правила:</w:t>
      </w:r>
      <w:r w:rsidRPr="00BB6FC3">
        <w:rPr>
          <w:rFonts w:ascii="Times New Roman" w:hAnsi="Times New Roman" w:cs="Times New Roman"/>
          <w:sz w:val="36"/>
          <w:szCs w:val="36"/>
        </w:rPr>
        <w:t xml:space="preserve"> детям раздаются платочки разных цветов. Под веселую музыку дети передвигаются по залу. Музыка останавливается – дети должны выполнить задания: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1. Найти пару другого цвета.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2. Встать тройками одного цвета. (Зависит от количества игроков в команде).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3. Встать тройками другого цвета.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4.Из квадратных платочков одного цвета собрать на ковре прямоугольник (из 2-х платков), большой квадрат (из 4-х), круг, треугольник (можно на полу или на ковре).</w:t>
      </w:r>
    </w:p>
    <w:p w:rsidR="00265081" w:rsidRPr="00BB6FC3" w:rsidRDefault="00265081" w:rsidP="002129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BB6FC3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Коммуникативные игры</w:t>
      </w:r>
    </w:p>
    <w:p w:rsidR="00265081" w:rsidRPr="00BB6FC3" w:rsidRDefault="00265081" w:rsidP="002129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«Играющий котенок»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Эта игра побуждает использовать не ведущую руку. Все движения в игре выполняются медленнее обычного, поэтому дети с невысокой скоростью реакции успевают выполнять задания.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Возьмите платок и сядьте на пол. Держите платок в руке, не сминая его. А теперь подкиньте платок повыше и поймайте его другой рукой. Представьте, что платок это котенок, прыгающий с одной руки на другую. А теперь представьте, что котенок устал и прыгает все медленней и медленней.</w:t>
      </w:r>
    </w:p>
    <w:p w:rsidR="00265081" w:rsidRPr="00BB6FC3" w:rsidRDefault="00265081" w:rsidP="0021296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1296B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«Малый круг»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В этой игре дети действуют и ведущей и не ведущей  рукой, сотрудничают друг с другом, развивают внимание и способность к </w:t>
      </w:r>
      <w:proofErr w:type="spellStart"/>
      <w:r w:rsidRPr="00BB6FC3">
        <w:rPr>
          <w:rFonts w:ascii="Times New Roman" w:hAnsi="Times New Roman" w:cs="Times New Roman"/>
          <w:sz w:val="36"/>
          <w:szCs w:val="36"/>
        </w:rPr>
        <w:t>эмпатии</w:t>
      </w:r>
      <w:proofErr w:type="spellEnd"/>
      <w:r w:rsidRPr="00BB6FC3">
        <w:rPr>
          <w:rFonts w:ascii="Times New Roman" w:hAnsi="Times New Roman" w:cs="Times New Roman"/>
          <w:sz w:val="36"/>
          <w:szCs w:val="36"/>
        </w:rPr>
        <w:t>. Дети перебрасывают платок друг другу, игру можно усложнить, перебрасывая 2 платка</w:t>
      </w:r>
    </w:p>
    <w:p w:rsidR="00265081" w:rsidRPr="00BB6FC3" w:rsidRDefault="00265081" w:rsidP="0021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5081" w:rsidRPr="00BB6FC3" w:rsidRDefault="00265081" w:rsidP="0021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5081" w:rsidRPr="00BB6FC3" w:rsidRDefault="00265081" w:rsidP="0021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«Найди пару»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Дети делятся на две команды. Команда девочек - в разноцветных платочках. 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Звучит музыка. Мальчики и девочки свободно бегают по залу. Музыка обрывается: девочки застывают на месте и закрывают глаза. Мальчики бегут к педагогу, и тот быстро раздает им в руки цветные платочки, а потом звонит в бубен. Девочки открывают глаза. Все играющие должны найти себе пару по цвету платочка до того момента, пока бубен кончит звенеть. Те, кто не успели найти партнера, выбывают из игры.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В игру «на вылет» играют с детьми старшего дошкольного возраста. </w:t>
      </w:r>
    </w:p>
    <w:p w:rsidR="00265081" w:rsidRPr="00BB6FC3" w:rsidRDefault="00265081" w:rsidP="0021296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Для четырехлеток такого «обострения» не требуется: они захвачены не столько скоростью, сколько самим процессом поиска пары.</w:t>
      </w:r>
    </w:p>
    <w:p w:rsidR="00265081" w:rsidRPr="00BB6FC3" w:rsidRDefault="00265081" w:rsidP="0021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5081" w:rsidRPr="00BB6FC3" w:rsidRDefault="00265081" w:rsidP="0021296B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Игра «</w:t>
      </w:r>
      <w:proofErr w:type="spellStart"/>
      <w:r w:rsidRPr="00BB6FC3">
        <w:rPr>
          <w:rFonts w:ascii="Times New Roman" w:hAnsi="Times New Roman" w:cs="Times New Roman"/>
          <w:b/>
          <w:i/>
          <w:sz w:val="36"/>
          <w:szCs w:val="36"/>
        </w:rPr>
        <w:t>КУ-ку</w:t>
      </w:r>
      <w:proofErr w:type="spellEnd"/>
      <w:r w:rsidRPr="00BB6FC3">
        <w:rPr>
          <w:rFonts w:ascii="Times New Roman" w:hAnsi="Times New Roman" w:cs="Times New Roman"/>
          <w:i/>
          <w:sz w:val="36"/>
          <w:szCs w:val="36"/>
        </w:rPr>
        <w:t>!»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Дети держат платочек за верхние уголки перед лицом: в этом положении они «спрятаны». Хором говорят: «Ку-ку!», опускают платочек и появляются со смешной гримасой на лице. Повторить несколько раз. Можно мальчиков поставить перед девочками, чтобы дети веселили друг друга.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Вариант. Пока дети прячутся за платочками, можно давать им задание изображать на лице различные эмоции: радость, страх, удивление, грусть, злость.1,2,3 –ты печальным замри. 1,2,3 – ты удивленным замри. 1,2,3 – ты веселым замри 1,2,3 – ты сердитым замри.</w:t>
      </w:r>
    </w:p>
    <w:p w:rsidR="00BB6FC3" w:rsidRDefault="00265081" w:rsidP="0021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Игра «1,2,3 – ты платочек сбереги»</w:t>
      </w:r>
    </w:p>
    <w:p w:rsidR="00265081" w:rsidRPr="00BB6FC3" w:rsidRDefault="00265081" w:rsidP="0021296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Дети стоят в кругу и держат свои платочки за уголочки. Руку с платочком вытянуть вперед. Педагог-ведущий ходит внутри круга и говорит: «1,2,3 – свой платочек сбереги!» После слов он пытается схватить чей-нибудь платочек. Дети </w:t>
      </w:r>
      <w:r w:rsidRPr="00BB6FC3">
        <w:rPr>
          <w:rFonts w:ascii="Times New Roman" w:hAnsi="Times New Roman" w:cs="Times New Roman"/>
          <w:sz w:val="36"/>
          <w:szCs w:val="36"/>
        </w:rPr>
        <w:lastRenderedPageBreak/>
        <w:t>стараются, опередив педагога, спрятать свой платочек за спину. Усложнение игры: ведущий просит детей закрыть глаза, положить вторую руку на голову, на плечо, держаться ею за ухо, за нос…</w:t>
      </w:r>
    </w:p>
    <w:p w:rsidR="00265081" w:rsidRPr="00BB6FC3" w:rsidRDefault="00265081" w:rsidP="0021296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1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«По цвету»</w:t>
      </w:r>
    </w:p>
    <w:p w:rsidR="00265081" w:rsidRPr="00BB6FC3" w:rsidRDefault="00265081" w:rsidP="0021296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b/>
          <w:sz w:val="36"/>
          <w:szCs w:val="36"/>
        </w:rPr>
        <w:tab/>
      </w:r>
      <w:r w:rsidRPr="00BB6FC3">
        <w:rPr>
          <w:rFonts w:ascii="Times New Roman" w:hAnsi="Times New Roman" w:cs="Times New Roman"/>
          <w:sz w:val="36"/>
          <w:szCs w:val="36"/>
        </w:rPr>
        <w:t>Цель: формировать умение</w:t>
      </w:r>
      <w:r w:rsidRPr="00BB6FC3">
        <w:rPr>
          <w:rFonts w:ascii="Times New Roman" w:hAnsi="Times New Roman" w:cs="Times New Roman"/>
          <w:sz w:val="36"/>
          <w:szCs w:val="36"/>
        </w:rPr>
        <w:tab/>
        <w:t xml:space="preserve">детей действовать по одному и в команде, развивать организаторские способности, внимание, ориентировку в пространстве, быстроту реакции. 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Ход игры: дети под музыку двигаются по залу, в руках держат цветные лоскуты. С окончанием музыки воспитатель показывает цвет лоскута и все должны </w:t>
      </w:r>
      <w:proofErr w:type="gramStart"/>
      <w:r w:rsidRPr="00BB6FC3">
        <w:rPr>
          <w:rFonts w:ascii="Times New Roman" w:hAnsi="Times New Roman" w:cs="Times New Roman"/>
          <w:sz w:val="36"/>
          <w:szCs w:val="36"/>
        </w:rPr>
        <w:t>выстроится</w:t>
      </w:r>
      <w:proofErr w:type="gramEnd"/>
      <w:r w:rsidRPr="00BB6FC3">
        <w:rPr>
          <w:rFonts w:ascii="Times New Roman" w:hAnsi="Times New Roman" w:cs="Times New Roman"/>
          <w:sz w:val="36"/>
          <w:szCs w:val="36"/>
        </w:rPr>
        <w:t xml:space="preserve"> за ребенком с таким же лоскутом. Ведущий ребенок показывает любое </w:t>
      </w:r>
      <w:proofErr w:type="gramStart"/>
      <w:r w:rsidRPr="00BB6FC3">
        <w:rPr>
          <w:rFonts w:ascii="Times New Roman" w:hAnsi="Times New Roman" w:cs="Times New Roman"/>
          <w:sz w:val="36"/>
          <w:szCs w:val="36"/>
        </w:rPr>
        <w:t>движение</w:t>
      </w:r>
      <w:proofErr w:type="gramEnd"/>
      <w:r w:rsidRPr="00BB6FC3">
        <w:rPr>
          <w:rFonts w:ascii="Times New Roman" w:hAnsi="Times New Roman" w:cs="Times New Roman"/>
          <w:sz w:val="36"/>
          <w:szCs w:val="36"/>
        </w:rPr>
        <w:t xml:space="preserve"> и дети повторяют за ним.</w:t>
      </w:r>
    </w:p>
    <w:p w:rsidR="00265081" w:rsidRPr="00BB6FC3" w:rsidRDefault="00265081" w:rsidP="002129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«Липучки»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Цель: формирование коммуникативных способностей, умение действовать в команде, развитие ориентировки в пространстве и координации движений.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Все дети передвигают по залу. Двое, </w:t>
      </w:r>
      <w:proofErr w:type="gramStart"/>
      <w:r w:rsidRPr="00BB6FC3">
        <w:rPr>
          <w:rFonts w:ascii="Times New Roman" w:hAnsi="Times New Roman" w:cs="Times New Roman"/>
          <w:sz w:val="36"/>
          <w:szCs w:val="36"/>
        </w:rPr>
        <w:t>держась за выбранную ткан</w:t>
      </w:r>
      <w:proofErr w:type="gramEnd"/>
      <w:r w:rsidRPr="00BB6FC3">
        <w:rPr>
          <w:rFonts w:ascii="Times New Roman" w:hAnsi="Times New Roman" w:cs="Times New Roman"/>
          <w:sz w:val="36"/>
          <w:szCs w:val="36"/>
        </w:rPr>
        <w:t xml:space="preserve">, пытаются поймать сверстников, при этом проговаривая «Я липучка – </w:t>
      </w:r>
      <w:proofErr w:type="spellStart"/>
      <w:r w:rsidRPr="00BB6FC3">
        <w:rPr>
          <w:rFonts w:ascii="Times New Roman" w:hAnsi="Times New Roman" w:cs="Times New Roman"/>
          <w:sz w:val="36"/>
          <w:szCs w:val="36"/>
        </w:rPr>
        <w:t>приставучка</w:t>
      </w:r>
      <w:proofErr w:type="spellEnd"/>
      <w:r w:rsidRPr="00BB6FC3">
        <w:rPr>
          <w:rFonts w:ascii="Times New Roman" w:hAnsi="Times New Roman" w:cs="Times New Roman"/>
          <w:sz w:val="36"/>
          <w:szCs w:val="36"/>
        </w:rPr>
        <w:t>, я хочу тебя поймать – будем вместе прилипать». Кого поймали, «прилипает» к лоскуту и вместе ловят других детей.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129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«Все на борт»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Цель: помочь детям ощутить единение друг с другом и умение оказывать помощь.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Для игры понадобится лоскут ткани определенного размера (в ходе обучения игре его можно увеличивать, уменьшать).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Участники должны все уместиться на ткани и удержаться определенное время. Можно играть одной, двумя, тремя командами.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129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«Посылка»</w:t>
      </w:r>
    </w:p>
    <w:p w:rsidR="00265081" w:rsidRPr="00BB6FC3" w:rsidRDefault="00265081" w:rsidP="0021296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ab/>
        <w:t>Цель:</w:t>
      </w:r>
      <w:r w:rsidRPr="00BB6FC3">
        <w:rPr>
          <w:rFonts w:ascii="Times New Roman" w:hAnsi="Times New Roman" w:cs="Times New Roman"/>
          <w:sz w:val="36"/>
          <w:szCs w:val="36"/>
        </w:rPr>
        <w:tab/>
        <w:t xml:space="preserve"> развитие внимания, ориентировки в пространстве, координации движения, умение проявлять терпение друг к другу.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Участники сидят в кругу близко друг другу, руки держат на коленях соседей. Один из участников отправляет «посылку», лоскут выбранного цвета.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Задание: передаем только левой (правой) рукой, левой в </w:t>
      </w:r>
      <w:proofErr w:type="gramStart"/>
      <w:r w:rsidRPr="00BB6FC3">
        <w:rPr>
          <w:rFonts w:ascii="Times New Roman" w:hAnsi="Times New Roman" w:cs="Times New Roman"/>
          <w:sz w:val="36"/>
          <w:szCs w:val="36"/>
        </w:rPr>
        <w:t>правую</w:t>
      </w:r>
      <w:proofErr w:type="gramEnd"/>
      <w:r w:rsidRPr="00BB6FC3">
        <w:rPr>
          <w:rFonts w:ascii="Times New Roman" w:hAnsi="Times New Roman" w:cs="Times New Roman"/>
          <w:sz w:val="36"/>
          <w:szCs w:val="36"/>
        </w:rPr>
        <w:t>, синий левой рукой, красный правой рукой и т.д.</w:t>
      </w:r>
    </w:p>
    <w:p w:rsidR="00265081" w:rsidRPr="00BB6FC3" w:rsidRDefault="00265081" w:rsidP="0021296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1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«Дотронься до…»</w:t>
      </w:r>
    </w:p>
    <w:p w:rsidR="00265081" w:rsidRPr="00BB6FC3" w:rsidRDefault="00265081" w:rsidP="0021296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ab/>
        <w:t>Цель:</w:t>
      </w:r>
      <w:r w:rsidRPr="00BB6FC3">
        <w:rPr>
          <w:rFonts w:ascii="Times New Roman" w:hAnsi="Times New Roman" w:cs="Times New Roman"/>
          <w:sz w:val="36"/>
          <w:szCs w:val="36"/>
        </w:rPr>
        <w:tab/>
        <w:t xml:space="preserve"> ориентировка в пространстве, заинтересованность в общей цели, готовность идти на встречу друг другу. </w:t>
      </w:r>
    </w:p>
    <w:p w:rsidR="00265081" w:rsidRPr="00BB6FC3" w:rsidRDefault="00265081" w:rsidP="0021296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ab/>
        <w:t xml:space="preserve">Все играющие выбирают лоскутки разного цвета, под музыку передвигаются по залу. Ведущий выкрикивает: «Дотронься </w:t>
      </w:r>
      <w:proofErr w:type="gramStart"/>
      <w:r w:rsidRPr="00BB6FC3">
        <w:rPr>
          <w:rFonts w:ascii="Times New Roman" w:hAnsi="Times New Roman" w:cs="Times New Roman"/>
          <w:sz w:val="36"/>
          <w:szCs w:val="36"/>
        </w:rPr>
        <w:t>до</w:t>
      </w:r>
      <w:proofErr w:type="gramEnd"/>
      <w:r w:rsidRPr="00BB6FC3">
        <w:rPr>
          <w:rFonts w:ascii="Times New Roman" w:hAnsi="Times New Roman" w:cs="Times New Roman"/>
          <w:sz w:val="36"/>
          <w:szCs w:val="36"/>
        </w:rPr>
        <w:t xml:space="preserve">….!» </w:t>
      </w:r>
      <w:proofErr w:type="gramStart"/>
      <w:r w:rsidRPr="00BB6FC3">
        <w:rPr>
          <w:rFonts w:ascii="Times New Roman" w:hAnsi="Times New Roman" w:cs="Times New Roman"/>
          <w:sz w:val="36"/>
          <w:szCs w:val="36"/>
        </w:rPr>
        <w:t>Все</w:t>
      </w:r>
      <w:proofErr w:type="gramEnd"/>
      <w:r w:rsidRPr="00BB6FC3">
        <w:rPr>
          <w:rFonts w:ascii="Times New Roman" w:hAnsi="Times New Roman" w:cs="Times New Roman"/>
          <w:sz w:val="36"/>
          <w:szCs w:val="36"/>
        </w:rPr>
        <w:t xml:space="preserve"> должны быстро сориентироваться и дотронуться до ребенка с лоскутом названного цвета (в ходе обучения игры можно встать за ребенком).</w:t>
      </w:r>
    </w:p>
    <w:p w:rsidR="00265081" w:rsidRPr="00BB6FC3" w:rsidRDefault="00265081" w:rsidP="0021296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1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«Радуга»</w:t>
      </w:r>
    </w:p>
    <w:p w:rsidR="00265081" w:rsidRPr="00BB6FC3" w:rsidRDefault="00265081" w:rsidP="0021296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ab/>
        <w:t>Цель: ориентировка в пространстве, развитие воображения, формирование цветового восприятия, готовность внести свою лепту в общее дело.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Детьми выбираются лоскутки по цветам радуги, за определенное количество времени нужно построиться в порядке расположения цветов радуги.</w:t>
      </w:r>
    </w:p>
    <w:p w:rsidR="00BB6FC3" w:rsidRDefault="00BB6FC3" w:rsidP="0021296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BB6FC3" w:rsidRDefault="00BB6FC3" w:rsidP="0021296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BB6FC3" w:rsidRDefault="00BB6FC3" w:rsidP="0021296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BB6FC3" w:rsidRDefault="00265081" w:rsidP="0021296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«Поменяемся местами»</w:t>
      </w:r>
    </w:p>
    <w:p w:rsidR="00265081" w:rsidRPr="00BB6FC3" w:rsidRDefault="00265081" w:rsidP="0021296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Цель: развитие слухового внимания и его произвольности, формирование цветового восприятия, формирование невербального общения.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lastRenderedPageBreak/>
        <w:t>Дети становятся в круг с разноцветными лоскутами в руках. По команде ведущего: «Меняйтесь красный, зеленый!», игроки должны поменяться местами. Усложнение игры: назвать большее количество цветов.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6FC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5081" w:rsidRPr="00BB6FC3" w:rsidRDefault="00265081" w:rsidP="002129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«Художники»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Цель: развитие фантазии, воображения, формирование коммуникативных навыков и умения без насилия разрешать конфликты.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Дети выбирают лоскутки по желанию (цвет, форма, размер) и на холсте рисуют картину.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BB6FC3">
        <w:rPr>
          <w:rFonts w:ascii="Times New Roman" w:hAnsi="Times New Roman" w:cs="Times New Roman"/>
          <w:sz w:val="36"/>
          <w:szCs w:val="36"/>
        </w:rPr>
        <w:t>Задание: по желанию, по теме, начинать по цвету, вместе, по одному, парами, только девочки, только мальчики, по очереди и т.д.</w:t>
      </w:r>
      <w:proofErr w:type="gramEnd"/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Обсудить получившуюся картину и придумать по ней сказку или рассказ.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6FC3">
        <w:rPr>
          <w:rFonts w:ascii="Times New Roman" w:hAnsi="Times New Roman" w:cs="Times New Roman"/>
          <w:b/>
          <w:sz w:val="36"/>
          <w:szCs w:val="36"/>
        </w:rPr>
        <w:t xml:space="preserve">Игра с платком (фанты) 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b/>
          <w:sz w:val="36"/>
          <w:szCs w:val="36"/>
        </w:rPr>
        <w:t>Цель:</w:t>
      </w:r>
      <w:r w:rsidRPr="00BB6FC3">
        <w:rPr>
          <w:rFonts w:ascii="Times New Roman" w:hAnsi="Times New Roman" w:cs="Times New Roman"/>
          <w:sz w:val="36"/>
          <w:szCs w:val="36"/>
        </w:rPr>
        <w:t xml:space="preserve"> совершенствование навыков невербального общения. </w:t>
      </w:r>
    </w:p>
    <w:p w:rsidR="00265081" w:rsidRPr="00BB6FC3" w:rsidRDefault="00265081" w:rsidP="0021296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Необходимый материал: шифоновые платки, карточки с заданиями.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BB6FC3">
        <w:rPr>
          <w:rFonts w:ascii="Times New Roman" w:hAnsi="Times New Roman" w:cs="Times New Roman"/>
          <w:b/>
          <w:sz w:val="36"/>
          <w:szCs w:val="36"/>
        </w:rPr>
        <w:t xml:space="preserve">Процедура: </w:t>
      </w:r>
      <w:r w:rsidRPr="00BB6FC3">
        <w:rPr>
          <w:rFonts w:ascii="Times New Roman" w:hAnsi="Times New Roman" w:cs="Times New Roman"/>
          <w:sz w:val="36"/>
          <w:szCs w:val="36"/>
        </w:rPr>
        <w:t>ведущий раздает карточки с заданиями: с помощью платка нужно изобразить бабочку, принцессу, волшебника, бабушку, фокусника, морскую волну, больного и т.д.</w:t>
      </w:r>
      <w:proofErr w:type="gramEnd"/>
      <w:r w:rsidRPr="00BB6FC3">
        <w:rPr>
          <w:rFonts w:ascii="Times New Roman" w:hAnsi="Times New Roman" w:cs="Times New Roman"/>
          <w:sz w:val="36"/>
          <w:szCs w:val="36"/>
        </w:rPr>
        <w:t xml:space="preserve"> Каждый из участников с помощью платка должен изобразить того персонажа, который указан на его карточке, остальные угадывают. Важно, чтобы каждый принял участие в игре. Ведущему нужно поощрять к участию робких, стеснительных ребят. 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2 вариант: Дети двигаются под музыку, после остановки музыки ведущий «превращает» их </w:t>
      </w:r>
      <w:proofErr w:type="gramStart"/>
      <w:r w:rsidRPr="00BB6FC3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BB6FC3">
        <w:rPr>
          <w:rFonts w:ascii="Times New Roman" w:hAnsi="Times New Roman" w:cs="Times New Roman"/>
          <w:sz w:val="36"/>
          <w:szCs w:val="36"/>
        </w:rPr>
        <w:t xml:space="preserve"> какой-нибудь персонаж (фокусник, баба-яга, принцесса, автогонщик).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А теперь давайте немного отдохнем. «Листья осенние тихо кружатся,  Листья нам под ноги тихо ложатся. И под </w:t>
      </w:r>
      <w:r w:rsidRPr="00BB6FC3">
        <w:rPr>
          <w:rFonts w:ascii="Times New Roman" w:hAnsi="Times New Roman" w:cs="Times New Roman"/>
          <w:sz w:val="36"/>
          <w:szCs w:val="36"/>
        </w:rPr>
        <w:lastRenderedPageBreak/>
        <w:t xml:space="preserve">ногами шуршат, шелестят. Будто опять закружиться хотят. Ш-Ш-Ш-Ш. Вы любите рисовать? А ведь рисовать можно не только красками, но и цветными лоскутками. Для создания картин лоскутки можно связывать, скручивать, завязывать узлом, использовать  прищепки и </w:t>
      </w:r>
      <w:proofErr w:type="spellStart"/>
      <w:r w:rsidRPr="00BB6FC3">
        <w:rPr>
          <w:rFonts w:ascii="Times New Roman" w:hAnsi="Times New Roman" w:cs="Times New Roman"/>
          <w:sz w:val="36"/>
          <w:szCs w:val="36"/>
        </w:rPr>
        <w:t>резиночки</w:t>
      </w:r>
      <w:proofErr w:type="spellEnd"/>
      <w:r w:rsidRPr="00BB6FC3">
        <w:rPr>
          <w:rFonts w:ascii="Times New Roman" w:hAnsi="Times New Roman" w:cs="Times New Roman"/>
          <w:sz w:val="36"/>
          <w:szCs w:val="36"/>
        </w:rPr>
        <w:t>.  Давайте попробуем нарисовать осенний лес.</w:t>
      </w:r>
    </w:p>
    <w:p w:rsidR="00265081" w:rsidRPr="00BB6FC3" w:rsidRDefault="00265081" w:rsidP="00265081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BB6FC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B6FC3">
        <w:rPr>
          <w:rFonts w:ascii="Times New Roman" w:hAnsi="Times New Roman" w:cs="Times New Roman"/>
          <w:b/>
          <w:color w:val="FF0000"/>
          <w:sz w:val="36"/>
          <w:szCs w:val="36"/>
        </w:rPr>
        <w:t>Игры со стихами</w:t>
      </w: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«Платочек»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Я на новенький платок дую, словно ветерок.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Мой платок зашевелился, на колени опустился.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К нему жук приходил - по краю ходил: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 xml:space="preserve">- </w:t>
      </w:r>
      <w:proofErr w:type="spellStart"/>
      <w:r w:rsidRPr="00BB6FC3">
        <w:rPr>
          <w:rFonts w:ascii="Times New Roman" w:hAnsi="Times New Roman" w:cs="Times New Roman"/>
          <w:i/>
          <w:sz w:val="36"/>
          <w:szCs w:val="36"/>
        </w:rPr>
        <w:t>жжж</w:t>
      </w:r>
      <w:proofErr w:type="spellEnd"/>
      <w:r w:rsidRPr="00BB6FC3">
        <w:rPr>
          <w:rFonts w:ascii="Times New Roman" w:hAnsi="Times New Roman" w:cs="Times New Roman"/>
          <w:i/>
          <w:sz w:val="36"/>
          <w:szCs w:val="36"/>
        </w:rPr>
        <w:t>..</w:t>
      </w:r>
      <w:proofErr w:type="gramStart"/>
      <w:r w:rsidRPr="00BB6FC3">
        <w:rPr>
          <w:rFonts w:ascii="Times New Roman" w:hAnsi="Times New Roman" w:cs="Times New Roman"/>
          <w:i/>
          <w:sz w:val="36"/>
          <w:szCs w:val="36"/>
        </w:rPr>
        <w:t>.</w:t>
      </w:r>
      <w:proofErr w:type="spellStart"/>
      <w:r w:rsidRPr="00BB6FC3">
        <w:rPr>
          <w:rFonts w:ascii="Times New Roman" w:hAnsi="Times New Roman" w:cs="Times New Roman"/>
          <w:i/>
          <w:sz w:val="36"/>
          <w:szCs w:val="36"/>
        </w:rPr>
        <w:t>ж</w:t>
      </w:r>
      <w:proofErr w:type="gramEnd"/>
      <w:r w:rsidRPr="00BB6FC3">
        <w:rPr>
          <w:rFonts w:ascii="Times New Roman" w:hAnsi="Times New Roman" w:cs="Times New Roman"/>
          <w:i/>
          <w:sz w:val="36"/>
          <w:szCs w:val="36"/>
        </w:rPr>
        <w:t>жж</w:t>
      </w:r>
      <w:proofErr w:type="spellEnd"/>
      <w:r w:rsidRPr="00BB6FC3">
        <w:rPr>
          <w:rFonts w:ascii="Times New Roman" w:hAnsi="Times New Roman" w:cs="Times New Roman"/>
          <w:i/>
          <w:sz w:val="36"/>
          <w:szCs w:val="36"/>
        </w:rPr>
        <w:t>...</w:t>
      </w:r>
      <w:proofErr w:type="spellStart"/>
      <w:r w:rsidRPr="00BB6FC3">
        <w:rPr>
          <w:rFonts w:ascii="Times New Roman" w:hAnsi="Times New Roman" w:cs="Times New Roman"/>
          <w:i/>
          <w:sz w:val="36"/>
          <w:szCs w:val="36"/>
        </w:rPr>
        <w:t>жжж</w:t>
      </w:r>
      <w:proofErr w:type="spellEnd"/>
      <w:r w:rsidRPr="00BB6FC3">
        <w:rPr>
          <w:rFonts w:ascii="Times New Roman" w:hAnsi="Times New Roman" w:cs="Times New Roman"/>
          <w:i/>
          <w:sz w:val="36"/>
          <w:szCs w:val="36"/>
        </w:rPr>
        <w:t>...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К нему муха прилетала - с угла на угол скакала: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 xml:space="preserve">- </w:t>
      </w:r>
      <w:proofErr w:type="spellStart"/>
      <w:r w:rsidRPr="00BB6FC3">
        <w:rPr>
          <w:rFonts w:ascii="Times New Roman" w:hAnsi="Times New Roman" w:cs="Times New Roman"/>
          <w:i/>
          <w:sz w:val="36"/>
          <w:szCs w:val="36"/>
        </w:rPr>
        <w:t>ззз</w:t>
      </w:r>
      <w:proofErr w:type="spellEnd"/>
      <w:r w:rsidRPr="00BB6FC3">
        <w:rPr>
          <w:rFonts w:ascii="Times New Roman" w:hAnsi="Times New Roman" w:cs="Times New Roman"/>
          <w:i/>
          <w:sz w:val="36"/>
          <w:szCs w:val="36"/>
        </w:rPr>
        <w:t>..</w:t>
      </w:r>
      <w:proofErr w:type="gramStart"/>
      <w:r w:rsidRPr="00BB6FC3">
        <w:rPr>
          <w:rFonts w:ascii="Times New Roman" w:hAnsi="Times New Roman" w:cs="Times New Roman"/>
          <w:i/>
          <w:sz w:val="36"/>
          <w:szCs w:val="36"/>
        </w:rPr>
        <w:t>.</w:t>
      </w:r>
      <w:proofErr w:type="spellStart"/>
      <w:r w:rsidRPr="00BB6FC3">
        <w:rPr>
          <w:rFonts w:ascii="Times New Roman" w:hAnsi="Times New Roman" w:cs="Times New Roman"/>
          <w:i/>
          <w:sz w:val="36"/>
          <w:szCs w:val="36"/>
        </w:rPr>
        <w:t>з</w:t>
      </w:r>
      <w:proofErr w:type="gramEnd"/>
      <w:r w:rsidRPr="00BB6FC3">
        <w:rPr>
          <w:rFonts w:ascii="Times New Roman" w:hAnsi="Times New Roman" w:cs="Times New Roman"/>
          <w:i/>
          <w:sz w:val="36"/>
          <w:szCs w:val="36"/>
        </w:rPr>
        <w:t>зз</w:t>
      </w:r>
      <w:proofErr w:type="spellEnd"/>
      <w:r w:rsidRPr="00BB6FC3">
        <w:rPr>
          <w:rFonts w:ascii="Times New Roman" w:hAnsi="Times New Roman" w:cs="Times New Roman"/>
          <w:i/>
          <w:sz w:val="36"/>
          <w:szCs w:val="36"/>
        </w:rPr>
        <w:t>...</w:t>
      </w:r>
      <w:proofErr w:type="spellStart"/>
      <w:r w:rsidRPr="00BB6FC3">
        <w:rPr>
          <w:rFonts w:ascii="Times New Roman" w:hAnsi="Times New Roman" w:cs="Times New Roman"/>
          <w:i/>
          <w:sz w:val="36"/>
          <w:szCs w:val="36"/>
        </w:rPr>
        <w:t>ззз</w:t>
      </w:r>
      <w:proofErr w:type="spellEnd"/>
      <w:r w:rsidRPr="00BB6FC3">
        <w:rPr>
          <w:rFonts w:ascii="Times New Roman" w:hAnsi="Times New Roman" w:cs="Times New Roman"/>
          <w:i/>
          <w:sz w:val="36"/>
          <w:szCs w:val="36"/>
        </w:rPr>
        <w:t>...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Надо деточек позвать - будут детки танцевать!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-Тра-та-та... Тра-та-та...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-Хватит детки вам плясать!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Вам пора ложиться спать!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Уложу Маринку на мягкую перинку.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А подружку Аллу укрою одеялом.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Спит Андрюшка на подушке,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А под подушкой книжка, книжка - малышка.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Я ребят будить не буду-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Надо деточкам поспать.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А платочек не забуду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 свой кармашек я убрать.</w:t>
      </w:r>
    </w:p>
    <w:p w:rsidR="00265081" w:rsidRPr="00BB6FC3" w:rsidRDefault="00265081" w:rsidP="00265081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«Обезьянка Дина»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На квадратной - квадратной полянке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Жила-была обезьянка.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Обезьянку звали Дина.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lastRenderedPageBreak/>
        <w:t>А где на полянке середина?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Прибежал к середине уголочек.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А к нему и второй, его дружочек.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Подтянулись ещё два брата.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Сколько углов у квадрата?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Получился конверт.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 нём открытка.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На открытке блестящая рыбка!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А ещё  значок квадратный!</w:t>
      </w:r>
    </w:p>
    <w:p w:rsidR="00265081" w:rsidRPr="00BB6FC3" w:rsidRDefault="00265081" w:rsidP="0026508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B6FC3">
        <w:rPr>
          <w:rFonts w:ascii="Times New Roman" w:hAnsi="Times New Roman" w:cs="Times New Roman"/>
          <w:i/>
          <w:sz w:val="36"/>
          <w:szCs w:val="36"/>
        </w:rPr>
        <w:t>Вот как сложен платок аккуратно!</w:t>
      </w:r>
    </w:p>
    <w:p w:rsidR="00265081" w:rsidRPr="00BB6FC3" w:rsidRDefault="00265081" w:rsidP="00265081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265081" w:rsidRPr="00BB6FC3" w:rsidRDefault="00265081" w:rsidP="0021296B">
      <w:pPr>
        <w:spacing w:after="0" w:line="240" w:lineRule="auto"/>
        <w:ind w:firstLine="708"/>
        <w:rPr>
          <w:rFonts w:ascii="Times New Roman" w:hAnsi="Times New Roman" w:cs="Times New Roman"/>
          <w:b/>
          <w:color w:val="FFC000"/>
          <w:sz w:val="36"/>
          <w:szCs w:val="36"/>
        </w:rPr>
      </w:pPr>
      <w:r w:rsidRPr="00BB6FC3">
        <w:rPr>
          <w:rFonts w:ascii="Times New Roman" w:hAnsi="Times New Roman" w:cs="Times New Roman"/>
          <w:b/>
          <w:color w:val="FFC000"/>
          <w:sz w:val="36"/>
          <w:szCs w:val="36"/>
        </w:rPr>
        <w:t>Игры для развития познавательной сферы</w:t>
      </w:r>
    </w:p>
    <w:p w:rsidR="00265081" w:rsidRPr="00BB6FC3" w:rsidRDefault="00265081" w:rsidP="0021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«Узнай-ка»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Накройте платком какую-нибудь игрушку, и пусть ребенок ощупает ее через ткань и определит, что это такое. Причем ощупывать можно не только рукой, но и ногой, и даже спиной или животом. Ребенку постарше можно спрятать под платком несколько предметов и предложить таким же образом узнать их количество. </w:t>
      </w:r>
    </w:p>
    <w:p w:rsidR="00265081" w:rsidRPr="00BB6FC3" w:rsidRDefault="00265081" w:rsidP="0021296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65081" w:rsidRPr="00BB6FC3" w:rsidRDefault="00265081" w:rsidP="0021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«Геометрические формы»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Повторите с помощью платка геометрические фигуры. Догадается ребенок как из квадратного платка сложить прямоугольник? А треугольник? А другие фигуры?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Сложите платок вдоль в 6-8 раз и предложите ребенку перепрыгнуть ручеек. Потом сделайте речку </w:t>
      </w:r>
      <w:proofErr w:type="gramStart"/>
      <w:r w:rsidRPr="00BB6FC3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Pr="00BB6FC3">
        <w:rPr>
          <w:rFonts w:ascii="Times New Roman" w:hAnsi="Times New Roman" w:cs="Times New Roman"/>
          <w:sz w:val="36"/>
          <w:szCs w:val="36"/>
        </w:rPr>
        <w:t xml:space="preserve"> шире, затем еще шире. А под конец предложите перепрыгнуть квадратное озеро. Так в прыжках малыш легко усвоит понятия широкий – узкий.</w:t>
      </w:r>
    </w:p>
    <w:p w:rsidR="00265081" w:rsidRPr="00BB6FC3" w:rsidRDefault="00265081" w:rsidP="0021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 xml:space="preserve"> «Платок большой, платочек маленький»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Перед ребенком «горками» лежат платки. Нужно разложить платки в ряд от самого маленького к самому большому (или наоборот). 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lastRenderedPageBreak/>
        <w:t>Эту игру можно проводить, устраивая соревнование команд.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Тогда платки раскладываются на большой площади - так чтобы детям требовалось до них добежать, поднять, принести в одно место, развернуть, сравнить, разложить - и при этом согласовывать свои действия друг с другом.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Более усложненный вариант этой же игры - когда платки сложены. Требуется определить их размер и </w:t>
      </w:r>
      <w:proofErr w:type="gramStart"/>
      <w:r w:rsidRPr="00BB6FC3">
        <w:rPr>
          <w:rFonts w:ascii="Times New Roman" w:hAnsi="Times New Roman" w:cs="Times New Roman"/>
          <w:sz w:val="36"/>
          <w:szCs w:val="36"/>
        </w:rPr>
        <w:t>сравнить друг с другом, не разворачивая</w:t>
      </w:r>
      <w:proofErr w:type="gramEnd"/>
      <w:r w:rsidRPr="00BB6FC3">
        <w:rPr>
          <w:rFonts w:ascii="Times New Roman" w:hAnsi="Times New Roman" w:cs="Times New Roman"/>
          <w:sz w:val="36"/>
          <w:szCs w:val="36"/>
        </w:rPr>
        <w:t xml:space="preserve">. Дети должны догадаться, что платки можно сравнивать, накладывая друг на друга «квадраты» из сложенных платков. </w:t>
      </w:r>
    </w:p>
    <w:p w:rsidR="00265081" w:rsidRPr="00BB6FC3" w:rsidRDefault="00265081" w:rsidP="00212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265081" w:rsidRPr="00BB6FC3" w:rsidRDefault="00265081" w:rsidP="0021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 xml:space="preserve"> «Найди такой же»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Для игры нужно два комплекта платков, каждый из которых имеет пару. Каждый компле</w:t>
      </w:r>
      <w:proofErr w:type="gramStart"/>
      <w:r w:rsidRPr="00BB6FC3">
        <w:rPr>
          <w:rFonts w:ascii="Times New Roman" w:hAnsi="Times New Roman" w:cs="Times New Roman"/>
          <w:sz w:val="36"/>
          <w:szCs w:val="36"/>
        </w:rPr>
        <w:t>кт скл</w:t>
      </w:r>
      <w:proofErr w:type="gramEnd"/>
      <w:r w:rsidRPr="00BB6FC3">
        <w:rPr>
          <w:rFonts w:ascii="Times New Roman" w:hAnsi="Times New Roman" w:cs="Times New Roman"/>
          <w:sz w:val="36"/>
          <w:szCs w:val="36"/>
        </w:rPr>
        <w:t xml:space="preserve">адывается в широкую корзинку. Одна корзинка перед педагогом, другая - перед ребенком. Педагог повязывает себе на голову платок и говорит: «Надень такой же!» 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Ребенок должен выполнить задание.</w:t>
      </w:r>
    </w:p>
    <w:p w:rsidR="00265081" w:rsidRPr="00BB6FC3" w:rsidRDefault="00265081" w:rsidP="00212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265081" w:rsidRPr="00BB6FC3" w:rsidRDefault="00265081" w:rsidP="0021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«Азбука почемучек»</w:t>
      </w:r>
    </w:p>
    <w:p w:rsidR="00265081" w:rsidRPr="00BB6FC3" w:rsidRDefault="00265081" w:rsidP="0021296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ab/>
        <w:t>Цель: развитие мелкой моторики, ориентировки на ограниченном пространстве, умение формулировать свою мысль и выражать собственное мнение.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Ребенок из лоскутов изображает любую букву алфавита и придумывает вопрос, который начинается с этой буквы.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Пример: абрикос это фрукт или овощ (играть можно в парах, малых командах).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Так же в работе используется сенсорная коробка с лоскутками, веревочками, тесемками, </w:t>
      </w:r>
      <w:proofErr w:type="spellStart"/>
      <w:r w:rsidRPr="00BB6FC3">
        <w:rPr>
          <w:rFonts w:ascii="Times New Roman" w:hAnsi="Times New Roman" w:cs="Times New Roman"/>
          <w:sz w:val="36"/>
          <w:szCs w:val="36"/>
        </w:rPr>
        <w:t>резиночками</w:t>
      </w:r>
      <w:proofErr w:type="spellEnd"/>
      <w:r w:rsidRPr="00BB6FC3">
        <w:rPr>
          <w:rFonts w:ascii="Times New Roman" w:hAnsi="Times New Roman" w:cs="Times New Roman"/>
          <w:sz w:val="36"/>
          <w:szCs w:val="36"/>
        </w:rPr>
        <w:t xml:space="preserve"> (не большого размера, разной формы). С ее помощью можно: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прятать игрушки;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использовать как салют;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lastRenderedPageBreak/>
        <w:t>искать пары лоскутков;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строить «башню» из лоскутков и ломать ее;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считать лоскутки;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искать лоскутки по геометрической форме;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смотреть на </w:t>
      </w:r>
      <w:proofErr w:type="gramStart"/>
      <w:r w:rsidRPr="00BB6FC3">
        <w:rPr>
          <w:rFonts w:ascii="Times New Roman" w:hAnsi="Times New Roman" w:cs="Times New Roman"/>
          <w:sz w:val="36"/>
          <w:szCs w:val="36"/>
        </w:rPr>
        <w:t>свет</w:t>
      </w:r>
      <w:proofErr w:type="gramEnd"/>
      <w:r w:rsidRPr="00BB6FC3">
        <w:rPr>
          <w:rFonts w:ascii="Times New Roman" w:hAnsi="Times New Roman" w:cs="Times New Roman"/>
          <w:sz w:val="36"/>
          <w:szCs w:val="36"/>
        </w:rPr>
        <w:t>: через какой лучше видно, почему;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сортировать по цвету, фактуре, размеру;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делать «</w:t>
      </w:r>
      <w:proofErr w:type="spellStart"/>
      <w:r w:rsidRPr="00BB6FC3">
        <w:rPr>
          <w:rFonts w:ascii="Times New Roman" w:hAnsi="Times New Roman" w:cs="Times New Roman"/>
          <w:sz w:val="36"/>
          <w:szCs w:val="36"/>
        </w:rPr>
        <w:t>секретики</w:t>
      </w:r>
      <w:proofErr w:type="spellEnd"/>
      <w:r w:rsidRPr="00BB6FC3">
        <w:rPr>
          <w:rFonts w:ascii="Times New Roman" w:hAnsi="Times New Roman" w:cs="Times New Roman"/>
          <w:sz w:val="36"/>
          <w:szCs w:val="36"/>
        </w:rPr>
        <w:t>» из лоскутков;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закрытыми глазами искать одинаковые лоскутки;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выбирать из нескольких </w:t>
      </w:r>
      <w:proofErr w:type="gramStart"/>
      <w:r w:rsidRPr="00BB6FC3">
        <w:rPr>
          <w:rFonts w:ascii="Times New Roman" w:hAnsi="Times New Roman" w:cs="Times New Roman"/>
          <w:sz w:val="36"/>
          <w:szCs w:val="36"/>
        </w:rPr>
        <w:t>лоскутков</w:t>
      </w:r>
      <w:proofErr w:type="gramEnd"/>
      <w:r w:rsidRPr="00BB6FC3">
        <w:rPr>
          <w:rFonts w:ascii="Times New Roman" w:hAnsi="Times New Roman" w:cs="Times New Roman"/>
          <w:sz w:val="36"/>
          <w:szCs w:val="36"/>
        </w:rPr>
        <w:t xml:space="preserve"> каким тебя погладили, потрогали;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использовать как конструктор (дорожки, ручейки, домики и т.д.);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выкладывать цифры и буквы;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слушать, какой издает звук;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выбирать лоскутки: для праздничной одежды, зимней, летней и т.д.;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пофантазировать, на какое время года похож лоскутик;</w:t>
      </w:r>
    </w:p>
    <w:p w:rsidR="00265081" w:rsidRPr="00BB6FC3" w:rsidRDefault="00265081" w:rsidP="002129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составлять </w:t>
      </w:r>
      <w:proofErr w:type="spellStart"/>
      <w:r w:rsidRPr="00BB6FC3">
        <w:rPr>
          <w:rFonts w:ascii="Times New Roman" w:hAnsi="Times New Roman" w:cs="Times New Roman"/>
          <w:sz w:val="36"/>
          <w:szCs w:val="36"/>
        </w:rPr>
        <w:t>пазлы</w:t>
      </w:r>
      <w:proofErr w:type="spellEnd"/>
      <w:r w:rsidRPr="00BB6FC3">
        <w:rPr>
          <w:rFonts w:ascii="Times New Roman" w:hAnsi="Times New Roman" w:cs="Times New Roman"/>
          <w:sz w:val="36"/>
          <w:szCs w:val="36"/>
        </w:rPr>
        <w:t xml:space="preserve"> из лоскутков.</w:t>
      </w:r>
    </w:p>
    <w:p w:rsidR="00265081" w:rsidRPr="00BB6FC3" w:rsidRDefault="00BB6FC3" w:rsidP="0021296B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265081" w:rsidRPr="00BB6FC3">
        <w:rPr>
          <w:rFonts w:ascii="Times New Roman" w:hAnsi="Times New Roman" w:cs="Times New Roman"/>
          <w:b/>
          <w:color w:val="0070C0"/>
          <w:sz w:val="36"/>
          <w:szCs w:val="36"/>
        </w:rPr>
        <w:t>Использование тканевых лоскутов</w:t>
      </w:r>
    </w:p>
    <w:p w:rsidR="00265081" w:rsidRPr="00BB6FC3" w:rsidRDefault="00265081" w:rsidP="002129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BB6FC3">
        <w:rPr>
          <w:rFonts w:ascii="Times New Roman" w:hAnsi="Times New Roman" w:cs="Times New Roman"/>
          <w:b/>
          <w:color w:val="0070C0"/>
          <w:sz w:val="36"/>
          <w:szCs w:val="36"/>
        </w:rPr>
        <w:t>в занятиях по физической культуре</w:t>
      </w:r>
    </w:p>
    <w:p w:rsidR="00265081" w:rsidRPr="00BB6FC3" w:rsidRDefault="00265081" w:rsidP="0021296B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Цель: развитие основных видов движений, повышение интереса детей к физической активности с помощью не традиционного оборудования. </w:t>
      </w:r>
    </w:p>
    <w:p w:rsidR="00265081" w:rsidRPr="00BB6FC3" w:rsidRDefault="00265081" w:rsidP="0021296B">
      <w:pPr>
        <w:spacing w:line="240" w:lineRule="auto"/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</w:p>
    <w:p w:rsidR="00265081" w:rsidRPr="00BB6FC3" w:rsidRDefault="00265081" w:rsidP="00265081">
      <w:pPr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ОРУ с тканевыми лоскутами</w:t>
      </w:r>
    </w:p>
    <w:p w:rsidR="00265081" w:rsidRPr="00BB6FC3" w:rsidRDefault="00265081" w:rsidP="00265081">
      <w:pPr>
        <w:spacing w:after="0"/>
        <w:ind w:left="708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1. «Ветерок»</w:t>
      </w:r>
    </w:p>
    <w:p w:rsidR="00265081" w:rsidRPr="00BB6FC3" w:rsidRDefault="00265081" w:rsidP="00265081">
      <w:pPr>
        <w:pStyle w:val="a4"/>
        <w:spacing w:after="0"/>
        <w:ind w:left="106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И.П.  – О.С. ткань в правой руке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1,2,3,4 – махи тканью в боковой плоскости.</w:t>
      </w:r>
    </w:p>
    <w:p w:rsidR="00265081" w:rsidRPr="00BB6FC3" w:rsidRDefault="00265081" w:rsidP="0026508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ind w:firstLine="696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2. «Вертолет»</w:t>
      </w:r>
    </w:p>
    <w:p w:rsidR="00265081" w:rsidRPr="00BB6FC3" w:rsidRDefault="00265081" w:rsidP="00265081">
      <w:pPr>
        <w:pStyle w:val="a4"/>
        <w:ind w:left="106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lastRenderedPageBreak/>
        <w:t>И.П.  – О.С. ткань в правой руке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1,2,3,4 – круги тканью в боковой плоскости.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Выполнить – большие, средние, малые круги.</w:t>
      </w:r>
    </w:p>
    <w:p w:rsidR="00265081" w:rsidRPr="00BB6FC3" w:rsidRDefault="00265081" w:rsidP="0026508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«Змейки»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И.П.  – О.С. ткань в правой руке, вверх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1,2,3,4 – выполнять движения кистью влево и вправо.</w:t>
      </w:r>
    </w:p>
    <w:p w:rsidR="00265081" w:rsidRPr="00BB6FC3" w:rsidRDefault="00265081" w:rsidP="0026508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«Спирали»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И.П.  – О.С. ткань в правой руке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1,2,3,4 – выполнять круговые движения кистью наружу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5,6,7,8 - выполнять круговые движения кистью внутрь</w:t>
      </w:r>
    </w:p>
    <w:p w:rsidR="00265081" w:rsidRPr="00BB6FC3" w:rsidRDefault="00265081" w:rsidP="0026508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«Восьмерки»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И.П.  – О.С. ткань в правой руке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1,2,3,4 – выполнить восьмерку тканью в горизонтальной плоскости по воздуху.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ТОЖЕ ЛЕВОЙ РУКОЙ</w:t>
      </w:r>
    </w:p>
    <w:p w:rsidR="00265081" w:rsidRPr="00BB6FC3" w:rsidRDefault="00265081" w:rsidP="0026508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«Фокусники»</w:t>
      </w:r>
    </w:p>
    <w:p w:rsidR="00265081" w:rsidRPr="00BB6FC3" w:rsidRDefault="00265081" w:rsidP="00265081">
      <w:pPr>
        <w:spacing w:after="0"/>
        <w:ind w:left="106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И.П. – О.С. руки внизу, ткань натянута  за края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1 – руки вперед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2 – руки вверх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3 – руки вперед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4 – И.П.</w:t>
      </w:r>
    </w:p>
    <w:p w:rsidR="00265081" w:rsidRPr="00BB6FC3" w:rsidRDefault="00265081" w:rsidP="0026508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«Штанга»</w:t>
      </w:r>
    </w:p>
    <w:p w:rsidR="00265081" w:rsidRPr="00BB6FC3" w:rsidRDefault="00265081" w:rsidP="00265081">
      <w:pPr>
        <w:spacing w:after="0"/>
        <w:ind w:left="106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И.П. – О.С. руки внизу, ткань натянута  за края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lastRenderedPageBreak/>
        <w:t>1 – руки вверх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2 – руки за голову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3 – руки вверх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4 – И.П.</w:t>
      </w:r>
    </w:p>
    <w:p w:rsidR="00265081" w:rsidRPr="00BB6FC3" w:rsidRDefault="00265081" w:rsidP="00265081">
      <w:pPr>
        <w:pStyle w:val="a4"/>
        <w:spacing w:after="0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«Радуга»</w:t>
      </w:r>
    </w:p>
    <w:p w:rsidR="00265081" w:rsidRPr="00BB6FC3" w:rsidRDefault="00265081" w:rsidP="00265081">
      <w:pPr>
        <w:spacing w:after="0"/>
        <w:ind w:left="106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И.П. – О.С. руки внизу, ткань натянута  за края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1 – руки вверх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2 – наклон туловища вправо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3 – выпрямиться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4 – И.П.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5 – руки вверх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6 – наклон влево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7 – выпрямиться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8 – И.П.</w:t>
      </w:r>
    </w:p>
    <w:p w:rsidR="00265081" w:rsidRPr="00BB6FC3" w:rsidRDefault="00265081" w:rsidP="0026508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B6FC3">
        <w:rPr>
          <w:rFonts w:ascii="Times New Roman" w:hAnsi="Times New Roman" w:cs="Times New Roman"/>
          <w:b/>
          <w:sz w:val="36"/>
          <w:szCs w:val="36"/>
        </w:rPr>
        <w:t>«Складка»</w:t>
      </w:r>
    </w:p>
    <w:p w:rsidR="00265081" w:rsidRPr="00BB6FC3" w:rsidRDefault="00265081" w:rsidP="00265081">
      <w:pPr>
        <w:spacing w:after="0"/>
        <w:ind w:left="106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И.П. – </w:t>
      </w:r>
      <w:proofErr w:type="gramStart"/>
      <w:r w:rsidRPr="00BB6FC3">
        <w:rPr>
          <w:rFonts w:ascii="Times New Roman" w:hAnsi="Times New Roman" w:cs="Times New Roman"/>
          <w:sz w:val="36"/>
          <w:szCs w:val="36"/>
        </w:rPr>
        <w:t>сед</w:t>
      </w:r>
      <w:proofErr w:type="gramEnd"/>
      <w:r w:rsidRPr="00BB6FC3">
        <w:rPr>
          <w:rFonts w:ascii="Times New Roman" w:hAnsi="Times New Roman" w:cs="Times New Roman"/>
          <w:sz w:val="36"/>
          <w:szCs w:val="36"/>
        </w:rPr>
        <w:t>, ткань в руках, натянута за края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1 – руки вверх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2 – наклон, потянуться тканью за носки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3 – руки вверх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4 – И.П.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 </w:t>
      </w:r>
      <w:r w:rsidRPr="00BB6FC3">
        <w:rPr>
          <w:rFonts w:ascii="Times New Roman" w:hAnsi="Times New Roman" w:cs="Times New Roman"/>
          <w:b/>
          <w:i/>
          <w:sz w:val="36"/>
          <w:szCs w:val="36"/>
        </w:rPr>
        <w:t>«Передай палаток»</w:t>
      </w:r>
    </w:p>
    <w:p w:rsidR="00265081" w:rsidRPr="00BB6FC3" w:rsidRDefault="00265081" w:rsidP="00265081">
      <w:pPr>
        <w:spacing w:after="0"/>
        <w:ind w:left="106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И.П. – лежа, руки вверх, ткань натянута за края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1 – поднять правую ногу, ткань передать под коленом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2 – вернуться в И.П.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3 – поднять леву ногу, ткань передать под коленом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4 – И.П.</w:t>
      </w:r>
    </w:p>
    <w:p w:rsidR="00265081" w:rsidRPr="00BB6FC3" w:rsidRDefault="00265081" w:rsidP="0026508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 </w:t>
      </w:r>
      <w:r w:rsidRPr="00BB6FC3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spellStart"/>
      <w:r w:rsidRPr="00BB6FC3">
        <w:rPr>
          <w:rFonts w:ascii="Times New Roman" w:hAnsi="Times New Roman" w:cs="Times New Roman"/>
          <w:b/>
          <w:i/>
          <w:sz w:val="36"/>
          <w:szCs w:val="36"/>
        </w:rPr>
        <w:t>Жанглёры</w:t>
      </w:r>
      <w:proofErr w:type="spellEnd"/>
      <w:r w:rsidRPr="00BB6FC3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265081" w:rsidRPr="00BB6FC3" w:rsidRDefault="00265081" w:rsidP="00265081">
      <w:pPr>
        <w:spacing w:after="0"/>
        <w:ind w:left="106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И.П. – О.С., ткань в правой руке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1 – бросок лоскута вверх правой рукой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2 – ловля левой рукой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3 –  бросок лоскута вверх левой рукой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4 – ловля правой рукой</w:t>
      </w:r>
    </w:p>
    <w:p w:rsidR="00265081" w:rsidRPr="00BB6FC3" w:rsidRDefault="00265081" w:rsidP="0026508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b/>
          <w:i/>
          <w:sz w:val="36"/>
          <w:szCs w:val="36"/>
        </w:rPr>
        <w:t>Упражнение на дыхание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Лоскут в любой руке, за край вперед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Дуть, чтобы ткань «летела»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 </w:t>
      </w:r>
      <w:r w:rsidRPr="00BB6FC3">
        <w:rPr>
          <w:rFonts w:ascii="Times New Roman" w:hAnsi="Times New Roman" w:cs="Times New Roman"/>
          <w:b/>
          <w:i/>
          <w:sz w:val="36"/>
          <w:szCs w:val="36"/>
        </w:rPr>
        <w:t>Прыжки боком</w:t>
      </w:r>
    </w:p>
    <w:p w:rsidR="00265081" w:rsidRPr="00BB6FC3" w:rsidRDefault="00265081" w:rsidP="00265081">
      <w:pPr>
        <w:spacing w:after="0"/>
        <w:ind w:left="106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Ткань на полу растянута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И.П. – боком к ткани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Прыжки через ткань боком</w:t>
      </w:r>
    </w:p>
    <w:p w:rsidR="00265081" w:rsidRPr="00BB6FC3" w:rsidRDefault="00265081" w:rsidP="00265081">
      <w:pPr>
        <w:pStyle w:val="a4"/>
        <w:spacing w:after="0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 </w:t>
      </w:r>
      <w:r w:rsidRPr="00BB6FC3">
        <w:rPr>
          <w:rFonts w:ascii="Times New Roman" w:hAnsi="Times New Roman" w:cs="Times New Roman"/>
          <w:b/>
          <w:i/>
          <w:sz w:val="36"/>
          <w:szCs w:val="36"/>
        </w:rPr>
        <w:t>Прыжки вперед назад</w:t>
      </w:r>
    </w:p>
    <w:p w:rsidR="00265081" w:rsidRPr="00BB6FC3" w:rsidRDefault="00265081" w:rsidP="00265081">
      <w:pPr>
        <w:spacing w:after="0"/>
        <w:ind w:left="106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Ткань на полу растянута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И.П. – лицом  к ткани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Прыжки через ткань лицом, спиной</w:t>
      </w:r>
    </w:p>
    <w:p w:rsidR="00265081" w:rsidRPr="00BB6FC3" w:rsidRDefault="00265081" w:rsidP="0026508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 </w:t>
      </w:r>
      <w:r w:rsidRPr="00BB6FC3">
        <w:rPr>
          <w:rFonts w:ascii="Times New Roman" w:hAnsi="Times New Roman" w:cs="Times New Roman"/>
          <w:b/>
          <w:i/>
          <w:sz w:val="36"/>
          <w:szCs w:val="36"/>
        </w:rPr>
        <w:t>«Ловцы»</w:t>
      </w:r>
    </w:p>
    <w:p w:rsidR="00265081" w:rsidRPr="00BB6FC3" w:rsidRDefault="00265081" w:rsidP="00265081">
      <w:pPr>
        <w:spacing w:after="0"/>
        <w:ind w:left="106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И.П. – О.С. ткань в двух ладонях 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1 – присесть, бросок ткани вверх  двумя руками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2 – встать, ткань поймать </w:t>
      </w:r>
    </w:p>
    <w:p w:rsidR="00265081" w:rsidRPr="00BB6FC3" w:rsidRDefault="00265081" w:rsidP="0026508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 </w:t>
      </w:r>
      <w:r w:rsidRPr="00BB6FC3">
        <w:rPr>
          <w:rFonts w:ascii="Times New Roman" w:hAnsi="Times New Roman" w:cs="Times New Roman"/>
          <w:b/>
          <w:i/>
          <w:sz w:val="36"/>
          <w:szCs w:val="36"/>
        </w:rPr>
        <w:t>«Солнышко»</w:t>
      </w:r>
    </w:p>
    <w:p w:rsidR="00265081" w:rsidRPr="00BB6FC3" w:rsidRDefault="00265081" w:rsidP="00265081">
      <w:pPr>
        <w:spacing w:after="0"/>
        <w:ind w:left="106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И.П. – О.С. ткань в правой руке</w:t>
      </w:r>
    </w:p>
    <w:p w:rsidR="00265081" w:rsidRPr="00BB6FC3" w:rsidRDefault="00265081" w:rsidP="00265081">
      <w:pPr>
        <w:pStyle w:val="a4"/>
        <w:spacing w:after="0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lastRenderedPageBreak/>
        <w:t>1 – руки вверх через стороны, переложить ткань в левую руку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2 – руки вниз через стороны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3 – руки вверх через стороны, переложить ткань в правую руку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4 – И.П.</w:t>
      </w:r>
    </w:p>
    <w:p w:rsidR="00265081" w:rsidRPr="00BB6FC3" w:rsidRDefault="00265081" w:rsidP="0026508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 </w:t>
      </w:r>
      <w:r w:rsidRPr="00BB6FC3">
        <w:rPr>
          <w:rFonts w:ascii="Times New Roman" w:hAnsi="Times New Roman" w:cs="Times New Roman"/>
          <w:b/>
          <w:i/>
          <w:sz w:val="36"/>
          <w:szCs w:val="36"/>
        </w:rPr>
        <w:t>«Лодочка»</w:t>
      </w:r>
    </w:p>
    <w:p w:rsidR="00265081" w:rsidRPr="00BB6FC3" w:rsidRDefault="00265081" w:rsidP="00265081">
      <w:pPr>
        <w:spacing w:after="0"/>
        <w:ind w:left="106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И.П. – лежа на животе, руки вперед ткань за края натянута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1,2 – поднять руки и ноги вверх, прогнуться</w:t>
      </w:r>
    </w:p>
    <w:p w:rsidR="00265081" w:rsidRPr="00BB6FC3" w:rsidRDefault="00265081" w:rsidP="00265081">
      <w:pPr>
        <w:pStyle w:val="a4"/>
        <w:ind w:firstLine="348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3,4 – И.П.</w:t>
      </w:r>
    </w:p>
    <w:p w:rsidR="00265081" w:rsidRPr="00BB6FC3" w:rsidRDefault="00265081" w:rsidP="0026508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6508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 </w:t>
      </w:r>
      <w:r w:rsidRPr="00BB6FC3">
        <w:rPr>
          <w:rFonts w:ascii="Times New Roman" w:hAnsi="Times New Roman" w:cs="Times New Roman"/>
          <w:b/>
          <w:i/>
          <w:sz w:val="36"/>
          <w:szCs w:val="36"/>
        </w:rPr>
        <w:t>«Горячая картошка»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В парах, в тройках и т.д. (можно использовать одновременно несколько лоскутов, если детей более трех)</w:t>
      </w: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Ткань завязать на несколько узелков, не крепко. Бросок лоскута то правой, то левой рукой  друг другу, ловля так же, со сменой рук.</w:t>
      </w:r>
    </w:p>
    <w:p w:rsidR="00265081" w:rsidRPr="00BB6FC3" w:rsidRDefault="00265081" w:rsidP="0021296B">
      <w:pPr>
        <w:pStyle w:val="a4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5081" w:rsidRPr="00BB6FC3" w:rsidRDefault="00265081" w:rsidP="00212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Вывод: используя адаптированную технологию </w:t>
      </w:r>
      <w:r w:rsidRPr="00BB6FC3">
        <w:rPr>
          <w:rStyle w:val="a5"/>
          <w:rFonts w:ascii="Times New Roman" w:hAnsi="Times New Roman" w:cs="Times New Roman"/>
          <w:b w:val="0"/>
          <w:sz w:val="36"/>
          <w:szCs w:val="36"/>
        </w:rPr>
        <w:t>«</w:t>
      </w:r>
      <w:proofErr w:type="spellStart"/>
      <w:r w:rsidRPr="00BB6FC3">
        <w:rPr>
          <w:rStyle w:val="a5"/>
          <w:rFonts w:ascii="Times New Roman" w:hAnsi="Times New Roman" w:cs="Times New Roman"/>
          <w:b w:val="0"/>
          <w:sz w:val="36"/>
          <w:szCs w:val="36"/>
          <w:lang w:val="en-US"/>
        </w:rPr>
        <w:t>Textil</w:t>
      </w:r>
      <w:proofErr w:type="spellEnd"/>
      <w:r w:rsidRPr="00BB6FC3">
        <w:rPr>
          <w:rStyle w:val="a5"/>
          <w:rFonts w:ascii="Times New Roman" w:hAnsi="Times New Roman" w:cs="Times New Roman"/>
          <w:b w:val="0"/>
          <w:sz w:val="36"/>
          <w:szCs w:val="36"/>
        </w:rPr>
        <w:t>-</w:t>
      </w:r>
      <w:r w:rsidRPr="00BB6FC3">
        <w:rPr>
          <w:rStyle w:val="a5"/>
          <w:rFonts w:ascii="Times New Roman" w:hAnsi="Times New Roman" w:cs="Times New Roman"/>
          <w:b w:val="0"/>
          <w:sz w:val="36"/>
          <w:szCs w:val="36"/>
          <w:lang w:val="en-US"/>
        </w:rPr>
        <w:t>fan</w:t>
      </w:r>
      <w:r w:rsidRPr="00BB6FC3">
        <w:rPr>
          <w:rStyle w:val="a5"/>
          <w:rFonts w:ascii="Times New Roman" w:hAnsi="Times New Roman" w:cs="Times New Roman"/>
          <w:b w:val="0"/>
          <w:sz w:val="36"/>
          <w:szCs w:val="36"/>
        </w:rPr>
        <w:t>» в</w:t>
      </w:r>
      <w:r w:rsidRPr="00BB6FC3">
        <w:rPr>
          <w:rFonts w:ascii="Times New Roman" w:hAnsi="Times New Roman" w:cs="Times New Roman"/>
          <w:sz w:val="36"/>
          <w:szCs w:val="36"/>
        </w:rPr>
        <w:t xml:space="preserve"> течение года мы смогли отследить:</w:t>
      </w:r>
    </w:p>
    <w:p w:rsidR="00265081" w:rsidRPr="00BB6FC3" w:rsidRDefault="00265081" w:rsidP="0021296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Снижение тревожности детей раннего возраста. </w:t>
      </w:r>
    </w:p>
    <w:p w:rsidR="00265081" w:rsidRPr="00BB6FC3" w:rsidRDefault="00265081" w:rsidP="0021296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 xml:space="preserve">Снижение порога эмоционального дискомфорта детей с особыми образовательными потребностями. </w:t>
      </w:r>
    </w:p>
    <w:p w:rsidR="00265081" w:rsidRPr="00BB6FC3" w:rsidRDefault="00265081" w:rsidP="0021296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Развитие коммуникативной, познавательной сфер воспитанников, умение мыслить не стандартно.</w:t>
      </w:r>
    </w:p>
    <w:p w:rsidR="00265081" w:rsidRPr="00BB6FC3" w:rsidRDefault="00265081" w:rsidP="0021296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Повышение коммуникативных способностей и интереса к участию в коллективных играх.</w:t>
      </w:r>
    </w:p>
    <w:p w:rsidR="00265081" w:rsidRPr="00BB6FC3" w:rsidRDefault="00265081" w:rsidP="0021296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Повышение интереса у детей к физической активности, в большей мере для детей с особыми образовательными потребностями.</w:t>
      </w:r>
    </w:p>
    <w:p w:rsidR="00265081" w:rsidRPr="00BB6FC3" w:rsidRDefault="00265081" w:rsidP="0021296B">
      <w:pPr>
        <w:pStyle w:val="a4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432E6" w:rsidRPr="00BB6FC3" w:rsidRDefault="00265081" w:rsidP="002129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BB6FC3">
        <w:rPr>
          <w:rFonts w:ascii="Times New Roman" w:hAnsi="Times New Roman" w:cs="Times New Roman"/>
          <w:sz w:val="36"/>
          <w:szCs w:val="36"/>
        </w:rPr>
        <w:t>Конструирование тканевыми лоскутами - это синтетическая деятельность, которая охватывает большой круг образовательных, развивающих, воспитательных и коррекционных задач: от развития всех видов моторики и накопление сенсорного опыта до формирования сложных мыслительных действий.</w:t>
      </w:r>
    </w:p>
    <w:sectPr w:rsidR="003432E6" w:rsidRPr="00BB6FC3" w:rsidSect="0034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729"/>
    <w:multiLevelType w:val="hybridMultilevel"/>
    <w:tmpl w:val="7FD448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D7994"/>
    <w:multiLevelType w:val="hybridMultilevel"/>
    <w:tmpl w:val="873EC148"/>
    <w:lvl w:ilvl="0" w:tplc="83C003F0">
      <w:start w:val="3"/>
      <w:numFmt w:val="decimal"/>
      <w:lvlText w:val="%1."/>
      <w:lvlJc w:val="left"/>
      <w:pPr>
        <w:ind w:left="1778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7333D"/>
    <w:multiLevelType w:val="hybridMultilevel"/>
    <w:tmpl w:val="68D8B7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C614B"/>
    <w:multiLevelType w:val="hybridMultilevel"/>
    <w:tmpl w:val="96746C36"/>
    <w:lvl w:ilvl="0" w:tplc="AB6009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081"/>
    <w:rsid w:val="00180B5B"/>
    <w:rsid w:val="0021296B"/>
    <w:rsid w:val="00265081"/>
    <w:rsid w:val="003432E6"/>
    <w:rsid w:val="00BB6FC3"/>
    <w:rsid w:val="00D10123"/>
    <w:rsid w:val="00ED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08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5081"/>
    <w:pPr>
      <w:ind w:left="720"/>
      <w:contextualSpacing/>
    </w:pPr>
  </w:style>
  <w:style w:type="character" w:styleId="a5">
    <w:name w:val="Strong"/>
    <w:basedOn w:val="a0"/>
    <w:uiPriority w:val="22"/>
    <w:qFormat/>
    <w:rsid w:val="002650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08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6508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0F0500-DBD0-4247-9363-2735C3FD6AD2}" type="doc">
      <dgm:prSet loTypeId="urn:microsoft.com/office/officeart/2008/layout/RadialCluster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AAA98061-2907-4D0B-96B4-6B8F5DA8A78A}">
      <dgm:prSet phldrT="[Текст]" custT="1"/>
      <dgm:spPr/>
      <dgm:t>
        <a:bodyPr/>
        <a:lstStyle/>
        <a:p>
          <a:pPr algn="ctr"/>
          <a:r>
            <a:rPr lang="ru-RU" sz="1100" b="1">
              <a:solidFill>
                <a:schemeClr val="tx1"/>
              </a:solidFill>
              <a:latin typeface="Comic Sans MS" pitchFamily="66" charset="0"/>
              <a:cs typeface="Times New Roman" pitchFamily="18" charset="0"/>
            </a:rPr>
            <a:t>шифоновый конструкто</a:t>
          </a:r>
          <a:r>
            <a:rPr lang="ru-RU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</a:t>
          </a:r>
        </a:p>
      </dgm:t>
    </dgm:pt>
    <dgm:pt modelId="{D4B38140-367A-4D77-8841-ADC93CC2582E}" type="parTrans" cxnId="{580A36FC-33A5-424E-BE48-9D673B3C1B48}">
      <dgm:prSet/>
      <dgm:spPr/>
      <dgm:t>
        <a:bodyPr/>
        <a:lstStyle/>
        <a:p>
          <a:pPr algn="ctr"/>
          <a:endParaRPr lang="ru-RU"/>
        </a:p>
      </dgm:t>
    </dgm:pt>
    <dgm:pt modelId="{45F44FED-0986-4565-9274-D557E8ADE71F}" type="sibTrans" cxnId="{580A36FC-33A5-424E-BE48-9D673B3C1B48}">
      <dgm:prSet/>
      <dgm:spPr/>
      <dgm:t>
        <a:bodyPr/>
        <a:lstStyle/>
        <a:p>
          <a:pPr algn="ctr"/>
          <a:endParaRPr lang="ru-RU"/>
        </a:p>
      </dgm:t>
    </dgm:pt>
    <dgm:pt modelId="{06AA42DC-8CF0-4BB9-91A6-26E19BC0808B}">
      <dgm:prSet phldrT="[Текст]"/>
      <dgm:spPr/>
      <dgm:t>
        <a:bodyPr/>
        <a:lstStyle/>
        <a:p>
          <a:pPr algn="ctr"/>
          <a:r>
            <a:rPr lang="ru-RU" b="1">
              <a:solidFill>
                <a:schemeClr val="tx1"/>
              </a:solidFill>
              <a:latin typeface="Comic Sans MS" pitchFamily="66" charset="0"/>
              <a:cs typeface="Times New Roman" pitchFamily="18" charset="0"/>
            </a:rPr>
            <a:t>мягкий - легкий, крупный, приятный на ощупь</a:t>
          </a:r>
        </a:p>
      </dgm:t>
    </dgm:pt>
    <dgm:pt modelId="{0CA35C74-AB89-4C5C-A0A5-79AB409563B6}" type="parTrans" cxnId="{B1FBAB02-0796-4AD9-A742-617032C574E0}">
      <dgm:prSet/>
      <dgm:spPr/>
      <dgm:t>
        <a:bodyPr/>
        <a:lstStyle/>
        <a:p>
          <a:pPr algn="ctr"/>
          <a:endParaRPr lang="ru-RU"/>
        </a:p>
      </dgm:t>
    </dgm:pt>
    <dgm:pt modelId="{27BEE6E2-F4EB-4436-97C6-D0CD855637FB}" type="sibTrans" cxnId="{B1FBAB02-0796-4AD9-A742-617032C574E0}">
      <dgm:prSet/>
      <dgm:spPr/>
      <dgm:t>
        <a:bodyPr/>
        <a:lstStyle/>
        <a:p>
          <a:pPr algn="ctr"/>
          <a:endParaRPr lang="ru-RU"/>
        </a:p>
      </dgm:t>
    </dgm:pt>
    <dgm:pt modelId="{779A626B-33CE-42FC-BDCF-482C737A5DD1}">
      <dgm:prSet phldrT="[Текст]"/>
      <dgm:spPr/>
      <dgm:t>
        <a:bodyPr/>
        <a:lstStyle/>
        <a:p>
          <a:pPr algn="ctr"/>
          <a:r>
            <a:rPr lang="ru-RU" b="1">
              <a:solidFill>
                <a:schemeClr val="tx1"/>
              </a:solidFill>
              <a:latin typeface="Comic Sans MS" pitchFamily="66" charset="0"/>
              <a:cs typeface="Times New Roman" pitchFamily="18" charset="0"/>
            </a:rPr>
            <a:t>безопасный - можно кидать, наступать, заворачиваться, ловить</a:t>
          </a:r>
        </a:p>
      </dgm:t>
    </dgm:pt>
    <dgm:pt modelId="{CD90E7A9-F4D4-41BB-8DE5-E6C80FE075F1}" type="parTrans" cxnId="{4B2CA068-0C6D-4CB7-BEFA-47D218DF61CB}">
      <dgm:prSet/>
      <dgm:spPr/>
      <dgm:t>
        <a:bodyPr/>
        <a:lstStyle/>
        <a:p>
          <a:pPr algn="ctr"/>
          <a:endParaRPr lang="ru-RU"/>
        </a:p>
      </dgm:t>
    </dgm:pt>
    <dgm:pt modelId="{E1110E60-D54D-44AC-A88B-94EB8FD2FF21}" type="sibTrans" cxnId="{4B2CA068-0C6D-4CB7-BEFA-47D218DF61CB}">
      <dgm:prSet/>
      <dgm:spPr/>
      <dgm:t>
        <a:bodyPr/>
        <a:lstStyle/>
        <a:p>
          <a:pPr algn="ctr"/>
          <a:endParaRPr lang="ru-RU"/>
        </a:p>
      </dgm:t>
    </dgm:pt>
    <dgm:pt modelId="{ED4EA3F4-8A97-48A7-B9BA-FF3512E3402D}">
      <dgm:prSet phldrT="[Текст]"/>
      <dgm:spPr/>
      <dgm:t>
        <a:bodyPr/>
        <a:lstStyle/>
        <a:p>
          <a:pPr algn="ctr"/>
          <a:r>
            <a:rPr lang="ru-RU" b="1">
              <a:solidFill>
                <a:schemeClr val="tx1"/>
              </a:solidFill>
              <a:latin typeface="Comic Sans MS" pitchFamily="66" charset="0"/>
              <a:cs typeface="Times New Roman" pitchFamily="18" charset="0"/>
            </a:rPr>
            <a:t>развивающий - воображение, мышление, мелкую моторику, тактильные навыки, эмоционально-волевую сферу, ручную умелость</a:t>
          </a:r>
        </a:p>
      </dgm:t>
    </dgm:pt>
    <dgm:pt modelId="{A041FF01-E587-4DB9-837B-D7E2753A03B3}" type="parTrans" cxnId="{19DD9F89-5409-4901-A685-917A45E3FDAA}">
      <dgm:prSet/>
      <dgm:spPr/>
      <dgm:t>
        <a:bodyPr/>
        <a:lstStyle/>
        <a:p>
          <a:pPr algn="ctr"/>
          <a:endParaRPr lang="ru-RU"/>
        </a:p>
      </dgm:t>
    </dgm:pt>
    <dgm:pt modelId="{9DE8FA11-A4AE-48EB-A3D7-16130F91D342}" type="sibTrans" cxnId="{19DD9F89-5409-4901-A685-917A45E3FDAA}">
      <dgm:prSet/>
      <dgm:spPr/>
      <dgm:t>
        <a:bodyPr/>
        <a:lstStyle/>
        <a:p>
          <a:pPr algn="ctr"/>
          <a:endParaRPr lang="ru-RU"/>
        </a:p>
      </dgm:t>
    </dgm:pt>
    <dgm:pt modelId="{61C567D5-0B39-49D0-BF83-F3ADBA1AA19A}">
      <dgm:prSet phldrT="[Текст]"/>
      <dgm:spPr/>
      <dgm:t>
        <a:bodyPr/>
        <a:lstStyle/>
        <a:p>
          <a:pPr algn="ctr"/>
          <a:r>
            <a:rPr lang="ru-RU" b="1">
              <a:solidFill>
                <a:schemeClr val="tx1"/>
              </a:solidFill>
              <a:latin typeface="Comic Sans MS" pitchFamily="66" charset="0"/>
              <a:cs typeface="Times New Roman" pitchFamily="18" charset="0"/>
            </a:rPr>
            <a:t>разноцветный - однотонный, многоцветны</a:t>
          </a:r>
          <a:r>
            <a:rPr lang="ru-RU">
              <a:solidFill>
                <a:schemeClr val="tx1"/>
              </a:solidFill>
              <a:latin typeface="Comic Sans MS" pitchFamily="66" charset="0"/>
              <a:cs typeface="Times New Roman" pitchFamily="18" charset="0"/>
            </a:rPr>
            <a:t>й</a:t>
          </a:r>
        </a:p>
      </dgm:t>
    </dgm:pt>
    <dgm:pt modelId="{59812E32-788F-4D8E-A281-C8AAE3B2AA74}" type="parTrans" cxnId="{4F523DD7-B4F6-4F80-9540-E86DA07A9C9D}">
      <dgm:prSet/>
      <dgm:spPr/>
      <dgm:t>
        <a:bodyPr/>
        <a:lstStyle/>
        <a:p>
          <a:pPr algn="ctr"/>
          <a:endParaRPr lang="ru-RU"/>
        </a:p>
      </dgm:t>
    </dgm:pt>
    <dgm:pt modelId="{CAC26AD1-38D7-429D-86EE-CE2D1058E1BF}" type="sibTrans" cxnId="{4F523DD7-B4F6-4F80-9540-E86DA07A9C9D}">
      <dgm:prSet/>
      <dgm:spPr/>
      <dgm:t>
        <a:bodyPr/>
        <a:lstStyle/>
        <a:p>
          <a:pPr algn="ctr"/>
          <a:endParaRPr lang="ru-RU"/>
        </a:p>
      </dgm:t>
    </dgm:pt>
    <dgm:pt modelId="{5EA85D68-3F4D-47D1-B284-9EFA30F1712C}">
      <dgm:prSet phldrT="[Текст]" custT="1"/>
      <dgm:spPr/>
      <dgm:t>
        <a:bodyPr/>
        <a:lstStyle/>
        <a:p>
          <a:pPr algn="ctr"/>
          <a:r>
            <a:rPr lang="ru-RU" sz="1050" b="1">
              <a:solidFill>
                <a:schemeClr val="tx1"/>
              </a:solidFill>
              <a:latin typeface="Comic Sans MS" pitchFamily="66" charset="0"/>
              <a:cs typeface="Times New Roman" pitchFamily="18" charset="0"/>
            </a:rPr>
            <a:t>качестванный - безопастный, сертифицированный материал</a:t>
          </a:r>
        </a:p>
      </dgm:t>
    </dgm:pt>
    <dgm:pt modelId="{78AE8DFD-33DB-4C19-A3C9-D9DCE499B9DB}" type="parTrans" cxnId="{15D1D109-7E71-4A70-98EF-F70C4FFE68E5}">
      <dgm:prSet/>
      <dgm:spPr/>
      <dgm:t>
        <a:bodyPr/>
        <a:lstStyle/>
        <a:p>
          <a:pPr algn="ctr"/>
          <a:endParaRPr lang="ru-RU"/>
        </a:p>
      </dgm:t>
    </dgm:pt>
    <dgm:pt modelId="{1D0019DE-2E06-4881-858E-F16044DF0C55}" type="sibTrans" cxnId="{15D1D109-7E71-4A70-98EF-F70C4FFE68E5}">
      <dgm:prSet/>
      <dgm:spPr/>
      <dgm:t>
        <a:bodyPr/>
        <a:lstStyle/>
        <a:p>
          <a:pPr algn="ctr"/>
          <a:endParaRPr lang="ru-RU"/>
        </a:p>
      </dgm:t>
    </dgm:pt>
    <dgm:pt modelId="{838C5E1F-8E77-427E-8F2A-FCB2EC5CF273}" type="pres">
      <dgm:prSet presAssocID="{500F0500-DBD0-4247-9363-2735C3FD6AD2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57C712BF-C8D7-4271-AADE-17374A9F7203}" type="pres">
      <dgm:prSet presAssocID="{AAA98061-2907-4D0B-96B4-6B8F5DA8A78A}" presName="singleCycle" presStyleCnt="0"/>
      <dgm:spPr/>
    </dgm:pt>
    <dgm:pt modelId="{76C4C1AE-87D3-40B3-91BF-CF839BCD5BFD}" type="pres">
      <dgm:prSet presAssocID="{AAA98061-2907-4D0B-96B4-6B8F5DA8A78A}" presName="singleCenter" presStyleLbl="node1" presStyleIdx="0" presStyleCnt="6" custScaleX="93759" custScaleY="98376" custLinFactNeighborY="-2089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BD7D7E6B-FB79-40C6-807A-6EB844A880B6}" type="pres">
      <dgm:prSet presAssocID="{0CA35C74-AB89-4C5C-A0A5-79AB409563B6}" presName="Name56" presStyleLbl="parChTrans1D2" presStyleIdx="0" presStyleCnt="5"/>
      <dgm:spPr/>
      <dgm:t>
        <a:bodyPr/>
        <a:lstStyle/>
        <a:p>
          <a:endParaRPr lang="ru-RU"/>
        </a:p>
      </dgm:t>
    </dgm:pt>
    <dgm:pt modelId="{10F3916D-AC9C-4BA7-9EB0-49A95052EEB6}" type="pres">
      <dgm:prSet presAssocID="{06AA42DC-8CF0-4BB9-91A6-26E19BC0808B}" presName="text0" presStyleLbl="node1" presStyleIdx="1" presStyleCnt="6" custScaleX="174280" custScaleY="168146" custRadScaleRad="98814" custRadScaleInc="19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BB6B0F-7DB1-4986-8F89-2E610E84F216}" type="pres">
      <dgm:prSet presAssocID="{CD90E7A9-F4D4-41BB-8DE5-E6C80FE075F1}" presName="Name56" presStyleLbl="parChTrans1D2" presStyleIdx="1" presStyleCnt="5"/>
      <dgm:spPr/>
      <dgm:t>
        <a:bodyPr/>
        <a:lstStyle/>
        <a:p>
          <a:endParaRPr lang="ru-RU"/>
        </a:p>
      </dgm:t>
    </dgm:pt>
    <dgm:pt modelId="{E452FCFC-253E-4B06-990B-EF558070CB23}" type="pres">
      <dgm:prSet presAssocID="{779A626B-33CE-42FC-BDCF-482C737A5DD1}" presName="text0" presStyleLbl="node1" presStyleIdx="2" presStyleCnt="6" custScaleX="192203" custScaleY="1812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6CD50D-5AF9-4852-94FD-6ADE60714355}" type="pres">
      <dgm:prSet presAssocID="{A041FF01-E587-4DB9-837B-D7E2753A03B3}" presName="Name56" presStyleLbl="parChTrans1D2" presStyleIdx="2" presStyleCnt="5"/>
      <dgm:spPr/>
      <dgm:t>
        <a:bodyPr/>
        <a:lstStyle/>
        <a:p>
          <a:endParaRPr lang="ru-RU"/>
        </a:p>
      </dgm:t>
    </dgm:pt>
    <dgm:pt modelId="{3A4184E2-DED9-4AA5-B704-FB2DB1213F1C}" type="pres">
      <dgm:prSet presAssocID="{ED4EA3F4-8A97-48A7-B9BA-FF3512E3402D}" presName="text0" presStyleLbl="node1" presStyleIdx="3" presStyleCnt="6" custScaleX="175570" custScaleY="1729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7181FB-9599-4C4F-A7D9-488EFDE03F6B}" type="pres">
      <dgm:prSet presAssocID="{59812E32-788F-4D8E-A281-C8AAE3B2AA74}" presName="Name56" presStyleLbl="parChTrans1D2" presStyleIdx="3" presStyleCnt="5"/>
      <dgm:spPr/>
      <dgm:t>
        <a:bodyPr/>
        <a:lstStyle/>
        <a:p>
          <a:endParaRPr lang="ru-RU"/>
        </a:p>
      </dgm:t>
    </dgm:pt>
    <dgm:pt modelId="{9F253832-7A51-4876-A781-C022AC19F0EA}" type="pres">
      <dgm:prSet presAssocID="{61C567D5-0B39-49D0-BF83-F3ADBA1AA19A}" presName="text0" presStyleLbl="node1" presStyleIdx="4" presStyleCnt="6" custScaleX="188378" custScaleY="181220" custRadScaleRad="99793" custRadScaleInc="-30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793245-8D5C-4EE2-95AC-C557CE28E88B}" type="pres">
      <dgm:prSet presAssocID="{78AE8DFD-33DB-4C19-A3C9-D9DCE499B9DB}" presName="Name56" presStyleLbl="parChTrans1D2" presStyleIdx="4" presStyleCnt="5"/>
      <dgm:spPr/>
      <dgm:t>
        <a:bodyPr/>
        <a:lstStyle/>
        <a:p>
          <a:endParaRPr lang="ru-RU"/>
        </a:p>
      </dgm:t>
    </dgm:pt>
    <dgm:pt modelId="{8735986A-82EA-404D-BA3C-8892087F7546}" type="pres">
      <dgm:prSet presAssocID="{5EA85D68-3F4D-47D1-B284-9EFA30F1712C}" presName="text0" presStyleLbl="node1" presStyleIdx="5" presStyleCnt="6" custScaleX="187788" custScaleY="190336" custRadScaleRad="108470" custRadScaleInc="-76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1FBAB02-0796-4AD9-A742-617032C574E0}" srcId="{AAA98061-2907-4D0B-96B4-6B8F5DA8A78A}" destId="{06AA42DC-8CF0-4BB9-91A6-26E19BC0808B}" srcOrd="0" destOrd="0" parTransId="{0CA35C74-AB89-4C5C-A0A5-79AB409563B6}" sibTransId="{27BEE6E2-F4EB-4436-97C6-D0CD855637FB}"/>
    <dgm:cxn modelId="{580A36FC-33A5-424E-BE48-9D673B3C1B48}" srcId="{500F0500-DBD0-4247-9363-2735C3FD6AD2}" destId="{AAA98061-2907-4D0B-96B4-6B8F5DA8A78A}" srcOrd="0" destOrd="0" parTransId="{D4B38140-367A-4D77-8841-ADC93CC2582E}" sibTransId="{45F44FED-0986-4565-9274-D557E8ADE71F}"/>
    <dgm:cxn modelId="{7F5B4BAF-893E-4A77-AA75-02F0A868B3F1}" type="presOf" srcId="{779A626B-33CE-42FC-BDCF-482C737A5DD1}" destId="{E452FCFC-253E-4B06-990B-EF558070CB23}" srcOrd="0" destOrd="0" presId="urn:microsoft.com/office/officeart/2008/layout/RadialCluster"/>
    <dgm:cxn modelId="{0875733F-5572-412D-A087-19507E05FAEE}" type="presOf" srcId="{CD90E7A9-F4D4-41BB-8DE5-E6C80FE075F1}" destId="{31BB6B0F-7DB1-4986-8F89-2E610E84F216}" srcOrd="0" destOrd="0" presId="urn:microsoft.com/office/officeart/2008/layout/RadialCluster"/>
    <dgm:cxn modelId="{15D1D109-7E71-4A70-98EF-F70C4FFE68E5}" srcId="{AAA98061-2907-4D0B-96B4-6B8F5DA8A78A}" destId="{5EA85D68-3F4D-47D1-B284-9EFA30F1712C}" srcOrd="4" destOrd="0" parTransId="{78AE8DFD-33DB-4C19-A3C9-D9DCE499B9DB}" sibTransId="{1D0019DE-2E06-4881-858E-F16044DF0C55}"/>
    <dgm:cxn modelId="{4B2CA068-0C6D-4CB7-BEFA-47D218DF61CB}" srcId="{AAA98061-2907-4D0B-96B4-6B8F5DA8A78A}" destId="{779A626B-33CE-42FC-BDCF-482C737A5DD1}" srcOrd="1" destOrd="0" parTransId="{CD90E7A9-F4D4-41BB-8DE5-E6C80FE075F1}" sibTransId="{E1110E60-D54D-44AC-A88B-94EB8FD2FF21}"/>
    <dgm:cxn modelId="{8C573AB0-BD1D-4F99-8DD5-213E50F65BCA}" type="presOf" srcId="{06AA42DC-8CF0-4BB9-91A6-26E19BC0808B}" destId="{10F3916D-AC9C-4BA7-9EB0-49A95052EEB6}" srcOrd="0" destOrd="0" presId="urn:microsoft.com/office/officeart/2008/layout/RadialCluster"/>
    <dgm:cxn modelId="{EB8C8B89-3B58-4F22-9E5B-6030CE44E546}" type="presOf" srcId="{0CA35C74-AB89-4C5C-A0A5-79AB409563B6}" destId="{BD7D7E6B-FB79-40C6-807A-6EB844A880B6}" srcOrd="0" destOrd="0" presId="urn:microsoft.com/office/officeart/2008/layout/RadialCluster"/>
    <dgm:cxn modelId="{1947428C-B744-4507-830C-DA1B3801F453}" type="presOf" srcId="{59812E32-788F-4D8E-A281-C8AAE3B2AA74}" destId="{FB7181FB-9599-4C4F-A7D9-488EFDE03F6B}" srcOrd="0" destOrd="0" presId="urn:microsoft.com/office/officeart/2008/layout/RadialCluster"/>
    <dgm:cxn modelId="{0462EF9B-5904-491D-849E-752C0CB91F7A}" type="presOf" srcId="{61C567D5-0B39-49D0-BF83-F3ADBA1AA19A}" destId="{9F253832-7A51-4876-A781-C022AC19F0EA}" srcOrd="0" destOrd="0" presId="urn:microsoft.com/office/officeart/2008/layout/RadialCluster"/>
    <dgm:cxn modelId="{25D327AA-30FF-431C-B822-8222C3208BBC}" type="presOf" srcId="{500F0500-DBD0-4247-9363-2735C3FD6AD2}" destId="{838C5E1F-8E77-427E-8F2A-FCB2EC5CF273}" srcOrd="0" destOrd="0" presId="urn:microsoft.com/office/officeart/2008/layout/RadialCluster"/>
    <dgm:cxn modelId="{B1BAB361-50A3-4B33-AFBF-9BA9172CCE78}" type="presOf" srcId="{ED4EA3F4-8A97-48A7-B9BA-FF3512E3402D}" destId="{3A4184E2-DED9-4AA5-B704-FB2DB1213F1C}" srcOrd="0" destOrd="0" presId="urn:microsoft.com/office/officeart/2008/layout/RadialCluster"/>
    <dgm:cxn modelId="{D3137C22-149D-4336-9711-C4AEDC9E2A25}" type="presOf" srcId="{78AE8DFD-33DB-4C19-A3C9-D9DCE499B9DB}" destId="{9D793245-8D5C-4EE2-95AC-C557CE28E88B}" srcOrd="0" destOrd="0" presId="urn:microsoft.com/office/officeart/2008/layout/RadialCluster"/>
    <dgm:cxn modelId="{1C8102C3-5240-4166-AEA7-B46FF6AADBB0}" type="presOf" srcId="{AAA98061-2907-4D0B-96B4-6B8F5DA8A78A}" destId="{76C4C1AE-87D3-40B3-91BF-CF839BCD5BFD}" srcOrd="0" destOrd="0" presId="urn:microsoft.com/office/officeart/2008/layout/RadialCluster"/>
    <dgm:cxn modelId="{D68CA610-F3A5-4123-8FE8-C68C27FB21D1}" type="presOf" srcId="{A041FF01-E587-4DB9-837B-D7E2753A03B3}" destId="{A66CD50D-5AF9-4852-94FD-6ADE60714355}" srcOrd="0" destOrd="0" presId="urn:microsoft.com/office/officeart/2008/layout/RadialCluster"/>
    <dgm:cxn modelId="{19DD9F89-5409-4901-A685-917A45E3FDAA}" srcId="{AAA98061-2907-4D0B-96B4-6B8F5DA8A78A}" destId="{ED4EA3F4-8A97-48A7-B9BA-FF3512E3402D}" srcOrd="2" destOrd="0" parTransId="{A041FF01-E587-4DB9-837B-D7E2753A03B3}" sibTransId="{9DE8FA11-A4AE-48EB-A3D7-16130F91D342}"/>
    <dgm:cxn modelId="{4F523DD7-B4F6-4F80-9540-E86DA07A9C9D}" srcId="{AAA98061-2907-4D0B-96B4-6B8F5DA8A78A}" destId="{61C567D5-0B39-49D0-BF83-F3ADBA1AA19A}" srcOrd="3" destOrd="0" parTransId="{59812E32-788F-4D8E-A281-C8AAE3B2AA74}" sibTransId="{CAC26AD1-38D7-429D-86EE-CE2D1058E1BF}"/>
    <dgm:cxn modelId="{E90BAFE2-1031-421D-B5AE-10C0529194FE}" type="presOf" srcId="{5EA85D68-3F4D-47D1-B284-9EFA30F1712C}" destId="{8735986A-82EA-404D-BA3C-8892087F7546}" srcOrd="0" destOrd="0" presId="urn:microsoft.com/office/officeart/2008/layout/RadialCluster"/>
    <dgm:cxn modelId="{4ADA781A-46D3-46A0-9F1C-B61EE32B7EB3}" type="presParOf" srcId="{838C5E1F-8E77-427E-8F2A-FCB2EC5CF273}" destId="{57C712BF-C8D7-4271-AADE-17374A9F7203}" srcOrd="0" destOrd="0" presId="urn:microsoft.com/office/officeart/2008/layout/RadialCluster"/>
    <dgm:cxn modelId="{EFD0F18E-5EAB-4F42-8508-689F4FFABE11}" type="presParOf" srcId="{57C712BF-C8D7-4271-AADE-17374A9F7203}" destId="{76C4C1AE-87D3-40B3-91BF-CF839BCD5BFD}" srcOrd="0" destOrd="0" presId="urn:microsoft.com/office/officeart/2008/layout/RadialCluster"/>
    <dgm:cxn modelId="{1BFABCBA-0E52-4E75-8138-A851DD254F45}" type="presParOf" srcId="{57C712BF-C8D7-4271-AADE-17374A9F7203}" destId="{BD7D7E6B-FB79-40C6-807A-6EB844A880B6}" srcOrd="1" destOrd="0" presId="urn:microsoft.com/office/officeart/2008/layout/RadialCluster"/>
    <dgm:cxn modelId="{B57E9652-1B10-4891-9F96-C540B29D2BEF}" type="presParOf" srcId="{57C712BF-C8D7-4271-AADE-17374A9F7203}" destId="{10F3916D-AC9C-4BA7-9EB0-49A95052EEB6}" srcOrd="2" destOrd="0" presId="urn:microsoft.com/office/officeart/2008/layout/RadialCluster"/>
    <dgm:cxn modelId="{4A01A077-AF3F-4E82-AF87-923AB72DA262}" type="presParOf" srcId="{57C712BF-C8D7-4271-AADE-17374A9F7203}" destId="{31BB6B0F-7DB1-4986-8F89-2E610E84F216}" srcOrd="3" destOrd="0" presId="urn:microsoft.com/office/officeart/2008/layout/RadialCluster"/>
    <dgm:cxn modelId="{8E089F3A-FB41-404C-8144-953AFFCB6A0B}" type="presParOf" srcId="{57C712BF-C8D7-4271-AADE-17374A9F7203}" destId="{E452FCFC-253E-4B06-990B-EF558070CB23}" srcOrd="4" destOrd="0" presId="urn:microsoft.com/office/officeart/2008/layout/RadialCluster"/>
    <dgm:cxn modelId="{150E25DB-25A0-4D8A-810C-A598F48CCE15}" type="presParOf" srcId="{57C712BF-C8D7-4271-AADE-17374A9F7203}" destId="{A66CD50D-5AF9-4852-94FD-6ADE60714355}" srcOrd="5" destOrd="0" presId="urn:microsoft.com/office/officeart/2008/layout/RadialCluster"/>
    <dgm:cxn modelId="{9FE6ABE1-22CD-44DF-95F2-3CFB25107E48}" type="presParOf" srcId="{57C712BF-C8D7-4271-AADE-17374A9F7203}" destId="{3A4184E2-DED9-4AA5-B704-FB2DB1213F1C}" srcOrd="6" destOrd="0" presId="urn:microsoft.com/office/officeart/2008/layout/RadialCluster"/>
    <dgm:cxn modelId="{C4DEE5EA-E76C-4006-B64C-80F6ACDB9899}" type="presParOf" srcId="{57C712BF-C8D7-4271-AADE-17374A9F7203}" destId="{FB7181FB-9599-4C4F-A7D9-488EFDE03F6B}" srcOrd="7" destOrd="0" presId="urn:microsoft.com/office/officeart/2008/layout/RadialCluster"/>
    <dgm:cxn modelId="{93FDF183-6BDA-4AD9-B22E-6A2E8033E4D2}" type="presParOf" srcId="{57C712BF-C8D7-4271-AADE-17374A9F7203}" destId="{9F253832-7A51-4876-A781-C022AC19F0EA}" srcOrd="8" destOrd="0" presId="urn:microsoft.com/office/officeart/2008/layout/RadialCluster"/>
    <dgm:cxn modelId="{F83218F2-93A1-408A-89F9-C1B183A55F1D}" type="presParOf" srcId="{57C712BF-C8D7-4271-AADE-17374A9F7203}" destId="{9D793245-8D5C-4EE2-95AC-C557CE28E88B}" srcOrd="9" destOrd="0" presId="urn:microsoft.com/office/officeart/2008/layout/RadialCluster"/>
    <dgm:cxn modelId="{A20E3363-3254-4266-AF9C-BD799924D0A0}" type="presParOf" srcId="{57C712BF-C8D7-4271-AADE-17374A9F7203}" destId="{8735986A-82EA-404D-BA3C-8892087F7546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6C4C1AE-87D3-40B3-91BF-CF839BCD5BFD}">
      <dsp:nvSpPr>
        <dsp:cNvPr id="0" name=""/>
        <dsp:cNvSpPr/>
      </dsp:nvSpPr>
      <dsp:spPr>
        <a:xfrm>
          <a:off x="2549979" y="1554579"/>
          <a:ext cx="1186869" cy="124531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Comic Sans MS" pitchFamily="66" charset="0"/>
              <a:cs typeface="Times New Roman" pitchFamily="18" charset="0"/>
            </a:rPr>
            <a:t>шифоновый конструкто</a:t>
          </a:r>
          <a:r>
            <a:rPr lang="ru-RU" sz="1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</a:t>
          </a:r>
        </a:p>
      </dsp:txBody>
      <dsp:txXfrm>
        <a:off x="2549979" y="1554579"/>
        <a:ext cx="1186869" cy="1245314"/>
      </dsp:txXfrm>
    </dsp:sp>
    <dsp:sp modelId="{BD7D7E6B-FB79-40C6-807A-6EB844A880B6}">
      <dsp:nvSpPr>
        <dsp:cNvPr id="0" name=""/>
        <dsp:cNvSpPr/>
      </dsp:nvSpPr>
      <dsp:spPr>
        <a:xfrm rot="16243371">
          <a:off x="2982902" y="1384074"/>
          <a:ext cx="34103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1037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F3916D-AC9C-4BA7-9EB0-49A95052EEB6}">
      <dsp:nvSpPr>
        <dsp:cNvPr id="0" name=""/>
        <dsp:cNvSpPr/>
      </dsp:nvSpPr>
      <dsp:spPr>
        <a:xfrm>
          <a:off x="2425503" y="-212534"/>
          <a:ext cx="1478128" cy="1426104"/>
        </a:xfrm>
        <a:prstGeom prst="roundRect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  <a:latin typeface="Comic Sans MS" pitchFamily="66" charset="0"/>
              <a:cs typeface="Times New Roman" pitchFamily="18" charset="0"/>
            </a:rPr>
            <a:t>мягкий - легкий, крупный, приятный на ощупь</a:t>
          </a:r>
        </a:p>
      </dsp:txBody>
      <dsp:txXfrm>
        <a:off x="2425503" y="-212534"/>
        <a:ext cx="1478128" cy="1426104"/>
      </dsp:txXfrm>
    </dsp:sp>
    <dsp:sp modelId="{31BB6B0F-7DB1-4986-8F89-2E610E84F216}">
      <dsp:nvSpPr>
        <dsp:cNvPr id="0" name=""/>
        <dsp:cNvSpPr/>
      </dsp:nvSpPr>
      <dsp:spPr>
        <a:xfrm rot="20658311">
          <a:off x="3731491" y="1971618"/>
          <a:ext cx="2873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87379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52FCFC-253E-4B06-990B-EF558070CB23}">
      <dsp:nvSpPr>
        <dsp:cNvPr id="0" name=""/>
        <dsp:cNvSpPr/>
      </dsp:nvSpPr>
      <dsp:spPr>
        <a:xfrm>
          <a:off x="4013512" y="935142"/>
          <a:ext cx="1630140" cy="1537159"/>
        </a:xfrm>
        <a:prstGeom prst="roundRect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chemeClr val="tx1"/>
              </a:solidFill>
              <a:latin typeface="Comic Sans MS" pitchFamily="66" charset="0"/>
              <a:cs typeface="Times New Roman" pitchFamily="18" charset="0"/>
            </a:rPr>
            <a:t>безопасный - можно кидать, наступать, заворачиваться, ловить</a:t>
          </a:r>
        </a:p>
      </dsp:txBody>
      <dsp:txXfrm>
        <a:off x="4013512" y="935142"/>
        <a:ext cx="1630140" cy="1537159"/>
      </dsp:txXfrm>
    </dsp:sp>
    <dsp:sp modelId="{A66CD50D-5AF9-4852-94FD-6ADE60714355}">
      <dsp:nvSpPr>
        <dsp:cNvPr id="0" name=""/>
        <dsp:cNvSpPr/>
      </dsp:nvSpPr>
      <dsp:spPr>
        <a:xfrm rot="3321647">
          <a:off x="3533861" y="2875620"/>
          <a:ext cx="1840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079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4184E2-DED9-4AA5-B704-FB2DB1213F1C}">
      <dsp:nvSpPr>
        <dsp:cNvPr id="0" name=""/>
        <dsp:cNvSpPr/>
      </dsp:nvSpPr>
      <dsp:spPr>
        <a:xfrm>
          <a:off x="3440370" y="2951345"/>
          <a:ext cx="1489069" cy="1466823"/>
        </a:xfrm>
        <a:prstGeom prst="roundRect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chemeClr val="tx1"/>
              </a:solidFill>
              <a:latin typeface="Comic Sans MS" pitchFamily="66" charset="0"/>
              <a:cs typeface="Times New Roman" pitchFamily="18" charset="0"/>
            </a:rPr>
            <a:t>развивающий - воображение, мышление, мелкую моторику, тактильные навыки, эмоционально-волевую сферу, ручную умелость</a:t>
          </a:r>
        </a:p>
      </dsp:txBody>
      <dsp:txXfrm>
        <a:off x="3440370" y="2951345"/>
        <a:ext cx="1489069" cy="1466823"/>
      </dsp:txXfrm>
    </dsp:sp>
    <dsp:sp modelId="{FB7181FB-9599-4C4F-A7D9-488EFDE03F6B}">
      <dsp:nvSpPr>
        <dsp:cNvPr id="0" name=""/>
        <dsp:cNvSpPr/>
      </dsp:nvSpPr>
      <dsp:spPr>
        <a:xfrm rot="7431732">
          <a:off x="2616489" y="2858078"/>
          <a:ext cx="1401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0138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53832-7A51-4876-A781-C022AC19F0EA}">
      <dsp:nvSpPr>
        <dsp:cNvPr id="0" name=""/>
        <dsp:cNvSpPr/>
      </dsp:nvSpPr>
      <dsp:spPr>
        <a:xfrm>
          <a:off x="1332995" y="2916262"/>
          <a:ext cx="1597698" cy="1536989"/>
        </a:xfrm>
        <a:prstGeom prst="roundRect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  <a:latin typeface="Comic Sans MS" pitchFamily="66" charset="0"/>
              <a:cs typeface="Times New Roman" pitchFamily="18" charset="0"/>
            </a:rPr>
            <a:t>разноцветный - однотонный, многоцветны</a:t>
          </a:r>
          <a:r>
            <a:rPr lang="ru-RU" sz="1400" kern="1200">
              <a:solidFill>
                <a:schemeClr val="tx1"/>
              </a:solidFill>
              <a:latin typeface="Comic Sans MS" pitchFamily="66" charset="0"/>
              <a:cs typeface="Times New Roman" pitchFamily="18" charset="0"/>
            </a:rPr>
            <a:t>й</a:t>
          </a:r>
        </a:p>
      </dsp:txBody>
      <dsp:txXfrm>
        <a:off x="1332995" y="2916262"/>
        <a:ext cx="1597698" cy="1536989"/>
      </dsp:txXfrm>
    </dsp:sp>
    <dsp:sp modelId="{9D793245-8D5C-4EE2-95AC-C557CE28E88B}">
      <dsp:nvSpPr>
        <dsp:cNvPr id="0" name=""/>
        <dsp:cNvSpPr/>
      </dsp:nvSpPr>
      <dsp:spPr>
        <a:xfrm rot="11585455">
          <a:off x="2079190" y="1985221"/>
          <a:ext cx="4769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6986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35986A-82EA-404D-BA3C-8892087F7546}">
      <dsp:nvSpPr>
        <dsp:cNvPr id="0" name=""/>
        <dsp:cNvSpPr/>
      </dsp:nvSpPr>
      <dsp:spPr>
        <a:xfrm>
          <a:off x="492693" y="938868"/>
          <a:ext cx="1592694" cy="1614305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tx1"/>
              </a:solidFill>
              <a:latin typeface="Comic Sans MS" pitchFamily="66" charset="0"/>
              <a:cs typeface="Times New Roman" pitchFamily="18" charset="0"/>
            </a:rPr>
            <a:t>качестванный - безопастный, сертифицированный материал</a:t>
          </a:r>
        </a:p>
      </dsp:txBody>
      <dsp:txXfrm>
        <a:off x="492693" y="938868"/>
        <a:ext cx="1592694" cy="16143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30</Pages>
  <Words>3861</Words>
  <Characters>22012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2021-01-31T01:15:00Z</dcterms:created>
  <dcterms:modified xsi:type="dcterms:W3CDTF">2021-01-31T02:05:00Z</dcterms:modified>
</cp:coreProperties>
</file>