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EECE1" w:themeColor="background2"/>
  <w:body>
    <w:p w:rsidR="00A4068B" w:rsidRDefault="00A4068B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068B" w:rsidRDefault="00A4068B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068B" w:rsidRDefault="00A4068B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068B" w:rsidRDefault="00A4068B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491533" w:rsidRDefault="00491533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  <w:r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     </w:t>
      </w:r>
    </w:p>
    <w:p w:rsidR="00491533" w:rsidRDefault="00491533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491533" w:rsidRDefault="00491533" w:rsidP="001463F4">
      <w:pPr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491533">
        <w:rPr>
          <w:rFonts w:ascii="Times New Roman" w:hAnsi="Times New Roman" w:cs="Times New Roman"/>
          <w:b/>
          <w:noProof/>
          <w:color w:val="00B0F0"/>
          <w:sz w:val="52"/>
          <w:szCs w:val="52"/>
        </w:rPr>
        <w:drawing>
          <wp:inline distT="0" distB="0" distL="0" distR="0" wp14:anchorId="1C89BF70" wp14:editId="6B81FE1B">
            <wp:extent cx="4200525" cy="3474798"/>
            <wp:effectExtent l="0" t="0" r="0" b="0"/>
            <wp:docPr id="1" name="Рисунок 1" descr="https://printonic.ru/uploads/images/2016/02/22/img_56cadfb2e4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2/22/img_56cadfb2e480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8985" l="0" r="100000">
                                  <a14:foregroundMark x1="32909" y1="36476" x2="21091" y2="44670"/>
                                  <a14:foregroundMark x1="22909" y1="45323" x2="19091" y2="50906"/>
                                  <a14:foregroundMark x1="17364" y1="47498" x2="21636" y2="52937"/>
                                  <a14:foregroundMark x1="46000" y1="39304" x2="51273" y2="39449"/>
                                  <a14:foregroundMark x1="52727" y1="38869" x2="66545" y2="49891"/>
                                  <a14:foregroundMark x1="45182" y1="38289" x2="48727" y2="38071"/>
                                  <a14:foregroundMark x1="97455" y1="41479" x2="68818" y2="59536"/>
                                  <a14:foregroundMark x1="90182" y1="57288" x2="73364" y2="633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38" cy="34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33" w:rsidRDefault="00491533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491533" w:rsidRDefault="00491533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A4068B" w:rsidRDefault="00491533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  <w:r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         </w:t>
      </w:r>
    </w:p>
    <w:p w:rsidR="00A4068B" w:rsidRDefault="00A4068B" w:rsidP="00491533">
      <w:pPr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491533" w:rsidRPr="00A4068B" w:rsidRDefault="00491533" w:rsidP="00A4068B">
      <w:pPr>
        <w:jc w:val="center"/>
        <w:rPr>
          <w:rFonts w:ascii="Times New Roman" w:hAnsi="Times New Roman" w:cs="Times New Roman"/>
          <w:sz w:val="52"/>
          <w:szCs w:val="52"/>
        </w:rPr>
      </w:pPr>
      <w:r w:rsidRPr="00491533">
        <w:rPr>
          <w:rFonts w:ascii="Times New Roman" w:hAnsi="Times New Roman" w:cs="Times New Roman"/>
          <w:b/>
          <w:color w:val="0085B4"/>
          <w:sz w:val="52"/>
          <w:szCs w:val="52"/>
        </w:rPr>
        <w:lastRenderedPageBreak/>
        <w:t>«Быть здоровыми хотим»</w:t>
      </w:r>
    </w:p>
    <w:p w:rsidR="001463F4" w:rsidRPr="00A4068B" w:rsidRDefault="00491533" w:rsidP="00A406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68B">
        <w:rPr>
          <w:rFonts w:ascii="Times New Roman" w:hAnsi="Times New Roman" w:cs="Times New Roman"/>
          <w:sz w:val="28"/>
          <w:szCs w:val="28"/>
        </w:rPr>
        <w:t>(рекомендации для родителе</w:t>
      </w:r>
      <w:bookmarkStart w:id="0" w:name="_GoBack"/>
      <w:bookmarkEnd w:id="0"/>
      <w:r w:rsidRPr="00A4068B">
        <w:rPr>
          <w:rFonts w:ascii="Times New Roman" w:hAnsi="Times New Roman" w:cs="Times New Roman"/>
          <w:sz w:val="28"/>
          <w:szCs w:val="28"/>
        </w:rPr>
        <w:t>й по лексической теме</w:t>
      </w:r>
      <w:r w:rsidR="00A4068B" w:rsidRPr="00A4068B">
        <w:rPr>
          <w:rFonts w:ascii="Times New Roman" w:hAnsi="Times New Roman" w:cs="Times New Roman"/>
          <w:sz w:val="28"/>
          <w:szCs w:val="28"/>
        </w:rPr>
        <w:t>)</w:t>
      </w:r>
    </w:p>
    <w:p w:rsidR="001463F4" w:rsidRDefault="001463F4" w:rsidP="004915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3F4" w:rsidRDefault="001463F4" w:rsidP="004915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3F4" w:rsidRDefault="001463F4" w:rsidP="004915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3F4" w:rsidRDefault="001463F4" w:rsidP="004915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3F4" w:rsidRPr="001463F4" w:rsidRDefault="001463F4" w:rsidP="001463F4">
      <w:pPr>
        <w:rPr>
          <w:rFonts w:ascii="Times New Roman" w:hAnsi="Times New Roman" w:cs="Times New Roman"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t xml:space="preserve">Все мы неоднократно слышали про необходимость здорового образа жизни, особенно для детей. Здоровые дети - заслуга в первую очередь  родителей. Питание, занятия </w:t>
      </w:r>
      <w:proofErr w:type="gramStart"/>
      <w:r w:rsidRPr="001463F4">
        <w:rPr>
          <w:rFonts w:ascii="Times New Roman" w:hAnsi="Times New Roman" w:cs="Times New Roman"/>
          <w:sz w:val="28"/>
          <w:szCs w:val="28"/>
        </w:rPr>
        <w:t>спортом ,процедуры</w:t>
      </w:r>
      <w:proofErr w:type="gramEnd"/>
      <w:r w:rsidRPr="001463F4">
        <w:rPr>
          <w:rFonts w:ascii="Times New Roman" w:hAnsi="Times New Roman" w:cs="Times New Roman"/>
          <w:sz w:val="28"/>
          <w:szCs w:val="28"/>
        </w:rPr>
        <w:t xml:space="preserve"> закаливан</w:t>
      </w:r>
      <w:r>
        <w:rPr>
          <w:rFonts w:ascii="Times New Roman" w:hAnsi="Times New Roman" w:cs="Times New Roman"/>
          <w:sz w:val="28"/>
          <w:szCs w:val="28"/>
        </w:rPr>
        <w:t>ия, эмоциональное состояние ребё</w:t>
      </w:r>
      <w:r w:rsidRPr="001463F4">
        <w:rPr>
          <w:rFonts w:ascii="Times New Roman" w:hAnsi="Times New Roman" w:cs="Times New Roman"/>
          <w:sz w:val="28"/>
          <w:szCs w:val="28"/>
        </w:rPr>
        <w:t xml:space="preserve">нка </w:t>
      </w:r>
      <w:r>
        <w:rPr>
          <w:rFonts w:ascii="Times New Roman" w:hAnsi="Times New Roman" w:cs="Times New Roman"/>
          <w:sz w:val="28"/>
          <w:szCs w:val="28"/>
        </w:rPr>
        <w:t xml:space="preserve"> всё </w:t>
      </w:r>
      <w:r w:rsidRPr="001463F4">
        <w:rPr>
          <w:rFonts w:ascii="Times New Roman" w:hAnsi="Times New Roman" w:cs="Times New Roman"/>
          <w:sz w:val="28"/>
          <w:szCs w:val="28"/>
        </w:rPr>
        <w:t xml:space="preserve">это составляющие здорового образа жизни. В рамках лексической темы предлагаем Вам, побеседовать с детьми на тему:  </w:t>
      </w:r>
    </w:p>
    <w:p w:rsidR="001463F4" w:rsidRDefault="001463F4" w:rsidP="001463F4">
      <w:pPr>
        <w:rPr>
          <w:rFonts w:ascii="Times New Roman" w:hAnsi="Times New Roman" w:cs="Times New Roman"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t xml:space="preserve"> </w:t>
      </w:r>
      <w:r w:rsidRPr="001463F4">
        <w:rPr>
          <w:rFonts w:ascii="Times New Roman" w:hAnsi="Times New Roman" w:cs="Times New Roman"/>
          <w:b/>
          <w:sz w:val="28"/>
          <w:szCs w:val="28"/>
        </w:rPr>
        <w:t xml:space="preserve">«Что такое здоровье и здоровый образ </w:t>
      </w:r>
      <w:proofErr w:type="gramStart"/>
      <w:r w:rsidRPr="001463F4">
        <w:rPr>
          <w:rFonts w:ascii="Times New Roman" w:hAnsi="Times New Roman" w:cs="Times New Roman"/>
          <w:b/>
          <w:sz w:val="28"/>
          <w:szCs w:val="28"/>
        </w:rPr>
        <w:t>жизни»</w:t>
      </w:r>
      <w:r w:rsidRPr="001463F4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1463F4">
        <w:rPr>
          <w:rFonts w:ascii="Times New Roman" w:hAnsi="Times New Roman" w:cs="Times New Roman"/>
          <w:sz w:val="28"/>
          <w:szCs w:val="28"/>
        </w:rPr>
        <w:t xml:space="preserve"> (рассказы из вашего личного опыта ) в беседе уточните представления детей о том, что нужно делать ,чтобы быть здоровыми.  </w:t>
      </w:r>
    </w:p>
    <w:p w:rsidR="001463F4" w:rsidRDefault="001463F4" w:rsidP="00146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Рассмотрите фото ребё</w:t>
      </w:r>
      <w:r w:rsidRPr="001463F4">
        <w:rPr>
          <w:rFonts w:ascii="Times New Roman" w:hAnsi="Times New Roman" w:cs="Times New Roman"/>
          <w:b/>
          <w:sz w:val="28"/>
          <w:szCs w:val="28"/>
        </w:rPr>
        <w:t>нка</w:t>
      </w:r>
      <w:r w:rsidRPr="001463F4">
        <w:rPr>
          <w:rFonts w:ascii="Times New Roman" w:hAnsi="Times New Roman" w:cs="Times New Roman"/>
          <w:sz w:val="28"/>
          <w:szCs w:val="28"/>
        </w:rPr>
        <w:t xml:space="preserve"> с раннего возраста и отметьте, как он вырос.  </w:t>
      </w:r>
    </w:p>
    <w:p w:rsidR="001463F4" w:rsidRDefault="001463F4" w:rsidP="001463F4">
      <w:pPr>
        <w:rPr>
          <w:rFonts w:ascii="Times New Roman" w:hAnsi="Times New Roman" w:cs="Times New Roman"/>
          <w:sz w:val="28"/>
          <w:szCs w:val="28"/>
        </w:rPr>
      </w:pPr>
      <w:r w:rsidRPr="001463F4">
        <w:rPr>
          <w:rFonts w:ascii="Times New Roman" w:hAnsi="Times New Roman" w:cs="Times New Roman"/>
          <w:b/>
          <w:sz w:val="28"/>
          <w:szCs w:val="28"/>
        </w:rPr>
        <w:t xml:space="preserve"> В энциклопедической</w:t>
      </w:r>
      <w:r>
        <w:rPr>
          <w:rFonts w:ascii="Times New Roman" w:hAnsi="Times New Roman" w:cs="Times New Roman"/>
          <w:sz w:val="28"/>
          <w:szCs w:val="28"/>
        </w:rPr>
        <w:t xml:space="preserve"> литературе     </w:t>
      </w:r>
      <w:r w:rsidRPr="001463F4">
        <w:rPr>
          <w:rFonts w:ascii="Times New Roman" w:hAnsi="Times New Roman" w:cs="Times New Roman"/>
          <w:sz w:val="28"/>
          <w:szCs w:val="28"/>
        </w:rPr>
        <w:t xml:space="preserve">рассмотрите фигуру человека и уточните названия частей тела. 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b/>
          <w:sz w:val="28"/>
          <w:szCs w:val="28"/>
        </w:rPr>
        <w:t xml:space="preserve">Поиграйте в </w:t>
      </w:r>
      <w:proofErr w:type="gramStart"/>
      <w:r w:rsidRPr="001463F4">
        <w:rPr>
          <w:rFonts w:ascii="Times New Roman" w:hAnsi="Times New Roman" w:cs="Times New Roman"/>
          <w:b/>
          <w:sz w:val="28"/>
          <w:szCs w:val="28"/>
        </w:rPr>
        <w:t>игры</w:t>
      </w:r>
      <w:r w:rsidRPr="001463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463F4">
        <w:rPr>
          <w:rFonts w:ascii="Times New Roman" w:hAnsi="Times New Roman" w:cs="Times New Roman"/>
          <w:sz w:val="28"/>
          <w:szCs w:val="28"/>
        </w:rPr>
        <w:t xml:space="preserve"> </w:t>
      </w:r>
      <w:r w:rsidRPr="001463F4">
        <w:rPr>
          <w:rFonts w:ascii="Times New Roman" w:hAnsi="Times New Roman" w:cs="Times New Roman"/>
          <w:i/>
          <w:sz w:val="28"/>
          <w:szCs w:val="28"/>
        </w:rPr>
        <w:t xml:space="preserve">«Сосчитай и ответь на вопросы» </w:t>
      </w:r>
    </w:p>
    <w:p w:rsidR="001463F4" w:rsidRPr="001463F4" w:rsidRDefault="001463F4" w:rsidP="001463F4">
      <w:pPr>
        <w:rPr>
          <w:rFonts w:ascii="Times New Roman" w:hAnsi="Times New Roman" w:cs="Times New Roman"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t xml:space="preserve">Сколько у тебя </w:t>
      </w:r>
      <w:proofErr w:type="gramStart"/>
      <w:r w:rsidRPr="001463F4">
        <w:rPr>
          <w:rFonts w:ascii="Times New Roman" w:hAnsi="Times New Roman" w:cs="Times New Roman"/>
          <w:sz w:val="28"/>
          <w:szCs w:val="28"/>
        </w:rPr>
        <w:t>рук,(</w:t>
      </w:r>
      <w:proofErr w:type="gramEnd"/>
      <w:r w:rsidRPr="001463F4">
        <w:rPr>
          <w:rFonts w:ascii="Times New Roman" w:hAnsi="Times New Roman" w:cs="Times New Roman"/>
          <w:sz w:val="28"/>
          <w:szCs w:val="28"/>
        </w:rPr>
        <w:t xml:space="preserve">ног, пальцев на правой руке, на левой руке, на двух руках; на правой ноге, на левой ноге, на двух ногах; сколько глаз, носов, ушей, волос)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t xml:space="preserve"> </w:t>
      </w:r>
      <w:r w:rsidRPr="001463F4">
        <w:rPr>
          <w:rFonts w:ascii="Times New Roman" w:hAnsi="Times New Roman" w:cs="Times New Roman"/>
          <w:b/>
          <w:sz w:val="28"/>
          <w:szCs w:val="28"/>
        </w:rPr>
        <w:t>«Для чего нужны</w:t>
      </w:r>
      <w:r w:rsidRPr="001463F4">
        <w:rPr>
          <w:rFonts w:ascii="Times New Roman" w:hAnsi="Times New Roman" w:cs="Times New Roman"/>
          <w:b/>
          <w:i/>
          <w:sz w:val="28"/>
          <w:szCs w:val="28"/>
        </w:rPr>
        <w:t>?"(</w:t>
      </w:r>
      <w:r w:rsidRPr="001463F4">
        <w:rPr>
          <w:rFonts w:ascii="Times New Roman" w:hAnsi="Times New Roman" w:cs="Times New Roman"/>
          <w:i/>
          <w:sz w:val="28"/>
          <w:szCs w:val="28"/>
        </w:rPr>
        <w:t xml:space="preserve">ответ давать полный)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Для чего нужны уши? – (Уши нужны для </w:t>
      </w:r>
      <w:proofErr w:type="gramStart"/>
      <w:r w:rsidRPr="001463F4">
        <w:rPr>
          <w:rFonts w:ascii="Times New Roman" w:hAnsi="Times New Roman" w:cs="Times New Roman"/>
          <w:i/>
          <w:sz w:val="28"/>
          <w:szCs w:val="28"/>
        </w:rPr>
        <w:t>того ,чтобы</w:t>
      </w:r>
      <w:proofErr w:type="gram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 слышать)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Для чего нужны (глаза, рот, нос, </w:t>
      </w:r>
      <w:proofErr w:type="gramStart"/>
      <w:r w:rsidRPr="001463F4">
        <w:rPr>
          <w:rFonts w:ascii="Times New Roman" w:hAnsi="Times New Roman" w:cs="Times New Roman"/>
          <w:i/>
          <w:sz w:val="28"/>
          <w:szCs w:val="28"/>
        </w:rPr>
        <w:t>язык ,ноги</w:t>
      </w:r>
      <w:proofErr w:type="gram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, руки ….)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b/>
          <w:sz w:val="28"/>
          <w:szCs w:val="28"/>
        </w:rPr>
        <w:t xml:space="preserve">«Один – </w:t>
      </w:r>
      <w:proofErr w:type="gramStart"/>
      <w:r w:rsidRPr="001463F4">
        <w:rPr>
          <w:rFonts w:ascii="Times New Roman" w:hAnsi="Times New Roman" w:cs="Times New Roman"/>
          <w:b/>
          <w:sz w:val="28"/>
          <w:szCs w:val="28"/>
        </w:rPr>
        <w:t>много»</w:t>
      </w:r>
      <w:r w:rsidRPr="001463F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например: лоб-лбы, рот…,нос…,бровь…,рука…, локоть…,ухо…,щека…,палец…,нога…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b/>
          <w:sz w:val="28"/>
          <w:szCs w:val="28"/>
        </w:rPr>
        <w:t xml:space="preserve">«Он и </w:t>
      </w:r>
      <w:proofErr w:type="gramStart"/>
      <w:r w:rsidRPr="001463F4">
        <w:rPr>
          <w:rFonts w:ascii="Times New Roman" w:hAnsi="Times New Roman" w:cs="Times New Roman"/>
          <w:b/>
          <w:sz w:val="28"/>
          <w:szCs w:val="28"/>
        </w:rPr>
        <w:t>Я»</w:t>
      </w:r>
      <w:r w:rsidRPr="001463F4">
        <w:rPr>
          <w:rFonts w:ascii="Times New Roman" w:hAnsi="Times New Roman" w:cs="Times New Roman"/>
          <w:sz w:val="28"/>
          <w:szCs w:val="28"/>
        </w:rPr>
        <w:t xml:space="preserve">  </w:t>
      </w:r>
      <w:r w:rsidRPr="001463F4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 : Он лежит - я лежу. Он ест – </w:t>
      </w:r>
      <w:proofErr w:type="gramStart"/>
      <w:r w:rsidRPr="001463F4">
        <w:rPr>
          <w:rFonts w:ascii="Times New Roman" w:hAnsi="Times New Roman" w:cs="Times New Roman"/>
          <w:i/>
          <w:sz w:val="28"/>
          <w:szCs w:val="28"/>
        </w:rPr>
        <w:t>я….</w:t>
      </w:r>
      <w:proofErr w:type="gram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,он </w:t>
      </w:r>
      <w:proofErr w:type="spellStart"/>
      <w:r w:rsidRPr="001463F4">
        <w:rPr>
          <w:rFonts w:ascii="Times New Roman" w:hAnsi="Times New Roman" w:cs="Times New Roman"/>
          <w:i/>
          <w:sz w:val="28"/>
          <w:szCs w:val="28"/>
        </w:rPr>
        <w:t>идѐт</w:t>
      </w:r>
      <w:proofErr w:type="spell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- я…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Он </w:t>
      </w:r>
      <w:proofErr w:type="spellStart"/>
      <w:r w:rsidRPr="001463F4">
        <w:rPr>
          <w:rFonts w:ascii="Times New Roman" w:hAnsi="Times New Roman" w:cs="Times New Roman"/>
          <w:i/>
          <w:sz w:val="28"/>
          <w:szCs w:val="28"/>
        </w:rPr>
        <w:t>пьѐт</w:t>
      </w:r>
      <w:proofErr w:type="spellEnd"/>
      <w:r w:rsidRPr="001463F4">
        <w:rPr>
          <w:rFonts w:ascii="Times New Roman" w:hAnsi="Times New Roman" w:cs="Times New Roman"/>
          <w:i/>
          <w:sz w:val="28"/>
          <w:szCs w:val="28"/>
        </w:rPr>
        <w:t>-я</w:t>
      </w:r>
      <w:proofErr w:type="gramStart"/>
      <w:r w:rsidRPr="001463F4">
        <w:rPr>
          <w:rFonts w:ascii="Times New Roman" w:hAnsi="Times New Roman" w:cs="Times New Roman"/>
          <w:i/>
          <w:sz w:val="28"/>
          <w:szCs w:val="28"/>
        </w:rPr>
        <w:t>…,он</w:t>
      </w:r>
      <w:proofErr w:type="gramEnd"/>
      <w:r w:rsidRPr="001463F4">
        <w:rPr>
          <w:rFonts w:ascii="Times New Roman" w:hAnsi="Times New Roman" w:cs="Times New Roman"/>
          <w:i/>
          <w:sz w:val="28"/>
          <w:szCs w:val="28"/>
        </w:rPr>
        <w:t xml:space="preserve"> сидит-я…,он спит я …, он нюхает – я…,он играет – я…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463F4">
        <w:rPr>
          <w:rFonts w:ascii="Times New Roman" w:hAnsi="Times New Roman" w:cs="Times New Roman"/>
          <w:b/>
          <w:sz w:val="28"/>
          <w:szCs w:val="28"/>
        </w:rPr>
        <w:t>Устройте совместные семейные чтения о здоровом образе жизни.</w:t>
      </w:r>
      <w:r w:rsidRPr="001463F4">
        <w:rPr>
          <w:rFonts w:ascii="Times New Roman" w:hAnsi="Times New Roman" w:cs="Times New Roman"/>
          <w:sz w:val="28"/>
          <w:szCs w:val="28"/>
        </w:rPr>
        <w:t xml:space="preserve"> (Например, стихотворение </w:t>
      </w:r>
      <w:proofErr w:type="spellStart"/>
      <w:r w:rsidRPr="001463F4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1463F4">
        <w:rPr>
          <w:rFonts w:ascii="Times New Roman" w:hAnsi="Times New Roman" w:cs="Times New Roman"/>
          <w:sz w:val="28"/>
          <w:szCs w:val="28"/>
        </w:rPr>
        <w:t xml:space="preserve"> «Девочка чумазая» </w:t>
      </w:r>
      <w:proofErr w:type="spellStart"/>
      <w:r w:rsidRPr="001463F4">
        <w:rPr>
          <w:rFonts w:ascii="Times New Roman" w:hAnsi="Times New Roman" w:cs="Times New Roman"/>
          <w:sz w:val="28"/>
          <w:szCs w:val="28"/>
        </w:rPr>
        <w:t>вызывет</w:t>
      </w:r>
      <w:proofErr w:type="spellEnd"/>
      <w:r w:rsidRPr="001463F4">
        <w:rPr>
          <w:rFonts w:ascii="Times New Roman" w:hAnsi="Times New Roman" w:cs="Times New Roman"/>
          <w:sz w:val="28"/>
          <w:szCs w:val="28"/>
        </w:rPr>
        <w:t xml:space="preserve"> желание малышей умываться и мыть руки с мылом, произведение С. Михалкова «Про девочку, которая плохо кушала»  -поможет побороть плохой аппетит, стихотворение С. Михалкова «Про мимозу» расскажет о необходимости закаливания, Т. Варламова «Мой день» - о режиме дня,  </w:t>
      </w:r>
      <w:proofErr w:type="spellStart"/>
      <w:r w:rsidRPr="001463F4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Pr="001463F4">
        <w:rPr>
          <w:rFonts w:ascii="Times New Roman" w:hAnsi="Times New Roman" w:cs="Times New Roman"/>
          <w:sz w:val="28"/>
          <w:szCs w:val="28"/>
        </w:rPr>
        <w:t xml:space="preserve"> «При</w:t>
      </w:r>
      <w:r>
        <w:rPr>
          <w:rFonts w:ascii="Times New Roman" w:hAnsi="Times New Roman" w:cs="Times New Roman"/>
          <w:sz w:val="28"/>
          <w:szCs w:val="28"/>
        </w:rPr>
        <w:t>вивка», «Как медведь трубку нашё</w:t>
      </w:r>
      <w:r w:rsidRPr="001463F4">
        <w:rPr>
          <w:rFonts w:ascii="Times New Roman" w:hAnsi="Times New Roman" w:cs="Times New Roman"/>
          <w:sz w:val="28"/>
          <w:szCs w:val="28"/>
        </w:rPr>
        <w:t xml:space="preserve">л», «Грипп», «Ангина», « Тридцать шесть и пять» расскажут о болезнях их лечении и профилактике и т.п.)  </w:t>
      </w:r>
      <w:r w:rsidRPr="001463F4">
        <w:rPr>
          <w:rFonts w:ascii="Times New Roman" w:hAnsi="Times New Roman" w:cs="Times New Roman"/>
          <w:b/>
          <w:sz w:val="28"/>
          <w:szCs w:val="28"/>
        </w:rPr>
        <w:t>Нарисуйте рисунок и составьте вместе с ребёнком рассказ</w:t>
      </w:r>
      <w:r w:rsidRPr="001463F4">
        <w:rPr>
          <w:rFonts w:ascii="Times New Roman" w:hAnsi="Times New Roman" w:cs="Times New Roman"/>
          <w:sz w:val="28"/>
          <w:szCs w:val="28"/>
        </w:rPr>
        <w:t xml:space="preserve"> </w:t>
      </w:r>
      <w:r w:rsidRPr="001463F4">
        <w:rPr>
          <w:rFonts w:ascii="Times New Roman" w:hAnsi="Times New Roman" w:cs="Times New Roman"/>
          <w:i/>
          <w:sz w:val="28"/>
          <w:szCs w:val="28"/>
        </w:rPr>
        <w:t xml:space="preserve">«Мой здоровый образ жизни».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t xml:space="preserve">  </w:t>
      </w:r>
      <w:r w:rsidRPr="001463F4">
        <w:rPr>
          <w:rFonts w:ascii="Times New Roman" w:hAnsi="Times New Roman" w:cs="Times New Roman"/>
          <w:b/>
          <w:sz w:val="28"/>
          <w:szCs w:val="28"/>
        </w:rPr>
        <w:t>Игра:</w:t>
      </w:r>
      <w:r w:rsidRPr="001463F4">
        <w:rPr>
          <w:rFonts w:ascii="Times New Roman" w:hAnsi="Times New Roman" w:cs="Times New Roman"/>
          <w:sz w:val="28"/>
          <w:szCs w:val="28"/>
        </w:rPr>
        <w:t xml:space="preserve">  </w:t>
      </w:r>
      <w:r w:rsidRPr="001463F4">
        <w:rPr>
          <w:rFonts w:ascii="Times New Roman" w:hAnsi="Times New Roman" w:cs="Times New Roman"/>
          <w:i/>
          <w:sz w:val="28"/>
          <w:szCs w:val="28"/>
        </w:rPr>
        <w:t xml:space="preserve">«Продолжи предложение»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Если я не буду заниматься спортом, то….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Если я буду смотреть много мультфильмов, то….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Если я буду кушать много сладостей, то…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Если я не буду мыть руки, то…. </w:t>
      </w:r>
    </w:p>
    <w:p w:rsidR="001463F4" w:rsidRP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Если я не буду делать дома уборку, то…  </w:t>
      </w:r>
    </w:p>
    <w:p w:rsidR="001463F4" w:rsidRDefault="001463F4" w:rsidP="001463F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463F4">
        <w:rPr>
          <w:rFonts w:ascii="Times New Roman" w:hAnsi="Times New Roman" w:cs="Times New Roman"/>
          <w:sz w:val="28"/>
          <w:szCs w:val="28"/>
        </w:rPr>
        <w:t xml:space="preserve"> Выполните совместную творческую работу </w:t>
      </w:r>
      <w:r w:rsidRPr="001463F4">
        <w:rPr>
          <w:rFonts w:ascii="Times New Roman" w:hAnsi="Times New Roman" w:cs="Times New Roman"/>
          <w:b/>
          <w:sz w:val="28"/>
          <w:szCs w:val="28"/>
        </w:rPr>
        <w:t>(аппликацию)</w:t>
      </w:r>
      <w:r w:rsidRPr="001463F4">
        <w:rPr>
          <w:rFonts w:ascii="Times New Roman" w:hAnsi="Times New Roman" w:cs="Times New Roman"/>
          <w:sz w:val="28"/>
          <w:szCs w:val="28"/>
        </w:rPr>
        <w:t xml:space="preserve"> </w:t>
      </w:r>
      <w:r w:rsidRPr="001463F4">
        <w:rPr>
          <w:rFonts w:ascii="Times New Roman" w:hAnsi="Times New Roman" w:cs="Times New Roman"/>
          <w:b/>
          <w:i/>
          <w:sz w:val="28"/>
          <w:szCs w:val="28"/>
        </w:rPr>
        <w:t>«Мой друг Мойдодыр».</w:t>
      </w:r>
    </w:p>
    <w:p w:rsidR="001463F4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b/>
          <w:i/>
          <w:sz w:val="28"/>
          <w:szCs w:val="28"/>
        </w:rPr>
        <w:t>Совместно с ребенком приготовить витаминный ужин (</w:t>
      </w:r>
      <w:r w:rsidRPr="001463F4">
        <w:rPr>
          <w:rFonts w:ascii="Times New Roman" w:hAnsi="Times New Roman" w:cs="Times New Roman"/>
          <w:i/>
          <w:sz w:val="28"/>
          <w:szCs w:val="28"/>
        </w:rPr>
        <w:t>закреплять. представление о полезных продуктах).</w:t>
      </w:r>
    </w:p>
    <w:p w:rsidR="00BD78E6" w:rsidRPr="00BD78E6" w:rsidRDefault="001463F4" w:rsidP="001463F4">
      <w:pPr>
        <w:rPr>
          <w:rFonts w:ascii="Times New Roman" w:hAnsi="Times New Roman" w:cs="Times New Roman"/>
          <w:sz w:val="28"/>
          <w:szCs w:val="28"/>
        </w:rPr>
      </w:pPr>
      <w:r w:rsidRPr="00BD78E6">
        <w:rPr>
          <w:rFonts w:ascii="Times New Roman" w:hAnsi="Times New Roman" w:cs="Times New Roman"/>
          <w:b/>
          <w:sz w:val="28"/>
          <w:szCs w:val="28"/>
        </w:rPr>
        <w:t>Выучите поговорки:</w:t>
      </w:r>
      <w:r w:rsidRPr="00BD78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8E6" w:rsidRDefault="00BD78E6" w:rsidP="001463F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63F4" w:rsidRPr="001463F4">
        <w:rPr>
          <w:rFonts w:ascii="Times New Roman" w:hAnsi="Times New Roman" w:cs="Times New Roman"/>
          <w:i/>
          <w:sz w:val="28"/>
          <w:szCs w:val="28"/>
        </w:rPr>
        <w:t xml:space="preserve">«Кто спортом занимается, тот силы набирается». «В здоровом теле — здоровый дух»! </w:t>
      </w:r>
    </w:p>
    <w:p w:rsidR="00BD78E6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>«Пешком ходить — долго жить».</w:t>
      </w:r>
    </w:p>
    <w:p w:rsidR="00BD78E6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 «Солнце, воздух и вода — наши верные друзья! </w:t>
      </w:r>
    </w:p>
    <w:p w:rsidR="00BD78E6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«Здоровье в порядке –спасибо зарядке» </w:t>
      </w:r>
    </w:p>
    <w:p w:rsidR="00BD78E6" w:rsidRDefault="001463F4" w:rsidP="001463F4">
      <w:pPr>
        <w:rPr>
          <w:rFonts w:ascii="Times New Roman" w:hAnsi="Times New Roman" w:cs="Times New Roman"/>
          <w:i/>
          <w:sz w:val="28"/>
          <w:szCs w:val="28"/>
        </w:rPr>
      </w:pPr>
      <w:r w:rsidRPr="001463F4">
        <w:rPr>
          <w:rFonts w:ascii="Times New Roman" w:hAnsi="Times New Roman" w:cs="Times New Roman"/>
          <w:i/>
          <w:sz w:val="28"/>
          <w:szCs w:val="28"/>
        </w:rPr>
        <w:t xml:space="preserve">«Чистота залог здоровья». Чтоб ни один микроб не попал случайно  в рот, руки мыть перед едой,  нужно мылом и водой.     </w:t>
      </w:r>
    </w:p>
    <w:p w:rsidR="00BD78E6" w:rsidRDefault="001463F4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78E6" w:rsidRPr="00BD78E6">
        <w:rPr>
          <w:rFonts w:ascii="Times New Roman" w:hAnsi="Times New Roman" w:cs="Times New Roman"/>
          <w:b/>
          <w:i/>
          <w:sz w:val="28"/>
          <w:szCs w:val="28"/>
        </w:rPr>
        <w:t>Необязательно читать большое количество поговорок детям.</w:t>
      </w:r>
      <w:r w:rsidR="00BD78E6" w:rsidRPr="00BD78E6">
        <w:rPr>
          <w:rFonts w:ascii="Times New Roman" w:hAnsi="Times New Roman" w:cs="Times New Roman"/>
          <w:i/>
          <w:sz w:val="28"/>
          <w:szCs w:val="28"/>
        </w:rPr>
        <w:t xml:space="preserve"> Достаточно на каждую жизненную ситуацию находить комментарий в пословице и, е</w:t>
      </w:r>
      <w:r w:rsidR="00BD78E6">
        <w:rPr>
          <w:rFonts w:ascii="Times New Roman" w:hAnsi="Times New Roman" w:cs="Times New Roman"/>
          <w:i/>
          <w:sz w:val="28"/>
          <w:szCs w:val="28"/>
        </w:rPr>
        <w:t>сли нужно, разъяснять смысл ребё</w:t>
      </w:r>
      <w:r w:rsidR="00BD78E6" w:rsidRPr="00BD78E6">
        <w:rPr>
          <w:rFonts w:ascii="Times New Roman" w:hAnsi="Times New Roman" w:cs="Times New Roman"/>
          <w:i/>
          <w:sz w:val="28"/>
          <w:szCs w:val="28"/>
        </w:rPr>
        <w:t xml:space="preserve">нку. Одну и ту же пословицу </w:t>
      </w:r>
      <w:r w:rsidR="00BD78E6" w:rsidRPr="00BD78E6">
        <w:rPr>
          <w:rFonts w:ascii="Times New Roman" w:hAnsi="Times New Roman" w:cs="Times New Roman"/>
          <w:i/>
          <w:sz w:val="28"/>
          <w:szCs w:val="28"/>
        </w:rPr>
        <w:lastRenderedPageBreak/>
        <w:t>можно произносить хоть каждый день, если ситуация подхо</w:t>
      </w:r>
      <w:r w:rsidR="00BD78E6">
        <w:rPr>
          <w:rFonts w:ascii="Times New Roman" w:hAnsi="Times New Roman" w:cs="Times New Roman"/>
          <w:i/>
          <w:sz w:val="28"/>
          <w:szCs w:val="28"/>
        </w:rPr>
        <w:t>дящая. Тогда она запомнится ребё</w:t>
      </w:r>
      <w:r w:rsidR="00BD78E6" w:rsidRPr="00BD78E6">
        <w:rPr>
          <w:rFonts w:ascii="Times New Roman" w:hAnsi="Times New Roman" w:cs="Times New Roman"/>
          <w:i/>
          <w:sz w:val="28"/>
          <w:szCs w:val="28"/>
        </w:rPr>
        <w:t>нку и окажет нужное влияние на ход его мыслей в будущем</w:t>
      </w:r>
      <w:r w:rsidR="00BD78E6">
        <w:rPr>
          <w:rFonts w:ascii="Times New Roman" w:hAnsi="Times New Roman" w:cs="Times New Roman"/>
          <w:i/>
          <w:sz w:val="28"/>
          <w:szCs w:val="28"/>
        </w:rPr>
        <w:t>.</w:t>
      </w:r>
      <w:r w:rsidR="00BD78E6" w:rsidRPr="00BD78E6">
        <w:rPr>
          <w:rFonts w:ascii="Times New Roman" w:hAnsi="Times New Roman" w:cs="Times New Roman"/>
          <w:i/>
          <w:sz w:val="28"/>
          <w:szCs w:val="28"/>
        </w:rPr>
        <w:t xml:space="preserve"> В заключение хочется предложить  сформулированные семейные правила, касающиеся режима дня, закаливания, питания и других составляющих здорового образа жизни.</w:t>
      </w:r>
    </w:p>
    <w:p w:rsidR="00BD78E6" w:rsidRPr="00BD78E6" w:rsidRDefault="00BD78E6" w:rsidP="00BD78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8E6">
        <w:rPr>
          <w:rFonts w:ascii="Times New Roman" w:hAnsi="Times New Roman" w:cs="Times New Roman"/>
          <w:b/>
          <w:sz w:val="32"/>
          <w:szCs w:val="32"/>
        </w:rPr>
        <w:t>Семейный кодекс здоровья.</w:t>
      </w:r>
    </w:p>
    <w:p w:rsid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1. Каждый день начинаем с зарядки.  </w:t>
      </w:r>
    </w:p>
    <w:p w:rsid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2. Просыпаясь, не залеживаемся в постели. </w:t>
      </w:r>
    </w:p>
    <w:p w:rsid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 3. Берем холодную воду в друзья, она дарит бодрость и закалку. </w:t>
      </w:r>
    </w:p>
    <w:p w:rsid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 4.Будем щедрыми на улыбку, никогда не унываем! </w:t>
      </w:r>
    </w:p>
    <w:p w:rsid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5. При встрече желаем друг другу здоровья (Здравствуй!) </w:t>
      </w:r>
    </w:p>
    <w:p w:rsid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6. Режим – наш друг, хотим все успеть – успеем! </w:t>
      </w:r>
    </w:p>
    <w:p w:rsidR="00BD78E6" w:rsidRPr="00BD78E6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7. Ничего не жевать сидя у телевизора!  </w:t>
      </w:r>
    </w:p>
    <w:p w:rsidR="001463F4" w:rsidRPr="001463F4" w:rsidRDefault="00BD78E6" w:rsidP="00BD78E6">
      <w:pPr>
        <w:rPr>
          <w:rFonts w:ascii="Times New Roman" w:hAnsi="Times New Roman" w:cs="Times New Roman"/>
          <w:i/>
          <w:sz w:val="28"/>
          <w:szCs w:val="28"/>
        </w:rPr>
      </w:pPr>
      <w:r w:rsidRPr="00BD78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63F4" w:rsidRPr="001463F4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</w:p>
    <w:sectPr w:rsidR="001463F4" w:rsidRPr="001463F4" w:rsidSect="00491533">
      <w:pgSz w:w="11906" w:h="16838"/>
      <w:pgMar w:top="1134" w:right="850" w:bottom="1134" w:left="1701" w:header="708" w:footer="708" w:gutter="0"/>
      <w:pgBorders w:offsetFrom="page">
        <w:top w:val="thickThinMediumGap" w:sz="24" w:space="24" w:color="00B0F0"/>
        <w:left w:val="thickThinMediumGap" w:sz="24" w:space="24" w:color="00B0F0"/>
        <w:bottom w:val="thinThickMediumGap" w:sz="24" w:space="24" w:color="00B0F0"/>
        <w:right w:val="thinThick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DA"/>
    <w:rsid w:val="001463F4"/>
    <w:rsid w:val="00491533"/>
    <w:rsid w:val="00525ADA"/>
    <w:rsid w:val="009B4BA2"/>
    <w:rsid w:val="00A4068B"/>
    <w:rsid w:val="00BD78E6"/>
    <w:rsid w:val="00DE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d6f,#64f27c"/>
    </o:shapedefaults>
    <o:shapelayout v:ext="edit">
      <o:idmap v:ext="edit" data="1"/>
    </o:shapelayout>
  </w:shapeDefaults>
  <w:decimalSymbol w:val=","/>
  <w:listSeparator w:val=";"/>
  <w14:docId w14:val="3D2C5D89"/>
  <w15:docId w15:val="{A8E84B75-7530-4E57-B420-42000E68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 hard</dc:creator>
  <cp:keywords/>
  <dc:description/>
  <cp:lastModifiedBy>Ольга</cp:lastModifiedBy>
  <cp:revision>3</cp:revision>
  <dcterms:created xsi:type="dcterms:W3CDTF">2020-08-19T08:45:00Z</dcterms:created>
  <dcterms:modified xsi:type="dcterms:W3CDTF">2020-08-19T08:45:00Z</dcterms:modified>
</cp:coreProperties>
</file>