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9" w:rsidRPr="00A96A89" w:rsidRDefault="00A96A89" w:rsidP="00A96A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A89" w:rsidRPr="00A96A89" w:rsidRDefault="00A96A89" w:rsidP="00A96A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№15</w:t>
      </w:r>
    </w:p>
    <w:p w:rsidR="00A96A89" w:rsidRPr="005B3081" w:rsidRDefault="00A96A89" w:rsidP="00A96A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Чижова Любовь Григорьевна</w:t>
      </w:r>
    </w:p>
    <w:p w:rsidR="00A96A89" w:rsidRPr="005B3081" w:rsidRDefault="00A96A89" w:rsidP="00A96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20 лет стаж___</w:t>
      </w:r>
    </w:p>
    <w:p w:rsidR="004607F6" w:rsidRDefault="004607F6" w:rsidP="00A96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F6" w:rsidRDefault="004607F6" w:rsidP="00A96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F6" w:rsidRPr="00A96A89" w:rsidRDefault="004607F6" w:rsidP="00A96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F6" w:rsidRPr="00A96A89" w:rsidRDefault="004607F6" w:rsidP="0046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96A89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й план самообразования.</w:t>
      </w:r>
    </w:p>
    <w:p w:rsid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6E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6E" w:rsidRPr="00A96A89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9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Тема: «Речевое развитие</w:t>
      </w:r>
      <w:r w:rsidR="00A96A89" w:rsidRPr="00ED643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средствами музейной педагогики</w:t>
      </w:r>
      <w:r w:rsidR="00A96A89" w:rsidRPr="00A96A89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C05C6E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05C6E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05C6E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05C6E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05C6E" w:rsidRPr="00A96A89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434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(учебный </w:t>
      </w:r>
      <w:proofErr w:type="gramStart"/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год)_</w:t>
      </w:r>
      <w:proofErr w:type="gramEnd"/>
      <w:r w:rsidRPr="00ED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4607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группа.</w:t>
      </w: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</w:t>
      </w:r>
      <w:r w:rsidR="00C05C6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</w:t>
      </w:r>
    </w:p>
    <w:p w:rsidR="00A96A89" w:rsidRPr="00A96A89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F41E0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инновационной технологией</w:t>
      </w: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Мини-музей</w:t>
      </w:r>
      <w:r w:rsidR="007F41E0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и воспи</w:t>
      </w: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тании детей.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Повысить </w:t>
      </w:r>
      <w:r w:rsidR="004607F6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собственный уровень знаний путём 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(изучения необходимой литературы, посещения РМО, самообразования…)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перспективный план работы с детьми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 диагностику на начало и конец учебного года</w:t>
      </w:r>
    </w:p>
    <w:p w:rsidR="00A96A89" w:rsidRPr="00A96A89" w:rsidRDefault="00483346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Организовать работу мини-музеев</w:t>
      </w:r>
      <w:r w:rsidR="00A96A89"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учебную программу.</w:t>
      </w:r>
    </w:p>
    <w:p w:rsidR="00A96A89" w:rsidRPr="00A96A89" w:rsidRDefault="00483346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Оформить в группе мини-музей «Тряпичная кукла», «</w:t>
      </w:r>
      <w:r w:rsidR="004607F6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BF74E3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поселок», </w:t>
      </w: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4E3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игрушки</w:t>
      </w: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74E3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Подготовить (провести) консультацию для педагогов на тему </w:t>
      </w:r>
      <w:proofErr w:type="gramStart"/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3346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</w:t>
      </w:r>
      <w:proofErr w:type="gramEnd"/>
      <w:r w:rsidR="00483346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средствами музейной педагогики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выступление на педагогическом совете №… по теме «</w:t>
      </w:r>
      <w:r w:rsidR="00483346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педагогика</w:t>
      </w:r>
      <w:r w:rsidR="00BF74E3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инновационная форма развития и воспитания детей».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Подготовить (принять участие) в семинаре</w:t>
      </w:r>
      <w:r w:rsidR="00BF74E3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</w:t>
      </w:r>
      <w:r w:rsidR="00B25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</w:t>
      </w:r>
      <w:r w:rsidR="00483346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«Инновационные технологии и методы по речевому развитию в условиях ДОО»</w:t>
      </w:r>
      <w:r w:rsidR="00BF74E3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B8A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Подготовить материал (провести) мастер-класс для педагогов по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proofErr w:type="gramEnd"/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3346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4607F6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3346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ини-музеев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74E3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A89" w:rsidRPr="00A96A89" w:rsidRDefault="007F41E0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3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A96A89" w:rsidRPr="00A96A89" w:rsidRDefault="00C05C6E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A96A89" w:rsidRPr="00A9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детьми</w:t>
      </w:r>
      <w:r w:rsidR="007F41E0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Экскурсии, беседы, викторины, творческие задания, исследовательская д</w:t>
      </w:r>
      <w:r w:rsidR="00B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</w:t>
      </w:r>
      <w:r w:rsidR="007F41E0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самостоятельная д</w:t>
      </w:r>
      <w:r w:rsidR="00B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</w:t>
      </w:r>
      <w:r w:rsidR="007F41E0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игры-развлечения, выставки.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педагогами</w:t>
      </w:r>
      <w:r w:rsidR="00C05C6E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традиционные формы,</w:t>
      </w:r>
      <w:r w:rsidR="007F41E0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инновационные.</w:t>
      </w:r>
    </w:p>
    <w:p w:rsidR="00A96A89" w:rsidRPr="005B3081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</w:t>
      </w:r>
      <w:r w:rsidR="007F41E0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E0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изготовлении и сборе экспонатов, участие в создание книжки-передвижки, участие в развлечениях. Участие в экскурсиях в музей и библиотеку.</w:t>
      </w:r>
      <w:r w:rsidRPr="00A96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6BAF" w:rsidRPr="005B3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экскурсий, досугов и развлечений.</w:t>
      </w:r>
    </w:p>
    <w:p w:rsidR="005D6BAF" w:rsidRPr="005B3081" w:rsidRDefault="005D6BAF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AF" w:rsidRDefault="005D6BAF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AF" w:rsidRDefault="005D6BAF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AF" w:rsidRDefault="005D6BAF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BAF" w:rsidRDefault="005D6BAF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план по самообразованию </w:t>
      </w: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41E0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Сентябрь</w:t>
      </w:r>
      <w:r w:rsidR="007F41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1E0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мониторинг</w:t>
      </w:r>
    </w:p>
    <w:p w:rsidR="00A96A89" w:rsidRPr="00A96A89" w:rsidRDefault="000F4E86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Организовать работу «мини-музея» </w:t>
      </w:r>
      <w:r w:rsidR="007F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создать учебную программу,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-изучение литературы</w:t>
      </w:r>
    </w:p>
    <w:p w:rsidR="00A96A89" w:rsidRPr="00A96A89" w:rsidRDefault="00B25B8A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консультация для родителей:</w:t>
      </w:r>
      <w:r w:rsidR="000F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изготовить «Тряпичную куклу»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Октябрь</w:t>
      </w:r>
      <w:r w:rsidR="000F0686" w:rsidRPr="00C05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96A89" w:rsidRPr="00A96A89" w:rsidRDefault="00B25B8A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Мини-музея</w:t>
      </w:r>
      <w:r w:rsidR="000F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4E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Тряпичная кукла»</w:t>
      </w:r>
    </w:p>
    <w:p w:rsid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папки передвижки.</w:t>
      </w:r>
    </w:p>
    <w:p w:rsidR="000F0686" w:rsidRPr="00A96A89" w:rsidRDefault="000F0686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Ноябрь:</w:t>
      </w:r>
    </w:p>
    <w:p w:rsidR="00A96A89" w:rsidRDefault="000F0686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B25B8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Мини- музея «</w:t>
      </w:r>
      <w:r w:rsidR="00B00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родной 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0686" w:rsidRPr="00A96A89" w:rsidRDefault="000F0686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папки передвижки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 w:rsidR="000F0686" w:rsidRPr="00C05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6A89" w:rsidRPr="00A96A89" w:rsidRDefault="000F0686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B0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Мини-музе</w:t>
      </w:r>
      <w:r w:rsidR="00B005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2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F4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игрушки»</w:t>
      </w:r>
    </w:p>
    <w:p w:rsidR="000F0686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папки передвижки.</w:t>
      </w:r>
    </w:p>
    <w:p w:rsidR="000F0686" w:rsidRPr="00C05C6E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Январь</w:t>
      </w:r>
      <w:r w:rsidR="00B005AE" w:rsidRPr="00C05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21B1F" w:rsidRDefault="00D821E6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научно-методической литературы по теме, </w:t>
      </w:r>
      <w:r w:rsidR="00A96A89"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 с литературой в периодической печати.</w:t>
      </w:r>
    </w:p>
    <w:p w:rsidR="000F0686" w:rsidRPr="00C05C6E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r w:rsidR="00B005AE" w:rsidRPr="00C05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Подготовить</w:t>
      </w:r>
      <w:r w:rsidR="000F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провести</w:t>
      </w: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 для педагогов «</w:t>
      </w:r>
      <w:r w:rsidR="00D21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Мини-музей «</w:t>
      </w:r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Тряпичная кукла</w:t>
      </w:r>
      <w:r w:rsidR="00D21B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Март, Апрель</w:t>
      </w:r>
      <w:r w:rsidR="00B0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Игры- развлечения</w:t>
      </w:r>
      <w:r w:rsidR="00B2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5B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страницам сказок А. С. Пушкина</w:t>
      </w: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>, « День маленького художника».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="00B005AE" w:rsidRPr="00C05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мониторинг</w:t>
      </w:r>
    </w:p>
    <w:p w:rsidR="00A96A89" w:rsidRDefault="00A96A89" w:rsidP="004F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отчёта о проделанной работе за учебный год выступление с ним на педсовете. </w:t>
      </w:r>
    </w:p>
    <w:p w:rsidR="005D6BAF" w:rsidRDefault="005D6BAF" w:rsidP="004F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1" w:rsidRPr="00A96A89" w:rsidRDefault="005B3081" w:rsidP="004F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 темы:</w:t>
      </w:r>
    </w:p>
    <w:p w:rsidR="00D821E6" w:rsidRDefault="00A96A89" w:rsidP="00D821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Проведение открытого</w:t>
      </w:r>
      <w:r w:rsidR="00D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коллективе.</w:t>
      </w:r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B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 «</w:t>
      </w:r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Тряпичная кукла» (октябрь</w:t>
      </w:r>
    </w:p>
    <w:p w:rsidR="00A96A89" w:rsidRPr="00A96A89" w:rsidRDefault="00D821E6" w:rsidP="00D821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1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Принять участие в</w:t>
      </w:r>
      <w:r w:rsidR="00A96A89"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Pr="00D821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РМО</w:t>
      </w:r>
      <w:r w:rsidR="00A96A89"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Тема: «</w:t>
      </w:r>
      <w:r w:rsidR="004F5192" w:rsidRPr="00D821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технологии и методы по речевому развитию в условиях ДОО</w:t>
      </w:r>
      <w:r w:rsidR="00026A6F" w:rsidRPr="00D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192" w:rsidRPr="00D821E6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(ноябрь</w:t>
      </w:r>
      <w:r w:rsidR="00A96A89"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6A89" w:rsidRPr="00A96A89" w:rsidRDefault="00A96A89" w:rsidP="00A96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Провести мастер-класс для педагогов по теме: «</w:t>
      </w:r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Тряпичная кукла</w:t>
      </w: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</w:t>
      </w:r>
    </w:p>
    <w:p w:rsidR="00A96A89" w:rsidRDefault="00A96A89" w:rsidP="00A96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Оформление папки передвижки. Тема: «</w:t>
      </w:r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Тряпичная кукла»</w:t>
      </w:r>
      <w:r w:rsidR="005D6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192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</w:t>
      </w: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B25B8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bookmarkStart w:id="0" w:name="_GoBack"/>
      <w:bookmarkEnd w:id="0"/>
      <w:r w:rsidR="00B00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="00B0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поселок</w:t>
      </w:r>
      <w:r w:rsidR="00B25B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5AE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-ноябрь,</w:t>
      </w:r>
      <w:r w:rsidR="000F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0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Новогодние игрушки»- декабрь</w:t>
      </w:r>
    </w:p>
    <w:p w:rsidR="00D821E6" w:rsidRPr="00D821E6" w:rsidRDefault="00D821E6" w:rsidP="00D821E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1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Выступление с докладом об опыте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педсовете.</w:t>
      </w:r>
      <w:r w:rsidR="00B2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</w:t>
      </w:r>
    </w:p>
    <w:p w:rsidR="00A96A89" w:rsidRPr="00A96A89" w:rsidRDefault="00D821E6" w:rsidP="00AD2F6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современной предметно-развивающей среды в группе;</w:t>
      </w:r>
      <w:r w:rsidR="00A96A89"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Сборник консультаций для родителей. Тема «</w:t>
      </w:r>
      <w:r w:rsidR="004F5192" w:rsidRPr="00C05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средствами музейной педагогики</w:t>
      </w:r>
      <w:r w:rsidR="00A96A89"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5192" w:rsidRPr="00C0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март, апрель, май</w:t>
      </w:r>
    </w:p>
    <w:p w:rsidR="00A96A89" w:rsidRDefault="00A96A89" w:rsidP="00A96A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Отчёт о проделанной работе за учебный год.</w:t>
      </w:r>
    </w:p>
    <w:p w:rsidR="00C05C6E" w:rsidRPr="00A96A89" w:rsidRDefault="00C05C6E" w:rsidP="00C05C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6F" w:rsidRPr="005D6BAF" w:rsidRDefault="00A96A89" w:rsidP="00026A6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  <w:r w:rsidR="00026A6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Рыжова, Н., Логинова, Л., Данилюк, А. Мини – музей в детском саду </w:t>
      </w:r>
      <w:r w:rsidR="00026A6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5B"/>
      </w:r>
      <w:r w:rsidR="00026A6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r w:rsidR="00026A6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5D"/>
      </w:r>
      <w:r w:rsidR="00026A6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/ Н. Рыжова</w:t>
      </w:r>
      <w:r w:rsidR="005D6BA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Л. Логинова, А. Данилюк. – М.</w:t>
      </w:r>
      <w:r w:rsidR="00026A6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Линко-пресс,2008. С. - 21-41; 68-80. </w:t>
      </w:r>
    </w:p>
    <w:p w:rsidR="00026A6F" w:rsidRPr="005D6BAF" w:rsidRDefault="00026A6F" w:rsidP="00026A6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Микляева</w:t>
      </w:r>
      <w:proofErr w:type="spellEnd"/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Н.В., Лагутина, Н. Ф. Музей в детском саду </w:t>
      </w:r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5B"/>
      </w:r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5D"/>
      </w:r>
      <w:r w:rsidR="005D6BA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Н.В. </w:t>
      </w:r>
      <w:proofErr w:type="spellStart"/>
      <w:r w:rsidR="005D6BA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Микляева</w:t>
      </w:r>
      <w:proofErr w:type="spellEnd"/>
      <w:r w:rsidR="005D6BAF"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Н.Ф. Ла</w:t>
      </w:r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гутина // Библиотека воспитателя. – М.: Сфера, 2011. С. – 6-15; 67-71.</w:t>
      </w:r>
    </w:p>
    <w:p w:rsidR="00026A6F" w:rsidRPr="005D6BAF" w:rsidRDefault="00026A6F" w:rsidP="00026A6F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Майбородова</w:t>
      </w:r>
      <w:proofErr w:type="spellEnd"/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Т.В. Мини-музейный комплекс в детском саду </w:t>
      </w:r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5B"/>
      </w:r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5D"/>
      </w:r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Т.В. </w:t>
      </w:r>
      <w:proofErr w:type="spellStart"/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Майбородова</w:t>
      </w:r>
      <w:proofErr w:type="spellEnd"/>
      <w:r w:rsidRPr="005D6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// Воспитатель. – 2012. - №1. – С. 34-37.</w:t>
      </w:r>
    </w:p>
    <w:p w:rsidR="005D6BAF" w:rsidRPr="005D6BAF" w:rsidRDefault="005D6BAF" w:rsidP="005D6BAF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5D6BAF">
        <w:rPr>
          <w:b/>
          <w:sz w:val="28"/>
          <w:szCs w:val="28"/>
        </w:rPr>
        <w:t>1.Виниченко В. Ребёнок в пространстве музея. //Дошкольное воспитание. – 2003 – №5 – с.38-41.</w:t>
      </w:r>
    </w:p>
    <w:p w:rsidR="005D6BAF" w:rsidRPr="005D6BAF" w:rsidRDefault="005D6BAF" w:rsidP="005D6BAF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5D6BAF">
        <w:rPr>
          <w:b/>
          <w:sz w:val="28"/>
          <w:szCs w:val="28"/>
        </w:rPr>
        <w:t xml:space="preserve">2.Возрастные возможности усвоения знаний. /Под ред. Д.Б. </w:t>
      </w:r>
      <w:proofErr w:type="spellStart"/>
      <w:r w:rsidRPr="005D6BAF">
        <w:rPr>
          <w:b/>
          <w:sz w:val="28"/>
          <w:szCs w:val="28"/>
        </w:rPr>
        <w:t>Эльконина</w:t>
      </w:r>
      <w:proofErr w:type="spellEnd"/>
      <w:r w:rsidRPr="005D6BAF">
        <w:rPr>
          <w:b/>
          <w:sz w:val="28"/>
          <w:szCs w:val="28"/>
        </w:rPr>
        <w:t>. – М.: Сфера, 2002. – 328 с.</w:t>
      </w:r>
    </w:p>
    <w:p w:rsidR="005D6BAF" w:rsidRPr="005D6BAF" w:rsidRDefault="005D6BAF" w:rsidP="005D6BAF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5D6BAF">
        <w:rPr>
          <w:b/>
          <w:sz w:val="28"/>
          <w:szCs w:val="28"/>
        </w:rPr>
        <w:t>3.Гарькуша С. Здравствуй, музей! //Дошкольное воспитание – 2012 - №2 – с.75-76.</w:t>
      </w:r>
    </w:p>
    <w:p w:rsidR="005D6BAF" w:rsidRPr="005D6BAF" w:rsidRDefault="005D6BAF" w:rsidP="005D6BAF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5D6BAF">
        <w:rPr>
          <w:b/>
          <w:sz w:val="28"/>
          <w:szCs w:val="28"/>
        </w:rPr>
        <w:t xml:space="preserve">4.Кузеванова О.В. Формы организации коммуникативной деятельности детей дошкольного возраста/ О.В. </w:t>
      </w:r>
      <w:proofErr w:type="spellStart"/>
      <w:r w:rsidRPr="005D6BAF">
        <w:rPr>
          <w:b/>
          <w:sz w:val="28"/>
          <w:szCs w:val="28"/>
        </w:rPr>
        <w:t>Кузеванова</w:t>
      </w:r>
      <w:proofErr w:type="spellEnd"/>
      <w:r w:rsidRPr="005D6BAF">
        <w:rPr>
          <w:b/>
          <w:sz w:val="28"/>
          <w:szCs w:val="28"/>
        </w:rPr>
        <w:t xml:space="preserve">, Т.А. </w:t>
      </w:r>
      <w:proofErr w:type="spellStart"/>
      <w:r w:rsidRPr="005D6BAF">
        <w:rPr>
          <w:b/>
          <w:sz w:val="28"/>
          <w:szCs w:val="28"/>
        </w:rPr>
        <w:t>Коблова</w:t>
      </w:r>
      <w:proofErr w:type="spellEnd"/>
      <w:r w:rsidRPr="005D6BAF">
        <w:rPr>
          <w:b/>
          <w:sz w:val="28"/>
          <w:szCs w:val="28"/>
        </w:rPr>
        <w:t xml:space="preserve">. // Детский сад: теория и практика – </w:t>
      </w:r>
      <w:proofErr w:type="gramStart"/>
      <w:r w:rsidRPr="005D6BAF">
        <w:rPr>
          <w:b/>
          <w:sz w:val="28"/>
          <w:szCs w:val="28"/>
        </w:rPr>
        <w:t>2012  –</w:t>
      </w:r>
      <w:proofErr w:type="gramEnd"/>
      <w:r w:rsidRPr="005D6BAF">
        <w:rPr>
          <w:b/>
          <w:sz w:val="28"/>
          <w:szCs w:val="28"/>
        </w:rPr>
        <w:t xml:space="preserve"> № 6.</w:t>
      </w:r>
    </w:p>
    <w:p w:rsidR="005D6BAF" w:rsidRPr="005D6BAF" w:rsidRDefault="005D6BAF" w:rsidP="005D6BAF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5D6BAF">
        <w:rPr>
          <w:b/>
          <w:sz w:val="28"/>
          <w:szCs w:val="28"/>
        </w:rPr>
        <w:t xml:space="preserve">5. Обухова Л.Ф. Детская (возрастная) психология. </w:t>
      </w:r>
      <w:proofErr w:type="gramStart"/>
      <w:r w:rsidRPr="005D6BAF">
        <w:rPr>
          <w:b/>
          <w:sz w:val="28"/>
          <w:szCs w:val="28"/>
        </w:rPr>
        <w:t>Учебник.-</w:t>
      </w:r>
      <w:proofErr w:type="gramEnd"/>
      <w:r w:rsidRPr="005D6BAF">
        <w:rPr>
          <w:b/>
          <w:sz w:val="28"/>
          <w:szCs w:val="28"/>
        </w:rPr>
        <w:t xml:space="preserve"> М., Российское педагогическое агентство, 2010</w:t>
      </w:r>
    </w:p>
    <w:p w:rsidR="005D6BAF" w:rsidRPr="005D6BAF" w:rsidRDefault="005D6BAF" w:rsidP="005D6BAF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5D6BAF">
        <w:rPr>
          <w:b/>
          <w:sz w:val="28"/>
          <w:szCs w:val="28"/>
        </w:rPr>
        <w:t>6.Развитие речи детей дошкольного возраста. Пособие для воспитателя дет</w:t>
      </w:r>
      <w:proofErr w:type="gramStart"/>
      <w:r w:rsidRPr="005D6BAF">
        <w:rPr>
          <w:b/>
          <w:sz w:val="28"/>
          <w:szCs w:val="28"/>
        </w:rPr>
        <w:t>. сада</w:t>
      </w:r>
      <w:proofErr w:type="gramEnd"/>
      <w:r w:rsidRPr="005D6BAF">
        <w:rPr>
          <w:b/>
          <w:sz w:val="28"/>
          <w:szCs w:val="28"/>
        </w:rPr>
        <w:t>. Под ред. Ф.А. Сохина. М., «Просвещение», 1976. - 224 с. с ил.</w:t>
      </w:r>
    </w:p>
    <w:p w:rsidR="005D6BAF" w:rsidRPr="005D6BAF" w:rsidRDefault="005D6BAF" w:rsidP="005D6BAF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28"/>
          <w:szCs w:val="28"/>
        </w:rPr>
      </w:pPr>
      <w:r w:rsidRPr="005D6BAF">
        <w:rPr>
          <w:b/>
          <w:sz w:val="28"/>
          <w:szCs w:val="28"/>
        </w:rPr>
        <w:t>7.Федеральный государственный образовательный стандарт дошкольного образования /</w:t>
      </w:r>
      <w:hyperlink r:id="rId5" w:history="1">
        <w:r w:rsidRPr="005D6BAF">
          <w:rPr>
            <w:b/>
            <w:color w:val="0000FF"/>
            <w:sz w:val="28"/>
            <w:szCs w:val="28"/>
            <w:u w:val="single"/>
          </w:rPr>
          <w:t>http://www.rg.ru/2013/11/25/doshk-standart-dok.html</w:t>
        </w:r>
      </w:hyperlink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</w:t>
      </w:r>
    </w:p>
    <w:p w:rsidR="00A96A89" w:rsidRPr="00A96A89" w:rsidRDefault="00A96A89" w:rsidP="00A9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A8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sectPr w:rsidR="00A96A89" w:rsidRPr="00A9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E2D5D"/>
    <w:multiLevelType w:val="multilevel"/>
    <w:tmpl w:val="199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C4F14"/>
    <w:multiLevelType w:val="multilevel"/>
    <w:tmpl w:val="1168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932"/>
    <w:multiLevelType w:val="multilevel"/>
    <w:tmpl w:val="1274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B6317"/>
    <w:multiLevelType w:val="multilevel"/>
    <w:tmpl w:val="533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C4DBB"/>
    <w:multiLevelType w:val="multilevel"/>
    <w:tmpl w:val="9AEC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FC"/>
    <w:rsid w:val="00026A6F"/>
    <w:rsid w:val="000F0686"/>
    <w:rsid w:val="000F4E86"/>
    <w:rsid w:val="004607F6"/>
    <w:rsid w:val="00483346"/>
    <w:rsid w:val="004F5192"/>
    <w:rsid w:val="005B3081"/>
    <w:rsid w:val="005D6BAF"/>
    <w:rsid w:val="007F41E0"/>
    <w:rsid w:val="00834E34"/>
    <w:rsid w:val="00A96A89"/>
    <w:rsid w:val="00B005AE"/>
    <w:rsid w:val="00B25B8A"/>
    <w:rsid w:val="00BF74E3"/>
    <w:rsid w:val="00C05C6E"/>
    <w:rsid w:val="00CB2EFC"/>
    <w:rsid w:val="00D21B1F"/>
    <w:rsid w:val="00D821E6"/>
    <w:rsid w:val="00ED6434"/>
    <w:rsid w:val="00F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E9B4-7312-42C7-B510-F0D7421D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edagogie.ru/go/url%3Dhttp:/www.rg.ru/2013/11/25/doshk-standart-dok.html&amp;sa=D&amp;ust=1458594925498000&amp;usg=AFQjCNFJecthwdEBA3xkTvEf1dcHHbYS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lyba_chizhova@hotmail.com</dc:creator>
  <cp:keywords/>
  <dc:description/>
  <cp:lastModifiedBy>lyba_chizhova@hotmail.com</cp:lastModifiedBy>
  <cp:revision>3</cp:revision>
  <dcterms:created xsi:type="dcterms:W3CDTF">2017-11-11T08:11:00Z</dcterms:created>
  <dcterms:modified xsi:type="dcterms:W3CDTF">2017-11-11T12:15:00Z</dcterms:modified>
</cp:coreProperties>
</file>