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97" w:rsidRDefault="000D2E97" w:rsidP="000D2E9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Тема: </w:t>
      </w:r>
      <w:r w:rsidRPr="000D2E97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Методы и приемы работы с детьми раннего возраста.</w:t>
      </w:r>
    </w:p>
    <w:p w:rsidR="000D2E97" w:rsidRPr="000D2E97" w:rsidRDefault="000D2E97" w:rsidP="000D2E9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4A225C" w:rsidRPr="005E1C71" w:rsidRDefault="004A225C" w:rsidP="004A225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Начну с того, что </w:t>
      </w:r>
      <w:r w:rsidRPr="005E1C71">
        <w:rPr>
          <w:rFonts w:ascii="Times New Roman" w:eastAsia="Times New Roman" w:hAnsi="Times New Roman" w:cs="Times New Roman"/>
          <w:color w:val="000000"/>
          <w:sz w:val="28"/>
        </w:rPr>
        <w:t>Раннее детство – период развития ребенка от 1 года до 3 лет. Р</w:t>
      </w:r>
      <w:r>
        <w:rPr>
          <w:rFonts w:ascii="Times New Roman" w:eastAsia="Times New Roman" w:hAnsi="Times New Roman" w:cs="Times New Roman"/>
          <w:color w:val="000000"/>
          <w:sz w:val="28"/>
        </w:rPr>
        <w:t>ебенок раннего возраста</w:t>
      </w:r>
      <w:r w:rsidRPr="005E1C71">
        <w:rPr>
          <w:rFonts w:ascii="Times New Roman" w:eastAsia="Times New Roman" w:hAnsi="Times New Roman" w:cs="Times New Roman"/>
          <w:color w:val="000000"/>
          <w:sz w:val="28"/>
        </w:rPr>
        <w:t xml:space="preserve"> проявляет интерес ко всему окружающему. Внимание ребенка привлекает, как правило, все движущееся, яр</w:t>
      </w:r>
      <w:r w:rsidR="00780DE7">
        <w:rPr>
          <w:rFonts w:ascii="Times New Roman" w:eastAsia="Times New Roman" w:hAnsi="Times New Roman" w:cs="Times New Roman"/>
          <w:color w:val="000000"/>
          <w:sz w:val="28"/>
        </w:rPr>
        <w:t>кое, издающее звуки. Он познает</w:t>
      </w:r>
      <w:r w:rsidRPr="005E1C71">
        <w:rPr>
          <w:rFonts w:ascii="Times New Roman" w:eastAsia="Times New Roman" w:hAnsi="Times New Roman" w:cs="Times New Roman"/>
          <w:color w:val="000000"/>
          <w:sz w:val="28"/>
        </w:rPr>
        <w:t xml:space="preserve"> мир, который предстает перед его глазами.</w:t>
      </w:r>
    </w:p>
    <w:p w:rsidR="004A225C" w:rsidRPr="005E1C71" w:rsidRDefault="004A225C" w:rsidP="004A2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E1C71">
        <w:rPr>
          <w:rFonts w:ascii="Times New Roman" w:eastAsia="Times New Roman" w:hAnsi="Times New Roman" w:cs="Times New Roman"/>
          <w:color w:val="000000"/>
          <w:sz w:val="28"/>
        </w:rPr>
        <w:t>Развитие психических функций в раннем возрасте включает в себя развитие внимания, памяти, мышления.</w:t>
      </w:r>
    </w:p>
    <w:p w:rsidR="004A225C" w:rsidRPr="005E1C71" w:rsidRDefault="004A225C" w:rsidP="004A2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E1C7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Внимание</w:t>
      </w:r>
    </w:p>
    <w:p w:rsidR="004A225C" w:rsidRDefault="00780DE7" w:rsidP="004A2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4A225C" w:rsidRPr="005E1C71">
        <w:rPr>
          <w:rFonts w:ascii="Times New Roman" w:eastAsia="Times New Roman" w:hAnsi="Times New Roman" w:cs="Times New Roman"/>
          <w:color w:val="000000"/>
          <w:sz w:val="28"/>
        </w:rPr>
        <w:t>нимание кратковременное, сосредоточенность слабая. Оно постоянно колеблется, перемещаясь с одного объекта на другой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4A225C" w:rsidRPr="005E1C71">
        <w:rPr>
          <w:rFonts w:ascii="Times New Roman" w:eastAsia="Times New Roman" w:hAnsi="Times New Roman" w:cs="Times New Roman"/>
          <w:color w:val="000000"/>
          <w:sz w:val="28"/>
        </w:rPr>
        <w:t xml:space="preserve">ребенок не управляет своим вниманием. Оно имеет непроизвольный характер. </w:t>
      </w:r>
      <w:r w:rsidR="004A22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A225C" w:rsidRPr="005E1C71">
        <w:rPr>
          <w:rFonts w:ascii="Times New Roman" w:eastAsia="Times New Roman" w:hAnsi="Times New Roman" w:cs="Times New Roman"/>
          <w:color w:val="000000"/>
          <w:sz w:val="28"/>
        </w:rPr>
        <w:t>Большое влияние на развитие внимания оказывает такой эмоциональный фактор, как интерес.</w:t>
      </w:r>
    </w:p>
    <w:p w:rsidR="004A225C" w:rsidRPr="005E1C71" w:rsidRDefault="004A225C" w:rsidP="004A22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E1C7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Память</w:t>
      </w:r>
    </w:p>
    <w:p w:rsidR="004A225C" w:rsidRPr="00780DE7" w:rsidRDefault="00780DE7" w:rsidP="00780DE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Память </w:t>
      </w:r>
      <w:r w:rsidR="004A225C" w:rsidRPr="005E1C71">
        <w:rPr>
          <w:rFonts w:ascii="Times New Roman" w:eastAsia="Times New Roman" w:hAnsi="Times New Roman" w:cs="Times New Roman"/>
          <w:color w:val="000000"/>
          <w:sz w:val="28"/>
        </w:rPr>
        <w:t>носит непроизвольный характер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A225C" w:rsidRPr="005E1C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Ребенок </w:t>
      </w:r>
      <w:r w:rsidR="004A225C" w:rsidRPr="005E1C71">
        <w:rPr>
          <w:rFonts w:ascii="Times New Roman" w:eastAsia="Times New Roman" w:hAnsi="Times New Roman" w:cs="Times New Roman"/>
          <w:color w:val="000000"/>
          <w:sz w:val="28"/>
        </w:rPr>
        <w:t>не ставит перед собой цели что-то запомнить или вспомнить и не владеет специальными способами запоминания. Интересные для него события, действия, образы легко запечатлеваются, непроизвольно запоминается и словесный материал, если он вызывает эмоциональный отклик. Ребенок быстро запоминает стихотворения, особенно совершенные по форме: в них важны з</w:t>
      </w:r>
      <w:r>
        <w:rPr>
          <w:rFonts w:ascii="Times New Roman" w:eastAsia="Times New Roman" w:hAnsi="Times New Roman" w:cs="Times New Roman"/>
          <w:color w:val="000000"/>
          <w:sz w:val="28"/>
        </w:rPr>
        <w:t>вучность, ритмичность и рифма</w:t>
      </w:r>
      <w:r w:rsidR="004A225C" w:rsidRPr="005E1C71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Запоминаются сказки, рассказы. </w:t>
      </w:r>
      <w:r w:rsidR="004A225C" w:rsidRPr="005E1C71">
        <w:rPr>
          <w:rFonts w:ascii="Times New Roman" w:eastAsia="Times New Roman" w:hAnsi="Times New Roman" w:cs="Times New Roman"/>
          <w:color w:val="000000"/>
          <w:sz w:val="28"/>
        </w:rPr>
        <w:t xml:space="preserve">Смысловая память развивается наряду с </w:t>
      </w:r>
      <w:proofErr w:type="gramStart"/>
      <w:r w:rsidR="004A225C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механической</w:t>
      </w:r>
      <w:proofErr w:type="gramEnd"/>
      <w:r w:rsidR="004A225C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212C" w:rsidRPr="00604FAC" w:rsidRDefault="0013212C" w:rsidP="00132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Мышление</w:t>
      </w:r>
    </w:p>
    <w:p w:rsidR="0013212C" w:rsidRPr="00604FAC" w:rsidRDefault="00780DE7" w:rsidP="001321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212C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едущим видом мышления является наглядно-действенное, которое возникает к концу первого года жизни и является ведущим видом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 до 3,5-4 лет. К</w:t>
      </w:r>
      <w:r w:rsidR="0013212C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роме наглядно-действенного мышления в 2,5-3 года начинает формироваться и </w:t>
      </w:r>
      <w:proofErr w:type="gramStart"/>
      <w:r w:rsidR="0013212C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наглядно-образное</w:t>
      </w:r>
      <w:proofErr w:type="gramEnd"/>
      <w:r w:rsidR="0013212C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225C" w:rsidRPr="00604FAC" w:rsidRDefault="0013212C" w:rsidP="001321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четырех лет умственное развитие малыша, его познание внешнего мира происходит через практические действия с предметами. Ребенку необходимо обязательно потрогать предмет, чтобы понять его. </w:t>
      </w:r>
    </w:p>
    <w:p w:rsidR="004A225C" w:rsidRPr="00604FAC" w:rsidRDefault="00780DE7" w:rsidP="0078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Сейчас перейду непосредственно </w:t>
      </w:r>
      <w:r w:rsidR="0013212C" w:rsidRPr="00604F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к направлениям  деятельности учителя-дефектолога.</w:t>
      </w:r>
    </w:p>
    <w:p w:rsidR="007143D4" w:rsidRPr="00604FAC" w:rsidRDefault="00CA6EDE" w:rsidP="007143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C">
        <w:rPr>
          <w:rFonts w:ascii="Times New Roman" w:hAnsi="Times New Roman" w:cs="Times New Roman"/>
          <w:b/>
          <w:i/>
          <w:sz w:val="28"/>
          <w:szCs w:val="28"/>
        </w:rPr>
        <w:t>Диагностическое.</w:t>
      </w:r>
      <w:r w:rsidRPr="00604FAC">
        <w:rPr>
          <w:rFonts w:ascii="Times New Roman" w:hAnsi="Times New Roman" w:cs="Times New Roman"/>
          <w:sz w:val="28"/>
          <w:szCs w:val="28"/>
        </w:rPr>
        <w:t xml:space="preserve"> </w:t>
      </w:r>
      <w:r w:rsidR="00780DE7">
        <w:rPr>
          <w:rFonts w:ascii="Times New Roman" w:hAnsi="Times New Roman" w:cs="Times New Roman"/>
          <w:sz w:val="28"/>
          <w:szCs w:val="28"/>
        </w:rPr>
        <w:t xml:space="preserve">Для начала мы должны </w:t>
      </w:r>
      <w:r w:rsidR="00780DE7">
        <w:rPr>
          <w:rFonts w:ascii="Times New Roman" w:eastAsia="Times New Roman" w:hAnsi="Times New Roman" w:cs="Times New Roman"/>
          <w:sz w:val="28"/>
          <w:szCs w:val="28"/>
        </w:rPr>
        <w:t>установить контакт</w:t>
      </w:r>
      <w:r w:rsidR="007143D4" w:rsidRPr="00604FAC">
        <w:rPr>
          <w:rFonts w:ascii="Times New Roman" w:eastAsia="Times New Roman" w:hAnsi="Times New Roman" w:cs="Times New Roman"/>
          <w:sz w:val="28"/>
          <w:szCs w:val="28"/>
        </w:rPr>
        <w:t xml:space="preserve"> с ребенком (в игровой форме). Особое внимание нужно уделить дове</w:t>
      </w:r>
      <w:r w:rsidR="00780DE7">
        <w:rPr>
          <w:rFonts w:ascii="Times New Roman" w:eastAsia="Times New Roman" w:hAnsi="Times New Roman" w:cs="Times New Roman"/>
          <w:sz w:val="28"/>
          <w:szCs w:val="28"/>
        </w:rPr>
        <w:t xml:space="preserve">рительной связи между </w:t>
      </w:r>
      <w:r w:rsidR="007143D4" w:rsidRPr="00604FAC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и малышом, Необход</w:t>
      </w:r>
      <w:r w:rsidR="00780DE7">
        <w:rPr>
          <w:rFonts w:ascii="Times New Roman" w:eastAsia="Times New Roman" w:hAnsi="Times New Roman" w:cs="Times New Roman"/>
          <w:sz w:val="28"/>
          <w:szCs w:val="28"/>
        </w:rPr>
        <w:t>имо войти в доверие к ребенку, чтобы ребенок начал</w:t>
      </w:r>
      <w:r w:rsidR="007143D4" w:rsidRPr="00604FAC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взаимодействовать.</w:t>
      </w:r>
    </w:p>
    <w:p w:rsidR="00C248CB" w:rsidRDefault="00926F4B" w:rsidP="0013212C">
      <w:pPr>
        <w:pStyle w:val="a4"/>
        <w:spacing w:before="0" w:beforeAutospacing="0" w:after="0" w:afterAutospacing="0"/>
        <w:ind w:right="138"/>
        <w:rPr>
          <w:sz w:val="28"/>
          <w:szCs w:val="28"/>
        </w:rPr>
      </w:pPr>
      <w:r w:rsidRPr="00604FAC">
        <w:rPr>
          <w:sz w:val="28"/>
          <w:szCs w:val="28"/>
        </w:rPr>
        <w:t xml:space="preserve">После того как мы наладили контакт с ребенком мы переходим непосредственно </w:t>
      </w:r>
      <w:proofErr w:type="gramStart"/>
      <w:r w:rsidRPr="00604FAC">
        <w:rPr>
          <w:sz w:val="28"/>
          <w:szCs w:val="28"/>
        </w:rPr>
        <w:t>к</w:t>
      </w:r>
      <w:proofErr w:type="gramEnd"/>
      <w:r w:rsidRPr="00604FAC">
        <w:rPr>
          <w:sz w:val="28"/>
          <w:szCs w:val="28"/>
        </w:rPr>
        <w:t xml:space="preserve"> диагностики ребенка через  </w:t>
      </w:r>
      <w:r w:rsidR="007D7709" w:rsidRPr="00604FAC">
        <w:rPr>
          <w:sz w:val="28"/>
          <w:szCs w:val="28"/>
        </w:rPr>
        <w:t xml:space="preserve"> игровые, наглядные, практические</w:t>
      </w:r>
      <w:r w:rsidRPr="00604FAC">
        <w:rPr>
          <w:sz w:val="28"/>
          <w:szCs w:val="28"/>
        </w:rPr>
        <w:t xml:space="preserve"> методы работы. </w:t>
      </w:r>
    </w:p>
    <w:p w:rsidR="00C248CB" w:rsidRDefault="00C248CB" w:rsidP="0013212C">
      <w:pPr>
        <w:pStyle w:val="a4"/>
        <w:spacing w:before="0" w:beforeAutospacing="0" w:after="0" w:afterAutospacing="0"/>
        <w:ind w:right="138"/>
        <w:rPr>
          <w:sz w:val="28"/>
          <w:szCs w:val="28"/>
        </w:rPr>
      </w:pPr>
      <w:r>
        <w:rPr>
          <w:sz w:val="28"/>
          <w:szCs w:val="28"/>
        </w:rPr>
        <w:t xml:space="preserve">Вся диагностика проходит в игровой </w:t>
      </w:r>
      <w:proofErr w:type="gramStart"/>
      <w:r>
        <w:rPr>
          <w:sz w:val="28"/>
          <w:szCs w:val="28"/>
        </w:rPr>
        <w:t>форме</w:t>
      </w:r>
      <w:proofErr w:type="gramEnd"/>
      <w:r>
        <w:rPr>
          <w:sz w:val="28"/>
          <w:szCs w:val="28"/>
        </w:rPr>
        <w:t xml:space="preserve"> например мы играем с Катей кормим ее кашей, строим для нее башню, собираем пирамидку, ищем домики для фигурок, рисуем дорожки для животных, кормим их. </w:t>
      </w:r>
    </w:p>
    <w:p w:rsidR="00926F4B" w:rsidRPr="00604FAC" w:rsidRDefault="00380D64" w:rsidP="00604FAC">
      <w:pPr>
        <w:pStyle w:val="a4"/>
        <w:spacing w:before="0" w:beforeAutospacing="0" w:after="0" w:afterAutospacing="0"/>
        <w:ind w:right="13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48CB">
        <w:rPr>
          <w:sz w:val="28"/>
          <w:szCs w:val="28"/>
        </w:rPr>
        <w:t>После</w:t>
      </w:r>
      <w:r>
        <w:rPr>
          <w:sz w:val="28"/>
          <w:szCs w:val="28"/>
        </w:rPr>
        <w:t xml:space="preserve"> того, как мы </w:t>
      </w:r>
      <w:proofErr w:type="gramStart"/>
      <w:r>
        <w:rPr>
          <w:sz w:val="28"/>
          <w:szCs w:val="28"/>
        </w:rPr>
        <w:t>провели  диагностику ребенок поступает</w:t>
      </w:r>
      <w:proofErr w:type="gramEnd"/>
      <w:r>
        <w:rPr>
          <w:sz w:val="28"/>
          <w:szCs w:val="28"/>
        </w:rPr>
        <w:t xml:space="preserve"> к нам на занятия, на которых </w:t>
      </w:r>
      <w:r w:rsidR="00C248CB">
        <w:rPr>
          <w:sz w:val="28"/>
          <w:szCs w:val="28"/>
        </w:rPr>
        <w:t xml:space="preserve">  я также использую  разные методы и приемы работы. </w:t>
      </w:r>
      <w:r>
        <w:rPr>
          <w:sz w:val="28"/>
          <w:szCs w:val="28"/>
        </w:rPr>
        <w:t xml:space="preserve">          Но сначала, я бы хотела рассказать о</w:t>
      </w:r>
      <w:r w:rsidR="00926F4B" w:rsidRPr="00604FAC">
        <w:rPr>
          <w:sz w:val="28"/>
          <w:szCs w:val="28"/>
        </w:rPr>
        <w:t xml:space="preserve">  требованиях к организации занятий  с детьми раннего возраста.</w:t>
      </w:r>
    </w:p>
    <w:p w:rsidR="00926F4B" w:rsidRPr="00604FAC" w:rsidRDefault="00926F4B" w:rsidP="00604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игрового пространства и подбор игрушек </w:t>
      </w:r>
      <w:r w:rsidR="003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быть 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возрастом ребен</w:t>
      </w:r>
      <w:r w:rsidR="003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они 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должны быть оп</w:t>
      </w:r>
      <w:r w:rsidR="00380D64">
        <w:rPr>
          <w:rFonts w:ascii="Times New Roman" w:eastAsia="Times New Roman" w:hAnsi="Times New Roman" w:cs="Times New Roman"/>
          <w:color w:val="000000"/>
          <w:sz w:val="28"/>
          <w:szCs w:val="28"/>
        </w:rPr>
        <w:t>асны для жизни и здоровья детей</w:t>
      </w:r>
      <w:proofErr w:type="gramStart"/>
      <w:r w:rsidR="003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Величина предметов уменьшается с возрастом ребенка.</w:t>
      </w:r>
    </w:p>
    <w:p w:rsidR="00926F4B" w:rsidRPr="00604FAC" w:rsidRDefault="00380D64" w:rsidP="00604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 обязательно должны проходить в игровой форме</w:t>
      </w:r>
      <w:r w:rsidR="00926F4B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F4B" w:rsidRPr="00604FAC" w:rsidRDefault="00926F4B" w:rsidP="00604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занятия с учетом лексических тем и единой сюжетной линии.</w:t>
      </w:r>
    </w:p>
    <w:p w:rsidR="00926F4B" w:rsidRPr="00604FAC" w:rsidRDefault="00380D64" w:rsidP="00604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Обязательно учитываем </w:t>
      </w:r>
      <w:r w:rsidR="00926F4B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 ребенка</w:t>
      </w:r>
      <w:r w:rsidR="00926F4B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F4B" w:rsidRPr="00604FAC" w:rsidRDefault="00604FAC" w:rsidP="00604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26F4B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занятий должно осуществляться так, чтобы на каждом последующем занятии усложнялись задачи работы и в каждом виде деятельности навыки не только закреплялись, но и усложнялись.</w:t>
      </w:r>
    </w:p>
    <w:p w:rsidR="00926F4B" w:rsidRPr="00604FAC" w:rsidRDefault="00604FAC" w:rsidP="00604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26F4B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речи должна прослеживать</w:t>
      </w:r>
      <w:r w:rsidR="00380D64">
        <w:rPr>
          <w:rFonts w:ascii="Times New Roman" w:eastAsia="Times New Roman" w:hAnsi="Times New Roman" w:cs="Times New Roman"/>
          <w:color w:val="000000"/>
          <w:sz w:val="28"/>
          <w:szCs w:val="28"/>
        </w:rPr>
        <w:t>ся  на протяжении всего занятия.</w:t>
      </w:r>
    </w:p>
    <w:p w:rsidR="00926F4B" w:rsidRPr="00604FAC" w:rsidRDefault="00604FAC" w:rsidP="00604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26F4B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лжительность занятия </w:t>
      </w:r>
      <w:r w:rsidR="00926F4B"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15 -20 минут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F4B" w:rsidRPr="00604FAC" w:rsidRDefault="00926F4B" w:rsidP="00604FAC">
      <w:pPr>
        <w:pStyle w:val="a4"/>
        <w:spacing w:before="0" w:beforeAutospacing="0" w:after="0" w:afterAutospacing="0"/>
        <w:ind w:right="138"/>
        <w:rPr>
          <w:sz w:val="28"/>
          <w:szCs w:val="28"/>
        </w:rPr>
      </w:pPr>
    </w:p>
    <w:p w:rsidR="00604FAC" w:rsidRPr="00604FAC" w:rsidRDefault="00604FAC" w:rsidP="00604FAC">
      <w:pPr>
        <w:pStyle w:val="a4"/>
        <w:spacing w:before="0" w:beforeAutospacing="0" w:after="0" w:afterAutospacing="0"/>
        <w:ind w:right="138"/>
        <w:rPr>
          <w:sz w:val="28"/>
          <w:szCs w:val="28"/>
        </w:rPr>
      </w:pPr>
      <w:r w:rsidRPr="00604FAC">
        <w:rPr>
          <w:sz w:val="28"/>
          <w:szCs w:val="28"/>
        </w:rPr>
        <w:t>Также скажу о примерной структуре  занятия с детьми раннего возраста.</w:t>
      </w:r>
    </w:p>
    <w:p w:rsidR="00604FAC" w:rsidRPr="00604FAC" w:rsidRDefault="00604FAC" w:rsidP="00604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Примерная структура занятия с детьми раннего возраста</w:t>
      </w:r>
    </w:p>
    <w:p w:rsidR="00604FAC" w:rsidRPr="00604FAC" w:rsidRDefault="00604FAC" w:rsidP="00604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AA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 w:rsidRPr="0060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1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Организационный момент. На данном этапе проводятся 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упражнения на установление эмоционального контакта с ребенком,</w:t>
      </w:r>
      <w:r w:rsidR="00AA1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 w:rsidR="00AA1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коммуникативных навыков. </w:t>
      </w:r>
      <w:proofErr w:type="gramStart"/>
      <w:r w:rsidR="00AA16A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="00AA1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с мячом «Поймай мяч»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0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AA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 w:rsidRPr="0060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Основная часть. </w:t>
      </w:r>
      <w:r w:rsidR="00AA16A1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которой уже непосредственно переходим к  коррекционно-развивающей деятельности.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0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сенсорного восприятия: </w:t>
      </w:r>
    </w:p>
    <w:p w:rsidR="00604FAC" w:rsidRPr="00604FAC" w:rsidRDefault="00604FAC" w:rsidP="00604F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для  развития зрительного восприятия;</w:t>
      </w:r>
      <w:r w:rsidR="00C51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(соотносим большой-маленький, строим башни, собираем пирамидки, сличаем по цветам, по форме  те или иные предметы, </w:t>
      </w:r>
      <w:proofErr w:type="gramEnd"/>
    </w:p>
    <w:p w:rsidR="00604FAC" w:rsidRPr="00604FAC" w:rsidRDefault="00604FAC" w:rsidP="00604F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для  развития слухового  восприятия.</w:t>
      </w:r>
      <w:r w:rsidR="00C51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(Чей голос, Играем с музыкальными инструментами барабан, шумовые инструменты, дудочка).</w:t>
      </w:r>
    </w:p>
    <w:p w:rsidR="00604FAC" w:rsidRPr="00604FAC" w:rsidRDefault="00604FAC" w:rsidP="00604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Игры и упражнения по развитию речи.</w:t>
      </w:r>
    </w:p>
    <w:p w:rsidR="00604FAC" w:rsidRPr="00604FAC" w:rsidRDefault="00604FAC" w:rsidP="00604FA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артикуляционная,  дыхательная гимнастика;</w:t>
      </w:r>
      <w:r w:rsidR="00C51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(проговариваем стишки, дуем на ватку, дуем мыльные пузыри).</w:t>
      </w:r>
    </w:p>
    <w:p w:rsidR="00604FAC" w:rsidRPr="00604FAC" w:rsidRDefault="00604FAC" w:rsidP="00604FA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по стиму</w:t>
      </w:r>
      <w:r w:rsidR="00C51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лированию  звуковой  активности (повторяем кто как кричит, как гудят машины и </w:t>
      </w:r>
      <w:proofErr w:type="spellStart"/>
      <w:r w:rsidR="00C51ED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="00C51ED2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="00C51E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04FAC" w:rsidRPr="00604FAC" w:rsidRDefault="00604FAC" w:rsidP="00604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Игры, направленные на физическое развитие:</w:t>
      </w:r>
    </w:p>
    <w:p w:rsidR="00604FAC" w:rsidRPr="00604FAC" w:rsidRDefault="00604FAC" w:rsidP="00604FA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по  развитию движений руки и действий  с предметами;</w:t>
      </w:r>
      <w:r w:rsidR="0078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(проговариваем стишки с движениями, катаем массажный мячик)</w:t>
      </w:r>
    </w:p>
    <w:p w:rsidR="00604FAC" w:rsidRPr="00604FAC" w:rsidRDefault="00604FAC" w:rsidP="00604FA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по развитию общей </w:t>
      </w:r>
      <w:r w:rsidR="0078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мелкой </w:t>
      </w:r>
      <w:r w:rsidRPr="00604FAC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  <w:r w:rsidR="0078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(играем с прищепками, нанизываем на веревочки фигурки, играем с песком, крупами)</w:t>
      </w:r>
    </w:p>
    <w:p w:rsidR="00604FAC" w:rsidRPr="00604FAC" w:rsidRDefault="00604FAC" w:rsidP="00604FA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C">
        <w:rPr>
          <w:rFonts w:ascii="Times New Roman" w:eastAsia="Times New Roman" w:hAnsi="Times New Roman" w:cs="Times New Roman"/>
          <w:sz w:val="28"/>
          <w:szCs w:val="28"/>
        </w:rPr>
        <w:t>развитие ориентировки в пространстве.</w:t>
      </w:r>
      <w:r w:rsidR="0078765B">
        <w:rPr>
          <w:rFonts w:ascii="Times New Roman" w:eastAsia="Times New Roman" w:hAnsi="Times New Roman" w:cs="Times New Roman"/>
          <w:sz w:val="28"/>
          <w:szCs w:val="28"/>
        </w:rPr>
        <w:t xml:space="preserve"> Например: «Что, где лежит?» Где лежит кукла, </w:t>
      </w:r>
      <w:r w:rsidR="00B04E69">
        <w:rPr>
          <w:rFonts w:ascii="Times New Roman" w:eastAsia="Times New Roman" w:hAnsi="Times New Roman" w:cs="Times New Roman"/>
          <w:sz w:val="28"/>
          <w:szCs w:val="28"/>
        </w:rPr>
        <w:t>где сидит котенок? Куда мы бросили мяч? Где шарик?</w:t>
      </w:r>
    </w:p>
    <w:p w:rsidR="00142F03" w:rsidRPr="00604FAC" w:rsidRDefault="0013257F" w:rsidP="00604F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раннего возраста я использую </w:t>
      </w:r>
      <w:r w:rsidR="00142F03" w:rsidRPr="00604FAC">
        <w:rPr>
          <w:rFonts w:ascii="Times New Roman" w:hAnsi="Times New Roman" w:cs="Times New Roman"/>
          <w:sz w:val="28"/>
          <w:szCs w:val="28"/>
        </w:rPr>
        <w:t>игровые, словесные, наглядные и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142F03" w:rsidRPr="00604FAC">
        <w:rPr>
          <w:rFonts w:ascii="Times New Roman" w:hAnsi="Times New Roman" w:cs="Times New Roman"/>
          <w:sz w:val="28"/>
          <w:szCs w:val="28"/>
        </w:rPr>
        <w:t>. </w:t>
      </w:r>
    </w:p>
    <w:p w:rsidR="0013257F" w:rsidRDefault="00244AAC" w:rsidP="00142F03">
      <w:pPr>
        <w:pStyle w:val="a4"/>
        <w:spacing w:before="0" w:beforeAutospacing="0" w:after="0" w:afterAutospacing="0"/>
        <w:ind w:right="138"/>
        <w:rPr>
          <w:sz w:val="28"/>
          <w:szCs w:val="28"/>
        </w:rPr>
      </w:pPr>
      <w:r w:rsidRPr="00604FAC">
        <w:rPr>
          <w:rStyle w:val="a5"/>
          <w:sz w:val="28"/>
          <w:szCs w:val="28"/>
        </w:rPr>
        <w:t>1.Игровые методы и приемы в обучении детей:</w:t>
      </w:r>
      <w:r w:rsidRPr="00604FAC">
        <w:rPr>
          <w:sz w:val="28"/>
          <w:szCs w:val="28"/>
        </w:rPr>
        <w:br/>
        <w:t>а) дидактические игры,</w:t>
      </w:r>
      <w:r w:rsidRPr="00604FAC">
        <w:rPr>
          <w:sz w:val="28"/>
          <w:szCs w:val="28"/>
        </w:rPr>
        <w:br/>
      </w:r>
      <w:r w:rsidRPr="004000FC">
        <w:rPr>
          <w:sz w:val="28"/>
          <w:szCs w:val="28"/>
        </w:rPr>
        <w:t>б) подвижные игр</w:t>
      </w:r>
      <w:r w:rsidR="0013257F">
        <w:rPr>
          <w:sz w:val="28"/>
          <w:szCs w:val="28"/>
        </w:rPr>
        <w:t>ы,</w:t>
      </w:r>
      <w:r w:rsidRPr="004000FC">
        <w:rPr>
          <w:sz w:val="28"/>
          <w:szCs w:val="28"/>
        </w:rPr>
        <w:br/>
      </w:r>
      <w:r w:rsidRPr="004000FC">
        <w:rPr>
          <w:rStyle w:val="a5"/>
          <w:sz w:val="28"/>
          <w:szCs w:val="28"/>
        </w:rPr>
        <w:t>Приемы: </w:t>
      </w:r>
      <w:r w:rsidRPr="004000FC">
        <w:rPr>
          <w:b/>
          <w:bCs/>
          <w:sz w:val="28"/>
          <w:szCs w:val="28"/>
        </w:rPr>
        <w:br/>
      </w:r>
      <w:r w:rsidRPr="004000FC">
        <w:rPr>
          <w:sz w:val="28"/>
          <w:szCs w:val="28"/>
        </w:rPr>
        <w:t>а) внесение игрушек,</w:t>
      </w:r>
      <w:r w:rsidRPr="004000FC">
        <w:rPr>
          <w:sz w:val="28"/>
          <w:szCs w:val="28"/>
        </w:rPr>
        <w:br/>
        <w:t>б) создание игровых ситуаций (сегодня мы будем птичками)</w:t>
      </w:r>
      <w:r w:rsidRPr="004000FC">
        <w:rPr>
          <w:sz w:val="28"/>
          <w:szCs w:val="28"/>
        </w:rPr>
        <w:br/>
      </w:r>
      <w:r w:rsidRPr="004000FC">
        <w:rPr>
          <w:sz w:val="28"/>
          <w:szCs w:val="28"/>
        </w:rPr>
        <w:lastRenderedPageBreak/>
        <w:t>в) обыгрывание игрушек, предметов (например, чтение стихотворения "Уронили Мишку на пол", дидактическая игра "Скажи, что звучит")</w:t>
      </w:r>
      <w:r w:rsidRPr="004000FC">
        <w:rPr>
          <w:sz w:val="28"/>
          <w:szCs w:val="28"/>
        </w:rPr>
        <w:br/>
        <w:t xml:space="preserve">г) </w:t>
      </w:r>
      <w:proofErr w:type="spellStart"/>
      <w:r w:rsidRPr="004000FC">
        <w:rPr>
          <w:sz w:val="28"/>
          <w:szCs w:val="28"/>
        </w:rPr>
        <w:t>сюрпризность</w:t>
      </w:r>
      <w:proofErr w:type="spellEnd"/>
      <w:r w:rsidRPr="004000FC">
        <w:rPr>
          <w:sz w:val="28"/>
          <w:szCs w:val="28"/>
        </w:rPr>
        <w:t>, эмоциональность (показ "Птичка и собачк</w:t>
      </w:r>
      <w:r w:rsidR="00142F03">
        <w:rPr>
          <w:sz w:val="28"/>
          <w:szCs w:val="28"/>
        </w:rPr>
        <w:t xml:space="preserve">а" </w:t>
      </w:r>
      <w:proofErr w:type="gramStart"/>
      <w:r w:rsidR="00142F03">
        <w:rPr>
          <w:sz w:val="28"/>
          <w:szCs w:val="28"/>
        </w:rPr>
        <w:t>–с</w:t>
      </w:r>
      <w:proofErr w:type="gramEnd"/>
      <w:r w:rsidR="00142F03">
        <w:rPr>
          <w:sz w:val="28"/>
          <w:szCs w:val="28"/>
        </w:rPr>
        <w:t xml:space="preserve">пециалист </w:t>
      </w:r>
      <w:r w:rsidRPr="004000FC">
        <w:rPr>
          <w:sz w:val="28"/>
          <w:szCs w:val="28"/>
        </w:rPr>
        <w:t>показывает пищалку, вызывает желание прислушиваться "Кто это поет, поищите". Прилетает птичка, кружится над детьми, садится на руки, чирикает.)</w:t>
      </w:r>
      <w:r w:rsidRPr="004000FC">
        <w:rPr>
          <w:sz w:val="28"/>
          <w:szCs w:val="28"/>
        </w:rPr>
        <w:br/>
      </w:r>
      <w:proofErr w:type="spellStart"/>
      <w:r w:rsidRPr="004000FC">
        <w:rPr>
          <w:sz w:val="28"/>
          <w:szCs w:val="28"/>
        </w:rPr>
        <w:t>д</w:t>
      </w:r>
      <w:proofErr w:type="spellEnd"/>
      <w:r w:rsidRPr="004000FC">
        <w:rPr>
          <w:sz w:val="28"/>
          <w:szCs w:val="28"/>
        </w:rPr>
        <w:t>) внезапность появления, исчезновение игрушки.</w:t>
      </w:r>
      <w:r w:rsidR="0013257F">
        <w:rPr>
          <w:sz w:val="28"/>
          <w:szCs w:val="28"/>
        </w:rPr>
        <w:t xml:space="preserve"> (Прятки)</w:t>
      </w:r>
      <w:r w:rsidRPr="004000FC">
        <w:rPr>
          <w:sz w:val="28"/>
          <w:szCs w:val="28"/>
        </w:rPr>
        <w:br/>
        <w:t>е) изменение местонахождения игрушек (зайчик на столе, под шкафом, над шкафом).</w:t>
      </w:r>
      <w:r w:rsidRPr="004000FC">
        <w:rPr>
          <w:sz w:val="28"/>
          <w:szCs w:val="28"/>
        </w:rPr>
        <w:br/>
      </w:r>
      <w:r w:rsidRPr="004000FC">
        <w:rPr>
          <w:rStyle w:val="a5"/>
          <w:sz w:val="28"/>
          <w:szCs w:val="28"/>
        </w:rPr>
        <w:t>2.Словесные методы и приемы:</w:t>
      </w:r>
      <w:r w:rsidRPr="004000FC">
        <w:rPr>
          <w:b/>
          <w:bCs/>
          <w:sz w:val="28"/>
          <w:szCs w:val="28"/>
        </w:rPr>
        <w:br/>
      </w:r>
      <w:r w:rsidRPr="004000FC">
        <w:rPr>
          <w:sz w:val="28"/>
          <w:szCs w:val="28"/>
        </w:rPr>
        <w:t>а) чтение и расск</w:t>
      </w:r>
      <w:r w:rsidR="0013257F">
        <w:rPr>
          <w:sz w:val="28"/>
          <w:szCs w:val="28"/>
        </w:rPr>
        <w:t xml:space="preserve">азывание стихов, </w:t>
      </w:r>
      <w:r w:rsidRPr="004000FC">
        <w:rPr>
          <w:sz w:val="28"/>
          <w:szCs w:val="28"/>
        </w:rPr>
        <w:t>сказок.</w:t>
      </w:r>
      <w:r w:rsidRPr="004000FC">
        <w:rPr>
          <w:sz w:val="28"/>
          <w:szCs w:val="28"/>
        </w:rPr>
        <w:br/>
        <w:t>б) разговор, беседа.</w:t>
      </w:r>
      <w:r w:rsidRPr="004000FC">
        <w:rPr>
          <w:sz w:val="28"/>
          <w:szCs w:val="28"/>
        </w:rPr>
        <w:br/>
        <w:t>в)</w:t>
      </w:r>
      <w:r w:rsidR="00EA7645">
        <w:rPr>
          <w:sz w:val="28"/>
          <w:szCs w:val="28"/>
        </w:rPr>
        <w:t xml:space="preserve"> рассматривание картинки</w:t>
      </w:r>
      <w:r w:rsidRPr="004000FC">
        <w:rPr>
          <w:sz w:val="28"/>
          <w:szCs w:val="28"/>
        </w:rPr>
        <w:t>.</w:t>
      </w:r>
      <w:r w:rsidRPr="004000FC">
        <w:rPr>
          <w:sz w:val="28"/>
          <w:szCs w:val="28"/>
        </w:rPr>
        <w:br/>
      </w:r>
      <w:r w:rsidRPr="004000FC">
        <w:rPr>
          <w:rStyle w:val="a5"/>
          <w:sz w:val="28"/>
          <w:szCs w:val="28"/>
        </w:rPr>
        <w:t>Приемы:</w:t>
      </w:r>
      <w:r w:rsidRPr="004000FC">
        <w:rPr>
          <w:b/>
          <w:bCs/>
          <w:sz w:val="28"/>
          <w:szCs w:val="28"/>
        </w:rPr>
        <w:br/>
      </w:r>
      <w:r w:rsidRPr="004000FC">
        <w:rPr>
          <w:sz w:val="28"/>
          <w:szCs w:val="28"/>
        </w:rPr>
        <w:t>а) показ с называнием игрушек, предметов. Кукла Маша идет, идет, бах - упала, упала. Маша, ой-ой, плачет.</w:t>
      </w:r>
      <w:r w:rsidRPr="004000FC">
        <w:rPr>
          <w:sz w:val="28"/>
          <w:szCs w:val="28"/>
        </w:rPr>
        <w:br/>
        <w:t>б) просьба произнести, сказать слово (это платье).</w:t>
      </w:r>
      <w:r w:rsidRPr="004000FC">
        <w:rPr>
          <w:sz w:val="28"/>
          <w:szCs w:val="28"/>
        </w:rPr>
        <w:br/>
        <w:t>г) подсказывание нужного слова.</w:t>
      </w:r>
      <w:r w:rsidRPr="004000FC">
        <w:rPr>
          <w:sz w:val="28"/>
          <w:szCs w:val="28"/>
        </w:rPr>
        <w:br/>
      </w:r>
      <w:proofErr w:type="spellStart"/>
      <w:r w:rsidRPr="004000FC">
        <w:rPr>
          <w:sz w:val="28"/>
          <w:szCs w:val="28"/>
        </w:rPr>
        <w:t>д</w:t>
      </w:r>
      <w:proofErr w:type="spellEnd"/>
      <w:r w:rsidRPr="004000FC">
        <w:rPr>
          <w:sz w:val="28"/>
          <w:szCs w:val="28"/>
        </w:rPr>
        <w:t>) объяснение назначения предмета (посуда - это из чего мы едим и пьем).</w:t>
      </w:r>
      <w:r w:rsidRPr="004000FC">
        <w:rPr>
          <w:sz w:val="28"/>
          <w:szCs w:val="28"/>
        </w:rPr>
        <w:br/>
        <w:t>е) многократное повторение нового слова в сочетании со знакомым (у кошки котята, у курицы цыплята).</w:t>
      </w:r>
      <w:r w:rsidRPr="004000FC">
        <w:rPr>
          <w:sz w:val="28"/>
          <w:szCs w:val="28"/>
        </w:rPr>
        <w:br/>
      </w:r>
      <w:proofErr w:type="spellStart"/>
      <w:r w:rsidRPr="004000FC">
        <w:rPr>
          <w:sz w:val="28"/>
          <w:szCs w:val="28"/>
        </w:rPr>
        <w:t>з</w:t>
      </w:r>
      <w:proofErr w:type="spellEnd"/>
      <w:r w:rsidRPr="004000FC">
        <w:rPr>
          <w:sz w:val="28"/>
          <w:szCs w:val="28"/>
        </w:rPr>
        <w:t xml:space="preserve">) </w:t>
      </w:r>
      <w:proofErr w:type="spellStart"/>
      <w:r w:rsidRPr="004000FC">
        <w:rPr>
          <w:sz w:val="28"/>
          <w:szCs w:val="28"/>
        </w:rPr>
        <w:t>договаривание</w:t>
      </w:r>
      <w:proofErr w:type="spellEnd"/>
      <w:r w:rsidRPr="004000FC">
        <w:rPr>
          <w:sz w:val="28"/>
          <w:szCs w:val="28"/>
        </w:rPr>
        <w:t xml:space="preserve"> слова в конце фразы ("Котята пьют (молоко)", </w:t>
      </w:r>
    </w:p>
    <w:p w:rsidR="0013257F" w:rsidRDefault="009F15FE" w:rsidP="00244AAC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  <w:r>
        <w:rPr>
          <w:rStyle w:val="a5"/>
          <w:sz w:val="28"/>
          <w:szCs w:val="28"/>
        </w:rPr>
        <w:t>3</w:t>
      </w:r>
      <w:r w:rsidR="00244AAC" w:rsidRPr="004000FC">
        <w:rPr>
          <w:rStyle w:val="a5"/>
          <w:sz w:val="28"/>
          <w:szCs w:val="28"/>
        </w:rPr>
        <w:t>.Наглядные методы и приемы:</w:t>
      </w:r>
      <w:r w:rsidR="00244AAC" w:rsidRPr="004000FC">
        <w:rPr>
          <w:sz w:val="28"/>
          <w:szCs w:val="28"/>
        </w:rPr>
        <w:br/>
        <w:t>а) показ предметов, игрушек.</w:t>
      </w:r>
      <w:r w:rsidR="00244AAC" w:rsidRPr="004000FC">
        <w:rPr>
          <w:sz w:val="28"/>
          <w:szCs w:val="28"/>
        </w:rPr>
        <w:br/>
        <w:t xml:space="preserve">б) наблюдение </w:t>
      </w:r>
      <w:r w:rsidR="00EA7645">
        <w:rPr>
          <w:sz w:val="28"/>
          <w:szCs w:val="28"/>
        </w:rPr>
        <w:t>явлений природы.</w:t>
      </w:r>
      <w:r w:rsidR="00244AAC" w:rsidRPr="004000FC">
        <w:rPr>
          <w:sz w:val="28"/>
          <w:szCs w:val="28"/>
        </w:rPr>
        <w:br/>
      </w:r>
      <w:proofErr w:type="spellStart"/>
      <w:r w:rsidR="00244AAC" w:rsidRPr="004000FC">
        <w:rPr>
          <w:sz w:val="28"/>
          <w:szCs w:val="28"/>
        </w:rPr>
        <w:t>д</w:t>
      </w:r>
      <w:proofErr w:type="spellEnd"/>
      <w:r w:rsidR="00244AAC" w:rsidRPr="004000FC">
        <w:rPr>
          <w:sz w:val="28"/>
          <w:szCs w:val="28"/>
        </w:rPr>
        <w:t>) использов</w:t>
      </w:r>
      <w:r w:rsidR="0013257F">
        <w:rPr>
          <w:sz w:val="28"/>
          <w:szCs w:val="28"/>
        </w:rPr>
        <w:t>ание кукольного театр</w:t>
      </w:r>
      <w:r w:rsidR="00244AAC" w:rsidRPr="004000FC">
        <w:rPr>
          <w:sz w:val="28"/>
          <w:szCs w:val="28"/>
        </w:rPr>
        <w:t>, настольного</w:t>
      </w:r>
      <w:r w:rsidR="0013257F">
        <w:rPr>
          <w:sz w:val="28"/>
          <w:szCs w:val="28"/>
        </w:rPr>
        <w:t xml:space="preserve"> театр.</w:t>
      </w:r>
    </w:p>
    <w:p w:rsidR="00244AAC" w:rsidRPr="004000FC" w:rsidRDefault="00244AAC" w:rsidP="00244AAC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  <w:proofErr w:type="gramStart"/>
      <w:r w:rsidRPr="004000FC">
        <w:rPr>
          <w:rStyle w:val="a5"/>
          <w:sz w:val="28"/>
          <w:szCs w:val="28"/>
        </w:rPr>
        <w:t>Приемы:</w:t>
      </w:r>
      <w:r w:rsidRPr="004000FC">
        <w:rPr>
          <w:b/>
          <w:bCs/>
          <w:sz w:val="28"/>
          <w:szCs w:val="28"/>
        </w:rPr>
        <w:br/>
      </w:r>
      <w:r w:rsidRPr="004000FC">
        <w:rPr>
          <w:sz w:val="28"/>
          <w:szCs w:val="28"/>
        </w:rPr>
        <w:t>а) непосредственное восприятие предмета, игрушки.</w:t>
      </w:r>
      <w:r w:rsidRPr="004000FC">
        <w:rPr>
          <w:sz w:val="28"/>
          <w:szCs w:val="28"/>
        </w:rPr>
        <w:br/>
        <w:t>б) показ с называнием (это кролик).</w:t>
      </w:r>
      <w:r w:rsidRPr="004000FC">
        <w:rPr>
          <w:sz w:val="28"/>
          <w:szCs w:val="28"/>
        </w:rPr>
        <w:br/>
        <w:t>в) пояснение к тому, что видят дети (это Катя пришла; Катя идет гулять; иди, Катя, иди;</w:t>
      </w:r>
      <w:proofErr w:type="gramEnd"/>
      <w:r w:rsidRPr="004000FC">
        <w:rPr>
          <w:sz w:val="28"/>
          <w:szCs w:val="28"/>
        </w:rPr>
        <w:t xml:space="preserve"> </w:t>
      </w:r>
      <w:proofErr w:type="gramStart"/>
      <w:r w:rsidRPr="004000FC">
        <w:rPr>
          <w:sz w:val="28"/>
          <w:szCs w:val="28"/>
        </w:rPr>
        <w:t>ой, побежала Катя и убежала).</w:t>
      </w:r>
      <w:r w:rsidRPr="004000FC">
        <w:rPr>
          <w:sz w:val="28"/>
          <w:szCs w:val="28"/>
        </w:rPr>
        <w:br/>
        <w:t>г) просьба-предложение (Андрюша, давай, покорми птичку).</w:t>
      </w:r>
      <w:r w:rsidRPr="004000FC">
        <w:rPr>
          <w:sz w:val="28"/>
          <w:szCs w:val="28"/>
        </w:rPr>
        <w:br/>
      </w:r>
      <w:proofErr w:type="spellStart"/>
      <w:r w:rsidRPr="004000FC">
        <w:rPr>
          <w:sz w:val="28"/>
          <w:szCs w:val="28"/>
        </w:rPr>
        <w:t>д</w:t>
      </w:r>
      <w:proofErr w:type="spellEnd"/>
      <w:r w:rsidRPr="004000FC">
        <w:rPr>
          <w:sz w:val="28"/>
          <w:szCs w:val="28"/>
        </w:rPr>
        <w:t>) многократное повторение слова.</w:t>
      </w:r>
      <w:r w:rsidRPr="004000FC">
        <w:rPr>
          <w:sz w:val="28"/>
          <w:szCs w:val="28"/>
        </w:rPr>
        <w:br/>
      </w:r>
      <w:proofErr w:type="spellStart"/>
      <w:r w:rsidRPr="004000FC">
        <w:rPr>
          <w:sz w:val="28"/>
          <w:szCs w:val="28"/>
        </w:rPr>
        <w:t>з</w:t>
      </w:r>
      <w:proofErr w:type="spellEnd"/>
      <w:r w:rsidRPr="004000FC">
        <w:rPr>
          <w:sz w:val="28"/>
          <w:szCs w:val="28"/>
        </w:rPr>
        <w:t>) задание детям (иди, Вася, покорми кролика).</w:t>
      </w:r>
      <w:r w:rsidRPr="004000FC">
        <w:rPr>
          <w:sz w:val="28"/>
          <w:szCs w:val="28"/>
        </w:rPr>
        <w:br/>
        <w:t>и) вопросы (простые для детей до 1,5 лет, с 2-3 лет сл</w:t>
      </w:r>
      <w:r w:rsidR="00F26795">
        <w:rPr>
          <w:sz w:val="28"/>
          <w:szCs w:val="28"/>
        </w:rPr>
        <w:t>ожные).</w:t>
      </w:r>
      <w:r w:rsidRPr="004000FC">
        <w:rPr>
          <w:sz w:val="28"/>
          <w:szCs w:val="28"/>
        </w:rPr>
        <w:br/>
        <w:t>л) включение предметов в деятельность детей ("Вот я кладу кубик, на него еще кубик, еще кубик, получилась башенка").</w:t>
      </w:r>
      <w:r w:rsidRPr="004000FC">
        <w:rPr>
          <w:sz w:val="28"/>
          <w:szCs w:val="28"/>
        </w:rPr>
        <w:br/>
        <w:t>м) игровые действия.</w:t>
      </w:r>
      <w:proofErr w:type="gramEnd"/>
    </w:p>
    <w:p w:rsidR="00244AAC" w:rsidRPr="004000FC" w:rsidRDefault="009F15FE" w:rsidP="00244AAC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44AAC" w:rsidRPr="00F26795">
        <w:rPr>
          <w:b/>
          <w:sz w:val="28"/>
          <w:szCs w:val="28"/>
        </w:rPr>
        <w:t>Практические методы:</w:t>
      </w:r>
      <w:r w:rsidR="00244AAC" w:rsidRPr="00F26795">
        <w:rPr>
          <w:b/>
          <w:sz w:val="28"/>
          <w:szCs w:val="28"/>
        </w:rPr>
        <w:br/>
      </w:r>
      <w:r w:rsidR="0013257F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овместные действия специалиста</w:t>
      </w:r>
      <w:r w:rsidR="0013257F">
        <w:rPr>
          <w:sz w:val="28"/>
          <w:szCs w:val="28"/>
        </w:rPr>
        <w:t xml:space="preserve"> и ребенка.</w:t>
      </w:r>
      <w:r w:rsidR="0013257F">
        <w:rPr>
          <w:sz w:val="28"/>
          <w:szCs w:val="28"/>
        </w:rPr>
        <w:br/>
        <w:t>б</w:t>
      </w:r>
      <w:r w:rsidR="00244AAC" w:rsidRPr="004000FC">
        <w:rPr>
          <w:sz w:val="28"/>
          <w:szCs w:val="28"/>
        </w:rPr>
        <w:t>)Выполнение поручений.</w:t>
      </w:r>
    </w:p>
    <w:p w:rsidR="0013257F" w:rsidRPr="00604FAC" w:rsidRDefault="0013257F" w:rsidP="001325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 этап </w:t>
      </w:r>
      <w:r w:rsidRPr="00604FAC">
        <w:rPr>
          <w:rFonts w:ascii="Times New Roman" w:eastAsia="Times New Roman" w:hAnsi="Times New Roman" w:cs="Times New Roman"/>
          <w:sz w:val="28"/>
          <w:szCs w:val="28"/>
        </w:rPr>
        <w:t> Подведение итогов занятия.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мы проговариваем, проигрываем какие-то моменты, что мы узнали на занятии. Если  тема у нас была животные мы можем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проговорить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мы их кормили, как он  кричат, закрепляем полученные знания.</w:t>
      </w:r>
      <w:r w:rsidRPr="00604FA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F15FE" w:rsidRPr="009F15FE" w:rsidRDefault="009F15FE" w:rsidP="009F15FE">
      <w:pPr>
        <w:shd w:val="clear" w:color="auto" w:fill="FFFFFF"/>
        <w:tabs>
          <w:tab w:val="left" w:pos="12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Примерное содержание работы по повышению уровня компетентности родителей</w:t>
      </w:r>
    </w:p>
    <w:p w:rsidR="009F15FE" w:rsidRPr="004000FC" w:rsidRDefault="009F15FE" w:rsidP="009F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F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9F15FE">
        <w:rPr>
          <w:rFonts w:ascii="Times New Roman" w:eastAsia="Times New Roman" w:hAnsi="Times New Roman" w:cs="Times New Roman"/>
          <w:sz w:val="28"/>
          <w:szCs w:val="28"/>
        </w:rPr>
        <w:t> Знакомство с этапами и закономерностями психофизического развития здорового</w:t>
      </w:r>
      <w:r w:rsidRPr="004000FC">
        <w:rPr>
          <w:rFonts w:ascii="Times New Roman" w:eastAsia="Times New Roman" w:hAnsi="Times New Roman" w:cs="Times New Roman"/>
          <w:sz w:val="28"/>
          <w:szCs w:val="28"/>
        </w:rPr>
        <w:t xml:space="preserve"> ребенка.</w:t>
      </w:r>
    </w:p>
    <w:p w:rsidR="009F15FE" w:rsidRPr="004000FC" w:rsidRDefault="009F15FE" w:rsidP="009F15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>Роль и формы общения с ребенком на том или ином возрастном этапе.</w:t>
      </w:r>
    </w:p>
    <w:p w:rsidR="009F15FE" w:rsidRPr="004000FC" w:rsidRDefault="009F15FE" w:rsidP="009F15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>Значение ситуативно-делового общения, приводящего к дальнейшему развитию и качественному преобразованию  предметной и игровой деятельности детей (к переходу от отдельных действий к процессуальным играм), к возникновению и развитию речи.</w:t>
      </w:r>
    </w:p>
    <w:p w:rsidR="009F15FE" w:rsidRPr="004000FC" w:rsidRDefault="009F15FE" w:rsidP="009F15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>Возникновение и развитие речи.</w:t>
      </w:r>
    </w:p>
    <w:p w:rsidR="009F15FE" w:rsidRPr="004000FC" w:rsidRDefault="009F15FE" w:rsidP="009F15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>Знакомство с понятиями «ведущая деятельность», «зоны актуального и ближайшего развития».</w:t>
      </w:r>
    </w:p>
    <w:p w:rsidR="009F15FE" w:rsidRPr="004000FC" w:rsidRDefault="009F15FE" w:rsidP="009F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4000FC">
        <w:rPr>
          <w:rFonts w:ascii="Times New Roman" w:eastAsia="Times New Roman" w:hAnsi="Times New Roman" w:cs="Times New Roman"/>
          <w:sz w:val="28"/>
          <w:szCs w:val="28"/>
        </w:rPr>
        <w:t>Значимость целенаправленных занятий для пси</w:t>
      </w:r>
      <w:r>
        <w:rPr>
          <w:rFonts w:ascii="Times New Roman" w:eastAsia="Times New Roman" w:hAnsi="Times New Roman" w:cs="Times New Roman"/>
          <w:sz w:val="28"/>
          <w:szCs w:val="28"/>
        </w:rPr>
        <w:t>хофизического развития ребенка.</w:t>
      </w:r>
    </w:p>
    <w:p w:rsidR="009F15FE" w:rsidRPr="004000FC" w:rsidRDefault="009F15FE" w:rsidP="009F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000F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000FC">
        <w:rPr>
          <w:rFonts w:ascii="Times New Roman" w:eastAsia="Times New Roman" w:hAnsi="Times New Roman" w:cs="Times New Roman"/>
          <w:sz w:val="28"/>
          <w:szCs w:val="28"/>
        </w:rPr>
        <w:t> Роль предметно-развивающей среды в развитии ребенка раннего возраста.</w:t>
      </w:r>
    </w:p>
    <w:p w:rsidR="009F15FE" w:rsidRPr="004000FC" w:rsidRDefault="009F15FE" w:rsidP="009F15F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>Что такое предметно-развивающая среда.</w:t>
      </w:r>
    </w:p>
    <w:p w:rsidR="009F15FE" w:rsidRPr="004000FC" w:rsidRDefault="009F15FE" w:rsidP="009F15F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>Как организовать предметно-развивающую среду в семье.</w:t>
      </w:r>
    </w:p>
    <w:p w:rsidR="009F15FE" w:rsidRPr="004000FC" w:rsidRDefault="009F15FE" w:rsidP="009F15F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 xml:space="preserve">Значение игрушки для общения ребенка </w:t>
      </w:r>
      <w:proofErr w:type="gramStart"/>
      <w:r w:rsidRPr="004000F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000FC">
        <w:rPr>
          <w:rFonts w:ascii="Times New Roman" w:eastAsia="Times New Roman" w:hAnsi="Times New Roman" w:cs="Times New Roman"/>
          <w:sz w:val="28"/>
          <w:szCs w:val="28"/>
        </w:rPr>
        <w:t xml:space="preserve"> взрослым.</w:t>
      </w:r>
    </w:p>
    <w:p w:rsidR="009F15FE" w:rsidRPr="004000FC" w:rsidRDefault="009F15FE" w:rsidP="009F15F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>Игрушки: роль, виды, назначение.</w:t>
      </w:r>
    </w:p>
    <w:p w:rsidR="009F15FE" w:rsidRPr="004000FC" w:rsidRDefault="009F15FE" w:rsidP="009F15F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>Игра, роль, этапы формирования, виды, организация игры в домашних условиях.</w:t>
      </w:r>
    </w:p>
    <w:p w:rsidR="009F15FE" w:rsidRPr="004000FC" w:rsidRDefault="009F15FE" w:rsidP="009F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000F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000FC">
        <w:rPr>
          <w:rFonts w:ascii="Times New Roman" w:eastAsia="Times New Roman" w:hAnsi="Times New Roman" w:cs="Times New Roman"/>
          <w:sz w:val="28"/>
          <w:szCs w:val="28"/>
        </w:rPr>
        <w:t> Значение общения в жизни и развитии ребенка раннего возраста.</w:t>
      </w:r>
    </w:p>
    <w:p w:rsidR="009F15FE" w:rsidRPr="004000FC" w:rsidRDefault="009F15FE" w:rsidP="009F15F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>Виды общения, их роль в психическом развитии ребенка.</w:t>
      </w:r>
    </w:p>
    <w:p w:rsidR="009F15FE" w:rsidRPr="004000FC" w:rsidRDefault="009F15FE" w:rsidP="009F15F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>Когда и как организовать общение взрослого с ребенком на прогулке.</w:t>
      </w:r>
    </w:p>
    <w:p w:rsidR="009F15FE" w:rsidRPr="004000FC" w:rsidRDefault="009F15FE" w:rsidP="009F15F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0FC">
        <w:rPr>
          <w:rFonts w:ascii="Times New Roman" w:eastAsia="Times New Roman" w:hAnsi="Times New Roman" w:cs="Times New Roman"/>
          <w:sz w:val="28"/>
          <w:szCs w:val="28"/>
        </w:rPr>
        <w:t>Нужно ли ребенку общение с другими детьми.</w:t>
      </w:r>
    </w:p>
    <w:p w:rsidR="009F15FE" w:rsidRPr="004000FC" w:rsidRDefault="009F15FE" w:rsidP="009F1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5FE" w:rsidRPr="004000FC" w:rsidRDefault="009F15FE" w:rsidP="009F1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5FE" w:rsidRPr="004000FC" w:rsidRDefault="009F15FE" w:rsidP="009F1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5FE" w:rsidRPr="004000FC" w:rsidRDefault="009F15FE" w:rsidP="009F1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5FE" w:rsidRPr="004000FC" w:rsidRDefault="009F15FE" w:rsidP="009F1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5FE" w:rsidRPr="004000FC" w:rsidRDefault="009F15FE" w:rsidP="009F15F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244AAC" w:rsidRDefault="00244AAC" w:rsidP="00CA6EDE">
      <w:pPr>
        <w:pStyle w:val="a4"/>
        <w:spacing w:before="0" w:beforeAutospacing="0" w:after="0" w:afterAutospacing="0"/>
        <w:ind w:left="138" w:right="138"/>
        <w:rPr>
          <w:sz w:val="28"/>
          <w:szCs w:val="28"/>
        </w:rPr>
      </w:pPr>
    </w:p>
    <w:p w:rsidR="00E83BE4" w:rsidRPr="004000FC" w:rsidRDefault="00E83BE4" w:rsidP="009A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83BE4" w:rsidRPr="004000FC" w:rsidSect="004000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F02"/>
    <w:multiLevelType w:val="multilevel"/>
    <w:tmpl w:val="2C1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300FF"/>
    <w:multiLevelType w:val="multilevel"/>
    <w:tmpl w:val="CA74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81EB0"/>
    <w:multiLevelType w:val="multilevel"/>
    <w:tmpl w:val="175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85D9F"/>
    <w:multiLevelType w:val="multilevel"/>
    <w:tmpl w:val="B76C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40835"/>
    <w:multiLevelType w:val="multilevel"/>
    <w:tmpl w:val="FED2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B73A1"/>
    <w:multiLevelType w:val="multilevel"/>
    <w:tmpl w:val="7CD6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F4F79"/>
    <w:multiLevelType w:val="hybridMultilevel"/>
    <w:tmpl w:val="6CA2F0AC"/>
    <w:lvl w:ilvl="0" w:tplc="5F96629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>
    <w:nsid w:val="4FB51937"/>
    <w:multiLevelType w:val="multilevel"/>
    <w:tmpl w:val="1012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D5BA6"/>
    <w:multiLevelType w:val="multilevel"/>
    <w:tmpl w:val="8A32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90A47"/>
    <w:multiLevelType w:val="multilevel"/>
    <w:tmpl w:val="04441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269E6"/>
    <w:multiLevelType w:val="multilevel"/>
    <w:tmpl w:val="53D0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A4B8C"/>
    <w:multiLevelType w:val="multilevel"/>
    <w:tmpl w:val="EE96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B5B55"/>
    <w:multiLevelType w:val="multilevel"/>
    <w:tmpl w:val="1288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83BE4"/>
    <w:rsid w:val="000D2E97"/>
    <w:rsid w:val="001002A9"/>
    <w:rsid w:val="0013212C"/>
    <w:rsid w:val="0013257F"/>
    <w:rsid w:val="00134953"/>
    <w:rsid w:val="00142F03"/>
    <w:rsid w:val="00244AAC"/>
    <w:rsid w:val="002C5E5B"/>
    <w:rsid w:val="002D2BFC"/>
    <w:rsid w:val="00380D64"/>
    <w:rsid w:val="004000FC"/>
    <w:rsid w:val="004A225C"/>
    <w:rsid w:val="00604FAC"/>
    <w:rsid w:val="006A45E0"/>
    <w:rsid w:val="007143D4"/>
    <w:rsid w:val="00780DE7"/>
    <w:rsid w:val="0078765B"/>
    <w:rsid w:val="007B6015"/>
    <w:rsid w:val="007D7709"/>
    <w:rsid w:val="007F6252"/>
    <w:rsid w:val="00926F4B"/>
    <w:rsid w:val="009A7053"/>
    <w:rsid w:val="009F15FE"/>
    <w:rsid w:val="00AA16A1"/>
    <w:rsid w:val="00B04E69"/>
    <w:rsid w:val="00B1276E"/>
    <w:rsid w:val="00B723A0"/>
    <w:rsid w:val="00C248CB"/>
    <w:rsid w:val="00C51ED2"/>
    <w:rsid w:val="00CA6EDE"/>
    <w:rsid w:val="00DC0E1D"/>
    <w:rsid w:val="00E83BE4"/>
    <w:rsid w:val="00EA7645"/>
    <w:rsid w:val="00F26795"/>
    <w:rsid w:val="00FF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0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2018-01-27T16:20:00Z</dcterms:created>
  <dcterms:modified xsi:type="dcterms:W3CDTF">2018-02-05T16:52:00Z</dcterms:modified>
</cp:coreProperties>
</file>